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B56" w:rsidRPr="008116FB" w:rsidRDefault="008E6B56" w:rsidP="008E6B56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116FB">
        <w:rPr>
          <w:rFonts w:ascii="Times New Roman" w:hAnsi="Times New Roman" w:cs="Times New Roman"/>
          <w:b/>
          <w:sz w:val="28"/>
          <w:szCs w:val="28"/>
          <w:lang w:val="kk-KZ"/>
        </w:rPr>
        <w:t>Табиғат байлығым</w:t>
      </w:r>
    </w:p>
    <w:p w:rsidR="008E6B56" w:rsidRDefault="008E6B56" w:rsidP="008E6B5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Табиғат біздің қоршаған ортамыз, біздің әлеміміз. Оны күтір, баптау керек. Олбіздің табиғатымыз. Табиғатымыз таза болса, біздің де денсаулығымыз мықтыболады. Табиғаттың жаны нәзік, мейірімі мол. Адамзат баласы үшін табиғат-кең сарай, тозбас баспана. Табиғатты сүю-Отанымызды сүю деп ойлаймын. Табиғат біздің қамқоршымыз, сүйенішіміз. Табиғатты аялайық, баптайық, сүйейік. </w:t>
      </w:r>
    </w:p>
    <w:p w:rsidR="008E6B56" w:rsidRPr="00D852DB" w:rsidRDefault="008E6B56" w:rsidP="008E6B5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Каримхан Балнұр</w:t>
      </w:r>
    </w:p>
    <w:p w:rsidR="001939F9" w:rsidRPr="00A6102C" w:rsidRDefault="001939F9" w:rsidP="00A6102C">
      <w:pPr>
        <w:rPr>
          <w:lang w:val="kk-KZ"/>
        </w:rPr>
      </w:pPr>
    </w:p>
    <w:sectPr w:rsidR="001939F9" w:rsidRPr="00A6102C" w:rsidSect="00CD62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D20F1"/>
    <w:rsid w:val="001939F9"/>
    <w:rsid w:val="00397962"/>
    <w:rsid w:val="003F7941"/>
    <w:rsid w:val="008964D2"/>
    <w:rsid w:val="008E6B56"/>
    <w:rsid w:val="00A6102C"/>
    <w:rsid w:val="00AA631A"/>
    <w:rsid w:val="00AD20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9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komp3</dc:creator>
  <cp:keywords/>
  <dc:description/>
  <cp:lastModifiedBy>komp3</cp:lastModifiedBy>
  <cp:revision>5</cp:revision>
  <dcterms:created xsi:type="dcterms:W3CDTF">2018-02-01T09:27:00Z</dcterms:created>
  <dcterms:modified xsi:type="dcterms:W3CDTF">2018-02-01T09:36:00Z</dcterms:modified>
</cp:coreProperties>
</file>