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541" w:rsidRPr="00ED4541" w:rsidRDefault="00ED4541">
      <w:pPr>
        <w:rPr>
          <w:rFonts w:ascii="Times New Roman" w:hAnsi="Times New Roman" w:cs="Times New Roman"/>
          <w:sz w:val="28"/>
          <w:szCs w:val="28"/>
        </w:rPr>
      </w:pPr>
      <w:r w:rsidRPr="00ED4541">
        <w:rPr>
          <w:rFonts w:ascii="Times New Roman" w:hAnsi="Times New Roman" w:cs="Times New Roman"/>
          <w:sz w:val="28"/>
          <w:szCs w:val="28"/>
        </w:rPr>
        <w:t>Консультация для родителей</w:t>
      </w:r>
    </w:p>
    <w:p w:rsidR="00C94BBC" w:rsidRPr="009C0B97" w:rsidRDefault="007B61C4" w:rsidP="009C0B9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B61C4">
        <w:rPr>
          <w:rFonts w:ascii="Times New Roman" w:hAnsi="Times New Roman" w:cs="Times New Roman"/>
          <w:b/>
          <w:i/>
          <w:sz w:val="28"/>
          <w:szCs w:val="28"/>
        </w:rPr>
        <w:t>Приобщение детей дошкольного возраста к здоровому образу жизни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7B61C4" w:rsidRPr="004D2B8F" w:rsidRDefault="007B61C4" w:rsidP="004D2B8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2B8F">
        <w:rPr>
          <w:rFonts w:ascii="Times New Roman" w:hAnsi="Times New Roman" w:cs="Times New Roman"/>
          <w:sz w:val="28"/>
          <w:szCs w:val="28"/>
          <w:shd w:val="clear" w:color="auto" w:fill="FFFFFF"/>
        </w:rPr>
        <w:t>В настоящее время отмечается нарастающее ухудшение </w:t>
      </w:r>
      <w:r w:rsidRPr="004D2B8F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здоровья детей</w:t>
      </w:r>
      <w:r w:rsidRPr="004D2B8F">
        <w:rPr>
          <w:rFonts w:ascii="Times New Roman" w:hAnsi="Times New Roman" w:cs="Times New Roman"/>
          <w:sz w:val="28"/>
          <w:szCs w:val="28"/>
          <w:shd w:val="clear" w:color="auto" w:fill="FFFFFF"/>
        </w:rPr>
        <w:t>, появляется всё больше </w:t>
      </w:r>
      <w:r w:rsidRPr="004D2B8F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детей</w:t>
      </w:r>
      <w:r w:rsidRPr="004D2B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с частыми простудными заболеваниями, нарушениями осанки. Поэтому формирование у ребёнка умений </w:t>
      </w:r>
      <w:r w:rsidR="004D2B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D2B8F">
        <w:rPr>
          <w:rFonts w:ascii="Times New Roman" w:hAnsi="Times New Roman" w:cs="Times New Roman"/>
          <w:sz w:val="28"/>
          <w:szCs w:val="28"/>
          <w:shd w:val="clear" w:color="auto" w:fill="FFFFFF"/>
        </w:rPr>
        <w:t>заботиться о своём </w:t>
      </w:r>
      <w:r w:rsidRPr="004D2B8F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здоровье</w:t>
      </w:r>
      <w:r w:rsidRPr="004D2B8F">
        <w:rPr>
          <w:rFonts w:ascii="Times New Roman" w:hAnsi="Times New Roman" w:cs="Times New Roman"/>
          <w:sz w:val="28"/>
          <w:szCs w:val="28"/>
          <w:shd w:val="clear" w:color="auto" w:fill="FFFFFF"/>
        </w:rPr>
        <w:t> – одна из важнейших задач воспитательной работы. </w:t>
      </w:r>
      <w:r w:rsidRPr="004D2B8F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Здоровье</w:t>
      </w:r>
      <w:r w:rsidRPr="004D2B8F">
        <w:rPr>
          <w:rFonts w:ascii="Times New Roman" w:hAnsi="Times New Roman" w:cs="Times New Roman"/>
          <w:sz w:val="28"/>
          <w:szCs w:val="28"/>
          <w:shd w:val="clear" w:color="auto" w:fill="FFFFFF"/>
        </w:rPr>
        <w:t> означает не только отсутствие болезней, но и психическое и социальное благополучие.</w:t>
      </w:r>
    </w:p>
    <w:p w:rsidR="00ED4541" w:rsidRPr="004D2B8F" w:rsidRDefault="00A86F2C" w:rsidP="004D2B8F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4D2B8F">
        <w:rPr>
          <w:sz w:val="28"/>
          <w:szCs w:val="28"/>
        </w:rPr>
        <w:t>Прежде всего, необходимо активно использовать целебные природные факторы окружающей среды: чистую воду, ультрафиолетовые лучи солнечного света, чистый воздух, лечебные свойства растений, так как естественные силы природы представляют собой привычные компоненты окружающей среды и необходимы для жизнедеятельности организма. Ребенку необходим спокойный, доброжелательный психологический климат.</w:t>
      </w:r>
    </w:p>
    <w:p w:rsidR="00A86F2C" w:rsidRPr="004D2B8F" w:rsidRDefault="00A86F2C" w:rsidP="004D2B8F">
      <w:pPr>
        <w:pStyle w:val="a4"/>
        <w:shd w:val="clear" w:color="auto" w:fill="FFFFFF"/>
        <w:ind w:firstLine="567"/>
        <w:contextualSpacing/>
        <w:jc w:val="both"/>
        <w:rPr>
          <w:sz w:val="28"/>
          <w:szCs w:val="28"/>
        </w:rPr>
      </w:pPr>
      <w:r w:rsidRPr="004D2B8F">
        <w:rPr>
          <w:sz w:val="28"/>
          <w:szCs w:val="28"/>
        </w:rPr>
        <w:t>Мы должны не только охранять детский организм от вредных влияний, но и создавать условия, которые способствуют повышению защитных сил организма ребенка, его работоспособности. И важным здесь является правильно организованный режим дня, который оптимально сочетает период бодрствования и сна детей в течение суток, удовлетворяет их потребности в пище, в деятельности, отдыхе, двигательной активности. Кроме этого режим дисциплинирует детей, способствует формированию многих полезных навыков, приучает их к определенному ритму.</w:t>
      </w:r>
    </w:p>
    <w:p w:rsidR="00A86F2C" w:rsidRPr="004D2B8F" w:rsidRDefault="00A86F2C" w:rsidP="004D2B8F">
      <w:pPr>
        <w:pStyle w:val="a4"/>
        <w:shd w:val="clear" w:color="auto" w:fill="FFFFFF"/>
        <w:ind w:firstLine="567"/>
        <w:contextualSpacing/>
        <w:jc w:val="both"/>
        <w:rPr>
          <w:sz w:val="28"/>
          <w:szCs w:val="28"/>
        </w:rPr>
      </w:pPr>
      <w:r w:rsidRPr="004D2B8F">
        <w:rPr>
          <w:sz w:val="28"/>
          <w:szCs w:val="28"/>
        </w:rPr>
        <w:t> Прогулка является одним из существенных компонентов режима. Это наиболее эффективный вид отдыха, хорошо восстанавливает сниженные в процессе деятельности функциональные ресурсы организма, и в первую очередь – работоспособность. Пребывание на воздухе способствует повышению сопротивляемости организма и закаляет его. После активной прогулки у ребенка всегда нормализуется аппетит и сон. Прогулка должна проводиться в любую погоду, за исключением особо неблагоприятных условий.</w:t>
      </w:r>
    </w:p>
    <w:p w:rsidR="00A86F2C" w:rsidRPr="004D2B8F" w:rsidRDefault="00A86F2C" w:rsidP="004D2B8F">
      <w:pPr>
        <w:pStyle w:val="a4"/>
        <w:shd w:val="clear" w:color="auto" w:fill="FFFFFF"/>
        <w:ind w:firstLine="567"/>
        <w:contextualSpacing/>
        <w:jc w:val="both"/>
        <w:rPr>
          <w:sz w:val="28"/>
          <w:szCs w:val="28"/>
        </w:rPr>
      </w:pPr>
      <w:r w:rsidRPr="004D2B8F">
        <w:rPr>
          <w:sz w:val="28"/>
          <w:szCs w:val="28"/>
        </w:rPr>
        <w:t>При этом одежда и обувь должны соответствовать погоде и всем гигиеническим требованиям. Во время прогулки нельзя допускать, чтобы дети длительное время находились в однообразной позе, поэтому необходимо изменять их вид деятельности и место игры. Хорошо сочетать прогулки со спортивными и подвижными играми. Дети должны гулять не менее 2 раз в день по 2 часа, летом – неограниченно.</w:t>
      </w:r>
    </w:p>
    <w:p w:rsidR="00A86F2C" w:rsidRPr="004D2B8F" w:rsidRDefault="00A86F2C" w:rsidP="004D2B8F">
      <w:pPr>
        <w:pStyle w:val="a4"/>
        <w:shd w:val="clear" w:color="auto" w:fill="FFFFFF"/>
        <w:ind w:firstLine="567"/>
        <w:contextualSpacing/>
        <w:jc w:val="both"/>
        <w:rPr>
          <w:sz w:val="28"/>
          <w:szCs w:val="28"/>
        </w:rPr>
      </w:pPr>
      <w:r w:rsidRPr="004D2B8F">
        <w:rPr>
          <w:sz w:val="28"/>
          <w:szCs w:val="28"/>
        </w:rPr>
        <w:t> Не менее важной составляющей частью режима является сон, который особенно необходим ослабленным детям. Важно, чтобы малыш ежедневно (и днем, и ночью) засыпал в одно и то же время.</w:t>
      </w:r>
    </w:p>
    <w:p w:rsidR="00A928B5" w:rsidRDefault="00A86F2C" w:rsidP="004D2B8F">
      <w:pPr>
        <w:pStyle w:val="a4"/>
        <w:shd w:val="clear" w:color="auto" w:fill="FFFFFF"/>
        <w:ind w:firstLine="567"/>
        <w:contextualSpacing/>
        <w:jc w:val="both"/>
        <w:rPr>
          <w:sz w:val="28"/>
          <w:szCs w:val="28"/>
        </w:rPr>
      </w:pPr>
      <w:r w:rsidRPr="004D2B8F">
        <w:rPr>
          <w:sz w:val="28"/>
          <w:szCs w:val="28"/>
        </w:rPr>
        <w:t xml:space="preserve">Таким образом, домашний режим ребенка должен быть продолжением режима дня детского сада. </w:t>
      </w:r>
    </w:p>
    <w:p w:rsidR="00A86F2C" w:rsidRPr="004D2B8F" w:rsidRDefault="00A86F2C" w:rsidP="004D2B8F">
      <w:pPr>
        <w:pStyle w:val="a4"/>
        <w:shd w:val="clear" w:color="auto" w:fill="FFFFFF"/>
        <w:ind w:firstLine="567"/>
        <w:contextualSpacing/>
        <w:jc w:val="both"/>
        <w:rPr>
          <w:sz w:val="28"/>
          <w:szCs w:val="28"/>
        </w:rPr>
      </w:pPr>
      <w:r w:rsidRPr="004D2B8F">
        <w:rPr>
          <w:sz w:val="28"/>
          <w:szCs w:val="28"/>
        </w:rPr>
        <w:lastRenderedPageBreak/>
        <w:t>Полноценное питание – включение в рацион продуктов, богатых витаминами</w:t>
      </w:r>
      <w:proofErr w:type="gramStart"/>
      <w:r w:rsidRPr="004D2B8F">
        <w:rPr>
          <w:sz w:val="28"/>
          <w:szCs w:val="28"/>
        </w:rPr>
        <w:t xml:space="preserve"> А</w:t>
      </w:r>
      <w:proofErr w:type="gramEnd"/>
      <w:r w:rsidRPr="004D2B8F">
        <w:rPr>
          <w:sz w:val="28"/>
          <w:szCs w:val="28"/>
        </w:rPr>
        <w:t>, В, С и Д, минеральными солями (кальцием, фосфором, железом, магнием, медью), а также белком. Все блюда для детей желательно готовить из натуральных продуктов, нерафинированных, без добавок и специй и консервантов. Чаще включать в рацион детей творог, гречневую и овсяную каши.</w:t>
      </w:r>
    </w:p>
    <w:p w:rsidR="00ED4541" w:rsidRPr="004D2B8F" w:rsidRDefault="00ED4541" w:rsidP="004D2B8F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4D2B8F">
        <w:rPr>
          <w:rStyle w:val="c1"/>
          <w:sz w:val="28"/>
          <w:szCs w:val="28"/>
        </w:rPr>
        <w:t xml:space="preserve">Формируя здоровый образ жизни ребенка, </w:t>
      </w:r>
      <w:r w:rsidR="00A928B5">
        <w:rPr>
          <w:rStyle w:val="c1"/>
          <w:sz w:val="28"/>
          <w:szCs w:val="28"/>
        </w:rPr>
        <w:t>необходимо</w:t>
      </w:r>
      <w:r w:rsidRPr="004D2B8F">
        <w:rPr>
          <w:rStyle w:val="c1"/>
          <w:sz w:val="28"/>
          <w:szCs w:val="28"/>
        </w:rPr>
        <w:t xml:space="preserve"> привить ребенку следующие </w:t>
      </w:r>
      <w:r w:rsidRPr="004D2B8F">
        <w:rPr>
          <w:rStyle w:val="c1"/>
          <w:b/>
          <w:sz w:val="28"/>
          <w:szCs w:val="28"/>
        </w:rPr>
        <w:t>основные знания, умения и потребности</w:t>
      </w:r>
      <w:r w:rsidRPr="004D2B8F">
        <w:rPr>
          <w:rStyle w:val="c1"/>
          <w:sz w:val="28"/>
          <w:szCs w:val="28"/>
        </w:rPr>
        <w:t>:</w:t>
      </w:r>
    </w:p>
    <w:p w:rsidR="00ED4541" w:rsidRPr="004D2B8F" w:rsidRDefault="00ED4541" w:rsidP="004D2B8F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4D2B8F">
        <w:rPr>
          <w:rStyle w:val="c1"/>
          <w:sz w:val="28"/>
          <w:szCs w:val="28"/>
        </w:rPr>
        <w:t>- знание правил личной гигиены, гигиены помещений, одежды, обуви и др.;</w:t>
      </w:r>
    </w:p>
    <w:p w:rsidR="00ED4541" w:rsidRPr="004D2B8F" w:rsidRDefault="00ED4541" w:rsidP="004D2B8F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4D2B8F">
        <w:rPr>
          <w:rStyle w:val="c1"/>
          <w:sz w:val="28"/>
          <w:szCs w:val="28"/>
        </w:rPr>
        <w:t>- потребность строго соблюдать режим дня;</w:t>
      </w:r>
    </w:p>
    <w:p w:rsidR="00ED4541" w:rsidRPr="004D2B8F" w:rsidRDefault="00ED4541" w:rsidP="004D2B8F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4D2B8F">
        <w:rPr>
          <w:rStyle w:val="c1"/>
          <w:sz w:val="28"/>
          <w:szCs w:val="28"/>
        </w:rPr>
        <w:t>- умение анализировать опасные ситуации, прогнозировать последствия и находить выход из них;</w:t>
      </w:r>
    </w:p>
    <w:p w:rsidR="00ED4541" w:rsidRPr="004D2B8F" w:rsidRDefault="00ED4541" w:rsidP="004D2B8F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4D2B8F">
        <w:rPr>
          <w:rStyle w:val="c1"/>
          <w:sz w:val="28"/>
          <w:szCs w:val="28"/>
        </w:rPr>
        <w:t>- умение взаимодействовать с окружающей средой, понимать, при каких усл</w:t>
      </w:r>
      <w:r w:rsidR="004D2B8F">
        <w:rPr>
          <w:rStyle w:val="c1"/>
          <w:sz w:val="28"/>
          <w:szCs w:val="28"/>
        </w:rPr>
        <w:t>овиях среда обитания (дом, детский сад</w:t>
      </w:r>
      <w:r w:rsidRPr="004D2B8F">
        <w:rPr>
          <w:rStyle w:val="c1"/>
          <w:sz w:val="28"/>
          <w:szCs w:val="28"/>
        </w:rPr>
        <w:t>, улица, дорога, лес) безопасна для жизни;</w:t>
      </w:r>
    </w:p>
    <w:p w:rsidR="00ED4541" w:rsidRPr="004D2B8F" w:rsidRDefault="00A928B5" w:rsidP="004D2B8F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sz w:val="28"/>
          <w:szCs w:val="28"/>
        </w:rPr>
      </w:pPr>
      <w:r>
        <w:rPr>
          <w:rStyle w:val="c1"/>
          <w:sz w:val="28"/>
          <w:szCs w:val="28"/>
        </w:rPr>
        <w:t>Н</w:t>
      </w:r>
      <w:r w:rsidR="00ED4541" w:rsidRPr="004D2B8F">
        <w:rPr>
          <w:rStyle w:val="c1"/>
          <w:sz w:val="28"/>
          <w:szCs w:val="28"/>
        </w:rPr>
        <w:t xml:space="preserve">еобходимо знать </w:t>
      </w:r>
      <w:r w:rsidR="00ED4541" w:rsidRPr="004D2B8F">
        <w:rPr>
          <w:rStyle w:val="c1"/>
          <w:b/>
          <w:sz w:val="28"/>
          <w:szCs w:val="28"/>
        </w:rPr>
        <w:t>критерии эффективности воспитания здорового образа жизни:</w:t>
      </w:r>
    </w:p>
    <w:p w:rsidR="00ED4541" w:rsidRPr="004D2B8F" w:rsidRDefault="00ED4541" w:rsidP="004D2B8F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4D2B8F">
        <w:rPr>
          <w:rStyle w:val="c1"/>
          <w:sz w:val="28"/>
          <w:szCs w:val="28"/>
        </w:rPr>
        <w:t>- положительная динамика физического состояния вашего ребенка;</w:t>
      </w:r>
    </w:p>
    <w:p w:rsidR="00ED4541" w:rsidRPr="004D2B8F" w:rsidRDefault="00ED4541" w:rsidP="004D2B8F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4D2B8F">
        <w:rPr>
          <w:rStyle w:val="c1"/>
          <w:sz w:val="28"/>
          <w:szCs w:val="28"/>
        </w:rPr>
        <w:t>- снижение заболеваемости;</w:t>
      </w:r>
    </w:p>
    <w:p w:rsidR="00ED4541" w:rsidRPr="004D2B8F" w:rsidRDefault="00ED4541" w:rsidP="004D2B8F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4D2B8F">
        <w:rPr>
          <w:rStyle w:val="c1"/>
          <w:sz w:val="28"/>
          <w:szCs w:val="28"/>
        </w:rPr>
        <w:t>- формирование у ребенка умений выстраивать отношения со сверстниками, родителями и другими людьми;</w:t>
      </w:r>
    </w:p>
    <w:p w:rsidR="00ED4541" w:rsidRPr="004D2B8F" w:rsidRDefault="00ED4541" w:rsidP="004D2B8F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4D2B8F">
        <w:rPr>
          <w:rStyle w:val="c1"/>
          <w:sz w:val="28"/>
          <w:szCs w:val="28"/>
        </w:rPr>
        <w:t>- снижение уровня тревожности и агрессивности.</w:t>
      </w:r>
    </w:p>
    <w:p w:rsidR="00A928B5" w:rsidRDefault="00A928B5" w:rsidP="004D2B8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4D2B8F" w:rsidRDefault="004D2B8F" w:rsidP="004D2B8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9310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Здоровье - одна из главных ценностей в жизни. Каждый ребенок хочет быть сильным, бодрым, энергичным: бегать, не уставая, кататься на велосипеде, плавать, играть с ребятами во дворе, не болеть. Плохое самочувствие, болезни являются причинами отставания в росте, неудач в образовательной деятельности, в играх, в спорте. </w:t>
      </w:r>
      <w:proofErr w:type="gramStart"/>
      <w:r w:rsidRPr="0049310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Здоровый образ жизни не занимает пока первое место в иерархии потребностей и ценностей человека в нашем обществе, но если мы научим детей с самого раннего возраста ценить, беречь и укреплять свое здоровье, если мы будем личным примером демонстрировать здоровый образ жизни, то можно надеяться, что будущее поколение будет более здоровым и развитым не только физически, но и личностно, интеллектуально, духовно.</w:t>
      </w:r>
      <w:proofErr w:type="gramEnd"/>
    </w:p>
    <w:p w:rsidR="00A86F2C" w:rsidRDefault="004D2B8F" w:rsidP="00C94BBC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Style w:val="c1"/>
          <w:sz w:val="28"/>
          <w:szCs w:val="28"/>
        </w:rPr>
      </w:pPr>
      <w:r w:rsidRPr="004D2B8F">
        <w:rPr>
          <w:rStyle w:val="c1"/>
          <w:sz w:val="28"/>
          <w:szCs w:val="28"/>
        </w:rPr>
        <w:t xml:space="preserve">Совершенно очевидно, что положительный </w:t>
      </w:r>
      <w:proofErr w:type="gramStart"/>
      <w:r w:rsidRPr="004D2B8F">
        <w:rPr>
          <w:rStyle w:val="c1"/>
          <w:sz w:val="28"/>
          <w:szCs w:val="28"/>
        </w:rPr>
        <w:t>результат</w:t>
      </w:r>
      <w:proofErr w:type="gramEnd"/>
      <w:r w:rsidRPr="004D2B8F">
        <w:rPr>
          <w:rStyle w:val="c1"/>
          <w:sz w:val="28"/>
          <w:szCs w:val="28"/>
        </w:rPr>
        <w:t xml:space="preserve"> может быть достигнут только при тесном взаимодействии дошкольного учреждения и семьи. Так как потребности в здоровом образе жизни сформируются только при однозначном отношении к ним у родителей и педагогов. Только при соблюдении этого условия ребенок воспримет бережное отношение к своему здоровью как непреложную истину, единственно правильный стиль жизнедеятельности.</w:t>
      </w:r>
    </w:p>
    <w:p w:rsidR="009C0B97" w:rsidRDefault="009C0B97" w:rsidP="00C94BBC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Style w:val="c1"/>
          <w:sz w:val="28"/>
          <w:szCs w:val="28"/>
        </w:rPr>
      </w:pPr>
    </w:p>
    <w:p w:rsidR="009C0B97" w:rsidRPr="00A86F2C" w:rsidRDefault="009C0B97" w:rsidP="00C94BBC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Подготовила: </w:t>
      </w:r>
      <w:proofErr w:type="spellStart"/>
      <w:r>
        <w:rPr>
          <w:rStyle w:val="c1"/>
          <w:sz w:val="28"/>
          <w:szCs w:val="28"/>
        </w:rPr>
        <w:t>Абдрехменова</w:t>
      </w:r>
      <w:proofErr w:type="spellEnd"/>
      <w:r>
        <w:rPr>
          <w:rStyle w:val="c1"/>
          <w:sz w:val="28"/>
          <w:szCs w:val="28"/>
        </w:rPr>
        <w:t xml:space="preserve"> К.В., воспитатель</w:t>
      </w:r>
    </w:p>
    <w:sectPr w:rsidR="009C0B97" w:rsidRPr="00A86F2C" w:rsidSect="00505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A707A2"/>
    <w:multiLevelType w:val="multilevel"/>
    <w:tmpl w:val="1DD0F93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61C4"/>
    <w:rsid w:val="0049310F"/>
    <w:rsid w:val="004D2B8F"/>
    <w:rsid w:val="00505724"/>
    <w:rsid w:val="007B61C4"/>
    <w:rsid w:val="009C0B97"/>
    <w:rsid w:val="00A86F2C"/>
    <w:rsid w:val="00A928B5"/>
    <w:rsid w:val="00A967EE"/>
    <w:rsid w:val="00C94BBC"/>
    <w:rsid w:val="00ED45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7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B61C4"/>
    <w:rPr>
      <w:b/>
      <w:bCs/>
    </w:rPr>
  </w:style>
  <w:style w:type="paragraph" w:styleId="a4">
    <w:name w:val="Normal (Web)"/>
    <w:basedOn w:val="a"/>
    <w:uiPriority w:val="99"/>
    <w:semiHidden/>
    <w:unhideWhenUsed/>
    <w:rsid w:val="00493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ED4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D45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63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3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1010E1-D058-4833-955A-616EF55AF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Ксюха</dc:creator>
  <cp:keywords/>
  <dc:description/>
  <cp:lastModifiedBy>Ксюха</cp:lastModifiedBy>
  <cp:revision>5</cp:revision>
  <dcterms:created xsi:type="dcterms:W3CDTF">2018-01-21T10:53:00Z</dcterms:created>
  <dcterms:modified xsi:type="dcterms:W3CDTF">2018-01-21T13:10:00Z</dcterms:modified>
</cp:coreProperties>
</file>