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229" w:rsidRPr="00222229" w:rsidRDefault="00222229" w:rsidP="00222229">
      <w:pPr>
        <w:shd w:val="clear" w:color="auto" w:fill="F6F6F6"/>
        <w:spacing w:after="0" w:line="500" w:lineRule="atLeast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222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 xml:space="preserve">Проводите с дошкольником упражнения по профилактике оптической </w:t>
      </w:r>
      <w:proofErr w:type="spellStart"/>
      <w:r w:rsidRPr="002222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дисграфии</w:t>
      </w:r>
      <w:proofErr w:type="spellEnd"/>
      <w:r w:rsidRPr="0022222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:</w:t>
      </w:r>
    </w:p>
    <w:p w:rsidR="00222229" w:rsidRPr="00222229" w:rsidRDefault="00222229" w:rsidP="00222229">
      <w:pPr>
        <w:numPr>
          <w:ilvl w:val="1"/>
          <w:numId w:val="10"/>
        </w:numPr>
        <w:spacing w:after="0" w:line="240" w:lineRule="auto"/>
        <w:ind w:left="440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2222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Обведи букву;</w:t>
      </w:r>
    </w:p>
    <w:p w:rsidR="00222229" w:rsidRPr="00222229" w:rsidRDefault="00222229" w:rsidP="00222229">
      <w:pPr>
        <w:numPr>
          <w:ilvl w:val="1"/>
          <w:numId w:val="10"/>
        </w:numPr>
        <w:spacing w:after="0" w:line="240" w:lineRule="auto"/>
        <w:ind w:left="440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2222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Слепи букву из пластилина, выложи из счетных палочек или веревки;</w:t>
      </w:r>
    </w:p>
    <w:p w:rsidR="00222229" w:rsidRPr="00222229" w:rsidRDefault="00222229" w:rsidP="00222229">
      <w:pPr>
        <w:numPr>
          <w:ilvl w:val="1"/>
          <w:numId w:val="10"/>
        </w:numPr>
        <w:spacing w:after="0" w:line="240" w:lineRule="auto"/>
        <w:ind w:left="440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2222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Дорисуй недостающие детали;</w:t>
      </w:r>
    </w:p>
    <w:p w:rsidR="00222229" w:rsidRPr="00222229" w:rsidRDefault="00222229" w:rsidP="00222229">
      <w:pPr>
        <w:numPr>
          <w:ilvl w:val="1"/>
          <w:numId w:val="10"/>
        </w:numPr>
        <w:spacing w:after="0" w:line="240" w:lineRule="auto"/>
        <w:ind w:left="440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2222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Зачеркни неправильно написанные буквы;</w:t>
      </w:r>
    </w:p>
    <w:p w:rsidR="00222229" w:rsidRPr="00222229" w:rsidRDefault="00222229" w:rsidP="00222229">
      <w:pPr>
        <w:numPr>
          <w:ilvl w:val="1"/>
          <w:numId w:val="10"/>
        </w:numPr>
        <w:spacing w:after="0" w:line="240" w:lineRule="auto"/>
        <w:ind w:left="440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2222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Выучи </w:t>
      </w:r>
      <w:proofErr w:type="gramStart"/>
      <w:r w:rsidRPr="0022222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стихотворение про букву</w:t>
      </w:r>
      <w:proofErr w:type="gramEnd"/>
      <w:r w:rsidRPr="0022222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222229" w:rsidRPr="00222229" w:rsidRDefault="00222229" w:rsidP="00222229">
      <w:pPr>
        <w:numPr>
          <w:ilvl w:val="1"/>
          <w:numId w:val="10"/>
        </w:numPr>
        <w:spacing w:after="0" w:line="240" w:lineRule="auto"/>
        <w:ind w:left="440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2222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Какая буква получится, если добавить детали?</w:t>
      </w:r>
    </w:p>
    <w:p w:rsidR="00222229" w:rsidRPr="00222229" w:rsidRDefault="00222229" w:rsidP="00222229">
      <w:pPr>
        <w:numPr>
          <w:ilvl w:val="1"/>
          <w:numId w:val="10"/>
        </w:numPr>
        <w:spacing w:after="0" w:line="240" w:lineRule="auto"/>
        <w:ind w:left="440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2222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Какая буква получится, если убрать детали?</w:t>
      </w:r>
    </w:p>
    <w:p w:rsidR="00222229" w:rsidRPr="00222229" w:rsidRDefault="00222229" w:rsidP="00222229">
      <w:pPr>
        <w:numPr>
          <w:ilvl w:val="1"/>
          <w:numId w:val="10"/>
        </w:numPr>
        <w:spacing w:after="0" w:line="240" w:lineRule="auto"/>
        <w:ind w:left="440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2222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Нарисуй букву в воздухе.</w:t>
      </w:r>
    </w:p>
    <w:p w:rsidR="00222229" w:rsidRPr="00222229" w:rsidRDefault="00222229" w:rsidP="00222229">
      <w:pPr>
        <w:numPr>
          <w:ilvl w:val="1"/>
          <w:numId w:val="10"/>
        </w:numPr>
        <w:spacing w:after="0" w:line="240" w:lineRule="auto"/>
        <w:ind w:left="440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2222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Сравни 2 буквы, чем они похожи и чем отличаются?</w:t>
      </w:r>
    </w:p>
    <w:p w:rsidR="00B95389" w:rsidRPr="00222229" w:rsidRDefault="00B95389" w:rsidP="00B95389">
      <w:pPr>
        <w:jc w:val="center"/>
        <w:rPr>
          <w:rStyle w:val="a8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:rsidR="0075596A" w:rsidRDefault="0075596A" w:rsidP="00B953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5B95" w:rsidRDefault="00545B95" w:rsidP="00B953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5B95" w:rsidRDefault="00545B95" w:rsidP="00B953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5B95" w:rsidRDefault="00545B95" w:rsidP="00B953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596A" w:rsidRDefault="0075596A" w:rsidP="00222229">
      <w:pPr>
        <w:rPr>
          <w:rFonts w:ascii="Times New Roman" w:eastAsia="Calibri" w:hAnsi="Times New Roman" w:cs="Times New Roman"/>
          <w:color w:val="333333"/>
          <w:sz w:val="24"/>
          <w:szCs w:val="24"/>
        </w:rPr>
      </w:pPr>
    </w:p>
    <w:p w:rsidR="0075596A" w:rsidRDefault="0075596A" w:rsidP="00B95389">
      <w:pPr>
        <w:jc w:val="center"/>
        <w:rPr>
          <w:rFonts w:ascii="Times New Roman" w:eastAsia="Calibri" w:hAnsi="Times New Roman" w:cs="Times New Roman"/>
          <w:color w:val="333333"/>
          <w:sz w:val="24"/>
          <w:szCs w:val="24"/>
        </w:rPr>
      </w:pPr>
    </w:p>
    <w:p w:rsidR="0075596A" w:rsidRPr="00222229" w:rsidRDefault="00222229" w:rsidP="00B95389">
      <w:pPr>
        <w:jc w:val="center"/>
        <w:rPr>
          <w:rFonts w:ascii="Times New Roman" w:eastAsia="Calibri" w:hAnsi="Times New Roman" w:cs="Times New Roman"/>
          <w:color w:val="333333"/>
          <w:sz w:val="32"/>
          <w:szCs w:val="32"/>
        </w:rPr>
      </w:pPr>
      <w:r w:rsidRPr="00222229">
        <w:rPr>
          <w:rFonts w:ascii="Times New Roman" w:hAnsi="Times New Roman" w:cs="Times New Roman"/>
          <w:color w:val="000000"/>
          <w:sz w:val="32"/>
          <w:szCs w:val="32"/>
          <w:shd w:val="clear" w:color="auto" w:fill="F6F6F6"/>
        </w:rPr>
        <w:t>Не жалейте времени на занятия с ребенком перед школой. Учите дошкольника </w:t>
      </w:r>
      <w:hyperlink r:id="rId6" w:tooltip="Как научить ребенка читать правильно" w:history="1">
        <w:r w:rsidRPr="00222229">
          <w:rPr>
            <w:rStyle w:val="a6"/>
            <w:rFonts w:ascii="Times New Roman" w:hAnsi="Times New Roman" w:cs="Times New Roman"/>
            <w:color w:val="006FDD"/>
            <w:sz w:val="32"/>
            <w:szCs w:val="32"/>
            <w:bdr w:val="none" w:sz="0" w:space="0" w:color="auto" w:frame="1"/>
            <w:shd w:val="clear" w:color="auto" w:fill="F6F6F6"/>
          </w:rPr>
          <w:t>читать и писать правильно</w:t>
        </w:r>
      </w:hyperlink>
      <w:r w:rsidRPr="00222229">
        <w:rPr>
          <w:rFonts w:ascii="Times New Roman" w:hAnsi="Times New Roman" w:cs="Times New Roman"/>
          <w:color w:val="000000"/>
          <w:sz w:val="32"/>
          <w:szCs w:val="32"/>
          <w:shd w:val="clear" w:color="auto" w:fill="F6F6F6"/>
        </w:rPr>
        <w:t>. Большой выбор пособий и игр поможет Вам сделать занятия интересными и насыщенными.  </w:t>
      </w:r>
      <w:proofErr w:type="spellStart"/>
      <w:r w:rsidRPr="00222229">
        <w:rPr>
          <w:rFonts w:ascii="Times New Roman" w:hAnsi="Times New Roman" w:cs="Times New Roman"/>
          <w:color w:val="000000"/>
          <w:sz w:val="32"/>
          <w:szCs w:val="32"/>
          <w:shd w:val="clear" w:color="auto" w:fill="F6F6F6"/>
        </w:rPr>
        <w:t>Дисграфию</w:t>
      </w:r>
      <w:proofErr w:type="spellEnd"/>
      <w:r w:rsidRPr="00222229">
        <w:rPr>
          <w:rFonts w:ascii="Times New Roman" w:hAnsi="Times New Roman" w:cs="Times New Roman"/>
          <w:color w:val="000000"/>
          <w:sz w:val="32"/>
          <w:szCs w:val="32"/>
          <w:shd w:val="clear" w:color="auto" w:fill="F6F6F6"/>
        </w:rPr>
        <w:t xml:space="preserve"> легче предупредить, нежели мучиться с устранением </w:t>
      </w:r>
      <w:proofErr w:type="spellStart"/>
      <w:r w:rsidRPr="00222229">
        <w:rPr>
          <w:rFonts w:ascii="Times New Roman" w:hAnsi="Times New Roman" w:cs="Times New Roman"/>
          <w:color w:val="000000"/>
          <w:sz w:val="32"/>
          <w:szCs w:val="32"/>
          <w:shd w:val="clear" w:color="auto" w:fill="F6F6F6"/>
        </w:rPr>
        <w:t>дисграфии</w:t>
      </w:r>
      <w:proofErr w:type="spellEnd"/>
      <w:r w:rsidRPr="00222229">
        <w:rPr>
          <w:rFonts w:ascii="Times New Roman" w:hAnsi="Times New Roman" w:cs="Times New Roman"/>
          <w:color w:val="000000"/>
          <w:sz w:val="32"/>
          <w:szCs w:val="32"/>
          <w:shd w:val="clear" w:color="auto" w:fill="F6F6F6"/>
        </w:rPr>
        <w:t xml:space="preserve"> в школе. А Ваши труды будут вознаграждены хорошими оценками и успехами  первоклассника! Желаю Вам успехов в занятиях!</w:t>
      </w:r>
    </w:p>
    <w:p w:rsidR="0075596A" w:rsidRDefault="0075596A" w:rsidP="00B95389">
      <w:pPr>
        <w:jc w:val="center"/>
        <w:rPr>
          <w:rFonts w:ascii="Times New Roman" w:eastAsia="Calibri" w:hAnsi="Times New Roman" w:cs="Times New Roman"/>
          <w:color w:val="333333"/>
          <w:sz w:val="24"/>
          <w:szCs w:val="24"/>
        </w:rPr>
      </w:pPr>
    </w:p>
    <w:p w:rsidR="0075596A" w:rsidRDefault="0075596A" w:rsidP="00B95389">
      <w:pPr>
        <w:jc w:val="center"/>
        <w:rPr>
          <w:rFonts w:ascii="Times New Roman" w:eastAsia="Calibri" w:hAnsi="Times New Roman" w:cs="Times New Roman"/>
          <w:color w:val="333333"/>
          <w:sz w:val="24"/>
          <w:szCs w:val="24"/>
        </w:rPr>
      </w:pPr>
    </w:p>
    <w:p w:rsidR="0075596A" w:rsidRDefault="0075596A" w:rsidP="00B95389">
      <w:pPr>
        <w:jc w:val="center"/>
        <w:rPr>
          <w:rFonts w:ascii="Times New Roman" w:eastAsia="Calibri" w:hAnsi="Times New Roman" w:cs="Times New Roman"/>
          <w:color w:val="333333"/>
          <w:sz w:val="24"/>
          <w:szCs w:val="24"/>
        </w:rPr>
      </w:pPr>
    </w:p>
    <w:p w:rsidR="0075596A" w:rsidRDefault="0075596A" w:rsidP="00B95389">
      <w:pPr>
        <w:jc w:val="center"/>
        <w:rPr>
          <w:rFonts w:ascii="Times New Roman" w:eastAsia="Calibri" w:hAnsi="Times New Roman" w:cs="Times New Roman"/>
          <w:color w:val="333333"/>
          <w:sz w:val="24"/>
          <w:szCs w:val="24"/>
        </w:rPr>
      </w:pPr>
    </w:p>
    <w:p w:rsidR="0075596A" w:rsidRDefault="0075596A" w:rsidP="00B95389">
      <w:pPr>
        <w:jc w:val="center"/>
        <w:rPr>
          <w:rFonts w:ascii="Times New Roman" w:eastAsia="Calibri" w:hAnsi="Times New Roman" w:cs="Times New Roman"/>
          <w:color w:val="333333"/>
          <w:sz w:val="24"/>
          <w:szCs w:val="24"/>
        </w:rPr>
      </w:pPr>
    </w:p>
    <w:p w:rsidR="00222229" w:rsidRDefault="00222229" w:rsidP="00B95389">
      <w:pPr>
        <w:jc w:val="center"/>
        <w:rPr>
          <w:rFonts w:ascii="Times New Roman" w:eastAsia="Calibri" w:hAnsi="Times New Roman" w:cs="Times New Roman"/>
          <w:color w:val="333333"/>
          <w:sz w:val="24"/>
          <w:szCs w:val="24"/>
        </w:rPr>
      </w:pPr>
    </w:p>
    <w:p w:rsidR="00222229" w:rsidRDefault="00222229" w:rsidP="00B95389">
      <w:pPr>
        <w:jc w:val="center"/>
        <w:rPr>
          <w:rFonts w:ascii="Times New Roman" w:eastAsia="Calibri" w:hAnsi="Times New Roman" w:cs="Times New Roman"/>
          <w:color w:val="333333"/>
          <w:sz w:val="24"/>
          <w:szCs w:val="24"/>
        </w:rPr>
      </w:pPr>
    </w:p>
    <w:p w:rsidR="00222229" w:rsidRDefault="00222229" w:rsidP="00B95389">
      <w:pPr>
        <w:jc w:val="center"/>
        <w:rPr>
          <w:rFonts w:ascii="Times New Roman" w:eastAsia="Calibri" w:hAnsi="Times New Roman" w:cs="Times New Roman"/>
          <w:color w:val="333333"/>
          <w:sz w:val="24"/>
          <w:szCs w:val="24"/>
        </w:rPr>
      </w:pPr>
    </w:p>
    <w:p w:rsidR="00222229" w:rsidRDefault="00222229" w:rsidP="00B95389">
      <w:pPr>
        <w:jc w:val="center"/>
        <w:rPr>
          <w:rFonts w:ascii="Times New Roman" w:eastAsia="Calibri" w:hAnsi="Times New Roman" w:cs="Times New Roman"/>
          <w:color w:val="333333"/>
          <w:sz w:val="24"/>
          <w:szCs w:val="24"/>
        </w:rPr>
      </w:pPr>
    </w:p>
    <w:p w:rsidR="000351CB" w:rsidRPr="00222229" w:rsidRDefault="000351CB" w:rsidP="00B95389">
      <w:pPr>
        <w:jc w:val="center"/>
        <w:rPr>
          <w:rFonts w:ascii="Times New Roman" w:eastAsia="Calibri" w:hAnsi="Times New Roman" w:cs="Times New Roman"/>
          <w:color w:val="333333"/>
          <w:sz w:val="28"/>
          <w:szCs w:val="28"/>
        </w:rPr>
      </w:pPr>
      <w:r w:rsidRPr="00222229">
        <w:rPr>
          <w:rFonts w:ascii="Times New Roman" w:eastAsia="Calibri" w:hAnsi="Times New Roman" w:cs="Times New Roman"/>
          <w:color w:val="333333"/>
          <w:sz w:val="28"/>
          <w:szCs w:val="28"/>
        </w:rPr>
        <w:t>МКДОУ детский сад  «Сказка»</w:t>
      </w:r>
    </w:p>
    <w:p w:rsidR="00222229" w:rsidRPr="00222229" w:rsidRDefault="00222229" w:rsidP="00222229">
      <w:pPr>
        <w:pStyle w:val="1"/>
        <w:spacing w:before="0" w:after="160" w:line="240" w:lineRule="atLeast"/>
        <w:jc w:val="center"/>
        <w:textAlignment w:val="baseline"/>
        <w:rPr>
          <w:rFonts w:ascii="Times New Roman" w:hAnsi="Times New Roman" w:cs="Times New Roman"/>
          <w:b w:val="0"/>
          <w:bCs w:val="0"/>
          <w:color w:val="FF0000"/>
          <w:spacing w:val="-20"/>
          <w:sz w:val="44"/>
          <w:szCs w:val="44"/>
        </w:rPr>
      </w:pPr>
      <w:r w:rsidRPr="00222229">
        <w:rPr>
          <w:rFonts w:ascii="Times New Roman" w:hAnsi="Times New Roman" w:cs="Times New Roman"/>
          <w:b w:val="0"/>
          <w:bCs w:val="0"/>
          <w:color w:val="FF0000"/>
          <w:spacing w:val="-20"/>
          <w:sz w:val="44"/>
          <w:szCs w:val="44"/>
        </w:rPr>
        <w:t xml:space="preserve">Предупреждение </w:t>
      </w:r>
      <w:proofErr w:type="spellStart"/>
      <w:r w:rsidRPr="00222229">
        <w:rPr>
          <w:rFonts w:ascii="Times New Roman" w:hAnsi="Times New Roman" w:cs="Times New Roman"/>
          <w:b w:val="0"/>
          <w:bCs w:val="0"/>
          <w:color w:val="FF0000"/>
          <w:spacing w:val="-20"/>
          <w:sz w:val="44"/>
          <w:szCs w:val="44"/>
        </w:rPr>
        <w:t>дисграфии</w:t>
      </w:r>
      <w:proofErr w:type="spellEnd"/>
      <w:r w:rsidRPr="00222229">
        <w:rPr>
          <w:rFonts w:ascii="Times New Roman" w:hAnsi="Times New Roman" w:cs="Times New Roman"/>
          <w:b w:val="0"/>
          <w:bCs w:val="0"/>
          <w:color w:val="FF0000"/>
          <w:spacing w:val="-20"/>
          <w:sz w:val="44"/>
          <w:szCs w:val="44"/>
        </w:rPr>
        <w:t xml:space="preserve"> у дошкольников</w:t>
      </w:r>
    </w:p>
    <w:p w:rsidR="0054379A" w:rsidRPr="00222229" w:rsidRDefault="0054379A" w:rsidP="000351CB">
      <w:pPr>
        <w:jc w:val="center"/>
        <w:rPr>
          <w:rFonts w:ascii="Times New Roman" w:hAnsi="Times New Roman" w:cs="Times New Roman"/>
          <w:b/>
          <w:color w:val="E36C0A" w:themeColor="accent6" w:themeShade="BF"/>
          <w:sz w:val="28"/>
          <w:szCs w:val="28"/>
        </w:rPr>
      </w:pPr>
    </w:p>
    <w:p w:rsidR="00222229" w:rsidRPr="00222229" w:rsidRDefault="00222229" w:rsidP="00222229">
      <w:pPr>
        <w:rPr>
          <w:rFonts w:ascii="Times New Roman" w:hAnsi="Times New Roman" w:cs="Times New Roman"/>
          <w:i/>
          <w:color w:val="E36C0A" w:themeColor="accent6" w:themeShade="BF"/>
          <w:sz w:val="28"/>
          <w:szCs w:val="28"/>
        </w:rPr>
      </w:pPr>
    </w:p>
    <w:p w:rsidR="00B95389" w:rsidRPr="00222229" w:rsidRDefault="00222229">
      <w:pPr>
        <w:rPr>
          <w:rFonts w:ascii="Times New Roman" w:hAnsi="Times New Roman" w:cs="Times New Roman"/>
          <w:i/>
          <w:color w:val="E36C0A" w:themeColor="accent6" w:themeShade="BF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857500" cy="2857500"/>
            <wp:effectExtent l="19050" t="0" r="0" b="0"/>
            <wp:docPr id="10" name="Рисунок 6" descr="http://logopedrunet.ru/wp-content/uploads/2013/02/Preduprezhdenie-disgrafii-y-shkolnikov-300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logopedrunet.ru/wp-content/uploads/2013/02/Preduprezhdenie-disgrafii-y-shkolnikov-300x3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5389" w:rsidRPr="00222229" w:rsidRDefault="00B95389">
      <w:pPr>
        <w:rPr>
          <w:rFonts w:ascii="Times New Roman" w:hAnsi="Times New Roman" w:cs="Times New Roman"/>
          <w:i/>
          <w:color w:val="E36C0A" w:themeColor="accent6" w:themeShade="BF"/>
          <w:sz w:val="28"/>
          <w:szCs w:val="28"/>
        </w:rPr>
      </w:pPr>
    </w:p>
    <w:p w:rsidR="00B95389" w:rsidRPr="00222229" w:rsidRDefault="00B95389">
      <w:pPr>
        <w:rPr>
          <w:rFonts w:ascii="Times New Roman" w:hAnsi="Times New Roman" w:cs="Times New Roman"/>
          <w:i/>
          <w:color w:val="E36C0A" w:themeColor="accent6" w:themeShade="BF"/>
          <w:sz w:val="28"/>
          <w:szCs w:val="28"/>
        </w:rPr>
      </w:pPr>
    </w:p>
    <w:p w:rsidR="000351CB" w:rsidRPr="00222229" w:rsidRDefault="000351CB" w:rsidP="00B95389">
      <w:pPr>
        <w:jc w:val="center"/>
        <w:rPr>
          <w:rFonts w:ascii="Times New Roman" w:eastAsia="Calibri" w:hAnsi="Times New Roman" w:cs="Times New Roman"/>
          <w:color w:val="333333"/>
          <w:sz w:val="28"/>
          <w:szCs w:val="28"/>
        </w:rPr>
      </w:pPr>
      <w:r w:rsidRPr="00222229">
        <w:rPr>
          <w:rFonts w:ascii="Times New Roman" w:hAnsi="Times New Roman" w:cs="Times New Roman"/>
          <w:color w:val="333333"/>
          <w:sz w:val="28"/>
          <w:szCs w:val="28"/>
        </w:rPr>
        <w:t>У</w:t>
      </w:r>
      <w:r w:rsidRPr="00222229"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читель </w:t>
      </w:r>
      <w:r w:rsidR="00FE4135" w:rsidRPr="00222229">
        <w:rPr>
          <w:rFonts w:ascii="Times New Roman" w:eastAsia="Calibri" w:hAnsi="Times New Roman" w:cs="Times New Roman"/>
          <w:color w:val="333333"/>
          <w:sz w:val="28"/>
          <w:szCs w:val="28"/>
        </w:rPr>
        <w:t>–</w:t>
      </w:r>
      <w:r w:rsidRPr="00222229"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 логопед</w:t>
      </w:r>
      <w:r w:rsidR="00FE4135" w:rsidRPr="00222229">
        <w:rPr>
          <w:rFonts w:ascii="Times New Roman" w:eastAsia="Calibri" w:hAnsi="Times New Roman" w:cs="Times New Roman"/>
          <w:color w:val="333333"/>
          <w:sz w:val="28"/>
          <w:szCs w:val="28"/>
        </w:rPr>
        <w:t>:</w:t>
      </w:r>
    </w:p>
    <w:p w:rsidR="00A665D4" w:rsidRPr="00222229" w:rsidRDefault="000351CB" w:rsidP="00B95389">
      <w:pPr>
        <w:jc w:val="center"/>
        <w:rPr>
          <w:rFonts w:ascii="Times New Roman" w:eastAsia="Calibri" w:hAnsi="Times New Roman" w:cs="Times New Roman"/>
          <w:color w:val="333333"/>
          <w:sz w:val="28"/>
          <w:szCs w:val="28"/>
        </w:rPr>
      </w:pPr>
      <w:proofErr w:type="spellStart"/>
      <w:r w:rsidRPr="00222229">
        <w:rPr>
          <w:rFonts w:ascii="Times New Roman" w:eastAsia="Calibri" w:hAnsi="Times New Roman" w:cs="Times New Roman"/>
          <w:color w:val="333333"/>
          <w:sz w:val="28"/>
          <w:szCs w:val="28"/>
        </w:rPr>
        <w:t>Коцолапенко</w:t>
      </w:r>
      <w:proofErr w:type="spellEnd"/>
      <w:r w:rsidRPr="00222229"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 Г.В.</w:t>
      </w:r>
    </w:p>
    <w:p w:rsidR="0075596A" w:rsidRPr="00222229" w:rsidRDefault="0075596A" w:rsidP="0075596A">
      <w:pPr>
        <w:pStyle w:val="a7"/>
        <w:spacing w:before="0" w:beforeAutospacing="0" w:after="300" w:afterAutospacing="0"/>
        <w:textAlignment w:val="baseline"/>
        <w:rPr>
          <w:color w:val="1D1D1D"/>
          <w:sz w:val="26"/>
          <w:szCs w:val="26"/>
        </w:rPr>
      </w:pPr>
      <w:r w:rsidRPr="00222229">
        <w:rPr>
          <w:color w:val="1D1D1D"/>
          <w:sz w:val="26"/>
          <w:szCs w:val="26"/>
        </w:rPr>
        <w:lastRenderedPageBreak/>
        <w:t>С началом обучения в школе у некоторых детей вдруг обнаруживаются затруднения с чтением и письмом. Ребята оказываются не в ладах с русским языком, хотя хорошо справляются с математикой и другими предметами, где, казалось бы, требуется больше сообразительности. Вот таких «умненьких», но лишенных речевой одаренности, рано или поздно направляют иногда к логопеду. Чаще к психологу, что не совсем правильно.</w:t>
      </w:r>
    </w:p>
    <w:p w:rsidR="0075596A" w:rsidRPr="00222229" w:rsidRDefault="0075596A" w:rsidP="0075596A">
      <w:pPr>
        <w:pStyle w:val="a7"/>
        <w:spacing w:before="0" w:beforeAutospacing="0" w:after="300" w:afterAutospacing="0"/>
        <w:textAlignment w:val="baseline"/>
        <w:rPr>
          <w:color w:val="1D1D1D"/>
          <w:sz w:val="26"/>
          <w:szCs w:val="26"/>
        </w:rPr>
      </w:pPr>
      <w:proofErr w:type="spellStart"/>
      <w:r w:rsidRPr="00222229">
        <w:rPr>
          <w:color w:val="1D1D1D"/>
          <w:sz w:val="26"/>
          <w:szCs w:val="26"/>
        </w:rPr>
        <w:t>Дисграфия</w:t>
      </w:r>
      <w:proofErr w:type="spellEnd"/>
      <w:r w:rsidRPr="00222229">
        <w:rPr>
          <w:color w:val="1D1D1D"/>
          <w:sz w:val="26"/>
          <w:szCs w:val="26"/>
        </w:rPr>
        <w:t xml:space="preserve"> — это частичное специфическое нарушение письма.</w:t>
      </w:r>
    </w:p>
    <w:p w:rsidR="0075596A" w:rsidRPr="00222229" w:rsidRDefault="0075596A" w:rsidP="00222229">
      <w:pPr>
        <w:pStyle w:val="a7"/>
        <w:spacing w:before="0" w:beforeAutospacing="0" w:after="300" w:afterAutospacing="0"/>
        <w:jc w:val="center"/>
        <w:textAlignment w:val="baseline"/>
        <w:rPr>
          <w:b/>
          <w:color w:val="1D1D1D"/>
          <w:sz w:val="26"/>
          <w:szCs w:val="26"/>
        </w:rPr>
      </w:pPr>
      <w:r w:rsidRPr="00222229">
        <w:rPr>
          <w:b/>
          <w:color w:val="1D1D1D"/>
          <w:sz w:val="26"/>
          <w:szCs w:val="26"/>
        </w:rPr>
        <w:t>На что нужно обратить особое внимание:</w:t>
      </w:r>
    </w:p>
    <w:p w:rsidR="0075596A" w:rsidRPr="00222229" w:rsidRDefault="0075596A" w:rsidP="0075596A">
      <w:pPr>
        <w:numPr>
          <w:ilvl w:val="0"/>
          <w:numId w:val="6"/>
        </w:numPr>
        <w:spacing w:after="0" w:line="240" w:lineRule="auto"/>
        <w:ind w:left="600"/>
        <w:textAlignment w:val="baseline"/>
        <w:rPr>
          <w:rFonts w:ascii="Times New Roman" w:hAnsi="Times New Roman" w:cs="Times New Roman"/>
          <w:color w:val="1D1D1D"/>
          <w:sz w:val="26"/>
          <w:szCs w:val="26"/>
        </w:rPr>
      </w:pPr>
      <w:r w:rsidRPr="00222229">
        <w:rPr>
          <w:rFonts w:ascii="Times New Roman" w:hAnsi="Times New Roman" w:cs="Times New Roman"/>
          <w:color w:val="1D1D1D"/>
          <w:sz w:val="26"/>
          <w:szCs w:val="26"/>
        </w:rPr>
        <w:t>Если Ваш ребенок левша.</w:t>
      </w:r>
    </w:p>
    <w:p w:rsidR="0075596A" w:rsidRPr="00222229" w:rsidRDefault="0075596A" w:rsidP="0075596A">
      <w:pPr>
        <w:numPr>
          <w:ilvl w:val="0"/>
          <w:numId w:val="6"/>
        </w:numPr>
        <w:spacing w:after="0" w:line="240" w:lineRule="auto"/>
        <w:ind w:left="600"/>
        <w:textAlignment w:val="baseline"/>
        <w:rPr>
          <w:rFonts w:ascii="Times New Roman" w:hAnsi="Times New Roman" w:cs="Times New Roman"/>
          <w:color w:val="1D1D1D"/>
          <w:sz w:val="26"/>
          <w:szCs w:val="26"/>
        </w:rPr>
      </w:pPr>
      <w:r w:rsidRPr="00222229">
        <w:rPr>
          <w:rFonts w:ascii="Times New Roman" w:hAnsi="Times New Roman" w:cs="Times New Roman"/>
          <w:color w:val="1D1D1D"/>
          <w:sz w:val="26"/>
          <w:szCs w:val="26"/>
        </w:rPr>
        <w:t>Если он — переученный правша.</w:t>
      </w:r>
    </w:p>
    <w:p w:rsidR="0075596A" w:rsidRPr="00222229" w:rsidRDefault="0075596A" w:rsidP="0075596A">
      <w:pPr>
        <w:numPr>
          <w:ilvl w:val="0"/>
          <w:numId w:val="6"/>
        </w:numPr>
        <w:spacing w:after="0" w:line="240" w:lineRule="auto"/>
        <w:ind w:left="600"/>
        <w:textAlignment w:val="baseline"/>
        <w:rPr>
          <w:rFonts w:ascii="Times New Roman" w:hAnsi="Times New Roman" w:cs="Times New Roman"/>
          <w:color w:val="1D1D1D"/>
          <w:sz w:val="26"/>
          <w:szCs w:val="26"/>
        </w:rPr>
      </w:pPr>
      <w:r w:rsidRPr="00222229">
        <w:rPr>
          <w:rFonts w:ascii="Times New Roman" w:hAnsi="Times New Roman" w:cs="Times New Roman"/>
          <w:color w:val="1D1D1D"/>
          <w:sz w:val="26"/>
          <w:szCs w:val="26"/>
        </w:rPr>
        <w:t>Если Ваш ребенок посещал логопедическую группу.</w:t>
      </w:r>
    </w:p>
    <w:p w:rsidR="0075596A" w:rsidRPr="00222229" w:rsidRDefault="0075596A" w:rsidP="0075596A">
      <w:pPr>
        <w:numPr>
          <w:ilvl w:val="0"/>
          <w:numId w:val="6"/>
        </w:numPr>
        <w:spacing w:after="0" w:line="240" w:lineRule="auto"/>
        <w:ind w:left="600"/>
        <w:textAlignment w:val="baseline"/>
        <w:rPr>
          <w:rFonts w:ascii="Times New Roman" w:hAnsi="Times New Roman" w:cs="Times New Roman"/>
          <w:color w:val="1D1D1D"/>
          <w:sz w:val="26"/>
          <w:szCs w:val="26"/>
        </w:rPr>
      </w:pPr>
      <w:r w:rsidRPr="00222229">
        <w:rPr>
          <w:rFonts w:ascii="Times New Roman" w:hAnsi="Times New Roman" w:cs="Times New Roman"/>
          <w:color w:val="1D1D1D"/>
          <w:sz w:val="26"/>
          <w:szCs w:val="26"/>
        </w:rPr>
        <w:t>Если в семье говорят на двух или более языках.</w:t>
      </w:r>
    </w:p>
    <w:p w:rsidR="0075596A" w:rsidRPr="00222229" w:rsidRDefault="0075596A" w:rsidP="0075596A">
      <w:pPr>
        <w:numPr>
          <w:ilvl w:val="0"/>
          <w:numId w:val="6"/>
        </w:numPr>
        <w:spacing w:after="0" w:line="240" w:lineRule="auto"/>
        <w:ind w:left="600"/>
        <w:textAlignment w:val="baseline"/>
        <w:rPr>
          <w:rFonts w:ascii="Times New Roman" w:hAnsi="Times New Roman" w:cs="Times New Roman"/>
          <w:color w:val="1D1D1D"/>
          <w:sz w:val="26"/>
          <w:szCs w:val="26"/>
        </w:rPr>
      </w:pPr>
      <w:r w:rsidRPr="00222229">
        <w:rPr>
          <w:rFonts w:ascii="Times New Roman" w:hAnsi="Times New Roman" w:cs="Times New Roman"/>
          <w:color w:val="1D1D1D"/>
          <w:sz w:val="26"/>
          <w:szCs w:val="26"/>
        </w:rPr>
        <w:t xml:space="preserve">Если Ваш ребенок слишком рано пошел в школу (неоправданно ранее обучение грамоте иногда провоцирует возникновение </w:t>
      </w:r>
      <w:proofErr w:type="spellStart"/>
      <w:r w:rsidRPr="00222229">
        <w:rPr>
          <w:rFonts w:ascii="Times New Roman" w:hAnsi="Times New Roman" w:cs="Times New Roman"/>
          <w:color w:val="1D1D1D"/>
          <w:sz w:val="26"/>
          <w:szCs w:val="26"/>
        </w:rPr>
        <w:t>дисграфии</w:t>
      </w:r>
      <w:proofErr w:type="spellEnd"/>
      <w:r w:rsidRPr="00222229">
        <w:rPr>
          <w:rFonts w:ascii="Times New Roman" w:hAnsi="Times New Roman" w:cs="Times New Roman"/>
          <w:color w:val="1D1D1D"/>
          <w:sz w:val="26"/>
          <w:szCs w:val="26"/>
        </w:rPr>
        <w:t xml:space="preserve"> и </w:t>
      </w:r>
      <w:proofErr w:type="spellStart"/>
      <w:r w:rsidRPr="00222229">
        <w:rPr>
          <w:rFonts w:ascii="Times New Roman" w:hAnsi="Times New Roman" w:cs="Times New Roman"/>
          <w:color w:val="1D1D1D"/>
          <w:sz w:val="26"/>
          <w:szCs w:val="26"/>
        </w:rPr>
        <w:t>дислексии</w:t>
      </w:r>
      <w:proofErr w:type="spellEnd"/>
      <w:r w:rsidRPr="00222229">
        <w:rPr>
          <w:rFonts w:ascii="Times New Roman" w:hAnsi="Times New Roman" w:cs="Times New Roman"/>
          <w:color w:val="1D1D1D"/>
          <w:sz w:val="26"/>
          <w:szCs w:val="26"/>
        </w:rPr>
        <w:t>.) Происходит это в тех случаях, когда у ребенка еще не наступила психологическая готовность к такому обучению.</w:t>
      </w:r>
    </w:p>
    <w:p w:rsidR="0075596A" w:rsidRPr="00222229" w:rsidRDefault="0075596A" w:rsidP="0075596A">
      <w:pPr>
        <w:numPr>
          <w:ilvl w:val="0"/>
          <w:numId w:val="6"/>
        </w:numPr>
        <w:spacing w:after="0" w:line="240" w:lineRule="auto"/>
        <w:ind w:left="600"/>
        <w:textAlignment w:val="baseline"/>
        <w:rPr>
          <w:rFonts w:ascii="Times New Roman" w:hAnsi="Times New Roman" w:cs="Times New Roman"/>
          <w:color w:val="1D1D1D"/>
          <w:sz w:val="26"/>
          <w:szCs w:val="26"/>
        </w:rPr>
      </w:pPr>
      <w:r w:rsidRPr="00222229">
        <w:rPr>
          <w:rFonts w:ascii="Times New Roman" w:hAnsi="Times New Roman" w:cs="Times New Roman"/>
          <w:color w:val="1D1D1D"/>
          <w:sz w:val="26"/>
          <w:szCs w:val="26"/>
        </w:rPr>
        <w:t>Если у Вашего ребенка есть проблемы с памятью, вниманием.</w:t>
      </w:r>
    </w:p>
    <w:p w:rsidR="0075596A" w:rsidRPr="00222229" w:rsidRDefault="0075596A" w:rsidP="0075596A">
      <w:pPr>
        <w:numPr>
          <w:ilvl w:val="0"/>
          <w:numId w:val="6"/>
        </w:numPr>
        <w:spacing w:after="0" w:line="240" w:lineRule="auto"/>
        <w:ind w:left="600"/>
        <w:textAlignment w:val="baseline"/>
        <w:rPr>
          <w:rFonts w:ascii="Times New Roman" w:hAnsi="Times New Roman" w:cs="Times New Roman"/>
          <w:color w:val="1D1D1D"/>
          <w:sz w:val="26"/>
          <w:szCs w:val="26"/>
        </w:rPr>
      </w:pPr>
      <w:r w:rsidRPr="00222229">
        <w:rPr>
          <w:rFonts w:ascii="Times New Roman" w:hAnsi="Times New Roman" w:cs="Times New Roman"/>
          <w:color w:val="1D1D1D"/>
          <w:sz w:val="26"/>
          <w:szCs w:val="26"/>
        </w:rPr>
        <w:lastRenderedPageBreak/>
        <w:t xml:space="preserve">Смешение букв по оптическому сходству: </w:t>
      </w:r>
      <w:proofErr w:type="spellStart"/>
      <w:r w:rsidRPr="00222229">
        <w:rPr>
          <w:rFonts w:ascii="Times New Roman" w:hAnsi="Times New Roman" w:cs="Times New Roman"/>
          <w:color w:val="1D1D1D"/>
          <w:sz w:val="26"/>
          <w:szCs w:val="26"/>
        </w:rPr>
        <w:t>б-п</w:t>
      </w:r>
      <w:proofErr w:type="spellEnd"/>
      <w:r w:rsidRPr="00222229">
        <w:rPr>
          <w:rFonts w:ascii="Times New Roman" w:hAnsi="Times New Roman" w:cs="Times New Roman"/>
          <w:color w:val="1D1D1D"/>
          <w:sz w:val="26"/>
          <w:szCs w:val="26"/>
        </w:rPr>
        <w:t xml:space="preserve">, </w:t>
      </w:r>
      <w:proofErr w:type="spellStart"/>
      <w:r w:rsidRPr="00222229">
        <w:rPr>
          <w:rFonts w:ascii="Times New Roman" w:hAnsi="Times New Roman" w:cs="Times New Roman"/>
          <w:color w:val="1D1D1D"/>
          <w:sz w:val="26"/>
          <w:szCs w:val="26"/>
        </w:rPr>
        <w:t>т-п</w:t>
      </w:r>
      <w:proofErr w:type="spellEnd"/>
      <w:r w:rsidRPr="00222229">
        <w:rPr>
          <w:rFonts w:ascii="Times New Roman" w:hAnsi="Times New Roman" w:cs="Times New Roman"/>
          <w:color w:val="1D1D1D"/>
          <w:sz w:val="26"/>
          <w:szCs w:val="26"/>
        </w:rPr>
        <w:t xml:space="preserve">, </w:t>
      </w:r>
      <w:proofErr w:type="spellStart"/>
      <w:proofErr w:type="gramStart"/>
      <w:r w:rsidRPr="00222229">
        <w:rPr>
          <w:rFonts w:ascii="Times New Roman" w:hAnsi="Times New Roman" w:cs="Times New Roman"/>
          <w:color w:val="1D1D1D"/>
          <w:sz w:val="26"/>
          <w:szCs w:val="26"/>
        </w:rPr>
        <w:t>а-о</w:t>
      </w:r>
      <w:proofErr w:type="spellEnd"/>
      <w:proofErr w:type="gramEnd"/>
      <w:r w:rsidRPr="00222229">
        <w:rPr>
          <w:rFonts w:ascii="Times New Roman" w:hAnsi="Times New Roman" w:cs="Times New Roman"/>
          <w:color w:val="1D1D1D"/>
          <w:sz w:val="26"/>
          <w:szCs w:val="26"/>
        </w:rPr>
        <w:t xml:space="preserve">, </w:t>
      </w:r>
      <w:proofErr w:type="spellStart"/>
      <w:r w:rsidRPr="00222229">
        <w:rPr>
          <w:rFonts w:ascii="Times New Roman" w:hAnsi="Times New Roman" w:cs="Times New Roman"/>
          <w:color w:val="1D1D1D"/>
          <w:sz w:val="26"/>
          <w:szCs w:val="26"/>
        </w:rPr>
        <w:t>е-з</w:t>
      </w:r>
      <w:proofErr w:type="spellEnd"/>
      <w:r w:rsidRPr="00222229">
        <w:rPr>
          <w:rFonts w:ascii="Times New Roman" w:hAnsi="Times New Roman" w:cs="Times New Roman"/>
          <w:color w:val="1D1D1D"/>
          <w:sz w:val="26"/>
          <w:szCs w:val="26"/>
        </w:rPr>
        <w:t xml:space="preserve">, </w:t>
      </w:r>
      <w:proofErr w:type="spellStart"/>
      <w:r w:rsidRPr="00222229">
        <w:rPr>
          <w:rFonts w:ascii="Times New Roman" w:hAnsi="Times New Roman" w:cs="Times New Roman"/>
          <w:color w:val="1D1D1D"/>
          <w:sz w:val="26"/>
          <w:szCs w:val="26"/>
        </w:rPr>
        <w:t>д-у</w:t>
      </w:r>
      <w:proofErr w:type="spellEnd"/>
      <w:r w:rsidRPr="00222229">
        <w:rPr>
          <w:rFonts w:ascii="Times New Roman" w:hAnsi="Times New Roman" w:cs="Times New Roman"/>
          <w:color w:val="1D1D1D"/>
          <w:sz w:val="26"/>
          <w:szCs w:val="26"/>
        </w:rPr>
        <w:t>.</w:t>
      </w:r>
    </w:p>
    <w:p w:rsidR="0075596A" w:rsidRPr="00222229" w:rsidRDefault="0075596A" w:rsidP="0075596A">
      <w:pPr>
        <w:numPr>
          <w:ilvl w:val="0"/>
          <w:numId w:val="6"/>
        </w:numPr>
        <w:spacing w:after="0" w:line="240" w:lineRule="auto"/>
        <w:ind w:left="600"/>
        <w:textAlignment w:val="baseline"/>
        <w:rPr>
          <w:rFonts w:ascii="Times New Roman" w:hAnsi="Times New Roman" w:cs="Times New Roman"/>
          <w:color w:val="1D1D1D"/>
          <w:sz w:val="26"/>
          <w:szCs w:val="26"/>
        </w:rPr>
      </w:pPr>
      <w:r w:rsidRPr="00222229">
        <w:rPr>
          <w:rFonts w:ascii="Times New Roman" w:hAnsi="Times New Roman" w:cs="Times New Roman"/>
          <w:color w:val="1D1D1D"/>
          <w:sz w:val="26"/>
          <w:szCs w:val="26"/>
        </w:rPr>
        <w:t xml:space="preserve">Ошибки, вызванные нарушенным произношением, ребенок пишет то, что говорит: лека (река), </w:t>
      </w:r>
      <w:proofErr w:type="spellStart"/>
      <w:r w:rsidRPr="00222229">
        <w:rPr>
          <w:rFonts w:ascii="Times New Roman" w:hAnsi="Times New Roman" w:cs="Times New Roman"/>
          <w:color w:val="1D1D1D"/>
          <w:sz w:val="26"/>
          <w:szCs w:val="26"/>
        </w:rPr>
        <w:t>суба</w:t>
      </w:r>
      <w:proofErr w:type="spellEnd"/>
      <w:r w:rsidRPr="00222229">
        <w:rPr>
          <w:rFonts w:ascii="Times New Roman" w:hAnsi="Times New Roman" w:cs="Times New Roman"/>
          <w:color w:val="1D1D1D"/>
          <w:sz w:val="26"/>
          <w:szCs w:val="26"/>
        </w:rPr>
        <w:t xml:space="preserve"> (шуба).</w:t>
      </w:r>
    </w:p>
    <w:p w:rsidR="0075596A" w:rsidRPr="00222229" w:rsidRDefault="0075596A" w:rsidP="0075596A">
      <w:pPr>
        <w:numPr>
          <w:ilvl w:val="0"/>
          <w:numId w:val="6"/>
        </w:numPr>
        <w:spacing w:after="0" w:line="240" w:lineRule="auto"/>
        <w:ind w:left="600"/>
        <w:textAlignment w:val="baseline"/>
        <w:rPr>
          <w:rFonts w:ascii="Times New Roman" w:hAnsi="Times New Roman" w:cs="Times New Roman"/>
          <w:color w:val="1D1D1D"/>
          <w:sz w:val="26"/>
          <w:szCs w:val="26"/>
        </w:rPr>
      </w:pPr>
      <w:r w:rsidRPr="00222229">
        <w:rPr>
          <w:rFonts w:ascii="Times New Roman" w:hAnsi="Times New Roman" w:cs="Times New Roman"/>
          <w:color w:val="1D1D1D"/>
          <w:sz w:val="26"/>
          <w:szCs w:val="26"/>
        </w:rPr>
        <w:t xml:space="preserve">При нарушенном фонематическом восприятии смешиваются гласные </w:t>
      </w:r>
      <w:proofErr w:type="spellStart"/>
      <w:r w:rsidRPr="00222229">
        <w:rPr>
          <w:rFonts w:ascii="Times New Roman" w:hAnsi="Times New Roman" w:cs="Times New Roman"/>
          <w:color w:val="1D1D1D"/>
          <w:sz w:val="26"/>
          <w:szCs w:val="26"/>
        </w:rPr>
        <w:t>о-у</w:t>
      </w:r>
      <w:proofErr w:type="spellEnd"/>
      <w:r w:rsidRPr="00222229">
        <w:rPr>
          <w:rFonts w:ascii="Times New Roman" w:hAnsi="Times New Roman" w:cs="Times New Roman"/>
          <w:color w:val="1D1D1D"/>
          <w:sz w:val="26"/>
          <w:szCs w:val="26"/>
        </w:rPr>
        <w:t xml:space="preserve">, </w:t>
      </w:r>
      <w:proofErr w:type="gramStart"/>
      <w:r w:rsidRPr="00222229">
        <w:rPr>
          <w:rFonts w:ascii="Times New Roman" w:hAnsi="Times New Roman" w:cs="Times New Roman"/>
          <w:color w:val="1D1D1D"/>
          <w:sz w:val="26"/>
          <w:szCs w:val="26"/>
        </w:rPr>
        <w:t>ѐ-</w:t>
      </w:r>
      <w:proofErr w:type="gramEnd"/>
      <w:r w:rsidRPr="00222229">
        <w:rPr>
          <w:rFonts w:ascii="Times New Roman" w:hAnsi="Times New Roman" w:cs="Times New Roman"/>
          <w:color w:val="1D1D1D"/>
          <w:sz w:val="26"/>
          <w:szCs w:val="26"/>
        </w:rPr>
        <w:t xml:space="preserve">ю, согласные </w:t>
      </w:r>
      <w:proofErr w:type="spellStart"/>
      <w:r w:rsidRPr="00222229">
        <w:rPr>
          <w:rFonts w:ascii="Times New Roman" w:hAnsi="Times New Roman" w:cs="Times New Roman"/>
          <w:color w:val="1D1D1D"/>
          <w:sz w:val="26"/>
          <w:szCs w:val="26"/>
        </w:rPr>
        <w:t>р-л</w:t>
      </w:r>
      <w:proofErr w:type="spellEnd"/>
      <w:r w:rsidRPr="00222229">
        <w:rPr>
          <w:rFonts w:ascii="Times New Roman" w:hAnsi="Times New Roman" w:cs="Times New Roman"/>
          <w:color w:val="1D1D1D"/>
          <w:sz w:val="26"/>
          <w:szCs w:val="26"/>
        </w:rPr>
        <w:t xml:space="preserve">, </w:t>
      </w:r>
      <w:proofErr w:type="spellStart"/>
      <w:r w:rsidRPr="00222229">
        <w:rPr>
          <w:rFonts w:ascii="Times New Roman" w:hAnsi="Times New Roman" w:cs="Times New Roman"/>
          <w:color w:val="1D1D1D"/>
          <w:sz w:val="26"/>
          <w:szCs w:val="26"/>
        </w:rPr>
        <w:t>й-ль</w:t>
      </w:r>
      <w:proofErr w:type="spellEnd"/>
      <w:r w:rsidRPr="00222229">
        <w:rPr>
          <w:rFonts w:ascii="Times New Roman" w:hAnsi="Times New Roman" w:cs="Times New Roman"/>
          <w:color w:val="1D1D1D"/>
          <w:sz w:val="26"/>
          <w:szCs w:val="26"/>
        </w:rPr>
        <w:t xml:space="preserve">, парные звонкие и глухие согласные, свистящие и шипящие, звуки </w:t>
      </w:r>
      <w:proofErr w:type="spellStart"/>
      <w:r w:rsidRPr="00222229">
        <w:rPr>
          <w:rFonts w:ascii="Times New Roman" w:hAnsi="Times New Roman" w:cs="Times New Roman"/>
          <w:color w:val="1D1D1D"/>
          <w:sz w:val="26"/>
          <w:szCs w:val="26"/>
        </w:rPr>
        <w:t>ц</w:t>
      </w:r>
      <w:proofErr w:type="spellEnd"/>
      <w:r w:rsidRPr="00222229">
        <w:rPr>
          <w:rFonts w:ascii="Times New Roman" w:hAnsi="Times New Roman" w:cs="Times New Roman"/>
          <w:color w:val="1D1D1D"/>
          <w:sz w:val="26"/>
          <w:szCs w:val="26"/>
        </w:rPr>
        <w:t xml:space="preserve">, ч, </w:t>
      </w:r>
      <w:proofErr w:type="spellStart"/>
      <w:r w:rsidRPr="00222229">
        <w:rPr>
          <w:rFonts w:ascii="Times New Roman" w:hAnsi="Times New Roman" w:cs="Times New Roman"/>
          <w:color w:val="1D1D1D"/>
          <w:sz w:val="26"/>
          <w:szCs w:val="26"/>
        </w:rPr>
        <w:t>щ</w:t>
      </w:r>
      <w:proofErr w:type="spellEnd"/>
      <w:r w:rsidRPr="00222229">
        <w:rPr>
          <w:rFonts w:ascii="Times New Roman" w:hAnsi="Times New Roman" w:cs="Times New Roman"/>
          <w:color w:val="1D1D1D"/>
          <w:sz w:val="26"/>
          <w:szCs w:val="26"/>
        </w:rPr>
        <w:t xml:space="preserve">. Например: </w:t>
      </w:r>
      <w:proofErr w:type="spellStart"/>
      <w:r w:rsidRPr="00222229">
        <w:rPr>
          <w:rFonts w:ascii="Times New Roman" w:hAnsi="Times New Roman" w:cs="Times New Roman"/>
          <w:color w:val="1D1D1D"/>
          <w:sz w:val="26"/>
          <w:szCs w:val="26"/>
        </w:rPr>
        <w:t>тыня</w:t>
      </w:r>
      <w:proofErr w:type="spellEnd"/>
      <w:r w:rsidRPr="00222229">
        <w:rPr>
          <w:rFonts w:ascii="Times New Roman" w:hAnsi="Times New Roman" w:cs="Times New Roman"/>
          <w:color w:val="1D1D1D"/>
          <w:sz w:val="26"/>
          <w:szCs w:val="26"/>
        </w:rPr>
        <w:t xml:space="preserve"> (дыня), клѐква (клюква).</w:t>
      </w:r>
    </w:p>
    <w:p w:rsidR="0075596A" w:rsidRPr="00222229" w:rsidRDefault="0075596A" w:rsidP="0075596A">
      <w:pPr>
        <w:numPr>
          <w:ilvl w:val="0"/>
          <w:numId w:val="6"/>
        </w:numPr>
        <w:spacing w:after="0" w:line="240" w:lineRule="auto"/>
        <w:ind w:left="600"/>
        <w:textAlignment w:val="baseline"/>
        <w:rPr>
          <w:rFonts w:ascii="Times New Roman" w:hAnsi="Times New Roman" w:cs="Times New Roman"/>
          <w:color w:val="1D1D1D"/>
          <w:sz w:val="26"/>
          <w:szCs w:val="26"/>
        </w:rPr>
      </w:pPr>
      <w:r w:rsidRPr="00222229">
        <w:rPr>
          <w:rFonts w:ascii="Times New Roman" w:hAnsi="Times New Roman" w:cs="Times New Roman"/>
          <w:color w:val="1D1D1D"/>
          <w:sz w:val="26"/>
          <w:szCs w:val="26"/>
        </w:rPr>
        <w:t xml:space="preserve">Пропуски букв, слогов, </w:t>
      </w:r>
      <w:proofErr w:type="spellStart"/>
      <w:r w:rsidRPr="00222229">
        <w:rPr>
          <w:rFonts w:ascii="Times New Roman" w:hAnsi="Times New Roman" w:cs="Times New Roman"/>
          <w:color w:val="1D1D1D"/>
          <w:sz w:val="26"/>
          <w:szCs w:val="26"/>
        </w:rPr>
        <w:t>недописывание</w:t>
      </w:r>
      <w:proofErr w:type="spellEnd"/>
      <w:r w:rsidRPr="00222229">
        <w:rPr>
          <w:rFonts w:ascii="Times New Roman" w:hAnsi="Times New Roman" w:cs="Times New Roman"/>
          <w:color w:val="1D1D1D"/>
          <w:sz w:val="26"/>
          <w:szCs w:val="26"/>
        </w:rPr>
        <w:t xml:space="preserve"> слов. Например: </w:t>
      </w:r>
      <w:proofErr w:type="spellStart"/>
      <w:r w:rsidRPr="00222229">
        <w:rPr>
          <w:rFonts w:ascii="Times New Roman" w:hAnsi="Times New Roman" w:cs="Times New Roman"/>
          <w:color w:val="1D1D1D"/>
          <w:sz w:val="26"/>
          <w:szCs w:val="26"/>
        </w:rPr>
        <w:t>прта</w:t>
      </w:r>
      <w:proofErr w:type="spellEnd"/>
      <w:r w:rsidRPr="00222229">
        <w:rPr>
          <w:rFonts w:ascii="Times New Roman" w:hAnsi="Times New Roman" w:cs="Times New Roman"/>
          <w:color w:val="1D1D1D"/>
          <w:sz w:val="26"/>
          <w:szCs w:val="26"/>
        </w:rPr>
        <w:t xml:space="preserve"> — парта, </w:t>
      </w:r>
      <w:proofErr w:type="spellStart"/>
      <w:r w:rsidRPr="00222229">
        <w:rPr>
          <w:rFonts w:ascii="Times New Roman" w:hAnsi="Times New Roman" w:cs="Times New Roman"/>
          <w:color w:val="1D1D1D"/>
          <w:sz w:val="26"/>
          <w:szCs w:val="26"/>
        </w:rPr>
        <w:t>моко</w:t>
      </w:r>
      <w:proofErr w:type="spellEnd"/>
      <w:r w:rsidRPr="00222229">
        <w:rPr>
          <w:rFonts w:ascii="Times New Roman" w:hAnsi="Times New Roman" w:cs="Times New Roman"/>
          <w:color w:val="1D1D1D"/>
          <w:sz w:val="26"/>
          <w:szCs w:val="26"/>
        </w:rPr>
        <w:t xml:space="preserve"> — молоко,</w:t>
      </w:r>
      <w:r w:rsidRPr="00222229">
        <w:rPr>
          <w:rFonts w:ascii="Times New Roman" w:hAnsi="Times New Roman" w:cs="Times New Roman"/>
          <w:color w:val="1D1D1D"/>
          <w:sz w:val="26"/>
          <w:szCs w:val="26"/>
        </w:rPr>
        <w:br/>
        <w:t>весѐл</w:t>
      </w:r>
      <w:proofErr w:type="gramStart"/>
      <w:r w:rsidRPr="00222229">
        <w:rPr>
          <w:rFonts w:ascii="Times New Roman" w:hAnsi="Times New Roman" w:cs="Times New Roman"/>
          <w:color w:val="1D1D1D"/>
          <w:sz w:val="26"/>
          <w:szCs w:val="26"/>
        </w:rPr>
        <w:t>ы-</w:t>
      </w:r>
      <w:proofErr w:type="gramEnd"/>
      <w:r w:rsidRPr="00222229">
        <w:rPr>
          <w:rFonts w:ascii="Times New Roman" w:hAnsi="Times New Roman" w:cs="Times New Roman"/>
          <w:color w:val="1D1D1D"/>
          <w:sz w:val="26"/>
          <w:szCs w:val="26"/>
        </w:rPr>
        <w:t xml:space="preserve"> (весѐлый).</w:t>
      </w:r>
    </w:p>
    <w:p w:rsidR="0075596A" w:rsidRPr="00222229" w:rsidRDefault="0075596A" w:rsidP="0075596A">
      <w:pPr>
        <w:spacing w:after="0" w:line="240" w:lineRule="auto"/>
        <w:ind w:left="600"/>
        <w:textAlignment w:val="baseline"/>
        <w:rPr>
          <w:rFonts w:ascii="Times New Roman" w:hAnsi="Times New Roman" w:cs="Times New Roman"/>
          <w:color w:val="1D1D1D"/>
          <w:sz w:val="26"/>
          <w:szCs w:val="26"/>
        </w:rPr>
      </w:pPr>
    </w:p>
    <w:p w:rsidR="0075596A" w:rsidRPr="00222229" w:rsidRDefault="0075596A" w:rsidP="0075596A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color w:val="1D1D1D"/>
          <w:sz w:val="26"/>
          <w:szCs w:val="26"/>
          <w:lang w:eastAsia="ru-RU"/>
        </w:rPr>
      </w:pPr>
      <w:r w:rsidRPr="00222229">
        <w:rPr>
          <w:rFonts w:ascii="Times New Roman" w:eastAsia="Times New Roman" w:hAnsi="Times New Roman" w:cs="Times New Roman"/>
          <w:b/>
          <w:color w:val="1D1D1D"/>
          <w:sz w:val="26"/>
          <w:szCs w:val="26"/>
          <w:lang w:eastAsia="ru-RU"/>
        </w:rPr>
        <w:t>Уважаемые родители, обратите внимание!</w:t>
      </w:r>
    </w:p>
    <w:p w:rsidR="0075596A" w:rsidRPr="00222229" w:rsidRDefault="0075596A" w:rsidP="0075596A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1D1D1D"/>
          <w:sz w:val="26"/>
          <w:szCs w:val="26"/>
          <w:lang w:eastAsia="ru-RU"/>
        </w:rPr>
      </w:pPr>
      <w:proofErr w:type="spellStart"/>
      <w:r w:rsidRPr="00222229">
        <w:rPr>
          <w:rFonts w:ascii="Times New Roman" w:eastAsia="Times New Roman" w:hAnsi="Times New Roman" w:cs="Times New Roman"/>
          <w:color w:val="1D1D1D"/>
          <w:sz w:val="26"/>
          <w:szCs w:val="26"/>
          <w:lang w:eastAsia="ru-RU"/>
        </w:rPr>
        <w:t>Дисграфия</w:t>
      </w:r>
      <w:proofErr w:type="spellEnd"/>
      <w:r w:rsidRPr="00222229">
        <w:rPr>
          <w:rFonts w:ascii="Times New Roman" w:eastAsia="Times New Roman" w:hAnsi="Times New Roman" w:cs="Times New Roman"/>
          <w:color w:val="1D1D1D"/>
          <w:sz w:val="26"/>
          <w:szCs w:val="26"/>
          <w:lang w:eastAsia="ru-RU"/>
        </w:rPr>
        <w:t xml:space="preserve"> никогда не возникает «из ничего»! Работа по устранению </w:t>
      </w:r>
      <w:proofErr w:type="spellStart"/>
      <w:r w:rsidRPr="00222229">
        <w:rPr>
          <w:rFonts w:ascii="Times New Roman" w:eastAsia="Times New Roman" w:hAnsi="Times New Roman" w:cs="Times New Roman"/>
          <w:color w:val="1D1D1D"/>
          <w:sz w:val="26"/>
          <w:szCs w:val="26"/>
          <w:lang w:eastAsia="ru-RU"/>
        </w:rPr>
        <w:t>дисграфии</w:t>
      </w:r>
      <w:proofErr w:type="spellEnd"/>
      <w:r w:rsidRPr="00222229">
        <w:rPr>
          <w:rFonts w:ascii="Times New Roman" w:eastAsia="Times New Roman" w:hAnsi="Times New Roman" w:cs="Times New Roman"/>
          <w:color w:val="1D1D1D"/>
          <w:sz w:val="26"/>
          <w:szCs w:val="26"/>
          <w:lang w:eastAsia="ru-RU"/>
        </w:rPr>
        <w:t xml:space="preserve"> должна начинаться не в школе, когда обнаружатся специфические ошибки на письме, а в дошкольном возрасте, задолго до начала обучения ребенка грамоте.</w:t>
      </w:r>
    </w:p>
    <w:p w:rsidR="0075596A" w:rsidRPr="00222229" w:rsidRDefault="0075596A" w:rsidP="00222229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1D1D1D"/>
          <w:sz w:val="26"/>
          <w:szCs w:val="26"/>
          <w:lang w:eastAsia="ru-RU"/>
        </w:rPr>
      </w:pPr>
      <w:r w:rsidRPr="00222229">
        <w:rPr>
          <w:rFonts w:ascii="Times New Roman" w:eastAsia="Times New Roman" w:hAnsi="Times New Roman" w:cs="Times New Roman"/>
          <w:color w:val="1D1D1D"/>
          <w:sz w:val="26"/>
          <w:szCs w:val="26"/>
          <w:lang w:eastAsia="ru-RU"/>
        </w:rPr>
        <w:t xml:space="preserve">Дети, страдающие </w:t>
      </w:r>
      <w:proofErr w:type="spellStart"/>
      <w:r w:rsidRPr="00222229">
        <w:rPr>
          <w:rFonts w:ascii="Times New Roman" w:eastAsia="Times New Roman" w:hAnsi="Times New Roman" w:cs="Times New Roman"/>
          <w:color w:val="1D1D1D"/>
          <w:sz w:val="26"/>
          <w:szCs w:val="26"/>
          <w:lang w:eastAsia="ru-RU"/>
        </w:rPr>
        <w:t>дисграфией</w:t>
      </w:r>
      <w:proofErr w:type="spellEnd"/>
      <w:r w:rsidRPr="00222229">
        <w:rPr>
          <w:rFonts w:ascii="Times New Roman" w:eastAsia="Times New Roman" w:hAnsi="Times New Roman" w:cs="Times New Roman"/>
          <w:color w:val="1D1D1D"/>
          <w:sz w:val="26"/>
          <w:szCs w:val="26"/>
          <w:lang w:eastAsia="ru-RU"/>
        </w:rPr>
        <w:t xml:space="preserve">, нуждаются в специальной логопедической помощи, так как специфические ошибки письма не могут быть преодолены обычными школьными методами. Важно учитывать, что </w:t>
      </w:r>
      <w:proofErr w:type="spellStart"/>
      <w:r w:rsidRPr="00222229">
        <w:rPr>
          <w:rFonts w:ascii="Times New Roman" w:eastAsia="Times New Roman" w:hAnsi="Times New Roman" w:cs="Times New Roman"/>
          <w:color w:val="1D1D1D"/>
          <w:sz w:val="26"/>
          <w:szCs w:val="26"/>
          <w:lang w:eastAsia="ru-RU"/>
        </w:rPr>
        <w:t>дисграфию</w:t>
      </w:r>
      <w:proofErr w:type="spellEnd"/>
      <w:r w:rsidRPr="00222229">
        <w:rPr>
          <w:rFonts w:ascii="Times New Roman" w:eastAsia="Times New Roman" w:hAnsi="Times New Roman" w:cs="Times New Roman"/>
          <w:color w:val="1D1D1D"/>
          <w:sz w:val="26"/>
          <w:szCs w:val="26"/>
          <w:lang w:eastAsia="ru-RU"/>
        </w:rPr>
        <w:t xml:space="preserve"> значительно легче предупредить, чем устранить.</w:t>
      </w:r>
    </w:p>
    <w:p w:rsidR="0075596A" w:rsidRPr="00222229" w:rsidRDefault="0075596A" w:rsidP="00222229">
      <w:pPr>
        <w:pStyle w:val="a7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b/>
          <w:color w:val="000000"/>
          <w:sz w:val="26"/>
          <w:szCs w:val="26"/>
        </w:rPr>
      </w:pPr>
      <w:r w:rsidRPr="00222229">
        <w:rPr>
          <w:b/>
          <w:color w:val="000000"/>
          <w:sz w:val="26"/>
          <w:szCs w:val="26"/>
        </w:rPr>
        <w:lastRenderedPageBreak/>
        <w:t xml:space="preserve">Какие же упражнения необходимо делать  с ребенком, чтобы предупредить возникновение </w:t>
      </w:r>
      <w:proofErr w:type="spellStart"/>
      <w:r w:rsidRPr="00222229">
        <w:rPr>
          <w:b/>
          <w:color w:val="000000"/>
          <w:sz w:val="26"/>
          <w:szCs w:val="26"/>
        </w:rPr>
        <w:t>дисграфии</w:t>
      </w:r>
      <w:proofErr w:type="spellEnd"/>
      <w:r w:rsidRPr="00222229">
        <w:rPr>
          <w:b/>
          <w:color w:val="000000"/>
          <w:sz w:val="26"/>
          <w:szCs w:val="26"/>
        </w:rPr>
        <w:t>?</w:t>
      </w:r>
    </w:p>
    <w:p w:rsidR="0075596A" w:rsidRPr="00222229" w:rsidRDefault="0075596A" w:rsidP="00222229">
      <w:pPr>
        <w:pStyle w:val="a7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000000"/>
          <w:sz w:val="26"/>
          <w:szCs w:val="26"/>
        </w:rPr>
      </w:pPr>
      <w:r w:rsidRPr="00222229">
        <w:rPr>
          <w:rStyle w:val="a8"/>
          <w:b w:val="0"/>
          <w:color w:val="1C1C1C"/>
          <w:sz w:val="26"/>
          <w:szCs w:val="26"/>
          <w:bdr w:val="none" w:sz="0" w:space="0" w:color="auto" w:frame="1"/>
        </w:rPr>
        <w:t xml:space="preserve">Грамотное предупреждение </w:t>
      </w:r>
      <w:proofErr w:type="spellStart"/>
      <w:r w:rsidRPr="00222229">
        <w:rPr>
          <w:rStyle w:val="a8"/>
          <w:b w:val="0"/>
          <w:color w:val="1C1C1C"/>
          <w:sz w:val="26"/>
          <w:szCs w:val="26"/>
          <w:bdr w:val="none" w:sz="0" w:space="0" w:color="auto" w:frame="1"/>
        </w:rPr>
        <w:t>дисграфии</w:t>
      </w:r>
      <w:proofErr w:type="spellEnd"/>
      <w:r w:rsidRPr="00222229">
        <w:rPr>
          <w:rStyle w:val="a8"/>
          <w:b w:val="0"/>
          <w:color w:val="1C1C1C"/>
          <w:sz w:val="26"/>
          <w:szCs w:val="26"/>
          <w:bdr w:val="none" w:sz="0" w:space="0" w:color="auto" w:frame="1"/>
        </w:rPr>
        <w:t xml:space="preserve"> у дошкольников </w:t>
      </w:r>
      <w:r w:rsidRPr="00222229">
        <w:rPr>
          <w:color w:val="000000"/>
          <w:sz w:val="26"/>
          <w:szCs w:val="26"/>
        </w:rPr>
        <w:t>должно осуществляться</w:t>
      </w:r>
      <w:r w:rsidRPr="00222229">
        <w:rPr>
          <w:rStyle w:val="a8"/>
          <w:b w:val="0"/>
          <w:color w:val="1C1C1C"/>
          <w:sz w:val="26"/>
          <w:szCs w:val="26"/>
          <w:bdr w:val="none" w:sz="0" w:space="0" w:color="auto" w:frame="1"/>
        </w:rPr>
        <w:t> по нескольким направлениям:</w:t>
      </w:r>
    </w:p>
    <w:p w:rsidR="0075596A" w:rsidRPr="00222229" w:rsidRDefault="0075596A" w:rsidP="00222229">
      <w:pPr>
        <w:numPr>
          <w:ilvl w:val="0"/>
          <w:numId w:val="8"/>
        </w:numPr>
        <w:shd w:val="clear" w:color="auto" w:fill="FFFFFF" w:themeFill="background1"/>
        <w:spacing w:after="0" w:line="240" w:lineRule="auto"/>
        <w:ind w:left="40"/>
        <w:jc w:val="both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  <w:r w:rsidRPr="00222229">
        <w:rPr>
          <w:rFonts w:ascii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Важно перед школой и в момент обучения чтению тренировать навыки звукового анализа и синтеза. Недоработка в этом вопросе чревата ошибками на письме и чтении.</w:t>
      </w:r>
    </w:p>
    <w:p w:rsidR="0075596A" w:rsidRPr="00222229" w:rsidRDefault="0075596A" w:rsidP="00222229">
      <w:pPr>
        <w:pStyle w:val="a7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000000"/>
          <w:sz w:val="26"/>
          <w:szCs w:val="26"/>
        </w:rPr>
      </w:pPr>
      <w:proofErr w:type="gramStart"/>
      <w:r w:rsidRPr="00222229">
        <w:rPr>
          <w:color w:val="000000"/>
          <w:sz w:val="26"/>
          <w:szCs w:val="26"/>
        </w:rPr>
        <w:t>Важно, чтобы ребенок перед школой хорошо овладел понятиями «звук», «буква», «согласный», «гласный», «твердый согласный», «мягкий согласный», «слог», «ударение», «слово», «предложение».</w:t>
      </w:r>
      <w:proofErr w:type="gramEnd"/>
    </w:p>
    <w:p w:rsidR="0075596A" w:rsidRPr="00222229" w:rsidRDefault="0075596A" w:rsidP="00222229">
      <w:pPr>
        <w:pStyle w:val="a7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b/>
          <w:color w:val="000000"/>
          <w:sz w:val="26"/>
          <w:szCs w:val="26"/>
        </w:rPr>
      </w:pPr>
      <w:r w:rsidRPr="00222229">
        <w:rPr>
          <w:b/>
          <w:color w:val="000000"/>
          <w:sz w:val="26"/>
          <w:szCs w:val="26"/>
        </w:rPr>
        <w:t xml:space="preserve">Дошкольник должен понимать различия </w:t>
      </w:r>
      <w:proofErr w:type="gramStart"/>
      <w:r w:rsidRPr="00222229">
        <w:rPr>
          <w:b/>
          <w:color w:val="000000"/>
          <w:sz w:val="26"/>
          <w:szCs w:val="26"/>
        </w:rPr>
        <w:t>между</w:t>
      </w:r>
      <w:proofErr w:type="gramEnd"/>
      <w:r w:rsidRPr="00222229">
        <w:rPr>
          <w:b/>
          <w:color w:val="000000"/>
          <w:sz w:val="26"/>
          <w:szCs w:val="26"/>
        </w:rPr>
        <w:t>:</w:t>
      </w:r>
    </w:p>
    <w:p w:rsidR="0075596A" w:rsidRPr="00222229" w:rsidRDefault="0075596A" w:rsidP="00222229">
      <w:pPr>
        <w:numPr>
          <w:ilvl w:val="0"/>
          <w:numId w:val="9"/>
        </w:numPr>
        <w:shd w:val="clear" w:color="auto" w:fill="FFFFFF" w:themeFill="background1"/>
        <w:spacing w:after="0" w:line="240" w:lineRule="auto"/>
        <w:ind w:left="400"/>
        <w:jc w:val="both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  <w:r w:rsidRPr="00222229">
        <w:rPr>
          <w:rFonts w:ascii="Times New Roman" w:hAnsi="Times New Roman" w:cs="Times New Roman"/>
          <w:color w:val="000000"/>
          <w:sz w:val="26"/>
          <w:szCs w:val="26"/>
        </w:rPr>
        <w:t>буквой и звуком;</w:t>
      </w:r>
    </w:p>
    <w:p w:rsidR="0075596A" w:rsidRPr="00222229" w:rsidRDefault="0075596A" w:rsidP="00222229">
      <w:pPr>
        <w:numPr>
          <w:ilvl w:val="0"/>
          <w:numId w:val="9"/>
        </w:numPr>
        <w:shd w:val="clear" w:color="auto" w:fill="FFFFFF" w:themeFill="background1"/>
        <w:spacing w:after="0" w:line="240" w:lineRule="auto"/>
        <w:ind w:left="400"/>
        <w:jc w:val="both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  <w:r w:rsidRPr="00222229">
        <w:rPr>
          <w:rFonts w:ascii="Times New Roman" w:hAnsi="Times New Roman" w:cs="Times New Roman"/>
          <w:color w:val="000000"/>
          <w:sz w:val="26"/>
          <w:szCs w:val="26"/>
        </w:rPr>
        <w:t>гласным и согласным;</w:t>
      </w:r>
    </w:p>
    <w:p w:rsidR="0075596A" w:rsidRPr="00222229" w:rsidRDefault="0075596A" w:rsidP="00222229">
      <w:pPr>
        <w:numPr>
          <w:ilvl w:val="0"/>
          <w:numId w:val="9"/>
        </w:numPr>
        <w:shd w:val="clear" w:color="auto" w:fill="FFFFFF" w:themeFill="background1"/>
        <w:spacing w:after="0" w:line="240" w:lineRule="auto"/>
        <w:ind w:left="400"/>
        <w:jc w:val="both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  <w:r w:rsidRPr="00222229">
        <w:rPr>
          <w:rFonts w:ascii="Times New Roman" w:hAnsi="Times New Roman" w:cs="Times New Roman"/>
          <w:color w:val="000000"/>
          <w:sz w:val="26"/>
          <w:szCs w:val="26"/>
        </w:rPr>
        <w:t>словом, слогом и звуком;</w:t>
      </w:r>
    </w:p>
    <w:p w:rsidR="0075596A" w:rsidRPr="00222229" w:rsidRDefault="0075596A" w:rsidP="00222229">
      <w:pPr>
        <w:numPr>
          <w:ilvl w:val="0"/>
          <w:numId w:val="9"/>
        </w:numPr>
        <w:shd w:val="clear" w:color="auto" w:fill="FFFFFF" w:themeFill="background1"/>
        <w:spacing w:after="0" w:line="240" w:lineRule="auto"/>
        <w:ind w:left="400"/>
        <w:jc w:val="both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  <w:r w:rsidRPr="00222229">
        <w:rPr>
          <w:rFonts w:ascii="Times New Roman" w:hAnsi="Times New Roman" w:cs="Times New Roman"/>
          <w:color w:val="000000"/>
          <w:sz w:val="26"/>
          <w:szCs w:val="26"/>
        </w:rPr>
        <w:t>твердыми и мягкими согласными;</w:t>
      </w:r>
    </w:p>
    <w:p w:rsidR="0075596A" w:rsidRPr="00222229" w:rsidRDefault="0075596A" w:rsidP="00222229">
      <w:pPr>
        <w:numPr>
          <w:ilvl w:val="0"/>
          <w:numId w:val="9"/>
        </w:numPr>
        <w:shd w:val="clear" w:color="auto" w:fill="FFFFFF" w:themeFill="background1"/>
        <w:spacing w:after="0" w:line="240" w:lineRule="auto"/>
        <w:ind w:left="400"/>
        <w:jc w:val="both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  <w:r w:rsidRPr="00222229">
        <w:rPr>
          <w:rFonts w:ascii="Times New Roman" w:hAnsi="Times New Roman" w:cs="Times New Roman"/>
          <w:color w:val="000000"/>
          <w:sz w:val="26"/>
          <w:szCs w:val="26"/>
        </w:rPr>
        <w:t>звонкими и глухими согласными;</w:t>
      </w:r>
    </w:p>
    <w:p w:rsidR="0075596A" w:rsidRPr="00222229" w:rsidRDefault="0075596A" w:rsidP="00222229">
      <w:pPr>
        <w:pStyle w:val="a7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000000"/>
          <w:sz w:val="26"/>
          <w:szCs w:val="26"/>
        </w:rPr>
      </w:pPr>
      <w:r w:rsidRPr="00222229">
        <w:rPr>
          <w:color w:val="000000"/>
          <w:sz w:val="26"/>
          <w:szCs w:val="26"/>
        </w:rPr>
        <w:t>Будущий школьник должен хорошо уметь делить слово на слоги, выделять ударный слог, выделять позицию заданного звука (или слога) в слове.</w:t>
      </w:r>
    </w:p>
    <w:p w:rsidR="00B95389" w:rsidRPr="00222229" w:rsidRDefault="00B95389" w:rsidP="00222229">
      <w:pPr>
        <w:spacing w:line="240" w:lineRule="auto"/>
        <w:jc w:val="both"/>
        <w:rPr>
          <w:rFonts w:ascii="Times New Roman" w:eastAsia="Times New Roman" w:hAnsi="Times New Roman" w:cs="Times New Roman"/>
          <w:color w:val="1D1D1D"/>
          <w:sz w:val="26"/>
          <w:szCs w:val="26"/>
          <w:lang w:eastAsia="ru-RU"/>
        </w:rPr>
      </w:pPr>
    </w:p>
    <w:p w:rsidR="0075596A" w:rsidRPr="000351CB" w:rsidRDefault="0075596A" w:rsidP="000351CB">
      <w:pPr>
        <w:jc w:val="right"/>
        <w:rPr>
          <w:rFonts w:ascii="Calibri" w:eastAsia="Calibri" w:hAnsi="Calibri" w:cs="Times New Roman"/>
          <w:color w:val="333333"/>
          <w:sz w:val="28"/>
          <w:szCs w:val="28"/>
        </w:rPr>
      </w:pPr>
    </w:p>
    <w:sectPr w:rsidR="0075596A" w:rsidRPr="000351CB" w:rsidSect="00170CE1">
      <w:pgSz w:w="16838" w:h="11906" w:orient="landscape"/>
      <w:pgMar w:top="567" w:right="567" w:bottom="567" w:left="567" w:header="709" w:footer="709" w:gutter="0"/>
      <w:cols w:num="3" w:sep="1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850EA"/>
    <w:multiLevelType w:val="multilevel"/>
    <w:tmpl w:val="E3FE1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9894208"/>
    <w:multiLevelType w:val="hybridMultilevel"/>
    <w:tmpl w:val="AC20E81A"/>
    <w:lvl w:ilvl="0" w:tplc="4D6222B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2B023F"/>
    <w:multiLevelType w:val="multilevel"/>
    <w:tmpl w:val="98F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584A8B"/>
    <w:multiLevelType w:val="hybridMultilevel"/>
    <w:tmpl w:val="F40063F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4A23A18"/>
    <w:multiLevelType w:val="hybridMultilevel"/>
    <w:tmpl w:val="F5185C2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F57139A"/>
    <w:multiLevelType w:val="hybridMultilevel"/>
    <w:tmpl w:val="228A6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417687"/>
    <w:multiLevelType w:val="multilevel"/>
    <w:tmpl w:val="C338B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375F05"/>
    <w:multiLevelType w:val="hybridMultilevel"/>
    <w:tmpl w:val="24982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FE681B"/>
    <w:multiLevelType w:val="multilevel"/>
    <w:tmpl w:val="3574F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97D2E29"/>
    <w:multiLevelType w:val="multilevel"/>
    <w:tmpl w:val="4B1866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7"/>
  </w:num>
  <w:num w:numId="6">
    <w:abstractNumId w:val="6"/>
  </w:num>
  <w:num w:numId="7">
    <w:abstractNumId w:val="8"/>
  </w:num>
  <w:num w:numId="8">
    <w:abstractNumId w:val="2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1F4A9C"/>
    <w:rsid w:val="000351CB"/>
    <w:rsid w:val="00170CE1"/>
    <w:rsid w:val="001F4A9C"/>
    <w:rsid w:val="00222229"/>
    <w:rsid w:val="00273B1D"/>
    <w:rsid w:val="002E46E8"/>
    <w:rsid w:val="002F7483"/>
    <w:rsid w:val="003E435C"/>
    <w:rsid w:val="00433765"/>
    <w:rsid w:val="004B23C4"/>
    <w:rsid w:val="0054379A"/>
    <w:rsid w:val="00545B95"/>
    <w:rsid w:val="00583912"/>
    <w:rsid w:val="0074634A"/>
    <w:rsid w:val="0075596A"/>
    <w:rsid w:val="00822A62"/>
    <w:rsid w:val="00827ADA"/>
    <w:rsid w:val="00851982"/>
    <w:rsid w:val="009630DC"/>
    <w:rsid w:val="009B01BF"/>
    <w:rsid w:val="009F30CB"/>
    <w:rsid w:val="00A665D4"/>
    <w:rsid w:val="00B95389"/>
    <w:rsid w:val="00BC77A3"/>
    <w:rsid w:val="00C407C9"/>
    <w:rsid w:val="00CD2336"/>
    <w:rsid w:val="00D74EA4"/>
    <w:rsid w:val="00E0529B"/>
    <w:rsid w:val="00E24A80"/>
    <w:rsid w:val="00E85158"/>
    <w:rsid w:val="00F5765B"/>
    <w:rsid w:val="00FB24AA"/>
    <w:rsid w:val="00FE02F2"/>
    <w:rsid w:val="00FE4135"/>
    <w:rsid w:val="00FF2D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A62"/>
  </w:style>
  <w:style w:type="paragraph" w:styleId="1">
    <w:name w:val="heading 1"/>
    <w:basedOn w:val="a"/>
    <w:next w:val="a"/>
    <w:link w:val="10"/>
    <w:uiPriority w:val="9"/>
    <w:qFormat/>
    <w:rsid w:val="0022222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75596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24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24A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D233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0529B"/>
    <w:rPr>
      <w:color w:val="0000FF" w:themeColor="hyperlink"/>
      <w:u w:val="single"/>
    </w:rPr>
  </w:style>
  <w:style w:type="paragraph" w:customStyle="1" w:styleId="p10">
    <w:name w:val="p10"/>
    <w:basedOn w:val="a"/>
    <w:rsid w:val="00FE4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FE4135"/>
  </w:style>
  <w:style w:type="paragraph" w:customStyle="1" w:styleId="p17">
    <w:name w:val="p17"/>
    <w:basedOn w:val="a"/>
    <w:rsid w:val="00FE4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F57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5765B"/>
  </w:style>
  <w:style w:type="character" w:styleId="a8">
    <w:name w:val="Strong"/>
    <w:basedOn w:val="a0"/>
    <w:uiPriority w:val="22"/>
    <w:qFormat/>
    <w:rsid w:val="00B95389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7559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222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24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24A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D233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052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2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8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2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77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51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logopedrunet.ru/obuchenie-chteniyu-doshkolnikov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FA8DF-E504-477E-85E1-B35A1E499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2017-06-29T17:34:00Z</cp:lastPrinted>
  <dcterms:created xsi:type="dcterms:W3CDTF">2016-11-06T12:25:00Z</dcterms:created>
  <dcterms:modified xsi:type="dcterms:W3CDTF">2018-01-15T10:12:00Z</dcterms:modified>
</cp:coreProperties>
</file>