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DE1" w:rsidRPr="004B1F91" w:rsidRDefault="004B1F91">
      <w:pPr>
        <w:rPr>
          <w:rFonts w:ascii="Times New Roman" w:hAnsi="Times New Roman" w:cs="Times New Roman"/>
          <w:sz w:val="28"/>
          <w:szCs w:val="28"/>
        </w:rPr>
      </w:pPr>
      <w:r w:rsidRPr="004B1F91">
        <w:rPr>
          <w:rFonts w:ascii="Times New Roman" w:hAnsi="Times New Roman" w:cs="Times New Roman"/>
          <w:b/>
          <w:bCs/>
          <w:color w:val="424242"/>
          <w:sz w:val="28"/>
          <w:szCs w:val="28"/>
          <w:bdr w:val="none" w:sz="0" w:space="0" w:color="auto" w:frame="1"/>
        </w:rPr>
        <w:t>Тәрбие сағаты: «Ұлдан ұлағат</w:t>
      </w:r>
      <w:proofErr w:type="gramStart"/>
      <w:r w:rsidRPr="004B1F91">
        <w:rPr>
          <w:rFonts w:ascii="Times New Roman" w:hAnsi="Times New Roman" w:cs="Times New Roman"/>
          <w:b/>
          <w:bCs/>
          <w:color w:val="424242"/>
          <w:sz w:val="28"/>
          <w:szCs w:val="28"/>
          <w:bdr w:val="none" w:sz="0" w:space="0" w:color="auto" w:frame="1"/>
        </w:rPr>
        <w:t xml:space="preserve"> ,</w:t>
      </w:r>
      <w:proofErr w:type="gramEnd"/>
      <w:r w:rsidRPr="004B1F91">
        <w:rPr>
          <w:rFonts w:ascii="Times New Roman" w:hAnsi="Times New Roman" w:cs="Times New Roman"/>
          <w:b/>
          <w:bCs/>
          <w:color w:val="424242"/>
          <w:sz w:val="28"/>
          <w:szCs w:val="28"/>
          <w:bdr w:val="none" w:sz="0" w:space="0" w:color="auto" w:frame="1"/>
        </w:rPr>
        <w:t xml:space="preserve">қыздан </w:t>
      </w:r>
      <w:proofErr w:type="spellStart"/>
      <w:r w:rsidRPr="004B1F91">
        <w:rPr>
          <w:rFonts w:ascii="Times New Roman" w:hAnsi="Times New Roman" w:cs="Times New Roman"/>
          <w:b/>
          <w:bCs/>
          <w:color w:val="424242"/>
          <w:sz w:val="28"/>
          <w:szCs w:val="28"/>
          <w:bdr w:val="none" w:sz="0" w:space="0" w:color="auto" w:frame="1"/>
        </w:rPr>
        <w:t>инабат</w:t>
      </w:r>
      <w:proofErr w:type="spellEnd"/>
      <w:r w:rsidRPr="004B1F91">
        <w:rPr>
          <w:rFonts w:ascii="Times New Roman" w:hAnsi="Times New Roman" w:cs="Times New Roman"/>
          <w:b/>
          <w:bCs/>
          <w:color w:val="424242"/>
          <w:sz w:val="28"/>
          <w:szCs w:val="28"/>
          <w:bdr w:val="none" w:sz="0" w:space="0" w:color="auto" w:frame="1"/>
        </w:rPr>
        <w:t>»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Мақсаты: </w:t>
      </w:r>
      <w:proofErr w:type="spellStart"/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П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ікір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сайыс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тудыра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отырып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өз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ойларын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дәлелдеп,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ойларын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анық айтуға ,өз</w:t>
      </w:r>
      <w:r>
        <w:rPr>
          <w:rFonts w:ascii="Times New Roman" w:hAnsi="Times New Roman" w:cs="Times New Roman"/>
          <w:color w:val="424242"/>
          <w:sz w:val="28"/>
          <w:szCs w:val="28"/>
          <w:lang w:val="kk-KZ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бетінше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ойлай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білуге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дағдыландыру.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Оқушыларды қайрымдылыққа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әдептілікке, инабаттылық,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кішіге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қамқор болуға </w:t>
      </w:r>
      <w:r>
        <w:rPr>
          <w:rFonts w:ascii="Times New Roman" w:hAnsi="Times New Roman" w:cs="Times New Roman"/>
          <w:color w:val="424242"/>
          <w:sz w:val="28"/>
          <w:szCs w:val="28"/>
          <w:lang w:val="kk-KZ"/>
        </w:rPr>
        <w:t>т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t>әрбиелеу.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Көрнекілігі: Нақыл сөздер, сөзжұмба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қ,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слайд арқылы дайындалған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материалдар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1.. Ұйымдастыру бөлімі.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2. Адамның жақсы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жаман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қасиеттері. Сен қандайсың?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3.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Атадан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ұлағат,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анадан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ғибрат.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4.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Бабалар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баланы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қалай тәрбиелеген 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5.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Ырым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–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ыйым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–ұлағат көзі.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6. Сұрақтар арқылы ойтолғау.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7. Қорытындылау.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Барысы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: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Мұғалім: Қазіргі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заманда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қыз тәрбиесі мен ұл тәрбиесіне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ерекше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мән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беруді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қажет етеді.Ұл тәрбиелей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отырып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,ж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иесін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тәрбиелейміз,қыз тәрбиелей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отырып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ұлтты тәрбиелейміз-деп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бекер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айтпаса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керек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. Халқымыздың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ерте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кезде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-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Адамгершілікті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әдепті жоғары бағалай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білген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 Отбас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ы-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қоғамның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бөлшегі, ал отбасының алтын қазығы-әйіл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Бесігінде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жақсы тәрбие алған үлгі- өнеге көрген қыз бала қайда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болса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да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келін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болғанда да көргендігін көрсетеді.Ал жақсы тәрбие алған үлгі өнеге көрген қыұлдар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жау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келгенде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де жайдақ тақа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міні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п</w:t>
      </w:r>
      <w:proofErr w:type="spellEnd"/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шабатын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өжет,батыл,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адал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жеріне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туған халқына ыстық ықыласты, үлкенге де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кішіге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де қамқор бола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білген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ғой. Әдептілік,инабаттылық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сыйлау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жағынан халқымыз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алдыны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салмаған.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р</w:t>
      </w:r>
      <w:proofErr w:type="spellEnd"/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өкініштісі уақыт өткен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сайын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осынау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асыл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қасиеттерімізден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айырылып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бар жатқандаймыз. Ұлттың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ізгі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дәстүрімізді ескіліктің қалдығы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деп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мұрын шүйіре қармай,осы заманға лайықтысын таңдап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алып,инабатты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қыз ұлағатты ұл тәрбиелеу ата-ананың да ұстаздар қуымының да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міндеті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2.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Атадан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ұлағат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анадан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ғибрат.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1-оқушы: «Ата-балаға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сыншы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»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демекші</w:t>
      </w:r>
      <w:proofErr w:type="spellEnd"/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әке өз балаларының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жеке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ерекшеліктерін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қандай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іске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өнерге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бейімділігін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ерте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аңғарып,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шамасы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келгенше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баласының бойындағы табиғи қасиеттерін дамытуға күш салған.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2-оқушы: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Парасатты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әке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балаларына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ата-бабаларының іс-әрекетінің үлгі боларлық өнерін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айтып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ағайынның туыстық жақындық қатынасын түсіндіріп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lastRenderedPageBreak/>
        <w:t>ата</w:t>
      </w:r>
      <w:proofErr w:type="spellEnd"/>
      <w:r>
        <w:rPr>
          <w:rFonts w:ascii="Times New Roman" w:hAnsi="Times New Roman" w:cs="Times New Roman"/>
          <w:color w:val="424242"/>
          <w:sz w:val="28"/>
          <w:szCs w:val="28"/>
          <w:lang w:val="kk-KZ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тегі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туралы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айтып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отыруды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парыз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санаған.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3-оқушы: Ұл бала –қазақта шаңырақ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иесі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ер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азамат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 ата-ананың тү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інін түтетуші . Ер бала өз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ата-анасына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,іні-қарындастарына қамқоршы , ел қорғаны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болып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саналады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4-оқушы: Ер бала еңбекке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ерте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бейімделеді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сөйті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п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ауылдың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ересек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балаларымен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,құрбыларымен ,ағалары,әкелерімен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бірге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шаруашылыққа қарауға ,әңгіме тыңдап,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ертегі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айтуға өлең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айтып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ән салуға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бейімделген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Демек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қазақ халқының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жігіті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сегіз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қырлы,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р</w:t>
      </w:r>
      <w:proofErr w:type="spellEnd"/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сырлы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болсын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дегені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тегін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емес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5-оқушы: Қазақ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отбасында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ер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баланы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тәрбиелеуде әкенің рөлі үлкен .Сондықтан өз ұлыңа бар өнерін ,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естіген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білгенін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түгел үйретуге тырысқан.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Алегер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әр ұл өз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тарапынан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ағ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ға ,әкеге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еліктеген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6-оқушы: Қыз бала анасының тәрбиесінде болған. Қыз қылығы түзде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демекші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той- томалақ ,көп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жиналған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жерде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көзге түседі,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сыналады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Ондайда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өзінің ұстамдылығымен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сергек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 сезімталдық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ептілігімен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 сөзге ұсталығымен көзге түсіп, жұртты тамсандырған.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7-оқушы: Қызға қырық үйден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тыйу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дегендей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қыз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баланы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тәрбиелеуде тәртіптіерді өте қатты ұстанып отырған . Әсіресе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ырым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-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тыйымдарды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қатаң ұстанған.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Адамның жақсы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жаман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қасиеттері.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Сен қандайсың?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Кемшіліксіз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жоқ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.</w:t>
      </w:r>
      <w:proofErr w:type="spellStart"/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Алдымен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өзін жақсы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білу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қажет.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Ол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үшін өзіңді –өзің мұқият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тексер</w:t>
      </w:r>
      <w:proofErr w:type="spellEnd"/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толық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зертте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Осыдан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барып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өзіңді-өзің тәрбиелеу, өзіңді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дамыту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өзіңді-өзің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жетеілдіру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басталады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. Өзіңе –өзің баға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беруге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әркімнің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батылы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жетпейді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Кейбіреуі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өзіне өте жоғары баға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береді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ал өте төмен баға беру- санасының төмендігін ,өзіне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сенбейтіндігі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Нағыз адамға тән қасиеттер.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1.Ұғымды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spellStart"/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ойлы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ететін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зерде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–зейінің.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2.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Сені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өрге сүйрейтін –өне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р-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өрісің.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3. Тек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ілгері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бастайтын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–т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алабың.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4. Ешқашан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алдамайтын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-т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апқырлығың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5.Қиындықта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саналатын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–қайратың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6. Бә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р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інен де күшті- Білімің.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«Ер жігіттің »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айнымас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серіктері:өмірлік жарың, міңген атың-пырағың,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lastRenderedPageBreak/>
        <w:t>парасатты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–ақылың,.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Жігіттің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жолын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кесіп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аяғына тұсау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болатын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жаулары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1. Жалқаулық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2. Аңқаулық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3. Жасқаншақтық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4. Пасықтық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5. Су жұқпас сұйықтық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6. Өсекшілдік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7.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Мылжынды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Осы қ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ыс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қа өмірде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орны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толмайтын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үш нәрсе бар.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Ол-ата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,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ана</w:t>
      </w:r>
      <w:proofErr w:type="spellEnd"/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бала.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р</w:t>
      </w:r>
      <w:proofErr w:type="spellEnd"/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ұрпақ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келіп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бір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ұрпақ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кетеді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. Бірақ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бетінде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өмір өлмейді, өмірді бала қосады.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«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Ырым-тыйы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-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ұлағат көзі»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Қазақтың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ырым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–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тыйымдары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Ұнасын, ұнамасын, Айтқан сөзді бағамда,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Бұзба құстың ұясын. Күлме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кемтар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адамға.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Ұқсама теңтек балаға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Пышақтың жүзін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жалама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Шаршасаң сә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л-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пәл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аялда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Бірақта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жерді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таяңба.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Құр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беталды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ермекке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,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Бос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бесікті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тербетпе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Жақтыр, мейлің жақтырма,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Нанды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жерге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лақтырма.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Жоқ әдетті шығарма,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Түнде көлден су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алма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Адамдарды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</w:t>
      </w:r>
      <w:proofErr w:type="spell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санама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>. 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 xml:space="preserve">Түнде </w:t>
      </w:r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ай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ға қарама.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  <w:t>Ақыл-есің бүгінде,</w:t>
      </w:r>
      <w:r w:rsidRPr="004B1F91">
        <w:rPr>
          <w:rFonts w:ascii="Times New Roman" w:hAnsi="Times New Roman" w:cs="Times New Roman"/>
          <w:color w:val="424242"/>
          <w:sz w:val="28"/>
          <w:szCs w:val="28"/>
        </w:rPr>
        <w:br/>
      </w:r>
      <w:proofErr w:type="spellStart"/>
      <w:proofErr w:type="gramStart"/>
      <w:r w:rsidRPr="004B1F91">
        <w:rPr>
          <w:rFonts w:ascii="Times New Roman" w:hAnsi="Times New Roman" w:cs="Times New Roman"/>
          <w:color w:val="424242"/>
          <w:sz w:val="28"/>
          <w:szCs w:val="28"/>
        </w:rPr>
        <w:t>К</w:t>
      </w:r>
      <w:proofErr w:type="gramEnd"/>
      <w:r w:rsidRPr="004B1F91">
        <w:rPr>
          <w:rFonts w:ascii="Times New Roman" w:hAnsi="Times New Roman" w:cs="Times New Roman"/>
          <w:color w:val="424242"/>
          <w:sz w:val="28"/>
          <w:szCs w:val="28"/>
        </w:rPr>
        <w:t>ісіге</w:t>
      </w:r>
      <w:proofErr w:type="spellEnd"/>
      <w:r w:rsidRPr="004B1F91">
        <w:rPr>
          <w:rFonts w:ascii="Times New Roman" w:hAnsi="Times New Roman" w:cs="Times New Roman"/>
          <w:color w:val="424242"/>
          <w:sz w:val="28"/>
          <w:szCs w:val="28"/>
        </w:rPr>
        <w:t xml:space="preserve"> қарап түкірме</w:t>
      </w:r>
      <w:r w:rsidRPr="004B1F91"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</w:rPr>
        <w:t>.</w:t>
      </w:r>
    </w:p>
    <w:sectPr w:rsidR="00C61DE1" w:rsidRPr="004B1F91" w:rsidSect="00C61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1F91"/>
    <w:rsid w:val="004B1F91"/>
    <w:rsid w:val="00C61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2018-02-19T03:23:00Z</dcterms:created>
  <dcterms:modified xsi:type="dcterms:W3CDTF">2018-02-19T03:25:00Z</dcterms:modified>
</cp:coreProperties>
</file>