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9F6" w:rsidRDefault="00EF19F6" w:rsidP="00D477C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19F6">
        <w:rPr>
          <w:rFonts w:ascii="Times New Roman" w:hAnsi="Times New Roman" w:cs="Times New Roman"/>
          <w:b/>
          <w:sz w:val="32"/>
          <w:szCs w:val="32"/>
        </w:rPr>
        <w:t xml:space="preserve">Мастер-класс </w:t>
      </w:r>
      <w:r w:rsidR="004A7BEE">
        <w:rPr>
          <w:rFonts w:ascii="Times New Roman" w:hAnsi="Times New Roman" w:cs="Times New Roman"/>
          <w:b/>
          <w:sz w:val="32"/>
          <w:szCs w:val="32"/>
        </w:rPr>
        <w:t xml:space="preserve">для педагогов </w:t>
      </w:r>
      <w:r w:rsidRPr="00EF19F6">
        <w:rPr>
          <w:rFonts w:ascii="Times New Roman" w:hAnsi="Times New Roman" w:cs="Times New Roman"/>
          <w:b/>
          <w:sz w:val="32"/>
          <w:szCs w:val="32"/>
        </w:rPr>
        <w:t>по мезенской росписи</w:t>
      </w:r>
      <w:bookmarkStart w:id="0" w:name="_GoBack"/>
      <w:bookmarkEnd w:id="0"/>
      <w:r w:rsidR="004A7BE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477C7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A7BEE" w:rsidRDefault="004A7BEE" w:rsidP="00D477C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Подготовила: воспитатель первой квалификационной категории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Санталова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О.В.</w:t>
      </w:r>
    </w:p>
    <w:p w:rsidR="00370CEE" w:rsidRPr="00370CEE" w:rsidRDefault="00370CEE" w:rsidP="00370CEE">
      <w:pPr>
        <w:rPr>
          <w:rFonts w:ascii="Times New Roman" w:hAnsi="Times New Roman" w:cs="Times New Roman"/>
          <w:sz w:val="32"/>
          <w:szCs w:val="32"/>
        </w:rPr>
      </w:pPr>
      <w:r w:rsidRPr="00370CEE">
        <w:rPr>
          <w:rFonts w:ascii="Times New Roman" w:hAnsi="Times New Roman" w:cs="Times New Roman"/>
          <w:sz w:val="32"/>
          <w:szCs w:val="32"/>
        </w:rPr>
        <w:t>Цель:</w:t>
      </w:r>
    </w:p>
    <w:p w:rsidR="00370CEE" w:rsidRPr="00370CEE" w:rsidRDefault="00370CEE" w:rsidP="00370CEE">
      <w:pPr>
        <w:rPr>
          <w:rFonts w:ascii="Times New Roman" w:hAnsi="Times New Roman" w:cs="Times New Roman"/>
          <w:sz w:val="32"/>
          <w:szCs w:val="32"/>
        </w:rPr>
      </w:pPr>
      <w:r w:rsidRPr="00370CEE">
        <w:rPr>
          <w:rFonts w:ascii="Times New Roman" w:hAnsi="Times New Roman" w:cs="Times New Roman"/>
          <w:sz w:val="32"/>
          <w:szCs w:val="32"/>
        </w:rPr>
        <w:t>● создать условия для освоения элементов Мезенской росписи;</w:t>
      </w:r>
    </w:p>
    <w:p w:rsidR="00370CEE" w:rsidRPr="00370CEE" w:rsidRDefault="00370CEE" w:rsidP="00370CEE">
      <w:pPr>
        <w:rPr>
          <w:rFonts w:ascii="Times New Roman" w:hAnsi="Times New Roman" w:cs="Times New Roman"/>
          <w:sz w:val="32"/>
          <w:szCs w:val="32"/>
        </w:rPr>
      </w:pPr>
      <w:r w:rsidRPr="00370CEE">
        <w:rPr>
          <w:rFonts w:ascii="Times New Roman" w:hAnsi="Times New Roman" w:cs="Times New Roman"/>
          <w:sz w:val="32"/>
          <w:szCs w:val="32"/>
        </w:rPr>
        <w:t>● формирование интереса к народным художественным промыслам России</w:t>
      </w:r>
    </w:p>
    <w:p w:rsidR="00370CEE" w:rsidRPr="00370CEE" w:rsidRDefault="00370CEE" w:rsidP="00370CEE">
      <w:pPr>
        <w:rPr>
          <w:rFonts w:ascii="Times New Roman" w:hAnsi="Times New Roman" w:cs="Times New Roman"/>
          <w:sz w:val="32"/>
          <w:szCs w:val="32"/>
        </w:rPr>
      </w:pPr>
      <w:r w:rsidRPr="00370CEE">
        <w:rPr>
          <w:rFonts w:ascii="Times New Roman" w:hAnsi="Times New Roman" w:cs="Times New Roman"/>
          <w:sz w:val="32"/>
          <w:szCs w:val="32"/>
        </w:rPr>
        <w:t>Задачи:</w:t>
      </w:r>
    </w:p>
    <w:p w:rsidR="00370CEE" w:rsidRPr="00370CEE" w:rsidRDefault="00370CEE" w:rsidP="00370CE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● познакомить</w:t>
      </w:r>
      <w:r w:rsidRPr="00370CEE">
        <w:rPr>
          <w:rFonts w:ascii="Times New Roman" w:hAnsi="Times New Roman" w:cs="Times New Roman"/>
          <w:sz w:val="32"/>
          <w:szCs w:val="32"/>
        </w:rPr>
        <w:t xml:space="preserve"> с Мезенской росписью; научить некоторым приемам росписи.</w:t>
      </w:r>
    </w:p>
    <w:p w:rsidR="00370CEE" w:rsidRPr="00370CEE" w:rsidRDefault="00370CEE" w:rsidP="00370CEE">
      <w:pPr>
        <w:rPr>
          <w:rFonts w:ascii="Times New Roman" w:hAnsi="Times New Roman" w:cs="Times New Roman"/>
          <w:sz w:val="32"/>
          <w:szCs w:val="32"/>
        </w:rPr>
      </w:pPr>
      <w:r w:rsidRPr="00370CEE">
        <w:rPr>
          <w:rFonts w:ascii="Times New Roman" w:hAnsi="Times New Roman" w:cs="Times New Roman"/>
          <w:sz w:val="32"/>
          <w:szCs w:val="32"/>
        </w:rPr>
        <w:t>Техническое оснащение:</w:t>
      </w:r>
    </w:p>
    <w:p w:rsidR="00370CEE" w:rsidRPr="00370CEE" w:rsidRDefault="00370CEE" w:rsidP="00370CEE">
      <w:pPr>
        <w:rPr>
          <w:rFonts w:ascii="Times New Roman" w:hAnsi="Times New Roman" w:cs="Times New Roman"/>
          <w:sz w:val="32"/>
          <w:szCs w:val="32"/>
        </w:rPr>
      </w:pPr>
      <w:r w:rsidRPr="00370CEE">
        <w:rPr>
          <w:rFonts w:ascii="Times New Roman" w:hAnsi="Times New Roman" w:cs="Times New Roman"/>
          <w:sz w:val="32"/>
          <w:szCs w:val="32"/>
        </w:rPr>
        <w:t xml:space="preserve">● </w:t>
      </w:r>
      <w:r w:rsidR="006A7646">
        <w:rPr>
          <w:rFonts w:ascii="Times New Roman" w:hAnsi="Times New Roman" w:cs="Times New Roman"/>
          <w:sz w:val="32"/>
          <w:szCs w:val="32"/>
        </w:rPr>
        <w:t>глиняные горшочки</w:t>
      </w:r>
      <w:r>
        <w:rPr>
          <w:rFonts w:ascii="Times New Roman" w:hAnsi="Times New Roman" w:cs="Times New Roman"/>
          <w:sz w:val="32"/>
          <w:szCs w:val="32"/>
        </w:rPr>
        <w:t>,</w:t>
      </w:r>
    </w:p>
    <w:p w:rsidR="00370CEE" w:rsidRPr="00370CEE" w:rsidRDefault="00370CEE" w:rsidP="00370CEE">
      <w:pPr>
        <w:rPr>
          <w:rFonts w:ascii="Times New Roman" w:hAnsi="Times New Roman" w:cs="Times New Roman"/>
          <w:sz w:val="32"/>
          <w:szCs w:val="32"/>
        </w:rPr>
      </w:pPr>
      <w:r w:rsidRPr="00370CEE">
        <w:rPr>
          <w:rFonts w:ascii="Times New Roman" w:hAnsi="Times New Roman" w:cs="Times New Roman"/>
          <w:sz w:val="32"/>
          <w:szCs w:val="32"/>
        </w:rPr>
        <w:t xml:space="preserve">● гуашевые краски (красная и черная), </w:t>
      </w:r>
    </w:p>
    <w:p w:rsidR="00370CEE" w:rsidRPr="00370CEE" w:rsidRDefault="00370CEE" w:rsidP="00370CEE">
      <w:pPr>
        <w:rPr>
          <w:rFonts w:ascii="Times New Roman" w:hAnsi="Times New Roman" w:cs="Times New Roman"/>
          <w:sz w:val="32"/>
          <w:szCs w:val="32"/>
        </w:rPr>
      </w:pPr>
      <w:r w:rsidRPr="00370CEE">
        <w:rPr>
          <w:rFonts w:ascii="Times New Roman" w:hAnsi="Times New Roman" w:cs="Times New Roman"/>
          <w:sz w:val="32"/>
          <w:szCs w:val="32"/>
        </w:rPr>
        <w:t xml:space="preserve">● кисти </w:t>
      </w:r>
      <w:r>
        <w:rPr>
          <w:rFonts w:ascii="Times New Roman" w:hAnsi="Times New Roman" w:cs="Times New Roman"/>
          <w:sz w:val="32"/>
          <w:szCs w:val="32"/>
        </w:rPr>
        <w:t>синтетика</w:t>
      </w:r>
      <w:r w:rsidRPr="00370CEE">
        <w:rPr>
          <w:rFonts w:ascii="Times New Roman" w:hAnsi="Times New Roman" w:cs="Times New Roman"/>
          <w:sz w:val="32"/>
          <w:szCs w:val="32"/>
        </w:rPr>
        <w:t>№</w:t>
      </w:r>
      <w:r>
        <w:rPr>
          <w:rFonts w:ascii="Times New Roman" w:hAnsi="Times New Roman" w:cs="Times New Roman"/>
          <w:sz w:val="32"/>
          <w:szCs w:val="32"/>
        </w:rPr>
        <w:t>4,</w:t>
      </w:r>
    </w:p>
    <w:p w:rsidR="00370CEE" w:rsidRPr="00370CEE" w:rsidRDefault="00370CEE" w:rsidP="00370CEE">
      <w:pPr>
        <w:rPr>
          <w:rFonts w:ascii="Times New Roman" w:hAnsi="Times New Roman" w:cs="Times New Roman"/>
          <w:sz w:val="32"/>
          <w:szCs w:val="32"/>
        </w:rPr>
      </w:pPr>
      <w:r w:rsidRPr="00370CEE">
        <w:rPr>
          <w:rFonts w:ascii="Times New Roman" w:hAnsi="Times New Roman" w:cs="Times New Roman"/>
          <w:sz w:val="32"/>
          <w:szCs w:val="32"/>
        </w:rPr>
        <w:t>● стаканчик</w:t>
      </w:r>
      <w:r>
        <w:rPr>
          <w:rFonts w:ascii="Times New Roman" w:hAnsi="Times New Roman" w:cs="Times New Roman"/>
          <w:sz w:val="32"/>
          <w:szCs w:val="32"/>
        </w:rPr>
        <w:t>и</w:t>
      </w:r>
      <w:r w:rsidRPr="00370CEE">
        <w:rPr>
          <w:rFonts w:ascii="Times New Roman" w:hAnsi="Times New Roman" w:cs="Times New Roman"/>
          <w:sz w:val="32"/>
          <w:szCs w:val="32"/>
        </w:rPr>
        <w:t xml:space="preserve"> с водой,</w:t>
      </w:r>
    </w:p>
    <w:p w:rsidR="00370CEE" w:rsidRDefault="00370CEE" w:rsidP="00370CEE">
      <w:pPr>
        <w:rPr>
          <w:rFonts w:ascii="Times New Roman" w:hAnsi="Times New Roman" w:cs="Times New Roman"/>
          <w:sz w:val="32"/>
          <w:szCs w:val="32"/>
        </w:rPr>
      </w:pPr>
      <w:r w:rsidRPr="00370CEE">
        <w:rPr>
          <w:rFonts w:ascii="Times New Roman" w:hAnsi="Times New Roman" w:cs="Times New Roman"/>
          <w:sz w:val="32"/>
          <w:szCs w:val="32"/>
        </w:rPr>
        <w:t xml:space="preserve">● карандаши </w:t>
      </w:r>
      <w:r>
        <w:rPr>
          <w:rFonts w:ascii="Times New Roman" w:hAnsi="Times New Roman" w:cs="Times New Roman"/>
          <w:sz w:val="32"/>
          <w:szCs w:val="32"/>
        </w:rPr>
        <w:t>простые</w:t>
      </w:r>
    </w:p>
    <w:p w:rsidR="00370CEE" w:rsidRPr="00370CEE" w:rsidRDefault="00370CEE" w:rsidP="00370CEE">
      <w:pPr>
        <w:rPr>
          <w:rFonts w:ascii="Times New Roman" w:hAnsi="Times New Roman" w:cs="Times New Roman"/>
          <w:sz w:val="32"/>
          <w:szCs w:val="32"/>
        </w:rPr>
      </w:pPr>
      <w:r w:rsidRPr="00370CEE">
        <w:rPr>
          <w:rFonts w:ascii="Times New Roman" w:hAnsi="Times New Roman" w:cs="Times New Roman"/>
          <w:sz w:val="32"/>
          <w:szCs w:val="32"/>
        </w:rPr>
        <w:t>Продолжительность: 30-40 минут</w:t>
      </w:r>
    </w:p>
    <w:p w:rsidR="00370CEE" w:rsidRPr="00370CEE" w:rsidRDefault="00370CEE" w:rsidP="00370CEE">
      <w:pPr>
        <w:rPr>
          <w:rFonts w:ascii="Times New Roman" w:hAnsi="Times New Roman" w:cs="Times New Roman"/>
          <w:sz w:val="32"/>
          <w:szCs w:val="32"/>
        </w:rPr>
      </w:pPr>
    </w:p>
    <w:p w:rsidR="00370CEE" w:rsidRPr="00370CEE" w:rsidRDefault="00370CEE" w:rsidP="00370CEE">
      <w:pPr>
        <w:rPr>
          <w:rFonts w:ascii="Times New Roman" w:hAnsi="Times New Roman" w:cs="Times New Roman"/>
          <w:sz w:val="32"/>
          <w:szCs w:val="32"/>
        </w:rPr>
      </w:pPr>
      <w:r w:rsidRPr="00370CEE">
        <w:rPr>
          <w:rFonts w:ascii="Times New Roman" w:hAnsi="Times New Roman" w:cs="Times New Roman"/>
          <w:sz w:val="32"/>
          <w:szCs w:val="32"/>
        </w:rPr>
        <w:t xml:space="preserve">Количество участников: </w:t>
      </w:r>
      <w:r w:rsidR="00EF19F6">
        <w:rPr>
          <w:rFonts w:ascii="Times New Roman" w:hAnsi="Times New Roman" w:cs="Times New Roman"/>
          <w:sz w:val="32"/>
          <w:szCs w:val="32"/>
        </w:rPr>
        <w:t>15-20</w:t>
      </w:r>
      <w:r w:rsidRPr="00370CEE">
        <w:rPr>
          <w:rFonts w:ascii="Times New Roman" w:hAnsi="Times New Roman" w:cs="Times New Roman"/>
          <w:sz w:val="32"/>
          <w:szCs w:val="32"/>
        </w:rPr>
        <w:t xml:space="preserve"> человек</w:t>
      </w:r>
    </w:p>
    <w:p w:rsidR="00370CEE" w:rsidRPr="00370CEE" w:rsidRDefault="00370CEE" w:rsidP="00370CEE">
      <w:pPr>
        <w:rPr>
          <w:rFonts w:ascii="Times New Roman" w:hAnsi="Times New Roman" w:cs="Times New Roman"/>
          <w:sz w:val="32"/>
          <w:szCs w:val="32"/>
        </w:rPr>
      </w:pPr>
    </w:p>
    <w:p w:rsidR="00370CEE" w:rsidRDefault="00370CEE" w:rsidP="00370CEE">
      <w:pPr>
        <w:rPr>
          <w:rFonts w:ascii="Times New Roman" w:hAnsi="Times New Roman" w:cs="Times New Roman"/>
          <w:sz w:val="32"/>
          <w:szCs w:val="32"/>
        </w:rPr>
      </w:pPr>
      <w:r w:rsidRPr="00370CEE">
        <w:rPr>
          <w:rFonts w:ascii="Times New Roman" w:hAnsi="Times New Roman" w:cs="Times New Roman"/>
          <w:sz w:val="32"/>
          <w:szCs w:val="32"/>
        </w:rPr>
        <w:t xml:space="preserve">Возрастной адресат: </w:t>
      </w:r>
      <w:r w:rsidR="00EF19F6">
        <w:rPr>
          <w:rFonts w:ascii="Times New Roman" w:hAnsi="Times New Roman" w:cs="Times New Roman"/>
          <w:sz w:val="32"/>
          <w:szCs w:val="32"/>
        </w:rPr>
        <w:t>педагоги</w:t>
      </w:r>
    </w:p>
    <w:p w:rsidR="00EF19F6" w:rsidRDefault="007C5B5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EF19F6" w:rsidRDefault="00EF19F6">
      <w:pPr>
        <w:rPr>
          <w:rFonts w:ascii="Times New Roman" w:hAnsi="Times New Roman" w:cs="Times New Roman"/>
          <w:sz w:val="32"/>
          <w:szCs w:val="32"/>
        </w:rPr>
      </w:pPr>
    </w:p>
    <w:p w:rsidR="00EF19F6" w:rsidRDefault="00EF19F6">
      <w:pPr>
        <w:rPr>
          <w:rFonts w:ascii="Times New Roman" w:hAnsi="Times New Roman" w:cs="Times New Roman"/>
          <w:sz w:val="32"/>
          <w:szCs w:val="32"/>
        </w:rPr>
      </w:pPr>
    </w:p>
    <w:p w:rsidR="00EF19F6" w:rsidRDefault="00EF19F6">
      <w:pPr>
        <w:rPr>
          <w:rFonts w:ascii="Times New Roman" w:hAnsi="Times New Roman" w:cs="Times New Roman"/>
          <w:sz w:val="32"/>
          <w:szCs w:val="32"/>
        </w:rPr>
      </w:pPr>
    </w:p>
    <w:p w:rsidR="007C5B5B" w:rsidRPr="00EF19F6" w:rsidRDefault="007C5B5B">
      <w:pPr>
        <w:rPr>
          <w:rFonts w:ascii="Times New Roman" w:hAnsi="Times New Roman" w:cs="Times New Roman"/>
          <w:sz w:val="32"/>
          <w:szCs w:val="32"/>
        </w:rPr>
      </w:pPr>
      <w:r w:rsidRPr="00EF19F6">
        <w:rPr>
          <w:rFonts w:ascii="Times New Roman" w:hAnsi="Times New Roman" w:cs="Times New Roman"/>
          <w:sz w:val="32"/>
          <w:szCs w:val="32"/>
        </w:rPr>
        <w:t>На диване сидят воспитатель и ребенок, они читают сказку  «</w:t>
      </w:r>
      <w:proofErr w:type="spellStart"/>
      <w:r w:rsidRPr="00EF19F6">
        <w:rPr>
          <w:rFonts w:ascii="Times New Roman" w:hAnsi="Times New Roman" w:cs="Times New Roman"/>
          <w:sz w:val="32"/>
          <w:szCs w:val="32"/>
        </w:rPr>
        <w:t>Заюшкина</w:t>
      </w:r>
      <w:proofErr w:type="spellEnd"/>
      <w:r w:rsidRPr="00EF19F6">
        <w:rPr>
          <w:rFonts w:ascii="Times New Roman" w:hAnsi="Times New Roman" w:cs="Times New Roman"/>
          <w:sz w:val="32"/>
          <w:szCs w:val="32"/>
        </w:rPr>
        <w:t xml:space="preserve"> избушка». Ребенок задает вопрос: «Оксана Викторовна, почему в сказке сильные звери не смогли выгнать лису, а петушок, </w:t>
      </w:r>
      <w:r w:rsidR="00091431" w:rsidRPr="00EF19F6">
        <w:rPr>
          <w:rFonts w:ascii="Times New Roman" w:hAnsi="Times New Roman" w:cs="Times New Roman"/>
          <w:sz w:val="32"/>
          <w:szCs w:val="32"/>
        </w:rPr>
        <w:t>которого лиса может съесть</w:t>
      </w:r>
      <w:r w:rsidRPr="00EF19F6">
        <w:rPr>
          <w:rFonts w:ascii="Times New Roman" w:hAnsi="Times New Roman" w:cs="Times New Roman"/>
          <w:sz w:val="32"/>
          <w:szCs w:val="32"/>
        </w:rPr>
        <w:t xml:space="preserve">, смог сделать это?»  </w:t>
      </w:r>
    </w:p>
    <w:p w:rsidR="007C5B5B" w:rsidRPr="00EF19F6" w:rsidRDefault="007C5B5B">
      <w:pPr>
        <w:rPr>
          <w:rFonts w:ascii="Times New Roman" w:hAnsi="Times New Roman" w:cs="Times New Roman"/>
          <w:sz w:val="32"/>
          <w:szCs w:val="32"/>
        </w:rPr>
      </w:pPr>
      <w:r w:rsidRPr="00EF19F6">
        <w:rPr>
          <w:rFonts w:ascii="Times New Roman" w:hAnsi="Times New Roman" w:cs="Times New Roman"/>
          <w:sz w:val="32"/>
          <w:szCs w:val="32"/>
        </w:rPr>
        <w:t>Ответ воспитателя:</w:t>
      </w:r>
    </w:p>
    <w:p w:rsidR="007C5B5B" w:rsidRPr="00EF19F6" w:rsidRDefault="007C5B5B">
      <w:pPr>
        <w:rPr>
          <w:rFonts w:ascii="Times New Roman" w:hAnsi="Times New Roman" w:cs="Times New Roman"/>
          <w:sz w:val="32"/>
          <w:szCs w:val="32"/>
        </w:rPr>
      </w:pPr>
      <w:r w:rsidRPr="00EF19F6">
        <w:rPr>
          <w:rFonts w:ascii="Times New Roman" w:hAnsi="Times New Roman" w:cs="Times New Roman"/>
          <w:sz w:val="32"/>
          <w:szCs w:val="32"/>
        </w:rPr>
        <w:t>Помнишь такое выражение</w:t>
      </w:r>
      <w:r w:rsidR="00091431" w:rsidRPr="00EF19F6">
        <w:rPr>
          <w:rFonts w:ascii="Times New Roman" w:hAnsi="Times New Roman" w:cs="Times New Roman"/>
          <w:sz w:val="32"/>
          <w:szCs w:val="32"/>
        </w:rPr>
        <w:t>: «Сказка — ложь, да в ней намек, добрым молодцам урок!»? Думаю, в сказке заложен особый смысл.… И рассказывается в ней не просто о лисе и зайце, а о смене времен года.</w:t>
      </w:r>
    </w:p>
    <w:p w:rsidR="006D3FFD" w:rsidRDefault="007C5B5B">
      <w:pPr>
        <w:rPr>
          <w:rFonts w:ascii="Times New Roman" w:hAnsi="Times New Roman" w:cs="Times New Roman"/>
          <w:sz w:val="32"/>
          <w:szCs w:val="32"/>
        </w:rPr>
      </w:pPr>
      <w:r w:rsidRPr="00EF19F6">
        <w:rPr>
          <w:rFonts w:ascii="Times New Roman" w:hAnsi="Times New Roman" w:cs="Times New Roman"/>
          <w:sz w:val="32"/>
          <w:szCs w:val="32"/>
        </w:rPr>
        <w:t xml:space="preserve">Лиса — зима, </w:t>
      </w:r>
      <w:proofErr w:type="spellStart"/>
      <w:r w:rsidRPr="00EF19F6">
        <w:rPr>
          <w:rFonts w:ascii="Times New Roman" w:hAnsi="Times New Roman" w:cs="Times New Roman"/>
          <w:sz w:val="32"/>
          <w:szCs w:val="32"/>
        </w:rPr>
        <w:t>заюшка</w:t>
      </w:r>
      <w:proofErr w:type="spellEnd"/>
      <w:r w:rsidRPr="00EF19F6">
        <w:rPr>
          <w:rFonts w:ascii="Times New Roman" w:hAnsi="Times New Roman" w:cs="Times New Roman"/>
          <w:sz w:val="32"/>
          <w:szCs w:val="32"/>
        </w:rPr>
        <w:t xml:space="preserve"> — лето. Зайчик за помощью обращается к разным животным, которые в жизни без труда могли бы победить лису. Но побеждает петушок — солнышко, которого очень боится лиса — зима.</w:t>
      </w:r>
      <w:r w:rsidR="00FB65C5">
        <w:rPr>
          <w:rFonts w:ascii="Times New Roman" w:hAnsi="Times New Roman" w:cs="Times New Roman"/>
          <w:sz w:val="32"/>
          <w:szCs w:val="32"/>
        </w:rPr>
        <w:t xml:space="preserve"> А, кроме того, птицы - это предвестники весны, которые несут ее на своих крыльях. </w:t>
      </w:r>
    </w:p>
    <w:p w:rsidR="006D3FFD" w:rsidRDefault="00FB65C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Издалека доносится крик птиц.… </w:t>
      </w:r>
    </w:p>
    <w:p w:rsidR="00330D2B" w:rsidRPr="00EF19F6" w:rsidRDefault="006D3FF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</w:t>
      </w:r>
      <w:r w:rsidR="00FB65C5">
        <w:rPr>
          <w:rFonts w:ascii="Times New Roman" w:hAnsi="Times New Roman" w:cs="Times New Roman"/>
          <w:sz w:val="32"/>
          <w:szCs w:val="32"/>
        </w:rPr>
        <w:t>Слышишь?  Кажется и к нам приближается весна</w:t>
      </w:r>
      <w:proofErr w:type="gramStart"/>
      <w:r w:rsidR="00FB65C5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>»</w:t>
      </w:r>
      <w:proofErr w:type="gramEnd"/>
    </w:p>
    <w:p w:rsidR="00091431" w:rsidRPr="00EF19F6" w:rsidRDefault="00091431">
      <w:pPr>
        <w:rPr>
          <w:rFonts w:ascii="Times New Roman" w:hAnsi="Times New Roman" w:cs="Times New Roman"/>
          <w:sz w:val="32"/>
          <w:szCs w:val="32"/>
        </w:rPr>
      </w:pPr>
      <w:r w:rsidRPr="00EF19F6">
        <w:rPr>
          <w:rFonts w:ascii="Times New Roman" w:hAnsi="Times New Roman" w:cs="Times New Roman"/>
          <w:sz w:val="32"/>
          <w:szCs w:val="32"/>
        </w:rPr>
        <w:t>Ребенок: «</w:t>
      </w:r>
      <w:r w:rsidR="00054AD7" w:rsidRPr="00EF19F6">
        <w:rPr>
          <w:rFonts w:ascii="Times New Roman" w:hAnsi="Times New Roman" w:cs="Times New Roman"/>
          <w:sz w:val="32"/>
          <w:szCs w:val="32"/>
        </w:rPr>
        <w:t>Значит, во всех народных сказках есть смысл?»</w:t>
      </w:r>
    </w:p>
    <w:p w:rsidR="00054AD7" w:rsidRPr="00EF19F6" w:rsidRDefault="00054AD7">
      <w:pPr>
        <w:rPr>
          <w:rFonts w:ascii="Times New Roman" w:hAnsi="Times New Roman" w:cs="Times New Roman"/>
          <w:sz w:val="32"/>
          <w:szCs w:val="32"/>
        </w:rPr>
      </w:pPr>
      <w:r w:rsidRPr="00EF19F6">
        <w:rPr>
          <w:rFonts w:ascii="Times New Roman" w:hAnsi="Times New Roman" w:cs="Times New Roman"/>
          <w:sz w:val="32"/>
          <w:szCs w:val="32"/>
        </w:rPr>
        <w:t>Воспитатель: «Конечно! И не только в сказках! Наши предки были очень мудрыми, даже предметы, которые использовали наши предки в быту могут рассказать свою историю.</w:t>
      </w:r>
    </w:p>
    <w:p w:rsidR="002F6763" w:rsidRDefault="00054AD7">
      <w:pPr>
        <w:rPr>
          <w:rFonts w:ascii="Times New Roman" w:hAnsi="Times New Roman" w:cs="Times New Roman"/>
          <w:sz w:val="32"/>
          <w:szCs w:val="32"/>
        </w:rPr>
      </w:pPr>
      <w:r w:rsidRPr="00EF19F6">
        <w:rPr>
          <w:rFonts w:ascii="Times New Roman" w:hAnsi="Times New Roman" w:cs="Times New Roman"/>
          <w:sz w:val="32"/>
          <w:szCs w:val="32"/>
        </w:rPr>
        <w:t>Ребенок:</w:t>
      </w:r>
      <w:r w:rsidR="0036625D" w:rsidRPr="00EF19F6">
        <w:rPr>
          <w:rFonts w:ascii="Times New Roman" w:hAnsi="Times New Roman" w:cs="Times New Roman"/>
          <w:sz w:val="32"/>
          <w:szCs w:val="32"/>
        </w:rPr>
        <w:t xml:space="preserve"> «Да, я помню! Мезенская роспись, Вы рассказывали нам о ней на занятии по рисованию! Вот она!»</w:t>
      </w:r>
      <w:r w:rsidR="006D3FFD">
        <w:rPr>
          <w:rFonts w:ascii="Times New Roman" w:hAnsi="Times New Roman" w:cs="Times New Roman"/>
          <w:sz w:val="32"/>
          <w:szCs w:val="32"/>
        </w:rPr>
        <w:t xml:space="preserve"> В этой росписи тоже много разных птиц.</w:t>
      </w:r>
      <w:r w:rsidR="0036625D" w:rsidRPr="00EF19F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F6763" w:rsidRDefault="0036625D" w:rsidP="002F6763">
      <w:pPr>
        <w:rPr>
          <w:rFonts w:ascii="Times New Roman" w:hAnsi="Times New Roman" w:cs="Times New Roman"/>
          <w:sz w:val="32"/>
          <w:szCs w:val="32"/>
        </w:rPr>
      </w:pPr>
      <w:r w:rsidRPr="00EF19F6">
        <w:rPr>
          <w:rFonts w:ascii="Times New Roman" w:hAnsi="Times New Roman" w:cs="Times New Roman"/>
          <w:sz w:val="32"/>
          <w:szCs w:val="32"/>
        </w:rPr>
        <w:t xml:space="preserve">Ребенок берет </w:t>
      </w:r>
      <w:r w:rsidR="00C92240" w:rsidRPr="00EF19F6">
        <w:rPr>
          <w:rFonts w:ascii="Times New Roman" w:hAnsi="Times New Roman" w:cs="Times New Roman"/>
          <w:sz w:val="32"/>
          <w:szCs w:val="32"/>
        </w:rPr>
        <w:t xml:space="preserve">альбом. </w:t>
      </w:r>
    </w:p>
    <w:p w:rsidR="0036625D" w:rsidRPr="00EF19F6" w:rsidRDefault="0027485A">
      <w:pPr>
        <w:rPr>
          <w:rFonts w:ascii="Times New Roman" w:hAnsi="Times New Roman" w:cs="Times New Roman"/>
          <w:sz w:val="32"/>
          <w:szCs w:val="32"/>
        </w:rPr>
      </w:pPr>
      <w:r w:rsidRPr="00EF19F6">
        <w:rPr>
          <w:rFonts w:ascii="Times New Roman" w:hAnsi="Times New Roman" w:cs="Times New Roman"/>
          <w:sz w:val="32"/>
          <w:szCs w:val="32"/>
        </w:rPr>
        <w:t xml:space="preserve"> </w:t>
      </w:r>
      <w:r w:rsidR="0036625D" w:rsidRPr="00EF19F6">
        <w:rPr>
          <w:rFonts w:ascii="Times New Roman" w:hAnsi="Times New Roman" w:cs="Times New Roman"/>
          <w:sz w:val="32"/>
          <w:szCs w:val="32"/>
        </w:rPr>
        <w:t xml:space="preserve">Воспитатель: «Посмотри, пока мы с тобой беседовали, </w:t>
      </w:r>
      <w:r w:rsidR="00532E5A" w:rsidRPr="00EF19F6">
        <w:rPr>
          <w:rFonts w:ascii="Times New Roman" w:hAnsi="Times New Roman" w:cs="Times New Roman"/>
          <w:sz w:val="32"/>
          <w:szCs w:val="32"/>
        </w:rPr>
        <w:t xml:space="preserve">у нас собрались </w:t>
      </w:r>
      <w:r w:rsidR="0036625D" w:rsidRPr="00EF19F6">
        <w:rPr>
          <w:rFonts w:ascii="Times New Roman" w:hAnsi="Times New Roman" w:cs="Times New Roman"/>
          <w:sz w:val="32"/>
          <w:szCs w:val="32"/>
        </w:rPr>
        <w:t>гости</w:t>
      </w:r>
      <w:r w:rsidR="00532E5A" w:rsidRPr="00EF19F6">
        <w:rPr>
          <w:rFonts w:ascii="Times New Roman" w:hAnsi="Times New Roman" w:cs="Times New Roman"/>
          <w:sz w:val="32"/>
          <w:szCs w:val="32"/>
        </w:rPr>
        <w:t>! Давай им тоже расскажем об этой удивительной росписи, и научим их рисовать?!»</w:t>
      </w:r>
    </w:p>
    <w:p w:rsidR="00532E5A" w:rsidRPr="00EF19F6" w:rsidRDefault="00532E5A">
      <w:pPr>
        <w:rPr>
          <w:rFonts w:ascii="Times New Roman" w:hAnsi="Times New Roman" w:cs="Times New Roman"/>
          <w:sz w:val="32"/>
          <w:szCs w:val="32"/>
        </w:rPr>
      </w:pPr>
      <w:r w:rsidRPr="00EF19F6">
        <w:rPr>
          <w:rFonts w:ascii="Times New Roman" w:hAnsi="Times New Roman" w:cs="Times New Roman"/>
          <w:sz w:val="32"/>
          <w:szCs w:val="32"/>
        </w:rPr>
        <w:lastRenderedPageBreak/>
        <w:t xml:space="preserve">Ребенок: «С удовольствием!» </w:t>
      </w:r>
    </w:p>
    <w:p w:rsidR="0027485A" w:rsidRPr="00EF19F6" w:rsidRDefault="0027485A" w:rsidP="0027485A">
      <w:pPr>
        <w:rPr>
          <w:rFonts w:ascii="Times New Roman" w:hAnsi="Times New Roman" w:cs="Times New Roman"/>
          <w:sz w:val="32"/>
          <w:szCs w:val="32"/>
        </w:rPr>
      </w:pPr>
      <w:r w:rsidRPr="00EF19F6">
        <w:rPr>
          <w:rFonts w:ascii="Times New Roman" w:hAnsi="Times New Roman" w:cs="Times New Roman"/>
          <w:sz w:val="32"/>
          <w:szCs w:val="32"/>
        </w:rPr>
        <w:t xml:space="preserve">Роспись волшебную эту </w:t>
      </w:r>
    </w:p>
    <w:p w:rsidR="0027485A" w:rsidRPr="00EF19F6" w:rsidRDefault="0027485A" w:rsidP="0027485A">
      <w:pPr>
        <w:rPr>
          <w:rFonts w:ascii="Times New Roman" w:hAnsi="Times New Roman" w:cs="Times New Roman"/>
          <w:sz w:val="32"/>
          <w:szCs w:val="32"/>
        </w:rPr>
      </w:pPr>
      <w:r w:rsidRPr="00EF19F6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EF19F6">
        <w:rPr>
          <w:rFonts w:ascii="Times New Roman" w:hAnsi="Times New Roman" w:cs="Times New Roman"/>
          <w:sz w:val="32"/>
          <w:szCs w:val="32"/>
        </w:rPr>
        <w:t>Будем</w:t>
      </w:r>
      <w:proofErr w:type="gramEnd"/>
      <w:r w:rsidRPr="00EF19F6">
        <w:rPr>
          <w:rFonts w:ascii="Times New Roman" w:hAnsi="Times New Roman" w:cs="Times New Roman"/>
          <w:sz w:val="32"/>
          <w:szCs w:val="32"/>
        </w:rPr>
        <w:t xml:space="preserve"> как книгу читать,</w:t>
      </w:r>
    </w:p>
    <w:p w:rsidR="0027485A" w:rsidRPr="00EF19F6" w:rsidRDefault="0027485A" w:rsidP="0027485A">
      <w:pPr>
        <w:rPr>
          <w:rFonts w:ascii="Times New Roman" w:hAnsi="Times New Roman" w:cs="Times New Roman"/>
          <w:sz w:val="32"/>
          <w:szCs w:val="32"/>
        </w:rPr>
      </w:pPr>
      <w:r w:rsidRPr="00EF19F6">
        <w:rPr>
          <w:rFonts w:ascii="Times New Roman" w:hAnsi="Times New Roman" w:cs="Times New Roman"/>
          <w:sz w:val="32"/>
          <w:szCs w:val="32"/>
        </w:rPr>
        <w:t xml:space="preserve"> В стройных ее силуэтах</w:t>
      </w:r>
    </w:p>
    <w:p w:rsidR="0027485A" w:rsidRPr="00EF19F6" w:rsidRDefault="0027485A" w:rsidP="0027485A">
      <w:pPr>
        <w:rPr>
          <w:rFonts w:ascii="Times New Roman" w:hAnsi="Times New Roman" w:cs="Times New Roman"/>
          <w:sz w:val="32"/>
          <w:szCs w:val="32"/>
        </w:rPr>
      </w:pPr>
      <w:r w:rsidRPr="00EF19F6">
        <w:rPr>
          <w:rFonts w:ascii="Times New Roman" w:hAnsi="Times New Roman" w:cs="Times New Roman"/>
          <w:sz w:val="32"/>
          <w:szCs w:val="32"/>
        </w:rPr>
        <w:t xml:space="preserve"> Матушку-Русь познавать.</w:t>
      </w:r>
    </w:p>
    <w:p w:rsidR="0027485A" w:rsidRPr="00EF19F6" w:rsidRDefault="002F6763" w:rsidP="0027485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Мезенс</w:t>
      </w:r>
      <w:r w:rsidR="0027485A" w:rsidRPr="00EF19F6">
        <w:rPr>
          <w:rFonts w:ascii="Times New Roman" w:hAnsi="Times New Roman" w:cs="Times New Roman"/>
          <w:sz w:val="32"/>
          <w:szCs w:val="32"/>
        </w:rPr>
        <w:t>к</w:t>
      </w:r>
      <w:r>
        <w:rPr>
          <w:rFonts w:ascii="Times New Roman" w:hAnsi="Times New Roman" w:cs="Times New Roman"/>
          <w:sz w:val="32"/>
          <w:szCs w:val="32"/>
        </w:rPr>
        <w:t>о</w:t>
      </w:r>
      <w:r w:rsidR="0027485A" w:rsidRPr="00EF19F6">
        <w:rPr>
          <w:rFonts w:ascii="Times New Roman" w:hAnsi="Times New Roman" w:cs="Times New Roman"/>
          <w:sz w:val="32"/>
          <w:szCs w:val="32"/>
        </w:rPr>
        <w:t>й роспись зовется,</w:t>
      </w:r>
    </w:p>
    <w:p w:rsidR="0027485A" w:rsidRPr="00EF19F6" w:rsidRDefault="0027485A" w:rsidP="0027485A">
      <w:pPr>
        <w:rPr>
          <w:rFonts w:ascii="Times New Roman" w:hAnsi="Times New Roman" w:cs="Times New Roman"/>
          <w:sz w:val="32"/>
          <w:szCs w:val="32"/>
        </w:rPr>
      </w:pPr>
      <w:r w:rsidRPr="00EF19F6">
        <w:rPr>
          <w:rFonts w:ascii="Times New Roman" w:hAnsi="Times New Roman" w:cs="Times New Roman"/>
          <w:sz w:val="32"/>
          <w:szCs w:val="32"/>
        </w:rPr>
        <w:t xml:space="preserve"> В каждом рисунке добро.</w:t>
      </w:r>
    </w:p>
    <w:p w:rsidR="0027485A" w:rsidRPr="00EF19F6" w:rsidRDefault="0027485A" w:rsidP="0027485A">
      <w:pPr>
        <w:rPr>
          <w:rFonts w:ascii="Times New Roman" w:hAnsi="Times New Roman" w:cs="Times New Roman"/>
          <w:sz w:val="32"/>
          <w:szCs w:val="32"/>
        </w:rPr>
      </w:pPr>
      <w:r w:rsidRPr="00EF19F6">
        <w:rPr>
          <w:rFonts w:ascii="Times New Roman" w:hAnsi="Times New Roman" w:cs="Times New Roman"/>
          <w:sz w:val="32"/>
          <w:szCs w:val="32"/>
        </w:rPr>
        <w:t xml:space="preserve"> В сердце твоем отзовется,</w:t>
      </w:r>
    </w:p>
    <w:p w:rsidR="0027485A" w:rsidRPr="00EF19F6" w:rsidRDefault="0027485A" w:rsidP="0027485A">
      <w:pPr>
        <w:rPr>
          <w:rFonts w:ascii="Times New Roman" w:hAnsi="Times New Roman" w:cs="Times New Roman"/>
          <w:sz w:val="32"/>
          <w:szCs w:val="32"/>
        </w:rPr>
      </w:pPr>
      <w:r w:rsidRPr="00EF19F6">
        <w:rPr>
          <w:rFonts w:ascii="Times New Roman" w:hAnsi="Times New Roman" w:cs="Times New Roman"/>
          <w:sz w:val="32"/>
          <w:szCs w:val="32"/>
        </w:rPr>
        <w:t xml:space="preserve"> Нежною сказкой оно.</w:t>
      </w:r>
    </w:p>
    <w:p w:rsidR="00532E5A" w:rsidRDefault="002F676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Воспитатель: « Мы предлагаем</w:t>
      </w:r>
      <w:r w:rsidR="00D36D66" w:rsidRPr="00EF19F6">
        <w:rPr>
          <w:rFonts w:ascii="Times New Roman" w:hAnsi="Times New Roman" w:cs="Times New Roman"/>
          <w:sz w:val="32"/>
          <w:szCs w:val="32"/>
        </w:rPr>
        <w:t xml:space="preserve"> расписать</w:t>
      </w:r>
      <w:r w:rsidR="00532E5A" w:rsidRPr="00EF19F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горшочек</w:t>
      </w:r>
      <w:r w:rsidR="00532E5A" w:rsidRPr="00EF19F6"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</w:rPr>
        <w:t>который</w:t>
      </w:r>
      <w:r w:rsidR="00532E5A" w:rsidRPr="00EF19F6">
        <w:rPr>
          <w:rFonts w:ascii="Times New Roman" w:hAnsi="Times New Roman" w:cs="Times New Roman"/>
          <w:sz w:val="32"/>
          <w:szCs w:val="32"/>
        </w:rPr>
        <w:t xml:space="preserve"> будет оберегать достаток в доме и приносить удачу</w:t>
      </w:r>
      <w:r w:rsidR="00D36D66" w:rsidRPr="00EF19F6">
        <w:rPr>
          <w:rFonts w:ascii="Times New Roman" w:hAnsi="Times New Roman" w:cs="Times New Roman"/>
          <w:sz w:val="32"/>
          <w:szCs w:val="32"/>
        </w:rPr>
        <w:t>»</w:t>
      </w:r>
      <w:r w:rsidR="00532E5A" w:rsidRPr="00EF19F6">
        <w:rPr>
          <w:rFonts w:ascii="Times New Roman" w:hAnsi="Times New Roman" w:cs="Times New Roman"/>
          <w:sz w:val="32"/>
          <w:szCs w:val="32"/>
        </w:rPr>
        <w:t>.</w:t>
      </w:r>
    </w:p>
    <w:p w:rsidR="006A7646" w:rsidRDefault="002F6763" w:rsidP="002F6763">
      <w:pPr>
        <w:rPr>
          <w:rFonts w:ascii="Times New Roman" w:hAnsi="Times New Roman" w:cs="Times New Roman"/>
          <w:sz w:val="32"/>
          <w:szCs w:val="32"/>
        </w:rPr>
      </w:pPr>
      <w:r w:rsidRPr="002F6763">
        <w:rPr>
          <w:rFonts w:ascii="Times New Roman" w:hAnsi="Times New Roman" w:cs="Times New Roman"/>
          <w:sz w:val="32"/>
          <w:szCs w:val="32"/>
        </w:rPr>
        <w:t>Заготовку, необходимо разделить на полоски таким образом, чтобы в центре у нас была самая широкая полоса, в ней мы будем вписывать центральный орнамент, далее по краям внизу и вверху ее окружают полоски узкие, это орнамент неба и  земли. Сначала  мы с вами будем творить небо и воздух…</w:t>
      </w:r>
    </w:p>
    <w:p w:rsidR="002F6763" w:rsidRPr="002F6763" w:rsidRDefault="002F6763" w:rsidP="002F6763">
      <w:pPr>
        <w:rPr>
          <w:rFonts w:ascii="Times New Roman" w:hAnsi="Times New Roman" w:cs="Times New Roman"/>
          <w:sz w:val="32"/>
          <w:szCs w:val="32"/>
        </w:rPr>
      </w:pPr>
      <w:r w:rsidRPr="002F6763">
        <w:rPr>
          <w:rFonts w:ascii="Times New Roman" w:hAnsi="Times New Roman" w:cs="Times New Roman"/>
          <w:sz w:val="32"/>
          <w:szCs w:val="32"/>
        </w:rPr>
        <w:t xml:space="preserve"> Прорисовываем красным цветом линии как показано на рисунке. Берем черную краску кисточку и приступаем к детальной прорисовке орнамента. </w:t>
      </w:r>
    </w:p>
    <w:p w:rsidR="002F6763" w:rsidRPr="002F6763" w:rsidRDefault="002F6763" w:rsidP="002F6763">
      <w:pPr>
        <w:rPr>
          <w:rFonts w:ascii="Times New Roman" w:hAnsi="Times New Roman" w:cs="Times New Roman"/>
          <w:sz w:val="32"/>
          <w:szCs w:val="32"/>
        </w:rPr>
      </w:pPr>
      <w:r w:rsidRPr="002F6763">
        <w:rPr>
          <w:rFonts w:ascii="Times New Roman" w:hAnsi="Times New Roman" w:cs="Times New Roman"/>
          <w:sz w:val="32"/>
          <w:szCs w:val="32"/>
        </w:rPr>
        <w:t>Красные линии - это небесная и земная твердь, а волнистые черные - вода, пропитавшая землю, без которой земля не родит. Да, хочется добавить, что по традиции в мезенской росписи сначала наносится весь орнамент красной краской, а только потом черной. Мы отступим от этого правила только потому, что хочется  наглядно показать, как получается узор шаг за шагом.</w:t>
      </w:r>
    </w:p>
    <w:p w:rsidR="002F6763" w:rsidRPr="002F6763" w:rsidRDefault="002F6763" w:rsidP="002F6763">
      <w:pPr>
        <w:rPr>
          <w:rFonts w:ascii="Times New Roman" w:hAnsi="Times New Roman" w:cs="Times New Roman"/>
          <w:sz w:val="32"/>
          <w:szCs w:val="32"/>
        </w:rPr>
      </w:pPr>
      <w:r w:rsidRPr="002F6763">
        <w:rPr>
          <w:rFonts w:ascii="Times New Roman" w:hAnsi="Times New Roman" w:cs="Times New Roman"/>
          <w:sz w:val="32"/>
          <w:szCs w:val="32"/>
        </w:rPr>
        <w:t xml:space="preserve">Земля немыслима без поля. Поэтому следующий бордюр - это вспаханное и засеянное поле. Для нас это олицетворение наших трудов, а также наша способность к творчеству, созиданию. Мы </w:t>
      </w:r>
      <w:r w:rsidRPr="002F6763">
        <w:rPr>
          <w:rFonts w:ascii="Times New Roman" w:hAnsi="Times New Roman" w:cs="Times New Roman"/>
          <w:sz w:val="32"/>
          <w:szCs w:val="32"/>
        </w:rPr>
        <w:lastRenderedPageBreak/>
        <w:t>ведь хотим, чтобы наша жизнь была плодотворной. Обратите внимание, что разные бордюры лучше разделять, чтобы они не сливались. Логично перед полем снова поместить воду, которая будет питать наши созидательные силы.</w:t>
      </w:r>
    </w:p>
    <w:p w:rsidR="002F6763" w:rsidRPr="002F6763" w:rsidRDefault="002F6763" w:rsidP="002F6763">
      <w:pP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2F6763">
        <w:rPr>
          <w:rFonts w:ascii="Times New Roman" w:hAnsi="Times New Roman" w:cs="Times New Roman"/>
          <w:sz w:val="32"/>
          <w:szCs w:val="32"/>
        </w:rPr>
        <w:t>Теперь приступаем к центру нашей композиции. Да, пока не забыла, еще одно правило - низ доски, земля, всегда более нагружен, нежели верх - небо. Все как в жизни. Такая модель мира будет устойчивой, надежной. А в центре мы поместим солнце, основу всей жизни, животворящее тепло, вокруг которого собирается все живое. Это будут птицы</w:t>
      </w:r>
      <w:r w:rsidR="00F80505">
        <w:rPr>
          <w:rFonts w:ascii="Times New Roman" w:hAnsi="Times New Roman" w:cs="Times New Roman"/>
          <w:sz w:val="32"/>
          <w:szCs w:val="32"/>
        </w:rPr>
        <w:t>, которые принесут нам долгожданную весну!</w:t>
      </w:r>
      <w:r w:rsidRPr="002F6763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Птица также символизирует  тепло, свет, сулит урожай, богатство. Птица выполняем одним мазком с добавлением штрихов – перьев.</w:t>
      </w:r>
    </w:p>
    <w:p w:rsidR="002F6763" w:rsidRDefault="002F6763" w:rsidP="002F676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</w:t>
      </w:r>
      <w:r w:rsidR="00115931" w:rsidRPr="00115931">
        <w:rPr>
          <w:rFonts w:ascii="Times New Roman" w:hAnsi="Times New Roman" w:cs="Times New Roman"/>
          <w:sz w:val="32"/>
          <w:szCs w:val="32"/>
        </w:rPr>
        <w:t xml:space="preserve">аполним пустое пространство красными и черными </w:t>
      </w:r>
      <w:proofErr w:type="spellStart"/>
      <w:r w:rsidR="00115931" w:rsidRPr="00115931">
        <w:rPr>
          <w:rFonts w:ascii="Times New Roman" w:hAnsi="Times New Roman" w:cs="Times New Roman"/>
          <w:sz w:val="32"/>
          <w:szCs w:val="32"/>
        </w:rPr>
        <w:t>стихийками</w:t>
      </w:r>
      <w:proofErr w:type="spellEnd"/>
      <w:r w:rsidR="00115931" w:rsidRPr="00115931">
        <w:rPr>
          <w:rFonts w:ascii="Times New Roman" w:hAnsi="Times New Roman" w:cs="Times New Roman"/>
          <w:sz w:val="32"/>
          <w:szCs w:val="32"/>
        </w:rPr>
        <w:t>, штрихами, звездочками. Жизнь не стоит на месте, постоянно все крутится, вертится.</w:t>
      </w:r>
      <w:r w:rsidRPr="002F6763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F6763" w:rsidRPr="002F6763" w:rsidRDefault="002F6763" w:rsidP="002F6763">
      <w:pPr>
        <w:rPr>
          <w:rFonts w:ascii="Times New Roman" w:hAnsi="Times New Roman" w:cs="Times New Roman"/>
          <w:sz w:val="32"/>
          <w:szCs w:val="32"/>
        </w:rPr>
      </w:pPr>
      <w:r w:rsidRPr="002F6763">
        <w:rPr>
          <w:rFonts w:ascii="Times New Roman" w:hAnsi="Times New Roman" w:cs="Times New Roman"/>
          <w:sz w:val="32"/>
          <w:szCs w:val="32"/>
        </w:rPr>
        <w:t xml:space="preserve">Вот мы и выстроили свой гармоничный мир. По-моему это непередаваемое ощущение - быть создателем и иметь возможность сотворить вселенную на свой лад. </w:t>
      </w:r>
    </w:p>
    <w:p w:rsidR="00115931" w:rsidRDefault="006A764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Наш</w:t>
      </w:r>
      <w:r w:rsidR="00115931" w:rsidRPr="00115931">
        <w:rPr>
          <w:rFonts w:ascii="Times New Roman" w:hAnsi="Times New Roman" w:cs="Times New Roman"/>
          <w:sz w:val="32"/>
          <w:szCs w:val="32"/>
        </w:rPr>
        <w:t xml:space="preserve"> </w:t>
      </w:r>
      <w:r w:rsidR="002F6763">
        <w:rPr>
          <w:rFonts w:ascii="Times New Roman" w:hAnsi="Times New Roman" w:cs="Times New Roman"/>
          <w:sz w:val="32"/>
          <w:szCs w:val="32"/>
        </w:rPr>
        <w:t>горшочек готов</w:t>
      </w:r>
      <w:r w:rsidR="00115931" w:rsidRPr="00115931">
        <w:rPr>
          <w:rFonts w:ascii="Times New Roman" w:hAnsi="Times New Roman" w:cs="Times New Roman"/>
          <w:sz w:val="32"/>
          <w:szCs w:val="32"/>
        </w:rPr>
        <w:t>!</w:t>
      </w:r>
      <w:r w:rsidR="006D3FFD">
        <w:rPr>
          <w:rFonts w:ascii="Times New Roman" w:hAnsi="Times New Roman" w:cs="Times New Roman"/>
          <w:sz w:val="32"/>
          <w:szCs w:val="32"/>
        </w:rPr>
        <w:t xml:space="preserve"> Мира и гармонии вашему дому!</w:t>
      </w:r>
    </w:p>
    <w:p w:rsidR="00115931" w:rsidRDefault="00115931">
      <w:pPr>
        <w:rPr>
          <w:rFonts w:ascii="Times New Roman" w:hAnsi="Times New Roman" w:cs="Times New Roman"/>
          <w:sz w:val="32"/>
          <w:szCs w:val="32"/>
        </w:rPr>
      </w:pPr>
    </w:p>
    <w:p w:rsidR="00115931" w:rsidRPr="00EF19F6" w:rsidRDefault="00115931">
      <w:pPr>
        <w:rPr>
          <w:rFonts w:ascii="Times New Roman" w:hAnsi="Times New Roman" w:cs="Times New Roman"/>
          <w:sz w:val="32"/>
          <w:szCs w:val="32"/>
        </w:rPr>
      </w:pPr>
    </w:p>
    <w:p w:rsidR="00D36D66" w:rsidRPr="00EF19F6" w:rsidRDefault="00D36D66">
      <w:pPr>
        <w:rPr>
          <w:rFonts w:ascii="Times New Roman" w:hAnsi="Times New Roman" w:cs="Times New Roman"/>
          <w:sz w:val="32"/>
          <w:szCs w:val="32"/>
        </w:rPr>
      </w:pPr>
    </w:p>
    <w:sectPr w:rsidR="00D36D66" w:rsidRPr="00EF19F6" w:rsidSect="007B0E0B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5765" w:rsidRDefault="00AB5765" w:rsidP="00EF19F6">
      <w:pPr>
        <w:spacing w:after="0" w:line="240" w:lineRule="auto"/>
      </w:pPr>
      <w:r>
        <w:separator/>
      </w:r>
    </w:p>
  </w:endnote>
  <w:endnote w:type="continuationSeparator" w:id="0">
    <w:p w:rsidR="00AB5765" w:rsidRDefault="00AB5765" w:rsidP="00EF1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6477838"/>
      <w:docPartObj>
        <w:docPartGallery w:val="Page Numbers (Bottom of Page)"/>
        <w:docPartUnique/>
      </w:docPartObj>
    </w:sdtPr>
    <w:sdtContent>
      <w:p w:rsidR="00115931" w:rsidRDefault="003F34D3">
        <w:pPr>
          <w:pStyle w:val="a5"/>
          <w:jc w:val="center"/>
        </w:pPr>
        <w:r>
          <w:fldChar w:fldCharType="begin"/>
        </w:r>
        <w:r w:rsidR="00115931">
          <w:instrText>PAGE   \* MERGEFORMAT</w:instrText>
        </w:r>
        <w:r>
          <w:fldChar w:fldCharType="separate"/>
        </w:r>
        <w:r w:rsidR="004A7BEE">
          <w:rPr>
            <w:noProof/>
          </w:rPr>
          <w:t>4</w:t>
        </w:r>
        <w:r>
          <w:fldChar w:fldCharType="end"/>
        </w:r>
      </w:p>
    </w:sdtContent>
  </w:sdt>
  <w:p w:rsidR="00115931" w:rsidRDefault="0011593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5765" w:rsidRDefault="00AB5765" w:rsidP="00EF19F6">
      <w:pPr>
        <w:spacing w:after="0" w:line="240" w:lineRule="auto"/>
      </w:pPr>
      <w:r>
        <w:separator/>
      </w:r>
    </w:p>
  </w:footnote>
  <w:footnote w:type="continuationSeparator" w:id="0">
    <w:p w:rsidR="00AB5765" w:rsidRDefault="00AB5765" w:rsidP="00EF19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5B5B"/>
    <w:rsid w:val="00054AD7"/>
    <w:rsid w:val="00091431"/>
    <w:rsid w:val="00115931"/>
    <w:rsid w:val="0027485A"/>
    <w:rsid w:val="002F6763"/>
    <w:rsid w:val="00330D2B"/>
    <w:rsid w:val="00347B8D"/>
    <w:rsid w:val="0036625D"/>
    <w:rsid w:val="00370CEE"/>
    <w:rsid w:val="003F34D3"/>
    <w:rsid w:val="004A1AFC"/>
    <w:rsid w:val="004A7BEE"/>
    <w:rsid w:val="00532E5A"/>
    <w:rsid w:val="005F0929"/>
    <w:rsid w:val="00611A1A"/>
    <w:rsid w:val="006A0C4C"/>
    <w:rsid w:val="006A7646"/>
    <w:rsid w:val="006D3FFD"/>
    <w:rsid w:val="007B0E0B"/>
    <w:rsid w:val="007C5B5B"/>
    <w:rsid w:val="00922F01"/>
    <w:rsid w:val="00AB5765"/>
    <w:rsid w:val="00B756A4"/>
    <w:rsid w:val="00C92240"/>
    <w:rsid w:val="00D36D66"/>
    <w:rsid w:val="00D477C7"/>
    <w:rsid w:val="00EF19F6"/>
    <w:rsid w:val="00F80505"/>
    <w:rsid w:val="00FB6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1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19F6"/>
  </w:style>
  <w:style w:type="paragraph" w:styleId="a5">
    <w:name w:val="footer"/>
    <w:basedOn w:val="a"/>
    <w:link w:val="a6"/>
    <w:uiPriority w:val="99"/>
    <w:unhideWhenUsed/>
    <w:rsid w:val="00EF1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19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1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19F6"/>
  </w:style>
  <w:style w:type="paragraph" w:styleId="a5">
    <w:name w:val="footer"/>
    <w:basedOn w:val="a"/>
    <w:link w:val="a6"/>
    <w:uiPriority w:val="99"/>
    <w:unhideWhenUsed/>
    <w:rsid w:val="00EF1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19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10</cp:revision>
  <cp:lastPrinted>2017-02-12T14:14:00Z</cp:lastPrinted>
  <dcterms:created xsi:type="dcterms:W3CDTF">2017-02-12T13:20:00Z</dcterms:created>
  <dcterms:modified xsi:type="dcterms:W3CDTF">2018-03-03T10:40:00Z</dcterms:modified>
</cp:coreProperties>
</file>