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17" w:rsidRDefault="00B94B17" w:rsidP="00B94B1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94B17" w:rsidRDefault="00B94B17" w:rsidP="00B94B1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94B17" w:rsidRDefault="00B94B17" w:rsidP="00B94B1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94B17" w:rsidRDefault="00B94B17" w:rsidP="00B94B1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B17" w:rsidRDefault="00B94B17" w:rsidP="00B94B1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B17" w:rsidRDefault="00B94B17" w:rsidP="00B94B17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B94B17" w:rsidRDefault="00B94B17" w:rsidP="00B94B17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B94B17" w:rsidRDefault="00B94B17" w:rsidP="00B94B17">
      <w:pPr>
        <w:ind w:left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Открытые тесты по теме: «Семейство Розо</w:t>
      </w:r>
      <w:r w:rsidR="00BF6786">
        <w:rPr>
          <w:rFonts w:ascii="Times New Roman" w:hAnsi="Times New Roman" w:cs="Times New Roman"/>
          <w:b/>
          <w:sz w:val="32"/>
          <w:szCs w:val="32"/>
        </w:rPr>
        <w:t>ц</w:t>
      </w:r>
      <w:r>
        <w:rPr>
          <w:rFonts w:ascii="Times New Roman" w:hAnsi="Times New Roman" w:cs="Times New Roman"/>
          <w:b/>
          <w:sz w:val="32"/>
          <w:szCs w:val="32"/>
        </w:rPr>
        <w:t>ветные»</w:t>
      </w:r>
    </w:p>
    <w:p w:rsidR="00B94B17" w:rsidRDefault="00B94B17" w:rsidP="00B94B17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B94B17" w:rsidRDefault="00B94B17" w:rsidP="00B94B17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B94B17" w:rsidRDefault="00B94B17" w:rsidP="00B94B17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B17" w:rsidRDefault="00B94B17" w:rsidP="00B94B17">
      <w:pPr>
        <w:rPr>
          <w:rFonts w:ascii="Times New Roman" w:hAnsi="Times New Roman"/>
          <w:sz w:val="36"/>
          <w:szCs w:val="36"/>
        </w:rPr>
      </w:pPr>
    </w:p>
    <w:p w:rsidR="00B94B17" w:rsidRDefault="00B94B17" w:rsidP="00B94B17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B94B17" w:rsidRDefault="00B94B17" w:rsidP="00B94B17">
      <w:pPr>
        <w:rPr>
          <w:rFonts w:ascii="Times New Roman" w:hAnsi="Times New Roman"/>
          <w:sz w:val="32"/>
          <w:szCs w:val="32"/>
        </w:rPr>
      </w:pP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B94B17" w:rsidRDefault="00B94B17" w:rsidP="00B94B1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94B17" w:rsidRDefault="00B94B17" w:rsidP="00B94B1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B94B17" w:rsidRDefault="00B94B17" w:rsidP="00B94B17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тест по теме «Семейство Розоцветные» рекомендуется для учащихся 6 классов. Материал можно использовать для обобщен</w:t>
      </w:r>
      <w:r w:rsidR="007525BA">
        <w:rPr>
          <w:rFonts w:ascii="Times New Roman" w:hAnsi="Times New Roman"/>
          <w:sz w:val="28"/>
          <w:szCs w:val="28"/>
        </w:rPr>
        <w:t>ия и закрепления темы «Семейства</w:t>
      </w:r>
      <w:r>
        <w:rPr>
          <w:rFonts w:ascii="Times New Roman" w:hAnsi="Times New Roman"/>
          <w:sz w:val="28"/>
          <w:szCs w:val="28"/>
        </w:rPr>
        <w:t xml:space="preserve"> класса Двудольные» в 6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B94B17" w:rsidRDefault="00B94B17" w:rsidP="00B94B17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</w:t>
      </w:r>
      <w:r w:rsidR="00D7317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характерных </w:t>
      </w:r>
      <w:r w:rsidR="00D73174">
        <w:rPr>
          <w:rFonts w:ascii="Times New Roman" w:eastAsia="Calibri" w:hAnsi="Times New Roman" w:cs="Times New Roman"/>
          <w:sz w:val="28"/>
          <w:szCs w:val="28"/>
        </w:rPr>
        <w:t>признаках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растений семейства Розоцветных.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B17" w:rsidRDefault="00B94B17" w:rsidP="00B94B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B94B17" w:rsidRDefault="00B94B17" w:rsidP="00B94B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94B17" w:rsidRDefault="003644E3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B94B1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B94B17">
        <w:rPr>
          <w:rFonts w:ascii="Times New Roman" w:hAnsi="Times New Roman" w:cs="Times New Roman"/>
          <w:b/>
          <w:sz w:val="32"/>
          <w:szCs w:val="32"/>
        </w:rPr>
        <w:t xml:space="preserve"> «Семейство Розоцветные»</w:t>
      </w:r>
    </w:p>
    <w:p w:rsidR="00B94B17" w:rsidRDefault="00B94B17" w:rsidP="00B94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1.Семейство Розоцветные насчитывает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Семейство Розоцветные относится к классу…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Название семейство</w:t>
      </w:r>
      <w:r w:rsidR="007A2696">
        <w:rPr>
          <w:rFonts w:ascii="Times New Roman" w:hAnsi="Times New Roman" w:cs="Times New Roman"/>
          <w:sz w:val="28"/>
          <w:szCs w:val="28"/>
        </w:rPr>
        <w:t xml:space="preserve"> Розоцветные получило от слова</w:t>
      </w:r>
      <w:r w:rsidR="00364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F446BF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4.Различают</w:t>
      </w:r>
      <w:r w:rsidR="007A2696">
        <w:rPr>
          <w:rFonts w:ascii="Times New Roman" w:hAnsi="Times New Roman" w:cs="Times New Roman"/>
          <w:sz w:val="28"/>
          <w:szCs w:val="28"/>
        </w:rPr>
        <w:t xml:space="preserve"> жизненные формы: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401BEA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5.Корневая система р</w:t>
      </w:r>
      <w:r w:rsidR="00B94B17">
        <w:rPr>
          <w:rFonts w:ascii="Times New Roman" w:hAnsi="Times New Roman" w:cs="Times New Roman"/>
          <w:sz w:val="28"/>
          <w:szCs w:val="28"/>
        </w:rPr>
        <w:t>озоцветных</w:t>
      </w:r>
      <w:r w:rsidR="00F446BF">
        <w:rPr>
          <w:rFonts w:ascii="Times New Roman" w:hAnsi="Times New Roman" w:cs="Times New Roman"/>
          <w:sz w:val="28"/>
          <w:szCs w:val="28"/>
        </w:rPr>
        <w:t>:</w:t>
      </w:r>
      <w:r w:rsidR="00B94B17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94B17" w:rsidRDefault="00F446BF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Листья</w:t>
      </w:r>
      <w:r w:rsidR="00B94B17">
        <w:rPr>
          <w:rFonts w:ascii="Times New Roman" w:hAnsi="Times New Roman" w:cs="Times New Roman"/>
          <w:sz w:val="28"/>
          <w:szCs w:val="28"/>
        </w:rPr>
        <w:t xml:space="preserve"> розоцветных 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4B17">
        <w:rPr>
          <w:rFonts w:ascii="Times New Roman" w:hAnsi="Times New Roman" w:cs="Times New Roman"/>
          <w:sz w:val="28"/>
          <w:szCs w:val="28"/>
        </w:rPr>
        <w:t>.</w:t>
      </w:r>
      <w:r w:rsidR="002A3D1F">
        <w:rPr>
          <w:rFonts w:ascii="Arial" w:hAnsi="Arial" w:cs="Arial"/>
          <w:color w:val="000000"/>
          <w:shd w:val="clear" w:color="auto" w:fill="EEEEEE"/>
        </w:rPr>
        <w:t xml:space="preserve"> </w:t>
      </w:r>
      <w:r w:rsidR="00B94B17">
        <w:rPr>
          <w:rFonts w:ascii="Times New Roman" w:hAnsi="Times New Roman" w:cs="Times New Roman"/>
          <w:sz w:val="28"/>
          <w:szCs w:val="28"/>
        </w:rPr>
        <w:t>Цветок у вишни состоит из ...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A2696">
        <w:rPr>
          <w:rFonts w:ascii="Times New Roman" w:hAnsi="Times New Roman" w:cs="Times New Roman"/>
          <w:sz w:val="28"/>
          <w:szCs w:val="28"/>
        </w:rPr>
        <w:t>. Формула цветка шиповника</w:t>
      </w:r>
      <w:r w:rsidR="00F446BF">
        <w:rPr>
          <w:rFonts w:ascii="Times New Roman" w:hAnsi="Times New Roman" w:cs="Times New Roman"/>
          <w:sz w:val="28"/>
          <w:szCs w:val="28"/>
        </w:rPr>
        <w:t xml:space="preserve">: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73174">
        <w:rPr>
          <w:rFonts w:ascii="Times New Roman" w:hAnsi="Times New Roman" w:cs="Times New Roman"/>
          <w:sz w:val="28"/>
          <w:szCs w:val="28"/>
        </w:rPr>
        <w:t xml:space="preserve">. Соцветия розоцветных -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B94B17">
        <w:rPr>
          <w:rFonts w:ascii="Times New Roman" w:hAnsi="Times New Roman" w:cs="Times New Roman"/>
          <w:sz w:val="28"/>
          <w:szCs w:val="28"/>
        </w:rPr>
        <w:t>.Опыление цветков происходит 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94B17">
        <w:rPr>
          <w:rFonts w:ascii="Times New Roman" w:hAnsi="Times New Roman" w:cs="Times New Roman"/>
          <w:sz w:val="28"/>
          <w:szCs w:val="28"/>
        </w:rPr>
        <w:t>. Плод</w:t>
      </w:r>
      <w:r w:rsidR="007A2696">
        <w:rPr>
          <w:rFonts w:ascii="Times New Roman" w:hAnsi="Times New Roman" w:cs="Times New Roman"/>
          <w:sz w:val="28"/>
          <w:szCs w:val="28"/>
        </w:rPr>
        <w:t xml:space="preserve">ы розоцветных </w:t>
      </w:r>
      <w:r w:rsidR="002A3D1F">
        <w:rPr>
          <w:rFonts w:ascii="Times New Roman" w:hAnsi="Times New Roman" w:cs="Times New Roman"/>
          <w:sz w:val="28"/>
          <w:szCs w:val="28"/>
        </w:rPr>
        <w:t>называют</w:t>
      </w:r>
      <w:r w:rsidR="00F446BF">
        <w:rPr>
          <w:rFonts w:ascii="Times New Roman" w:hAnsi="Times New Roman" w:cs="Times New Roman"/>
          <w:sz w:val="28"/>
          <w:szCs w:val="28"/>
        </w:rPr>
        <w:t xml:space="preserve">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446BF">
        <w:rPr>
          <w:rFonts w:ascii="Times New Roman" w:hAnsi="Times New Roman" w:cs="Times New Roman"/>
          <w:sz w:val="28"/>
          <w:szCs w:val="28"/>
        </w:rPr>
        <w:t>. Шиповник называют</w:t>
      </w:r>
      <w:r w:rsidR="00B94B17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A2696">
        <w:rPr>
          <w:rFonts w:ascii="Times New Roman" w:hAnsi="Times New Roman" w:cs="Times New Roman"/>
          <w:sz w:val="28"/>
          <w:szCs w:val="28"/>
        </w:rPr>
        <w:t>. Царица садов</w:t>
      </w:r>
      <w:r w:rsidR="00B94B17">
        <w:rPr>
          <w:rFonts w:ascii="Times New Roman" w:hAnsi="Times New Roman" w:cs="Times New Roman"/>
          <w:sz w:val="28"/>
          <w:szCs w:val="28"/>
        </w:rPr>
        <w:t xml:space="preserve"> – это …</w:t>
      </w:r>
    </w:p>
    <w:p w:rsidR="00B94B17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73174">
        <w:rPr>
          <w:rFonts w:ascii="Times New Roman" w:hAnsi="Times New Roman" w:cs="Times New Roman"/>
          <w:sz w:val="28"/>
          <w:szCs w:val="28"/>
        </w:rPr>
        <w:t>.</w:t>
      </w:r>
      <w:r w:rsidR="00AA684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73174">
        <w:rPr>
          <w:rFonts w:ascii="Times New Roman" w:hAnsi="Times New Roman" w:cs="Times New Roman"/>
          <w:sz w:val="28"/>
          <w:szCs w:val="28"/>
        </w:rPr>
        <w:t>Деко</w:t>
      </w:r>
      <w:r w:rsidR="00F446BF">
        <w:rPr>
          <w:rFonts w:ascii="Times New Roman" w:hAnsi="Times New Roman" w:cs="Times New Roman"/>
          <w:sz w:val="28"/>
          <w:szCs w:val="28"/>
        </w:rPr>
        <w:t>р</w:t>
      </w:r>
      <w:r w:rsidR="00D73174">
        <w:rPr>
          <w:rFonts w:ascii="Times New Roman" w:hAnsi="Times New Roman" w:cs="Times New Roman"/>
          <w:sz w:val="28"/>
          <w:szCs w:val="28"/>
        </w:rPr>
        <w:t>а</w:t>
      </w:r>
      <w:r w:rsidR="00F446BF">
        <w:rPr>
          <w:rFonts w:ascii="Times New Roman" w:hAnsi="Times New Roman" w:cs="Times New Roman"/>
          <w:sz w:val="28"/>
          <w:szCs w:val="28"/>
        </w:rPr>
        <w:t>стущие розоцветные растения</w:t>
      </w:r>
      <w:r w:rsidR="00B94B17">
        <w:rPr>
          <w:rFonts w:ascii="Times New Roman" w:hAnsi="Times New Roman" w:cs="Times New Roman"/>
          <w:sz w:val="28"/>
          <w:szCs w:val="28"/>
        </w:rPr>
        <w:t xml:space="preserve"> – это …</w:t>
      </w:r>
    </w:p>
    <w:p w:rsidR="00B94B17" w:rsidRPr="003644E3" w:rsidRDefault="007A1E0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94B17">
        <w:rPr>
          <w:rFonts w:ascii="Times New Roman" w:hAnsi="Times New Roman" w:cs="Times New Roman"/>
          <w:sz w:val="28"/>
          <w:szCs w:val="28"/>
        </w:rPr>
        <w:t>. Культурные розоцветные растения – это …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/>
    <w:p w:rsidR="00B94B17" w:rsidRDefault="00B94B17" w:rsidP="00B94B17"/>
    <w:p w:rsidR="00B94B17" w:rsidRDefault="00B94B17" w:rsidP="00B94B17"/>
    <w:p w:rsidR="00B94B17" w:rsidRDefault="00B94B17" w:rsidP="00B94B17"/>
    <w:p w:rsidR="00A83106" w:rsidRDefault="00A83106"/>
    <w:sectPr w:rsidR="00A83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17"/>
    <w:rsid w:val="002A3D1F"/>
    <w:rsid w:val="003644E3"/>
    <w:rsid w:val="00401BEA"/>
    <w:rsid w:val="004661D5"/>
    <w:rsid w:val="007525BA"/>
    <w:rsid w:val="007A1E0E"/>
    <w:rsid w:val="007A2696"/>
    <w:rsid w:val="00A83106"/>
    <w:rsid w:val="00AA684A"/>
    <w:rsid w:val="00B94B17"/>
    <w:rsid w:val="00BF6786"/>
    <w:rsid w:val="00D1260A"/>
    <w:rsid w:val="00D73174"/>
    <w:rsid w:val="00F4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B629"/>
  <w15:chartTrackingRefBased/>
  <w15:docId w15:val="{6F8C12F9-8D71-4C27-808E-B2E63A11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B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B17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2018-03-09T09:52:00Z</dcterms:created>
  <dcterms:modified xsi:type="dcterms:W3CDTF">2018-03-18T16:29:00Z</dcterms:modified>
</cp:coreProperties>
</file>