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>Классный час  «</w:t>
      </w:r>
      <w:proofErr w:type="spellStart"/>
      <w:r>
        <w:rPr>
          <w:sz w:val="24"/>
          <w:szCs w:val="24"/>
        </w:rPr>
        <w:t>Наурыз</w:t>
      </w:r>
      <w:proofErr w:type="spellEnd"/>
      <w:r>
        <w:rPr>
          <w:sz w:val="24"/>
          <w:szCs w:val="24"/>
        </w:rPr>
        <w:t>».</w:t>
      </w:r>
    </w:p>
    <w:p w:rsid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Задачи:                                                                                                                                            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1. Актуализировать знания  учащихся  о празднике </w:t>
      </w:r>
      <w:proofErr w:type="spellStart"/>
      <w:r w:rsidRPr="006A1922">
        <w:rPr>
          <w:sz w:val="24"/>
          <w:szCs w:val="24"/>
        </w:rPr>
        <w:t>Нау</w:t>
      </w:r>
      <w:r>
        <w:rPr>
          <w:sz w:val="24"/>
          <w:szCs w:val="24"/>
        </w:rPr>
        <w:t>рыз</w:t>
      </w:r>
      <w:proofErr w:type="spellEnd"/>
      <w:r>
        <w:rPr>
          <w:sz w:val="24"/>
          <w:szCs w:val="24"/>
        </w:rPr>
        <w:t>;  расширять кругозор детей;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2. Формировать коммуникативные навыки; уме</w:t>
      </w:r>
      <w:r>
        <w:rPr>
          <w:sz w:val="24"/>
          <w:szCs w:val="24"/>
        </w:rPr>
        <w:t>ние интересно проводить  досуг.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3. Воспитывать интерес  и уважение к праздникам и традициям  родной стр</w:t>
      </w:r>
      <w:r>
        <w:rPr>
          <w:sz w:val="24"/>
          <w:szCs w:val="24"/>
        </w:rPr>
        <w:t>аны,  развивать общую культуру.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Оборудование: Интерактивная доска</w:t>
      </w:r>
      <w:r>
        <w:rPr>
          <w:sz w:val="24"/>
          <w:szCs w:val="24"/>
        </w:rPr>
        <w:t>, презентация, настольные игры.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>Эпиграф к занятию.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         Нельзя быть человеком, не будучи с</w:t>
      </w:r>
      <w:r>
        <w:rPr>
          <w:sz w:val="24"/>
          <w:szCs w:val="24"/>
        </w:rPr>
        <w:t>озданием той или иной культуры.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М. </w:t>
      </w:r>
      <w:proofErr w:type="spellStart"/>
      <w:r>
        <w:rPr>
          <w:sz w:val="24"/>
          <w:szCs w:val="24"/>
        </w:rPr>
        <w:t>Элиадэ</w:t>
      </w:r>
      <w:proofErr w:type="spellEnd"/>
      <w:r>
        <w:rPr>
          <w:sz w:val="24"/>
          <w:szCs w:val="24"/>
        </w:rPr>
        <w:t>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>Ход занятия.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Вступительное слово учителя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Презентация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Игры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Заключение.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Поздравления с праздником, вручение подарков.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Чаепитие.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На интерактивной доске демонстрируется видеоролик  - звучит песня «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» в исполнении Розы </w:t>
      </w:r>
      <w:proofErr w:type="spellStart"/>
      <w:r w:rsidRPr="006A1922">
        <w:rPr>
          <w:sz w:val="24"/>
          <w:szCs w:val="24"/>
        </w:rPr>
        <w:t>Рымбаевой</w:t>
      </w:r>
      <w:proofErr w:type="spellEnd"/>
      <w:r w:rsidRPr="006A1922">
        <w:rPr>
          <w:sz w:val="24"/>
          <w:szCs w:val="24"/>
        </w:rPr>
        <w:t>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Вступительное слово учителя. Учитель поздравляет присутствующих  с праздником и проводит беседу по вопросам: 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>- что означает слово «</w:t>
      </w:r>
      <w:proofErr w:type="spellStart"/>
      <w:r>
        <w:rPr>
          <w:sz w:val="24"/>
          <w:szCs w:val="24"/>
        </w:rPr>
        <w:t>Наурыз</w:t>
      </w:r>
      <w:proofErr w:type="spellEnd"/>
      <w:r>
        <w:rPr>
          <w:sz w:val="24"/>
          <w:szCs w:val="24"/>
        </w:rPr>
        <w:t>»?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когда возник этот праздник?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Какие народы отмечают </w:t>
      </w:r>
      <w:proofErr w:type="spellStart"/>
      <w:r>
        <w:rPr>
          <w:sz w:val="24"/>
          <w:szCs w:val="24"/>
        </w:rPr>
        <w:t>Наурыз</w:t>
      </w:r>
      <w:proofErr w:type="spellEnd"/>
      <w:r>
        <w:rPr>
          <w:sz w:val="24"/>
          <w:szCs w:val="24"/>
        </w:rPr>
        <w:t>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- что вам известно судьбе этого праздника в нашей</w:t>
      </w:r>
      <w:r>
        <w:rPr>
          <w:sz w:val="24"/>
          <w:szCs w:val="24"/>
        </w:rPr>
        <w:t xml:space="preserve"> стране?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- какие трад</w:t>
      </w:r>
      <w:r>
        <w:rPr>
          <w:sz w:val="24"/>
          <w:szCs w:val="24"/>
        </w:rPr>
        <w:t>иции связаны с этим праздником?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- как вы у себ</w:t>
      </w:r>
      <w:r>
        <w:rPr>
          <w:sz w:val="24"/>
          <w:szCs w:val="24"/>
        </w:rPr>
        <w:t>я дома проводите этот праздник?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Презентация.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мейрамы</w:t>
      </w:r>
      <w:proofErr w:type="spellEnd"/>
      <w:r w:rsidRPr="006A1922">
        <w:rPr>
          <w:sz w:val="24"/>
          <w:szCs w:val="24"/>
        </w:rPr>
        <w:t xml:space="preserve"> — праздник весеннего обновления в Казахстане. Он возник у народов Востока задолго до принятия мусульманства, поэтому лишен религиозной обрядности и направленности. По восточному календарю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- начало нового года, совпадает с</w:t>
      </w:r>
      <w:r>
        <w:rPr>
          <w:sz w:val="24"/>
          <w:szCs w:val="24"/>
        </w:rPr>
        <w:t xml:space="preserve"> днем весеннего равноденствия.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Для казахов этот праздник является символом весеннего обновления, торжества любви, плодородия и дружбы. В старину до прихода </w:t>
      </w:r>
      <w:proofErr w:type="spellStart"/>
      <w:r w:rsidRPr="006A1922">
        <w:rPr>
          <w:sz w:val="24"/>
          <w:szCs w:val="24"/>
        </w:rPr>
        <w:t>Наурыза</w:t>
      </w:r>
      <w:proofErr w:type="spellEnd"/>
      <w:r w:rsidRPr="006A1922">
        <w:rPr>
          <w:sz w:val="24"/>
          <w:szCs w:val="24"/>
        </w:rPr>
        <w:t xml:space="preserve"> люди приводили свои дома и хозяйство в порядок, в честь праздника сажали деревья, цветы. Считалось, что если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входит в чистый дом к хорошему хозяину, то болезни, неудачи, </w:t>
      </w:r>
      <w:r>
        <w:rPr>
          <w:sz w:val="24"/>
          <w:szCs w:val="24"/>
        </w:rPr>
        <w:t xml:space="preserve">невзгоды обходят его стороной.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«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» означает «рождение весны». Это наиболее важный и древний фестиваль восточных народов. Собственно говоря, это Новый Год согласно древнему восточному календарю. У него есть и другое название, </w:t>
      </w:r>
      <w:proofErr w:type="spellStart"/>
      <w:r w:rsidRPr="006A1922">
        <w:rPr>
          <w:sz w:val="24"/>
          <w:szCs w:val="24"/>
        </w:rPr>
        <w:t>Улыс</w:t>
      </w:r>
      <w:proofErr w:type="spellEnd"/>
      <w:r w:rsidRPr="006A1922">
        <w:rPr>
          <w:sz w:val="24"/>
          <w:szCs w:val="24"/>
        </w:rPr>
        <w:t xml:space="preserve"> Куны («Первый день Нового Года») или </w:t>
      </w:r>
      <w:proofErr w:type="spellStart"/>
      <w:r w:rsidRPr="006A1922">
        <w:rPr>
          <w:sz w:val="24"/>
          <w:szCs w:val="24"/>
        </w:rPr>
        <w:t>Улыстын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Улы</w:t>
      </w:r>
      <w:proofErr w:type="spellEnd"/>
      <w:r w:rsidRPr="006A1922">
        <w:rPr>
          <w:sz w:val="24"/>
          <w:szCs w:val="24"/>
        </w:rPr>
        <w:t xml:space="preserve"> Куны («Великий день народа»). Считается, что щедрое празднование праздника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принесет в дом изобилие и успех на целый год. Эти убеждения объясняют изобилие праздничных ритуалов и обычаев.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С приходом праздника казахи одеваются в праздничные одежды, </w:t>
      </w:r>
      <w:proofErr w:type="gramStart"/>
      <w:r w:rsidRPr="006A1922">
        <w:rPr>
          <w:sz w:val="24"/>
          <w:szCs w:val="24"/>
        </w:rPr>
        <w:t>ходят</w:t>
      </w:r>
      <w:proofErr w:type="gramEnd"/>
      <w:r w:rsidRPr="006A1922">
        <w:rPr>
          <w:sz w:val="24"/>
          <w:szCs w:val="24"/>
        </w:rPr>
        <w:t xml:space="preserve"> друг к другу в гости и обмениваются поздравлениями и пожеланиями бл</w:t>
      </w:r>
      <w:r>
        <w:rPr>
          <w:sz w:val="24"/>
          <w:szCs w:val="24"/>
        </w:rPr>
        <w:t xml:space="preserve">агополучия в наступающем году.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Празднования сопровождаются повсеместным весельем, играми, лошадиными скачками и другими увеселениями. Главным ритуальным блюдом этого праздника является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>-коже, который должен состоять из 7 ингредиентов, символизирующих 7 элементов жизни: вода, мясо, соль, жир, мука, злаки (рис, кукуруза или пшеница) и молоко. Эти ингредиенты символизируют радость, удачу, мудрость, здоровье, благосостояние, скорост</w:t>
      </w:r>
      <w:r>
        <w:rPr>
          <w:sz w:val="24"/>
          <w:szCs w:val="24"/>
        </w:rPr>
        <w:t xml:space="preserve">ь, рост и божественную защиту.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Когда казахи празднуют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, наличие цифры «7» является обязательным — она заключает в себе 7 дней недели - временные единицы бесконечности вселенной: напротив аксакала (белобородый, старик) должны быть поставлены 7 чаш с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-коже. Каждый должен посетить </w:t>
      </w:r>
      <w:r>
        <w:rPr>
          <w:sz w:val="24"/>
          <w:szCs w:val="24"/>
        </w:rPr>
        <w:t xml:space="preserve">7 домов и пригласить 7 гостей.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«</w:t>
      </w:r>
      <w:proofErr w:type="spellStart"/>
      <w:r w:rsidRPr="006A1922">
        <w:rPr>
          <w:sz w:val="24"/>
          <w:szCs w:val="24"/>
        </w:rPr>
        <w:t>Коктем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Туды</w:t>
      </w:r>
      <w:proofErr w:type="spellEnd"/>
      <w:r w:rsidRPr="006A1922">
        <w:rPr>
          <w:sz w:val="24"/>
          <w:szCs w:val="24"/>
        </w:rPr>
        <w:t xml:space="preserve">» («С рождением весны») — так казахи поздравляют друг друга на улицах, в парках, скверах и на стадионах с праздником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. Тысячи людей наблюдают за острыми соревнованиями слова акынов, за состязаниями в национальных видах спорта — </w:t>
      </w:r>
      <w:proofErr w:type="spellStart"/>
      <w:r w:rsidRPr="006A1922">
        <w:rPr>
          <w:sz w:val="24"/>
          <w:szCs w:val="24"/>
        </w:rPr>
        <w:t>казахша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курес</w:t>
      </w:r>
      <w:proofErr w:type="spellEnd"/>
      <w:r w:rsidRPr="006A1922">
        <w:rPr>
          <w:sz w:val="24"/>
          <w:szCs w:val="24"/>
        </w:rPr>
        <w:t xml:space="preserve">, </w:t>
      </w:r>
      <w:proofErr w:type="spellStart"/>
      <w:r w:rsidRPr="006A1922">
        <w:rPr>
          <w:sz w:val="24"/>
          <w:szCs w:val="24"/>
        </w:rPr>
        <w:t>тогуз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кумалак</w:t>
      </w:r>
      <w:proofErr w:type="spellEnd"/>
      <w:r w:rsidRPr="006A1922">
        <w:rPr>
          <w:sz w:val="24"/>
          <w:szCs w:val="24"/>
        </w:rPr>
        <w:t>, лошадиные скачки (</w:t>
      </w:r>
      <w:proofErr w:type="spellStart"/>
      <w:r w:rsidRPr="006A1922">
        <w:rPr>
          <w:sz w:val="24"/>
          <w:szCs w:val="24"/>
        </w:rPr>
        <w:t>Кыз-Куу</w:t>
      </w:r>
      <w:proofErr w:type="spellEnd"/>
      <w:r w:rsidRPr="006A1922">
        <w:rPr>
          <w:sz w:val="24"/>
          <w:szCs w:val="24"/>
        </w:rPr>
        <w:t xml:space="preserve"> и </w:t>
      </w:r>
      <w:proofErr w:type="spellStart"/>
      <w:r w:rsidRPr="006A1922">
        <w:rPr>
          <w:sz w:val="24"/>
          <w:szCs w:val="24"/>
        </w:rPr>
        <w:t>байга</w:t>
      </w:r>
      <w:proofErr w:type="spellEnd"/>
      <w:r w:rsidRPr="006A1922">
        <w:rPr>
          <w:sz w:val="24"/>
          <w:szCs w:val="24"/>
        </w:rPr>
        <w:t>). Разнообразные представления и театральные сценки, представляющие национальные традиции и ритуалы, привлекают людей и учат их уважать свою культуру и родную землю, стремиться к сохранению мира и взаимопонимания между различны</w:t>
      </w:r>
      <w:r>
        <w:rPr>
          <w:sz w:val="24"/>
          <w:szCs w:val="24"/>
        </w:rPr>
        <w:t>ми национальностями Казахстана.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Ближе к вечеру начинается </w:t>
      </w:r>
      <w:proofErr w:type="spellStart"/>
      <w:r w:rsidRPr="006A1922">
        <w:rPr>
          <w:sz w:val="24"/>
          <w:szCs w:val="24"/>
        </w:rPr>
        <w:t>айтыс</w:t>
      </w:r>
      <w:proofErr w:type="spellEnd"/>
      <w:r w:rsidRPr="006A1922">
        <w:rPr>
          <w:sz w:val="24"/>
          <w:szCs w:val="24"/>
        </w:rPr>
        <w:t xml:space="preserve"> — словесное состязание акынов в сопровождении домбры. В нем могут участвовать мужчины и женщины, пожилые и молодые. Продолжается </w:t>
      </w:r>
      <w:proofErr w:type="spellStart"/>
      <w:r w:rsidRPr="006A1922">
        <w:rPr>
          <w:sz w:val="24"/>
          <w:szCs w:val="24"/>
        </w:rPr>
        <w:t>айтыс</w:t>
      </w:r>
      <w:proofErr w:type="spellEnd"/>
      <w:r w:rsidRPr="006A1922">
        <w:rPr>
          <w:sz w:val="24"/>
          <w:szCs w:val="24"/>
        </w:rPr>
        <w:t xml:space="preserve"> до рассвета. Побеждает тот, кто лучше прославлял Добро!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В разгар праздника молодежь собирается у качелей — </w:t>
      </w:r>
      <w:proofErr w:type="spellStart"/>
      <w:r w:rsidRPr="006A1922">
        <w:rPr>
          <w:sz w:val="24"/>
          <w:szCs w:val="24"/>
        </w:rPr>
        <w:t>алтыбакан</w:t>
      </w:r>
      <w:proofErr w:type="spellEnd"/>
      <w:r w:rsidRPr="006A1922">
        <w:rPr>
          <w:sz w:val="24"/>
          <w:szCs w:val="24"/>
        </w:rPr>
        <w:t>. Все поют песни, танцуют, веселятся и играют в национальные игры.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В Казахстане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не праздновался всенародно с 1926 года по 1988 год. С 2001 года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объявлен государственным праздником, а с 2009 года праздник отмечается 3 дня подряд, начиная с 21 марта. Эти три дня в Казахстане объявлены нерабочими.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«Сегодня мы встречаемся в преддверии Великого праздника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.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>, как вы знаете, состоит из двух слов «</w:t>
      </w:r>
      <w:proofErr w:type="spellStart"/>
      <w:r w:rsidRPr="006A1922">
        <w:rPr>
          <w:sz w:val="24"/>
          <w:szCs w:val="24"/>
        </w:rPr>
        <w:t>нау</w:t>
      </w:r>
      <w:proofErr w:type="spellEnd"/>
      <w:r w:rsidRPr="006A1922">
        <w:rPr>
          <w:sz w:val="24"/>
          <w:szCs w:val="24"/>
        </w:rPr>
        <w:t>» и «</w:t>
      </w:r>
      <w:proofErr w:type="spellStart"/>
      <w:r w:rsidRPr="006A1922">
        <w:rPr>
          <w:sz w:val="24"/>
          <w:szCs w:val="24"/>
        </w:rPr>
        <w:t>руз</w:t>
      </w:r>
      <w:proofErr w:type="spellEnd"/>
      <w:r w:rsidRPr="006A1922">
        <w:rPr>
          <w:sz w:val="24"/>
          <w:szCs w:val="24"/>
        </w:rPr>
        <w:t xml:space="preserve">», что в переводе с персидского означает «новый день».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празднуют тысячелетиями как национальный праздник многих восточных республик. Хоть это и праздник доисламского периода, после принятия ислама он продолжал праздноваться. Сегодня на высшем уровне в нашей республике, в Казахстане проводится этот праздник. И конечно, государство уделяет большое внимание празднику, и указом Президент утвердил данный праздник как государственный. В каждом доме этот праздник встречается по-своему. Обязательно готовятся блюда из семи яств. Если в Казахстане это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коже, то в </w:t>
      </w:r>
      <w:proofErr w:type="gramStart"/>
      <w:r w:rsidRPr="006A1922">
        <w:rPr>
          <w:sz w:val="24"/>
          <w:szCs w:val="24"/>
        </w:rPr>
        <w:t>Таджикистане</w:t>
      </w:r>
      <w:proofErr w:type="gramEnd"/>
      <w:r w:rsidRPr="006A1922">
        <w:rPr>
          <w:sz w:val="24"/>
          <w:szCs w:val="24"/>
        </w:rPr>
        <w:t xml:space="preserve"> например </w:t>
      </w:r>
      <w:proofErr w:type="spellStart"/>
      <w:r w:rsidRPr="006A1922">
        <w:rPr>
          <w:sz w:val="24"/>
          <w:szCs w:val="24"/>
        </w:rPr>
        <w:t>суманак</w:t>
      </w:r>
      <w:proofErr w:type="spellEnd"/>
      <w:r w:rsidRPr="006A1922">
        <w:rPr>
          <w:sz w:val="24"/>
          <w:szCs w:val="24"/>
        </w:rPr>
        <w:t xml:space="preserve">. Это блюдо так же, как и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коже, готовится в день празднования </w:t>
      </w:r>
      <w:proofErr w:type="spellStart"/>
      <w:r w:rsidRPr="006A1922">
        <w:rPr>
          <w:sz w:val="24"/>
          <w:szCs w:val="24"/>
        </w:rPr>
        <w:t>Наурыза</w:t>
      </w:r>
      <w:proofErr w:type="spellEnd"/>
      <w:r w:rsidRPr="006A1922">
        <w:rPr>
          <w:sz w:val="24"/>
          <w:szCs w:val="24"/>
        </w:rPr>
        <w:t xml:space="preserve">. Очень важно, что за </w:t>
      </w:r>
      <w:proofErr w:type="spellStart"/>
      <w:r w:rsidRPr="006A1922">
        <w:rPr>
          <w:sz w:val="24"/>
          <w:szCs w:val="24"/>
        </w:rPr>
        <w:t>дастарханом</w:t>
      </w:r>
      <w:proofErr w:type="spellEnd"/>
      <w:r w:rsidRPr="006A1922">
        <w:rPr>
          <w:sz w:val="24"/>
          <w:szCs w:val="24"/>
        </w:rPr>
        <w:t xml:space="preserve"> собирается вся семья, родственники. И когда в таком семейном кругу проходит праздник - все добрые пожелания и намерения человека принимаются. Обязательно перед праздником люди очищают свой дом, обновляют, приводят в порядок быт, чтобы все </w:t>
      </w:r>
      <w:r w:rsidRPr="006A1922">
        <w:rPr>
          <w:sz w:val="24"/>
          <w:szCs w:val="24"/>
        </w:rPr>
        <w:lastRenderedPageBreak/>
        <w:t xml:space="preserve">было, как подобает. Это говорит о том, что этот праздник мы должны встречать с чистой душой и добрыми помыслами. До празднования </w:t>
      </w:r>
      <w:proofErr w:type="spellStart"/>
      <w:r w:rsidRPr="006A1922">
        <w:rPr>
          <w:sz w:val="24"/>
          <w:szCs w:val="24"/>
        </w:rPr>
        <w:t>Наурыза</w:t>
      </w:r>
      <w:proofErr w:type="spellEnd"/>
      <w:r w:rsidRPr="006A1922">
        <w:rPr>
          <w:sz w:val="24"/>
          <w:szCs w:val="24"/>
        </w:rPr>
        <w:t xml:space="preserve"> надо прощать друг друга, надо готовиться, поздравлять друг друга. Этот праздник дает больше плодов, больше доброты и милосердия. Самые главные намерения в этот день - добрые дела», - говорит он.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Наступление Нового года совпадало для кочевника с периодом окончания окота скота и днем Великого равноденствия. По мифологии в ночь с 21 на 22 марта землю обходит старик </w:t>
      </w:r>
      <w:proofErr w:type="spellStart"/>
      <w:r w:rsidRPr="006A1922">
        <w:rPr>
          <w:sz w:val="24"/>
          <w:szCs w:val="24"/>
        </w:rPr>
        <w:t>Кадыр</w:t>
      </w:r>
      <w:proofErr w:type="spellEnd"/>
      <w:r w:rsidRPr="006A1922">
        <w:rPr>
          <w:sz w:val="24"/>
          <w:szCs w:val="24"/>
        </w:rPr>
        <w:t xml:space="preserve">. </w:t>
      </w:r>
      <w:proofErr w:type="gramStart"/>
      <w:r w:rsidRPr="006A1922">
        <w:rPr>
          <w:sz w:val="24"/>
          <w:szCs w:val="24"/>
        </w:rPr>
        <w:t>Садит</w:t>
      </w:r>
      <w:proofErr w:type="gramEnd"/>
      <w:r w:rsidRPr="006A1922">
        <w:rPr>
          <w:sz w:val="24"/>
          <w:szCs w:val="24"/>
        </w:rPr>
        <w:t xml:space="preserve"> дерево, посылает людям счастье, благоденствие. Под его взглядом земля становится плодовитой, и даже камни могут расплавиться, превратившись в живительную влагу.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История праздника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имеет непростую судьбу. В эпоху сложения тоталитарной системы, когда все национальное было признано несущественным, а все упоминания о традиционном наследии причислены к анахронизмам и пережиткам древности,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мейрамы</w:t>
      </w:r>
      <w:proofErr w:type="spellEnd"/>
      <w:r w:rsidRPr="006A1922">
        <w:rPr>
          <w:sz w:val="24"/>
          <w:szCs w:val="24"/>
        </w:rPr>
        <w:t xml:space="preserve"> был отменен (1926 г.)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Впервые после долгих лет забвения в Казахстане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мейрамы</w:t>
      </w:r>
      <w:proofErr w:type="spellEnd"/>
      <w:r w:rsidRPr="006A1922">
        <w:rPr>
          <w:sz w:val="24"/>
          <w:szCs w:val="24"/>
        </w:rPr>
        <w:t xml:space="preserve"> начали праздновать в 1988 году, тогда он получил широкий общественный резонанс. Официальное признание праздник 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приобрел 15 марта 1991 года после выхода Указа Президента Казахской ССР «О народном празднике весны – «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мейрамы</w:t>
      </w:r>
      <w:proofErr w:type="spellEnd"/>
      <w:r w:rsidRPr="006A1922">
        <w:rPr>
          <w:sz w:val="24"/>
          <w:szCs w:val="24"/>
        </w:rPr>
        <w:t>». Президент страны объявил 22 марта, день весеннего равноденствия, праздничным днем – «</w:t>
      </w:r>
      <w:proofErr w:type="spellStart"/>
      <w:r w:rsidRPr="006A1922">
        <w:rPr>
          <w:sz w:val="24"/>
          <w:szCs w:val="24"/>
        </w:rPr>
        <w:t>Наурыз</w:t>
      </w:r>
      <w:proofErr w:type="spellEnd"/>
      <w:r w:rsidRPr="006A1922">
        <w:rPr>
          <w:sz w:val="24"/>
          <w:szCs w:val="24"/>
        </w:rPr>
        <w:t xml:space="preserve"> </w:t>
      </w:r>
      <w:proofErr w:type="spellStart"/>
      <w:r w:rsidRPr="006A1922">
        <w:rPr>
          <w:sz w:val="24"/>
          <w:szCs w:val="24"/>
        </w:rPr>
        <w:t>мейрамы</w:t>
      </w:r>
      <w:proofErr w:type="spellEnd"/>
      <w:r w:rsidRPr="006A1922">
        <w:rPr>
          <w:sz w:val="24"/>
          <w:szCs w:val="24"/>
        </w:rPr>
        <w:t>». С этого времени началось широкое празднование «</w:t>
      </w:r>
      <w:proofErr w:type="spellStart"/>
      <w:r w:rsidRPr="006A1922">
        <w:rPr>
          <w:sz w:val="24"/>
          <w:szCs w:val="24"/>
        </w:rPr>
        <w:t>Науры</w:t>
      </w:r>
      <w:r>
        <w:rPr>
          <w:sz w:val="24"/>
          <w:szCs w:val="24"/>
        </w:rPr>
        <w:t>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мейрамы</w:t>
      </w:r>
      <w:proofErr w:type="spellEnd"/>
      <w:r>
        <w:rPr>
          <w:sz w:val="24"/>
          <w:szCs w:val="24"/>
        </w:rPr>
        <w:t>» по всей республике.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 Собеседование  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>
        <w:rPr>
          <w:sz w:val="24"/>
          <w:szCs w:val="24"/>
        </w:rPr>
        <w:t>- Что я узнал (а) о празднике?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 xml:space="preserve">Можно предложить учащимся обсудить слова эпиграфа  к данному занятию. </w:t>
      </w:r>
      <w:proofErr w:type="gramStart"/>
      <w:r w:rsidRPr="006A1922">
        <w:rPr>
          <w:sz w:val="24"/>
          <w:szCs w:val="24"/>
        </w:rPr>
        <w:t>(Нельзя быть человеком, не будучи созданием той или иной культуры.</w:t>
      </w:r>
      <w:proofErr w:type="gramEnd"/>
    </w:p>
    <w:p w:rsidR="006A1922" w:rsidRPr="006A1922" w:rsidRDefault="006A1922" w:rsidP="006A1922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М. </w:t>
      </w:r>
      <w:proofErr w:type="spellStart"/>
      <w:r>
        <w:rPr>
          <w:sz w:val="24"/>
          <w:szCs w:val="24"/>
        </w:rPr>
        <w:t>Элиадэ</w:t>
      </w:r>
      <w:proofErr w:type="spellEnd"/>
      <w:r>
        <w:rPr>
          <w:sz w:val="24"/>
          <w:szCs w:val="24"/>
        </w:rPr>
        <w:t>).</w:t>
      </w:r>
      <w:proofErr w:type="gramEnd"/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Предложить детям поиграть.  (Н</w:t>
      </w:r>
      <w:r>
        <w:rPr>
          <w:sz w:val="24"/>
          <w:szCs w:val="24"/>
        </w:rPr>
        <w:t>апример, «Что мы за компания?).</w:t>
      </w:r>
    </w:p>
    <w:p w:rsidR="006A1922" w:rsidRPr="006A1922" w:rsidRDefault="006A1922" w:rsidP="006A1922">
      <w:pPr>
        <w:spacing w:after="0"/>
        <w:rPr>
          <w:sz w:val="24"/>
          <w:szCs w:val="24"/>
        </w:rPr>
      </w:pPr>
      <w:r w:rsidRPr="006A1922">
        <w:rPr>
          <w:sz w:val="24"/>
          <w:szCs w:val="24"/>
        </w:rPr>
        <w:t>Заключение.  Поздравления с праздником, вручение подарков. Общее фото.</w:t>
      </w:r>
    </w:p>
    <w:p w:rsidR="00706060" w:rsidRDefault="00706060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</w:p>
    <w:p w:rsidR="008C0C16" w:rsidRDefault="008C0C16" w:rsidP="006A1922">
      <w:pPr>
        <w:spacing w:after="0"/>
        <w:rPr>
          <w:sz w:val="24"/>
          <w:szCs w:val="24"/>
          <w:lang w:val="en-US"/>
        </w:rPr>
      </w:pPr>
      <w:bookmarkStart w:id="0" w:name="_GoBack"/>
      <w:bookmarkEnd w:id="0"/>
    </w:p>
    <w:sectPr w:rsidR="008C0C16" w:rsidSect="00187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D92"/>
    <w:rsid w:val="000A0441"/>
    <w:rsid w:val="00132D92"/>
    <w:rsid w:val="00187E2F"/>
    <w:rsid w:val="001E5E94"/>
    <w:rsid w:val="00672334"/>
    <w:rsid w:val="006A1922"/>
    <w:rsid w:val="00706060"/>
    <w:rsid w:val="00763E14"/>
    <w:rsid w:val="00834C05"/>
    <w:rsid w:val="008C0C16"/>
    <w:rsid w:val="00B0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0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0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7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2018-03-13T12:48:00Z</cp:lastPrinted>
  <dcterms:created xsi:type="dcterms:W3CDTF">2018-03-11T11:31:00Z</dcterms:created>
  <dcterms:modified xsi:type="dcterms:W3CDTF">2018-03-13T12:49:00Z</dcterms:modified>
</cp:coreProperties>
</file>