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275657" w:rsidRDefault="00275657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  <w:r w:rsidRPr="00463CB8">
        <w:rPr>
          <w:rFonts w:ascii="Times New Roman" w:hAnsi="Times New Roman" w:cs="Times New Roman"/>
          <w:sz w:val="52"/>
          <w:szCs w:val="52"/>
        </w:rPr>
        <w:t>Мастер – класс</w:t>
      </w:r>
    </w:p>
    <w:p w:rsid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463CB8" w:rsidRPr="00463CB8" w:rsidRDefault="00463CB8" w:rsidP="00275657">
      <w:pPr>
        <w:ind w:firstLine="567"/>
        <w:jc w:val="center"/>
        <w:rPr>
          <w:rFonts w:ascii="Times New Roman" w:hAnsi="Times New Roman" w:cs="Times New Roman"/>
          <w:sz w:val="52"/>
          <w:szCs w:val="52"/>
        </w:rPr>
      </w:pPr>
    </w:p>
    <w:p w:rsidR="00275657" w:rsidRPr="00463CB8" w:rsidRDefault="00275657" w:rsidP="00275657">
      <w:pPr>
        <w:ind w:firstLine="567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63CB8">
        <w:rPr>
          <w:rFonts w:ascii="Times New Roman" w:hAnsi="Times New Roman" w:cs="Times New Roman"/>
          <w:b/>
          <w:sz w:val="72"/>
          <w:szCs w:val="72"/>
        </w:rPr>
        <w:t>«Моя толерантная планета»</w:t>
      </w: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CB8" w:rsidRDefault="00463CB8" w:rsidP="00275657">
      <w:pPr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75657" w:rsidRDefault="00275657" w:rsidP="00275657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7565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657" w:rsidRDefault="00275657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Сложно назвать современный мир толерантным, сложно быть добрым, отзывчивым, умеющим понимать и сострадать, но без этих, казалось бы, элементарных навыков не может существовать полноценное общество. Каждый человек, взрослый, а особенно ребенок, нуждается в понимании, добром отношении, принятии его таким, какой он есть; уважении его прав и свобод.</w:t>
      </w:r>
    </w:p>
    <w:p w:rsidR="00275657" w:rsidRDefault="00275657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существовала проблема образования детей с ограниченными возможностями здоровья, а особенно дошкольного возраста. Она складывается из множества факторов, которые приходится преодолевать совместными усилиями всех участников образовательного процесса. Внедрения Федеральных государственных образовательных стандартов позволило сделать еще один шаг навстречу детям.</w:t>
      </w:r>
    </w:p>
    <w:p w:rsidR="00E20358" w:rsidRDefault="00275657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Инклюзивное обучение предполагает совместное образование детей с особыми образовательными потребностями</w:t>
      </w:r>
      <w:r w:rsidR="00E20358">
        <w:rPr>
          <w:rFonts w:ascii="Times New Roman" w:hAnsi="Times New Roman" w:cs="Times New Roman"/>
          <w:sz w:val="28"/>
          <w:szCs w:val="28"/>
        </w:rPr>
        <w:t xml:space="preserve"> и нормально развивающихся сверстников в пределах одной группы по разным образовательным маршрутам.</w:t>
      </w:r>
    </w:p>
    <w:p w:rsidR="00275657" w:rsidRDefault="00E20358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внедрения инклюзивного обучения в педагогическую практику не вызывает сомнений. Такой вид обучения в ДОУ делает возможным оказание необходимой коррекционно – педагогической и медико – социальной помощи большому количеству детей, позволяет максимально приблизить ее к месту жительства ребенка, обеспечить родителей консультативной поддержкой, а также подготовить общество к принятию человека с ограниченными возможностями.</w:t>
      </w:r>
      <w:r w:rsidR="002756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358" w:rsidRDefault="00E20358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система образования слабо подготовлена к нуждам «особенных» детей, современное общество не умеет воспринимать инвалидов как равноправных членов социума, не готовы все: дети, педагоги, родители. Именно поэтому существует острая необходимость в умении понять и принять данную проблему и одним из способов взаимодействия является проведение специализированных мастер – классов для всех участников образовательного процесса.</w:t>
      </w:r>
    </w:p>
    <w:p w:rsidR="00463CB8" w:rsidRDefault="00463CB8" w:rsidP="00275657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3212C" w:rsidRDefault="00E20358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12C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привлечение внимания педагогов ДОУ к проблемам толерантного воспитания</w:t>
      </w:r>
      <w:r w:rsidR="0063212C">
        <w:rPr>
          <w:rFonts w:ascii="Times New Roman" w:hAnsi="Times New Roman" w:cs="Times New Roman"/>
          <w:sz w:val="28"/>
          <w:szCs w:val="28"/>
        </w:rPr>
        <w:t xml:space="preserve"> и инклюзивного образования.</w:t>
      </w:r>
    </w:p>
    <w:p w:rsidR="0063212C" w:rsidRDefault="0063212C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212C" w:rsidRDefault="0063212C" w:rsidP="002756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12C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3212C" w:rsidRDefault="0063212C" w:rsidP="006321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привлечения внимания к воспитанию толерантного отношения к людям с ограниченными возможностями здоровья.</w:t>
      </w:r>
    </w:p>
    <w:p w:rsidR="0063212C" w:rsidRDefault="0063212C" w:rsidP="006321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предоставление о проблеме инклюзивного образования в рамках введения ФГОС ДОУ.</w:t>
      </w:r>
    </w:p>
    <w:p w:rsidR="0063212C" w:rsidRDefault="0063212C" w:rsidP="006321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Привлечь внимание и заинтересованность в самостоятельном поиске решений поставленной проблемы.</w:t>
      </w:r>
    </w:p>
    <w:p w:rsidR="00463CB8" w:rsidRDefault="00463CB8" w:rsidP="00463CB8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63212C" w:rsidRDefault="004C62E3" w:rsidP="006321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FC2">
        <w:rPr>
          <w:rFonts w:ascii="Times New Roman" w:hAnsi="Times New Roman" w:cs="Times New Roman"/>
          <w:b/>
          <w:sz w:val="28"/>
          <w:szCs w:val="28"/>
          <w:u w:val="single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>: педагоги ДОУ.</w:t>
      </w:r>
    </w:p>
    <w:p w:rsidR="00463CB8" w:rsidRDefault="00463CB8" w:rsidP="006321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62E3" w:rsidRDefault="004C62E3" w:rsidP="006321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FC2">
        <w:rPr>
          <w:rFonts w:ascii="Times New Roman" w:hAnsi="Times New Roman" w:cs="Times New Roman"/>
          <w:b/>
          <w:sz w:val="28"/>
          <w:szCs w:val="28"/>
          <w:u w:val="single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62E3" w:rsidRDefault="004C62E3" w:rsidP="006321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 и принятие участниками и гостями мастер – класса значимости поставленной проблемы и основных принципов инклюзивного образования</w:t>
      </w:r>
      <w:r w:rsidR="00E27FC2">
        <w:rPr>
          <w:rFonts w:ascii="Times New Roman" w:hAnsi="Times New Roman" w:cs="Times New Roman"/>
          <w:sz w:val="28"/>
          <w:szCs w:val="28"/>
        </w:rPr>
        <w:t>: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Ценность человека не зависит от его способностей и достижений.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человек способен чувствовать и думать.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человек имеет право на общение и на то, чтобы быть услышанным.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люди нуждаются друг в друге. 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Подлинное образование может осуществляться только в контексте реальных взаимоотношений.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люди нуждаются в поддержке и дружбе родственников.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всех обучающихся достижением прогресса скорее может быть в том, что могут делать, чем в том, чего не могут делать. </w:t>
      </w:r>
    </w:p>
    <w:p w:rsidR="004C62E3" w:rsidRDefault="004C62E3" w:rsidP="004C62E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Разнообразие усиливает все стороны развития человека.</w:t>
      </w:r>
    </w:p>
    <w:p w:rsidR="00463CB8" w:rsidRDefault="00463CB8" w:rsidP="00463CB8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4C62E3" w:rsidRDefault="004C62E3" w:rsidP="004C62E3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7FC2">
        <w:rPr>
          <w:rFonts w:ascii="Times New Roman" w:hAnsi="Times New Roman" w:cs="Times New Roman"/>
          <w:b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62E3" w:rsidRDefault="004C62E3" w:rsidP="004C62E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Магнитная доска с магнитами;</w:t>
      </w:r>
    </w:p>
    <w:p w:rsidR="004C62E3" w:rsidRDefault="004C62E3" w:rsidP="004C62E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Заранее заготовленная «открытка» с изображением нашей планеты (ватман);</w:t>
      </w:r>
    </w:p>
    <w:p w:rsidR="004C62E3" w:rsidRDefault="004C62E3" w:rsidP="004C62E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Нитки мулине, клей и ножницы по количеству участников;</w:t>
      </w:r>
    </w:p>
    <w:p w:rsidR="004C62E3" w:rsidRDefault="004C62E3" w:rsidP="004C62E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 и стулья по количеству участников;</w:t>
      </w:r>
    </w:p>
    <w:p w:rsidR="004C62E3" w:rsidRDefault="004C62E3" w:rsidP="004C62E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Заранее заготовленные памятки. </w:t>
      </w: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27FC2" w:rsidRDefault="00E27FC2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3CB8">
        <w:rPr>
          <w:rFonts w:ascii="Times New Roman" w:hAnsi="Times New Roman" w:cs="Times New Roman"/>
          <w:b/>
          <w:sz w:val="32"/>
          <w:szCs w:val="32"/>
        </w:rPr>
        <w:lastRenderedPageBreak/>
        <w:t>Ход мастер – класса</w:t>
      </w:r>
    </w:p>
    <w:p w:rsidR="00463CB8" w:rsidRP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27FC2" w:rsidRDefault="00E27FC2" w:rsidP="00E27FC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63CB8">
        <w:rPr>
          <w:rFonts w:ascii="Times New Roman" w:hAnsi="Times New Roman" w:cs="Times New Roman"/>
          <w:b/>
          <w:sz w:val="28"/>
          <w:szCs w:val="28"/>
        </w:rPr>
        <w:t xml:space="preserve"> блок</w:t>
      </w:r>
    </w:p>
    <w:p w:rsidR="00463CB8" w:rsidRPr="00463CB8" w:rsidRDefault="00463CB8" w:rsidP="00E27FC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FC2" w:rsidRDefault="00E27FC2" w:rsidP="00E27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Здравствуйте, уважаемые участники мастер – класса «Моя толерантная планета», само название определяет тему нашего сегодняшнего мероприятия. В нашем детском саду мы используем множество форм работы в данном направлении – это беседы, родительские собрания, игры, праздники и т.д. Сегодня я хочу поделиться с вами одним из наиболее выгодных вариантов работы как с детьми и их родителями, так и с педагогами.</w:t>
      </w:r>
    </w:p>
    <w:p w:rsidR="00E27FC2" w:rsidRDefault="00E27FC2" w:rsidP="00E27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– это одна большая семья со своими законами, обычаями, проблемами и неповторимой индивидуальностью, поэтому я начинаю свое выступление с китайской притчи «Ладная семья».</w:t>
      </w:r>
    </w:p>
    <w:p w:rsidR="00D47359" w:rsidRDefault="00E27FC2" w:rsidP="00E27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«Жила – была на свете семья. Она была </w:t>
      </w:r>
      <w:r w:rsidR="00D47359">
        <w:rPr>
          <w:rFonts w:ascii="Times New Roman" w:hAnsi="Times New Roman" w:cs="Times New Roman"/>
          <w:sz w:val="28"/>
          <w:szCs w:val="28"/>
        </w:rPr>
        <w:t>не простая. Более 100 человек насчитывалось в этой семье. И занимала это целое село. Так и жили всей семьей и всем селом.</w:t>
      </w:r>
    </w:p>
    <w:p w:rsidR="00D47359" w:rsidRDefault="00D47359" w:rsidP="00E27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скажите: ну и что, мало ли больших семейств на свете. Но дело в том, что семья была особая – мир и лад царили в той семье и стало быть на селе. Ни ссор, ни ругани, ни, Боже упаси, драк и раздоров. Дошел слух об этой семье до самого владыки страны. И он решил проверить, правду ли молвят люди. Прибыл он в село, и душа его возрадовалась: кругом чистота, красота, достаток и мир. Хорошо детям, спокойно старикам. Удивился владыка. Решил узнать, как жители села добились такого лада. Пришел к главе семьи, расскажи мол, как ты добиваешься такого согласия и мира в твоей семье. Тот взял лист бумаги и стал что-то писать, писал долго – видно не очень силен был в грамоте. Затем передал лист владыке. Тот взял бумагу и стал разбирать каракули старика. Разобрал с трудом и удивился. </w:t>
      </w:r>
    </w:p>
    <w:p w:rsidR="00D47359" w:rsidRDefault="00D47359" w:rsidP="00E27FC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слова были начертаны на бумаге:</w:t>
      </w:r>
    </w:p>
    <w:p w:rsidR="00D47359" w:rsidRPr="00463CB8" w:rsidRDefault="00D47359" w:rsidP="00D47359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63CB8">
        <w:rPr>
          <w:rFonts w:ascii="Times New Roman" w:hAnsi="Times New Roman" w:cs="Times New Roman"/>
          <w:sz w:val="28"/>
          <w:szCs w:val="28"/>
          <w:u w:val="single"/>
        </w:rPr>
        <w:t>Любовь</w:t>
      </w:r>
    </w:p>
    <w:p w:rsidR="00D47359" w:rsidRDefault="00D47359" w:rsidP="00D4735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sz w:val="28"/>
          <w:szCs w:val="28"/>
          <w:u w:val="single"/>
        </w:rPr>
        <w:t>Прощение</w:t>
      </w:r>
    </w:p>
    <w:p w:rsidR="00D47359" w:rsidRDefault="00D47359" w:rsidP="00D4735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sz w:val="28"/>
          <w:szCs w:val="28"/>
          <w:u w:val="single"/>
        </w:rPr>
        <w:t>Терпение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7359" w:rsidRDefault="00D47359" w:rsidP="00D473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Прочел владыка и спросил:</w:t>
      </w:r>
    </w:p>
    <w:p w:rsidR="00D47359" w:rsidRDefault="00D47359" w:rsidP="00D473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 все?</w:t>
      </w:r>
    </w:p>
    <w:p w:rsidR="00E20358" w:rsidRDefault="009C2A76" w:rsidP="00D473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47359">
        <w:rPr>
          <w:rFonts w:ascii="Times New Roman" w:hAnsi="Times New Roman" w:cs="Times New Roman"/>
          <w:sz w:val="28"/>
          <w:szCs w:val="28"/>
        </w:rPr>
        <w:t>Да, - ответил</w:t>
      </w:r>
      <w:r>
        <w:rPr>
          <w:rFonts w:ascii="Times New Roman" w:hAnsi="Times New Roman" w:cs="Times New Roman"/>
          <w:sz w:val="28"/>
          <w:szCs w:val="28"/>
        </w:rPr>
        <w:t xml:space="preserve"> старик – это и есть основа жизни всякой хорошей семьи. И подумав добавил: - И мира тоже.</w:t>
      </w:r>
      <w:r w:rsidR="00E27FC2">
        <w:rPr>
          <w:rFonts w:ascii="Times New Roman" w:hAnsi="Times New Roman" w:cs="Times New Roman"/>
          <w:sz w:val="28"/>
          <w:szCs w:val="28"/>
        </w:rPr>
        <w:t>»</w:t>
      </w:r>
    </w:p>
    <w:p w:rsidR="009C2A76" w:rsidRDefault="009C2A76" w:rsidP="00D473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Действительно, всего три слова, но они являются основополагающими для каждого уважающего себя и окружающих человека. И, нам, людям, в чьих руках находится детство, очень важно научить и самим научиться терпению, пониманию, добру и состраданию ко всем без исключения, чтобы сделать нашу большую семью счастливой. </w:t>
      </w:r>
    </w:p>
    <w:p w:rsidR="009C2A76" w:rsidRDefault="009C2A76" w:rsidP="009C2A7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63CB8">
        <w:rPr>
          <w:rFonts w:ascii="Times New Roman" w:hAnsi="Times New Roman" w:cs="Times New Roman"/>
          <w:b/>
          <w:sz w:val="28"/>
          <w:szCs w:val="28"/>
        </w:rPr>
        <w:t xml:space="preserve"> блок</w:t>
      </w:r>
    </w:p>
    <w:p w:rsidR="00463CB8" w:rsidRPr="00463CB8" w:rsidRDefault="00463CB8" w:rsidP="009C2A7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A76" w:rsidRDefault="009C2A76" w:rsidP="009C2A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Давайте сделаем первый шаг навстречу взаимопониманию – выберем добровольцев, которым предстоит помочь мне в дальнейшем развитии мероприятия.</w:t>
      </w:r>
    </w:p>
    <w:p w:rsidR="00E1416F" w:rsidRDefault="009C2A76" w:rsidP="009C2A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Присаживайтесь за столы.</w:t>
      </w:r>
      <w:r w:rsidR="00E1416F">
        <w:rPr>
          <w:rFonts w:ascii="Times New Roman" w:hAnsi="Times New Roman" w:cs="Times New Roman"/>
          <w:sz w:val="28"/>
          <w:szCs w:val="28"/>
        </w:rPr>
        <w:t xml:space="preserve"> Перед собой вы видите нитки мулине и ножницы, из них мы будем изготавливать куколок.</w:t>
      </w:r>
    </w:p>
    <w:p w:rsidR="00E1416F" w:rsidRDefault="00E1416F" w:rsidP="009C2A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давних времен куклы использовались для игры, в качестве оберегов, но мы найдем им иное применение.</w:t>
      </w:r>
    </w:p>
    <w:p w:rsidR="00E1416F" w:rsidRDefault="00E1416F" w:rsidP="009C2A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садиться за стол, объясняет принцип изготовления куклы. Вместе с участниками делает свою куклу. Во время изготовления кукол ведущий читает стихотворение </w:t>
      </w:r>
      <w:r w:rsidRPr="00463CB8">
        <w:rPr>
          <w:rFonts w:ascii="Times New Roman" w:hAnsi="Times New Roman" w:cs="Times New Roman"/>
          <w:sz w:val="28"/>
          <w:szCs w:val="28"/>
          <w:u w:val="single"/>
        </w:rPr>
        <w:t>В. Беляевой</w:t>
      </w:r>
      <w:r>
        <w:rPr>
          <w:rFonts w:ascii="Times New Roman" w:hAnsi="Times New Roman" w:cs="Times New Roman"/>
          <w:sz w:val="28"/>
          <w:szCs w:val="28"/>
        </w:rPr>
        <w:t xml:space="preserve"> «Я свяжу тебе жизнь».</w:t>
      </w:r>
    </w:p>
    <w:p w:rsidR="00463CB8" w:rsidRDefault="00463CB8" w:rsidP="009C2A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416F" w:rsidRPr="00463CB8" w:rsidRDefault="00E1416F" w:rsidP="009C2A76">
      <w:pPr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свяжу тебе жизнь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Из пушистых мохеровых ниток.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свяжу тебе жизнь,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Не солгу ни единой петли.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свяжу тебе жизнь,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Где узором по полю молитвы-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Пожелания счастья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лучах настоящей любви.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свяжу тебе жизнь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Из веселой меланжевой пряжи.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свяжу тебе жизнь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потом от души подарю.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Где я нитки беру?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Никому никогда не признаюсь: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Чтоб связать тебе жизнь,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тайком распускаю свою.</w:t>
      </w:r>
      <w:r w:rsidRPr="00463CB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</w:p>
    <w:p w:rsidR="00463CB8" w:rsidRPr="00463CB8" w:rsidRDefault="00463CB8" w:rsidP="009C2A76">
      <w:pPr>
        <w:ind w:firstLine="567"/>
        <w:jc w:val="center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</w:p>
    <w:p w:rsidR="00E1416F" w:rsidRPr="00463CB8" w:rsidRDefault="00E1416F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так и мы, ради жизни близких людей готовы на любые жертвы, ради детей, какими бы они не были, но это наши дети и они заслуживают счастья.</w:t>
      </w:r>
    </w:p>
    <w:p w:rsidR="00E1416F" w:rsidRPr="00463CB8" w:rsidRDefault="00463CB8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(</w:t>
      </w:r>
      <w:r w:rsidR="00E1416F"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последнем этапе изготовления ведущий предлагает участникам придумать характер и историю своей куклы, наделить ее</w:t>
      </w:r>
      <w:r w:rsidR="00B31E21"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качествами толерантной личности, основываясь на цвете ниток, своих впечатлениях, жизненном опыте.</w:t>
      </w: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Первым о своей кукле рассказывает ведущий: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«Мой человечек появился на свет из пряжи ярко-желтого цвета. Он такой же жизнерадостный и яркий, самое главное – это оптимизм и жизнелюбие».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каждый участник рассказывает, последним выступает заранее подготовленный участник (он изготовил куклу с одной рукой) и дает описание.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Мой человечек появился на свет из ниток синего цвета. Он – инвалид, но обладает качествами очень сильной личности и огромной силой духа.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Эта ситуация заранее смоделирована и в сложившихся обстоятельствах, следует отметить бесконечное упорство и выносливость людей с ограниченными возможностями. </w:t>
      </w:r>
    </w:p>
    <w:p w:rsidR="00B31E21" w:rsidRPr="00463CB8" w:rsidRDefault="00B31E21" w:rsidP="00E1416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Скажите, пожалуйста, как вы считаете:</w:t>
      </w:r>
    </w:p>
    <w:p w:rsidR="00B31E21" w:rsidRPr="00463CB8" w:rsidRDefault="00B31E21" w:rsidP="00B31E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Имеют люди с ограниченными возможностями здоровья право равноценного существования в обществе?</w:t>
      </w:r>
    </w:p>
    <w:p w:rsidR="00B31E21" w:rsidRPr="00463CB8" w:rsidRDefault="00B31E21" w:rsidP="00B31E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Готово современное общество к принятию людей с ограниченными возможностями и внедрения инклюзивного образования?</w:t>
      </w:r>
    </w:p>
    <w:p w:rsidR="00B31E21" w:rsidRPr="00463CB8" w:rsidRDefault="00B31E21" w:rsidP="00B31E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условия необходимо создать для внедрения инклюзивного образования?</w:t>
      </w:r>
    </w:p>
    <w:p w:rsidR="009E7E4F" w:rsidRPr="00463CB8" w:rsidRDefault="009E7E4F" w:rsidP="00B31E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 мы должны помогать этим людям?</w:t>
      </w:r>
    </w:p>
    <w:p w:rsidR="009E7E4F" w:rsidRDefault="009E7E4F" w:rsidP="009E7E4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Конечно, </w:t>
      </w:r>
      <w:r w:rsidRPr="00463C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</w:t>
      </w:r>
      <w:r w:rsidRPr="00463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Я очень рада и благодарна вам за то, что наше мнение не разделилось. Только вместе мы можем справиться с поставленными задачами, бесконечной любовью «вылечить» наше уставшее общество и посеять росточки добра в сердцах наших воспитанников.</w:t>
      </w:r>
    </w:p>
    <w:p w:rsidR="00463CB8" w:rsidRPr="00463CB8" w:rsidRDefault="00463CB8" w:rsidP="009E7E4F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2A76" w:rsidRPr="00463CB8" w:rsidRDefault="009C2A76" w:rsidP="009E7E4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63CB8">
        <w:rPr>
          <w:rFonts w:ascii="Times New Roman" w:hAnsi="Times New Roman" w:cs="Times New Roman"/>
          <w:b/>
          <w:sz w:val="28"/>
          <w:szCs w:val="28"/>
        </w:rPr>
        <w:t xml:space="preserve"> блок</w:t>
      </w:r>
    </w:p>
    <w:p w:rsidR="00463CB8" w:rsidRDefault="00463CB8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CB8" w:rsidRPr="00463CB8" w:rsidRDefault="00463CB8" w:rsidP="00463CB8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9E7E4F" w:rsidRPr="00463CB8">
        <w:rPr>
          <w:rFonts w:ascii="Times New Roman" w:hAnsi="Times New Roman" w:cs="Times New Roman"/>
          <w:i/>
          <w:sz w:val="28"/>
          <w:szCs w:val="28"/>
        </w:rPr>
        <w:t>На доске находиться плакат с изображением нашей планеты.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9E7E4F" w:rsidRDefault="009E7E4F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sz w:val="28"/>
          <w:szCs w:val="28"/>
        </w:rPr>
        <w:t xml:space="preserve"> Все мы –</w:t>
      </w:r>
      <w:r w:rsidR="00463CB8">
        <w:rPr>
          <w:rFonts w:ascii="Times New Roman" w:hAnsi="Times New Roman" w:cs="Times New Roman"/>
          <w:sz w:val="28"/>
          <w:szCs w:val="28"/>
        </w:rPr>
        <w:t xml:space="preserve"> </w:t>
      </w:r>
      <w:r w:rsidRPr="00463CB8">
        <w:rPr>
          <w:rFonts w:ascii="Times New Roman" w:hAnsi="Times New Roman" w:cs="Times New Roman"/>
          <w:sz w:val="28"/>
          <w:szCs w:val="28"/>
        </w:rPr>
        <w:t>жители</w:t>
      </w:r>
      <w:r w:rsidR="00463CB8">
        <w:rPr>
          <w:rFonts w:ascii="Times New Roman" w:hAnsi="Times New Roman" w:cs="Times New Roman"/>
          <w:sz w:val="28"/>
          <w:szCs w:val="28"/>
        </w:rPr>
        <w:t xml:space="preserve"> нашей планеты,</w:t>
      </w:r>
      <w:r w:rsidRPr="00463CB8">
        <w:rPr>
          <w:rFonts w:ascii="Times New Roman" w:hAnsi="Times New Roman" w:cs="Times New Roman"/>
          <w:sz w:val="28"/>
          <w:szCs w:val="28"/>
        </w:rPr>
        <w:t xml:space="preserve"> и должны уважительно относиться друг к другу, соблюдать права и свободы каждого гражданина, уметь сострадать, помогать и прощать, принимать человека таким, какой он есть, а самое главное сохранять культуру мира – это и есть толерантность – гармония в многообразии…</w:t>
      </w:r>
    </w:p>
    <w:p w:rsidR="00463CB8" w:rsidRPr="00463CB8" w:rsidRDefault="00463CB8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FE2" w:rsidRPr="00463CB8" w:rsidRDefault="009E7E4F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sz w:val="28"/>
          <w:szCs w:val="28"/>
        </w:rPr>
        <w:lastRenderedPageBreak/>
        <w:t>Пожалуйста, возьмите своих человечков и с помощью клея</w:t>
      </w:r>
      <w:r w:rsidR="000E6FE2" w:rsidRPr="00463CB8">
        <w:rPr>
          <w:rFonts w:ascii="Times New Roman" w:hAnsi="Times New Roman" w:cs="Times New Roman"/>
          <w:sz w:val="28"/>
          <w:szCs w:val="28"/>
        </w:rPr>
        <w:t xml:space="preserve">, который находится на столе, приклейте их к плакату так, чтобы они крепко держали друг друга за руки, тем самым оберегая наш большой дом, символизируя согласие и единение. </w:t>
      </w:r>
    </w:p>
    <w:p w:rsidR="000E6FE2" w:rsidRDefault="000E6FE2" w:rsidP="00463CB8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3CB8">
        <w:rPr>
          <w:rFonts w:ascii="Times New Roman" w:hAnsi="Times New Roman" w:cs="Times New Roman"/>
          <w:i/>
          <w:sz w:val="28"/>
          <w:szCs w:val="28"/>
        </w:rPr>
        <w:t>(Участники приклеивают своих человечков к плакату)</w:t>
      </w:r>
    </w:p>
    <w:p w:rsidR="00463CB8" w:rsidRPr="00463CB8" w:rsidRDefault="00463CB8" w:rsidP="00463CB8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E6FE2" w:rsidRPr="00463CB8" w:rsidRDefault="000E6FE2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  <w:r w:rsidR="00463CB8">
        <w:rPr>
          <w:rFonts w:ascii="Times New Roman" w:hAnsi="Times New Roman" w:cs="Times New Roman"/>
          <w:sz w:val="28"/>
          <w:szCs w:val="28"/>
        </w:rPr>
        <w:t xml:space="preserve"> </w:t>
      </w:r>
      <w:r w:rsidRPr="00463CB8">
        <w:rPr>
          <w:rFonts w:ascii="Times New Roman" w:hAnsi="Times New Roman" w:cs="Times New Roman"/>
          <w:sz w:val="28"/>
          <w:szCs w:val="28"/>
        </w:rPr>
        <w:t xml:space="preserve">Посмотрите, какой яркий и неповторимый наш мир давайте вместе оберегать его и наших детей от бед и насилия, окружать их добром и терпением. </w:t>
      </w:r>
    </w:p>
    <w:p w:rsidR="000E6FE2" w:rsidRPr="00463CB8" w:rsidRDefault="000E6FE2" w:rsidP="009E7E4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CB8">
        <w:rPr>
          <w:rFonts w:ascii="Times New Roman" w:hAnsi="Times New Roman" w:cs="Times New Roman"/>
          <w:sz w:val="28"/>
          <w:szCs w:val="28"/>
        </w:rPr>
        <w:t xml:space="preserve">Спасибо всем участникам мастер – класса, совместными усилиями мы смогли сделать это событие значимым. У нас получилась большая открытка, напишите, пожалуйста, в ней свои пожелания – пусть она станет своеобразным напутствием в дальнейшей творческой деятельности всех участников. </w:t>
      </w:r>
    </w:p>
    <w:p w:rsidR="009E7E4F" w:rsidRPr="00463CB8" w:rsidRDefault="000E6FE2" w:rsidP="00463CB8">
      <w:pPr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3CB8">
        <w:rPr>
          <w:rFonts w:ascii="Times New Roman" w:hAnsi="Times New Roman" w:cs="Times New Roman"/>
          <w:i/>
          <w:sz w:val="28"/>
          <w:szCs w:val="28"/>
        </w:rPr>
        <w:t>(</w:t>
      </w:r>
      <w:r w:rsidR="00463CB8" w:rsidRPr="00463CB8">
        <w:rPr>
          <w:rFonts w:ascii="Times New Roman" w:hAnsi="Times New Roman" w:cs="Times New Roman"/>
          <w:i/>
          <w:sz w:val="28"/>
          <w:szCs w:val="28"/>
        </w:rPr>
        <w:t xml:space="preserve">Вручаются памятки </w:t>
      </w:r>
      <w:r w:rsidR="00463CB8" w:rsidRPr="00463CB8">
        <w:rPr>
          <w:rFonts w:ascii="Times New Roman" w:hAnsi="Times New Roman" w:cs="Times New Roman"/>
          <w:b/>
          <w:i/>
          <w:sz w:val="28"/>
          <w:szCs w:val="28"/>
          <w:u w:val="single"/>
        </w:rPr>
        <w:t>«Толерантное воспитание»</w:t>
      </w:r>
      <w:r w:rsidRPr="00463CB8">
        <w:rPr>
          <w:rFonts w:ascii="Times New Roman" w:hAnsi="Times New Roman" w:cs="Times New Roman"/>
          <w:i/>
          <w:sz w:val="28"/>
          <w:szCs w:val="28"/>
        </w:rPr>
        <w:t>)</w:t>
      </w:r>
      <w:bookmarkStart w:id="0" w:name="_GoBack"/>
      <w:bookmarkEnd w:id="0"/>
    </w:p>
    <w:sectPr w:rsidR="009E7E4F" w:rsidRPr="00463CB8" w:rsidSect="0027565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4760"/>
    <w:multiLevelType w:val="hybridMultilevel"/>
    <w:tmpl w:val="DD6E7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EA6275"/>
    <w:multiLevelType w:val="hybridMultilevel"/>
    <w:tmpl w:val="32124BE6"/>
    <w:lvl w:ilvl="0" w:tplc="23E6A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A9D2B8A"/>
    <w:multiLevelType w:val="hybridMultilevel"/>
    <w:tmpl w:val="48F2B846"/>
    <w:lvl w:ilvl="0" w:tplc="19786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A04A77"/>
    <w:multiLevelType w:val="hybridMultilevel"/>
    <w:tmpl w:val="27EABF18"/>
    <w:lvl w:ilvl="0" w:tplc="C43488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57"/>
    <w:rsid w:val="000E6FE2"/>
    <w:rsid w:val="00234529"/>
    <w:rsid w:val="00275657"/>
    <w:rsid w:val="00463CB8"/>
    <w:rsid w:val="004C62E3"/>
    <w:rsid w:val="0063212C"/>
    <w:rsid w:val="008B461A"/>
    <w:rsid w:val="009C2A76"/>
    <w:rsid w:val="009E7E4F"/>
    <w:rsid w:val="00B31E21"/>
    <w:rsid w:val="00D47359"/>
    <w:rsid w:val="00E1416F"/>
    <w:rsid w:val="00E20358"/>
    <w:rsid w:val="00E2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3EF9"/>
  <w15:chartTrackingRefBased/>
  <w15:docId w15:val="{19E2F8AB-9DCC-4545-B4F4-34814C0F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1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4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4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2</cp:revision>
  <cp:lastPrinted>2018-02-13T18:06:00Z</cp:lastPrinted>
  <dcterms:created xsi:type="dcterms:W3CDTF">2018-02-12T17:55:00Z</dcterms:created>
  <dcterms:modified xsi:type="dcterms:W3CDTF">2018-02-13T18:06:00Z</dcterms:modified>
</cp:coreProperties>
</file>