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5CC" w:rsidRDefault="00B61390" w:rsidP="00B61390">
      <w:pPr>
        <w:spacing w:after="0"/>
        <w:jc w:val="center"/>
        <w:rPr>
          <w:rFonts w:ascii="Arial" w:hAnsi="Arial" w:cs="Arial"/>
          <w:sz w:val="24"/>
          <w:szCs w:val="24"/>
        </w:rPr>
      </w:pPr>
      <w:r>
        <w:rPr>
          <w:rFonts w:ascii="Arial" w:hAnsi="Arial" w:cs="Arial"/>
          <w:sz w:val="24"/>
          <w:szCs w:val="24"/>
        </w:rPr>
        <w:t>Федеральное государственное бюджетное образовательное учреждение высшего профессионального образования «Ульяновский государственный педагогический университет имени И.Н. Ульянова»</w:t>
      </w:r>
    </w:p>
    <w:p w:rsidR="00B61390" w:rsidRDefault="00B61390" w:rsidP="00B61390">
      <w:pPr>
        <w:spacing w:after="0"/>
        <w:jc w:val="center"/>
        <w:rPr>
          <w:rFonts w:ascii="Arial" w:hAnsi="Arial" w:cs="Arial"/>
          <w:sz w:val="24"/>
          <w:szCs w:val="24"/>
        </w:rPr>
      </w:pPr>
    </w:p>
    <w:p w:rsidR="00B61390" w:rsidRDefault="00B61390" w:rsidP="00B61390">
      <w:pPr>
        <w:spacing w:after="0"/>
        <w:jc w:val="center"/>
        <w:rPr>
          <w:rFonts w:ascii="Arial" w:hAnsi="Arial" w:cs="Arial"/>
          <w:sz w:val="24"/>
          <w:szCs w:val="24"/>
        </w:rPr>
      </w:pPr>
      <w:r>
        <w:rPr>
          <w:rFonts w:ascii="Arial" w:hAnsi="Arial" w:cs="Arial"/>
          <w:sz w:val="24"/>
          <w:szCs w:val="24"/>
        </w:rPr>
        <w:t>Факультет дополнительного образования</w:t>
      </w:r>
    </w:p>
    <w:p w:rsidR="00B61390" w:rsidRDefault="00B61390" w:rsidP="00B61390">
      <w:pPr>
        <w:spacing w:after="0"/>
        <w:jc w:val="center"/>
        <w:rPr>
          <w:rFonts w:ascii="Arial" w:hAnsi="Arial" w:cs="Arial"/>
          <w:sz w:val="24"/>
          <w:szCs w:val="24"/>
        </w:rPr>
      </w:pPr>
    </w:p>
    <w:p w:rsidR="00B61390" w:rsidRDefault="00B61390" w:rsidP="00B61390">
      <w:pPr>
        <w:spacing w:after="0"/>
        <w:jc w:val="center"/>
        <w:rPr>
          <w:rFonts w:ascii="Arial" w:hAnsi="Arial" w:cs="Arial"/>
          <w:sz w:val="24"/>
          <w:szCs w:val="24"/>
        </w:rPr>
      </w:pPr>
    </w:p>
    <w:p w:rsidR="00B61390" w:rsidRDefault="00B61390" w:rsidP="00B61390">
      <w:pPr>
        <w:spacing w:after="0"/>
        <w:jc w:val="center"/>
        <w:rPr>
          <w:rFonts w:ascii="Arial" w:hAnsi="Arial" w:cs="Arial"/>
          <w:sz w:val="24"/>
          <w:szCs w:val="24"/>
        </w:rPr>
      </w:pPr>
    </w:p>
    <w:p w:rsidR="00B61390" w:rsidRDefault="00B61390" w:rsidP="00B61390">
      <w:pPr>
        <w:spacing w:after="0"/>
        <w:jc w:val="center"/>
        <w:rPr>
          <w:rFonts w:ascii="Arial" w:hAnsi="Arial" w:cs="Arial"/>
          <w:sz w:val="24"/>
          <w:szCs w:val="24"/>
        </w:rPr>
      </w:pPr>
    </w:p>
    <w:p w:rsidR="00B61390" w:rsidRDefault="00B61390" w:rsidP="00B61390">
      <w:pPr>
        <w:spacing w:after="0"/>
        <w:jc w:val="center"/>
        <w:rPr>
          <w:rFonts w:ascii="Arial" w:hAnsi="Arial" w:cs="Arial"/>
          <w:sz w:val="24"/>
          <w:szCs w:val="24"/>
        </w:rPr>
      </w:pPr>
      <w:r>
        <w:rPr>
          <w:rFonts w:ascii="Arial" w:hAnsi="Arial" w:cs="Arial"/>
          <w:sz w:val="24"/>
          <w:szCs w:val="24"/>
        </w:rPr>
        <w:t>Итоговая аттестационная работа</w:t>
      </w:r>
    </w:p>
    <w:p w:rsidR="00B61390" w:rsidRDefault="00B61390" w:rsidP="00B61390">
      <w:pPr>
        <w:spacing w:after="0"/>
        <w:jc w:val="center"/>
        <w:rPr>
          <w:rFonts w:ascii="Arial" w:hAnsi="Arial" w:cs="Arial"/>
          <w:sz w:val="24"/>
          <w:szCs w:val="24"/>
        </w:rPr>
      </w:pPr>
      <w:r>
        <w:rPr>
          <w:rFonts w:ascii="Arial" w:hAnsi="Arial" w:cs="Arial"/>
          <w:sz w:val="24"/>
          <w:szCs w:val="24"/>
        </w:rPr>
        <w:t>на тему:</w:t>
      </w:r>
    </w:p>
    <w:p w:rsidR="00B61390" w:rsidRDefault="00B61390" w:rsidP="00B61390">
      <w:pPr>
        <w:spacing w:after="0"/>
        <w:jc w:val="center"/>
        <w:rPr>
          <w:rFonts w:ascii="Arial" w:hAnsi="Arial" w:cs="Arial"/>
          <w:sz w:val="24"/>
          <w:szCs w:val="24"/>
        </w:rPr>
      </w:pPr>
    </w:p>
    <w:p w:rsidR="00B61390" w:rsidRDefault="00B61390" w:rsidP="00B61390">
      <w:pPr>
        <w:spacing w:after="0"/>
        <w:jc w:val="center"/>
        <w:rPr>
          <w:rFonts w:ascii="Arial" w:hAnsi="Arial" w:cs="Arial"/>
          <w:sz w:val="24"/>
          <w:szCs w:val="24"/>
        </w:rPr>
      </w:pPr>
      <w:r>
        <w:rPr>
          <w:rFonts w:ascii="Arial" w:hAnsi="Arial" w:cs="Arial"/>
          <w:sz w:val="24"/>
          <w:szCs w:val="24"/>
        </w:rPr>
        <w:t>«Внеурочная деятельность</w:t>
      </w:r>
      <w:r w:rsidR="00272441">
        <w:rPr>
          <w:rFonts w:ascii="Arial" w:hAnsi="Arial" w:cs="Arial"/>
          <w:sz w:val="24"/>
          <w:szCs w:val="24"/>
        </w:rPr>
        <w:t xml:space="preserve"> по программе Бадминтон</w:t>
      </w:r>
      <w:r>
        <w:rPr>
          <w:rFonts w:ascii="Arial" w:hAnsi="Arial" w:cs="Arial"/>
          <w:sz w:val="24"/>
          <w:szCs w:val="24"/>
        </w:rPr>
        <w:t xml:space="preserve"> с учениками начальной школы</w:t>
      </w:r>
      <w:r w:rsidR="00272441">
        <w:rPr>
          <w:rFonts w:ascii="Arial" w:hAnsi="Arial" w:cs="Arial"/>
          <w:sz w:val="24"/>
          <w:szCs w:val="24"/>
        </w:rPr>
        <w:t xml:space="preserve"> с 1 по 4 классы ФГОС»</w:t>
      </w:r>
    </w:p>
    <w:p w:rsidR="00272441" w:rsidRDefault="00272441" w:rsidP="00B61390">
      <w:pPr>
        <w:spacing w:after="0"/>
        <w:jc w:val="center"/>
        <w:rPr>
          <w:rFonts w:ascii="Arial" w:hAnsi="Arial" w:cs="Arial"/>
          <w:sz w:val="24"/>
          <w:szCs w:val="24"/>
        </w:rPr>
      </w:pPr>
    </w:p>
    <w:p w:rsidR="00272441" w:rsidRDefault="00272441" w:rsidP="00B61390">
      <w:pPr>
        <w:spacing w:after="0"/>
        <w:jc w:val="center"/>
        <w:rPr>
          <w:rFonts w:ascii="Arial" w:hAnsi="Arial" w:cs="Arial"/>
          <w:sz w:val="24"/>
          <w:szCs w:val="24"/>
        </w:rPr>
      </w:pPr>
    </w:p>
    <w:p w:rsidR="00412EFA" w:rsidRDefault="00412EFA" w:rsidP="00B61390">
      <w:pPr>
        <w:spacing w:after="0"/>
        <w:jc w:val="center"/>
        <w:rPr>
          <w:rFonts w:ascii="Arial" w:hAnsi="Arial" w:cs="Arial"/>
          <w:sz w:val="24"/>
          <w:szCs w:val="24"/>
        </w:rPr>
      </w:pPr>
    </w:p>
    <w:p w:rsidR="00272441" w:rsidRDefault="00272441" w:rsidP="00B61390">
      <w:pPr>
        <w:spacing w:after="0"/>
        <w:jc w:val="center"/>
        <w:rPr>
          <w:rFonts w:ascii="Arial" w:hAnsi="Arial" w:cs="Arial"/>
          <w:sz w:val="24"/>
          <w:szCs w:val="24"/>
        </w:rPr>
      </w:pPr>
    </w:p>
    <w:p w:rsidR="00272441" w:rsidRDefault="00272441" w:rsidP="00412EFA">
      <w:pPr>
        <w:spacing w:after="0"/>
        <w:jc w:val="right"/>
        <w:rPr>
          <w:rFonts w:ascii="Arial" w:hAnsi="Arial" w:cs="Arial"/>
          <w:sz w:val="24"/>
          <w:szCs w:val="24"/>
        </w:rPr>
      </w:pPr>
      <w:r>
        <w:rPr>
          <w:rFonts w:ascii="Arial" w:hAnsi="Arial" w:cs="Arial"/>
          <w:sz w:val="24"/>
          <w:szCs w:val="24"/>
        </w:rPr>
        <w:t>Работу выполнил:</w:t>
      </w:r>
    </w:p>
    <w:p w:rsidR="00272441" w:rsidRDefault="00412EFA" w:rsidP="00412EFA">
      <w:pPr>
        <w:spacing w:after="0"/>
        <w:jc w:val="right"/>
        <w:rPr>
          <w:rFonts w:ascii="Arial" w:hAnsi="Arial" w:cs="Arial"/>
          <w:sz w:val="24"/>
          <w:szCs w:val="24"/>
        </w:rPr>
      </w:pPr>
      <w:r>
        <w:rPr>
          <w:rFonts w:ascii="Arial" w:hAnsi="Arial" w:cs="Arial"/>
          <w:sz w:val="24"/>
          <w:szCs w:val="24"/>
        </w:rPr>
        <w:t>с</w:t>
      </w:r>
      <w:r w:rsidR="00272441">
        <w:rPr>
          <w:rFonts w:ascii="Arial" w:hAnsi="Arial" w:cs="Arial"/>
          <w:sz w:val="24"/>
          <w:szCs w:val="24"/>
        </w:rPr>
        <w:t>лушатель курсов группы ФК-2</w:t>
      </w:r>
    </w:p>
    <w:p w:rsidR="00272441" w:rsidRDefault="00ED363A" w:rsidP="00412EFA">
      <w:pPr>
        <w:spacing w:after="0"/>
        <w:jc w:val="right"/>
        <w:rPr>
          <w:rFonts w:ascii="Arial" w:hAnsi="Arial" w:cs="Arial"/>
          <w:sz w:val="24"/>
          <w:szCs w:val="24"/>
        </w:rPr>
      </w:pPr>
      <w:r>
        <w:rPr>
          <w:rFonts w:ascii="Arial" w:hAnsi="Arial" w:cs="Arial"/>
          <w:sz w:val="24"/>
          <w:szCs w:val="24"/>
        </w:rPr>
        <w:t>Войтун</w:t>
      </w:r>
      <w:bookmarkStart w:id="0" w:name="_GoBack"/>
      <w:bookmarkEnd w:id="0"/>
      <w:r w:rsidR="00272441">
        <w:rPr>
          <w:rFonts w:ascii="Arial" w:hAnsi="Arial" w:cs="Arial"/>
          <w:sz w:val="24"/>
          <w:szCs w:val="24"/>
        </w:rPr>
        <w:t xml:space="preserve"> </w:t>
      </w:r>
      <w:proofErr w:type="spellStart"/>
      <w:r w:rsidR="00272441">
        <w:rPr>
          <w:rFonts w:ascii="Arial" w:hAnsi="Arial" w:cs="Arial"/>
          <w:sz w:val="24"/>
          <w:szCs w:val="24"/>
        </w:rPr>
        <w:t>Зухра</w:t>
      </w:r>
      <w:proofErr w:type="spellEnd"/>
      <w:r w:rsidR="00272441">
        <w:rPr>
          <w:rFonts w:ascii="Arial" w:hAnsi="Arial" w:cs="Arial"/>
          <w:sz w:val="24"/>
          <w:szCs w:val="24"/>
        </w:rPr>
        <w:t xml:space="preserve"> </w:t>
      </w:r>
      <w:proofErr w:type="spellStart"/>
      <w:r w:rsidR="00272441">
        <w:rPr>
          <w:rFonts w:ascii="Arial" w:hAnsi="Arial" w:cs="Arial"/>
          <w:sz w:val="24"/>
          <w:szCs w:val="24"/>
        </w:rPr>
        <w:t>Шаятовна</w:t>
      </w:r>
      <w:proofErr w:type="spellEnd"/>
    </w:p>
    <w:p w:rsidR="00272441" w:rsidRDefault="00272441" w:rsidP="00B61390">
      <w:pPr>
        <w:spacing w:after="0"/>
        <w:jc w:val="center"/>
        <w:rPr>
          <w:rFonts w:ascii="Arial" w:hAnsi="Arial" w:cs="Arial"/>
          <w:sz w:val="24"/>
          <w:szCs w:val="24"/>
        </w:rPr>
      </w:pPr>
    </w:p>
    <w:p w:rsidR="00272441" w:rsidRDefault="00272441" w:rsidP="00272441">
      <w:pPr>
        <w:spacing w:after="0"/>
        <w:jc w:val="right"/>
        <w:rPr>
          <w:rFonts w:ascii="Arial" w:hAnsi="Arial" w:cs="Arial"/>
          <w:sz w:val="24"/>
          <w:szCs w:val="24"/>
        </w:rPr>
      </w:pPr>
      <w:r>
        <w:rPr>
          <w:rFonts w:ascii="Arial" w:hAnsi="Arial" w:cs="Arial"/>
          <w:sz w:val="24"/>
          <w:szCs w:val="24"/>
        </w:rPr>
        <w:t>Учитель ФК</w:t>
      </w:r>
    </w:p>
    <w:p w:rsidR="00272441" w:rsidRDefault="00272441" w:rsidP="00272441">
      <w:pPr>
        <w:spacing w:after="0"/>
        <w:jc w:val="right"/>
        <w:rPr>
          <w:rFonts w:ascii="Arial" w:hAnsi="Arial" w:cs="Arial"/>
          <w:sz w:val="24"/>
          <w:szCs w:val="24"/>
        </w:rPr>
      </w:pPr>
      <w:r>
        <w:rPr>
          <w:rFonts w:ascii="Arial" w:hAnsi="Arial" w:cs="Arial"/>
          <w:sz w:val="24"/>
          <w:szCs w:val="24"/>
        </w:rPr>
        <w:t xml:space="preserve">МБОУ </w:t>
      </w:r>
      <w:r w:rsidR="00412EFA">
        <w:rPr>
          <w:rFonts w:ascii="Arial" w:hAnsi="Arial" w:cs="Arial"/>
          <w:sz w:val="24"/>
          <w:szCs w:val="24"/>
        </w:rPr>
        <w:t>СШ №17</w:t>
      </w:r>
    </w:p>
    <w:p w:rsidR="00272441" w:rsidRDefault="00272441" w:rsidP="00272441">
      <w:pPr>
        <w:spacing w:after="0"/>
        <w:jc w:val="right"/>
        <w:rPr>
          <w:rFonts w:ascii="Arial" w:hAnsi="Arial" w:cs="Arial"/>
          <w:sz w:val="24"/>
          <w:szCs w:val="24"/>
        </w:rPr>
      </w:pPr>
      <w:r>
        <w:rPr>
          <w:rFonts w:ascii="Arial" w:hAnsi="Arial" w:cs="Arial"/>
          <w:sz w:val="24"/>
          <w:szCs w:val="24"/>
        </w:rPr>
        <w:t xml:space="preserve">г. </w:t>
      </w:r>
      <w:r w:rsidR="00412EFA">
        <w:rPr>
          <w:rFonts w:ascii="Arial" w:hAnsi="Arial" w:cs="Arial"/>
          <w:sz w:val="24"/>
          <w:szCs w:val="24"/>
        </w:rPr>
        <w:t>Димитровграда</w:t>
      </w:r>
    </w:p>
    <w:p w:rsidR="00272441" w:rsidRDefault="00272441" w:rsidP="00B61390">
      <w:pPr>
        <w:spacing w:after="0"/>
        <w:jc w:val="center"/>
        <w:rPr>
          <w:rFonts w:ascii="Arial" w:hAnsi="Arial" w:cs="Arial"/>
          <w:sz w:val="24"/>
          <w:szCs w:val="24"/>
        </w:rPr>
      </w:pPr>
    </w:p>
    <w:p w:rsidR="00412EFA" w:rsidRDefault="00412EFA" w:rsidP="00B61390">
      <w:pPr>
        <w:spacing w:after="0"/>
        <w:jc w:val="center"/>
        <w:rPr>
          <w:rFonts w:ascii="Arial" w:hAnsi="Arial" w:cs="Arial"/>
          <w:sz w:val="24"/>
          <w:szCs w:val="24"/>
        </w:rPr>
      </w:pPr>
    </w:p>
    <w:p w:rsidR="00412EFA" w:rsidRDefault="00412EFA" w:rsidP="00B61390">
      <w:pPr>
        <w:spacing w:after="0"/>
        <w:jc w:val="center"/>
        <w:rPr>
          <w:rFonts w:ascii="Arial" w:hAnsi="Arial" w:cs="Arial"/>
          <w:sz w:val="24"/>
          <w:szCs w:val="24"/>
        </w:rPr>
      </w:pPr>
    </w:p>
    <w:p w:rsidR="00412EFA" w:rsidRDefault="00412EFA" w:rsidP="00B61390">
      <w:pPr>
        <w:spacing w:after="0"/>
        <w:jc w:val="center"/>
        <w:rPr>
          <w:rFonts w:ascii="Arial" w:hAnsi="Arial" w:cs="Arial"/>
          <w:sz w:val="24"/>
          <w:szCs w:val="24"/>
        </w:rPr>
      </w:pPr>
    </w:p>
    <w:p w:rsidR="00272441" w:rsidRDefault="00272441" w:rsidP="00B61390">
      <w:pPr>
        <w:spacing w:after="0"/>
        <w:jc w:val="center"/>
        <w:rPr>
          <w:rFonts w:ascii="Arial" w:hAnsi="Arial" w:cs="Arial"/>
          <w:sz w:val="24"/>
          <w:szCs w:val="24"/>
        </w:rPr>
      </w:pPr>
    </w:p>
    <w:p w:rsidR="00272441" w:rsidRDefault="00272441" w:rsidP="00272441">
      <w:pPr>
        <w:spacing w:after="0"/>
        <w:jc w:val="center"/>
        <w:rPr>
          <w:rFonts w:ascii="Arial" w:hAnsi="Arial" w:cs="Arial"/>
          <w:sz w:val="24"/>
          <w:szCs w:val="24"/>
        </w:rPr>
      </w:pPr>
      <w:r>
        <w:rPr>
          <w:rFonts w:ascii="Arial" w:hAnsi="Arial" w:cs="Arial"/>
          <w:sz w:val="24"/>
          <w:szCs w:val="24"/>
        </w:rPr>
        <w:t>г. Ульяновск</w:t>
      </w:r>
    </w:p>
    <w:p w:rsidR="00272441" w:rsidRDefault="00272441" w:rsidP="00272441">
      <w:pPr>
        <w:spacing w:after="0"/>
        <w:jc w:val="center"/>
        <w:rPr>
          <w:rFonts w:ascii="Arial" w:hAnsi="Arial" w:cs="Arial"/>
          <w:sz w:val="24"/>
          <w:szCs w:val="24"/>
        </w:rPr>
      </w:pPr>
      <w:r>
        <w:rPr>
          <w:rFonts w:ascii="Arial" w:hAnsi="Arial" w:cs="Arial"/>
          <w:sz w:val="24"/>
          <w:szCs w:val="24"/>
        </w:rPr>
        <w:t>2016</w:t>
      </w:r>
    </w:p>
    <w:p w:rsidR="00D33D18" w:rsidRPr="004017A3" w:rsidRDefault="00D33D18" w:rsidP="00D33D18">
      <w:pPr>
        <w:pStyle w:val="a3"/>
        <w:jc w:val="center"/>
        <w:rPr>
          <w:rFonts w:ascii="Times New Roman" w:hAnsi="Times New Roman"/>
          <w:b/>
          <w:sz w:val="24"/>
          <w:szCs w:val="24"/>
        </w:rPr>
      </w:pPr>
      <w:r w:rsidRPr="004017A3">
        <w:rPr>
          <w:rFonts w:ascii="Times New Roman" w:hAnsi="Times New Roman"/>
          <w:b/>
          <w:sz w:val="24"/>
          <w:szCs w:val="24"/>
        </w:rPr>
        <w:lastRenderedPageBreak/>
        <w:t>Пояснительная записка.</w:t>
      </w:r>
    </w:p>
    <w:p w:rsidR="00D33D18" w:rsidRPr="004017A3" w:rsidRDefault="00D33D18" w:rsidP="00D33D18">
      <w:pPr>
        <w:tabs>
          <w:tab w:val="left" w:pos="720"/>
        </w:tabs>
        <w:suppressAutoHyphens/>
        <w:spacing w:after="0" w:line="240" w:lineRule="auto"/>
        <w:jc w:val="both"/>
        <w:rPr>
          <w:rFonts w:ascii="Times New Roman" w:hAnsi="Times New Roman"/>
          <w:kern w:val="2"/>
          <w:sz w:val="24"/>
          <w:szCs w:val="24"/>
          <w:lang w:eastAsia="ar-SA"/>
        </w:rPr>
      </w:pPr>
      <w:r w:rsidRPr="004017A3">
        <w:rPr>
          <w:rFonts w:ascii="Times New Roman" w:hAnsi="Times New Roman"/>
          <w:kern w:val="2"/>
          <w:sz w:val="24"/>
          <w:szCs w:val="24"/>
          <w:lang w:eastAsia="ar-SA"/>
        </w:rPr>
        <w:t xml:space="preserve">Внеурочной деятельности  « Бадминтон» для учащихся </w:t>
      </w:r>
      <w:r>
        <w:rPr>
          <w:rFonts w:ascii="Times New Roman" w:hAnsi="Times New Roman"/>
          <w:kern w:val="2"/>
          <w:sz w:val="24"/>
          <w:szCs w:val="24"/>
          <w:lang w:eastAsia="ar-SA"/>
        </w:rPr>
        <w:t>1</w:t>
      </w:r>
      <w:r w:rsidRPr="004017A3">
        <w:rPr>
          <w:rFonts w:ascii="Times New Roman" w:hAnsi="Times New Roman"/>
          <w:kern w:val="2"/>
          <w:sz w:val="24"/>
          <w:szCs w:val="24"/>
          <w:lang w:eastAsia="ar-SA"/>
        </w:rPr>
        <w:t xml:space="preserve"> – </w:t>
      </w:r>
      <w:r>
        <w:rPr>
          <w:rFonts w:ascii="Times New Roman" w:hAnsi="Times New Roman"/>
          <w:kern w:val="2"/>
          <w:sz w:val="24"/>
          <w:szCs w:val="24"/>
          <w:lang w:eastAsia="ar-SA"/>
        </w:rPr>
        <w:t>4</w:t>
      </w:r>
      <w:r w:rsidRPr="004017A3">
        <w:rPr>
          <w:rFonts w:ascii="Times New Roman" w:hAnsi="Times New Roman"/>
          <w:kern w:val="2"/>
          <w:sz w:val="24"/>
          <w:szCs w:val="24"/>
          <w:lang w:eastAsia="ar-SA"/>
        </w:rPr>
        <w:t xml:space="preserve"> классов МБОУ СШ № 17 города Димитровграда Ульяновской области.</w:t>
      </w: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Внеурочная деятельность является неотъемлемой частью образовательного процесса  и одной из форм организации свободного времени учащихся.  Внеурочная деятельность понимается сегодня преимущественно как деятельность, организуемая во внеурочное время для удовлетворения потребностей учащихся в содержательном досуге, их участии в самоуправлении и общественно полезной деятельности. В настоящее время  в связи с переходом на новые стандарты второго поколения  происходит совершенствование внеурочной деятельности.</w:t>
      </w: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Данная  программа предназначена для учащихся основной и подготовительной медицинских групп.</w:t>
      </w:r>
      <w:r w:rsidRPr="004017A3">
        <w:rPr>
          <w:rFonts w:ascii="Times New Roman" w:hAnsi="Times New Roman"/>
        </w:rPr>
        <w:tab/>
      </w: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 xml:space="preserve">Выбор бадминтона для внеурочной деятельности связан с положительным влиянием данного вида спорта на гармонично развивающуюся личность, на обогащение развивающего организма новыми движениями, навыками и впечатлениями. </w:t>
      </w: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ab/>
      </w:r>
      <w:r>
        <w:rPr>
          <w:rFonts w:ascii="Times New Roman" w:hAnsi="Times New Roman"/>
        </w:rPr>
        <w:t>7</w:t>
      </w:r>
      <w:r w:rsidRPr="004017A3">
        <w:rPr>
          <w:rFonts w:ascii="Times New Roman" w:hAnsi="Times New Roman"/>
        </w:rPr>
        <w:t>-1</w:t>
      </w:r>
      <w:r>
        <w:rPr>
          <w:rFonts w:ascii="Times New Roman" w:hAnsi="Times New Roman"/>
        </w:rPr>
        <w:t>2</w:t>
      </w:r>
      <w:r w:rsidRPr="004017A3">
        <w:rPr>
          <w:rFonts w:ascii="Times New Roman" w:hAnsi="Times New Roman"/>
        </w:rPr>
        <w:t xml:space="preserve"> лет - оптимальный возраст для начала предварительной подготовки, как для мальчиков, так и для девочек. В данном периоде необходимо уделять пристальное внимание правильному выполнению базовых технических элементов, так как значительно легче правильно обучить, чем в дальнейшем переучивать, исправлять технику ударных движений и передвижений по площадке. У детей данного возраста преобладают процессы созревания тканей и органов при снижении интенсивности их роста. Заканчивается морфологическая дифференциация клеток коры головного мозга, печени, наблюдается усиленное развитие скелетных мышц, умеренное нарастание размеров сердца, заканчивается структурная дифференциация миокарда. Младший и средний школьный возраст является благоприятным для разучивания новых движений. Примерно 90% общего объема двигательных навыков, приобретаемых в течение всей жизни человека, осваивается в возрасте до 12 лет. Поэтому разучивание большого количества новых разнообразных движений является основным требованием к содержанию физической подготовки детей этого возраста. Чем больше разнообразных движений будет освоено в этот период, тем лучше в дальнейшем будут осваиваться сложные технические элементы. В этом возрасте у детей наблюдается устойчивое внимание. Для его поддержания следует создавать на занятиях повышенный эмоциональный уровень, используя для этого игровые и соревновательные формы ведения занятия, оценку действий каждого ребенка, метод поощрения, чего добиться на занятиях бадминтона очень просто (игры, эстафеты, забеги и т.д.). Для детей этого возраста свойственно конкретно образное мышление, поэтому особенно важным на занятиях является доступный для понимания образный показ и наглядный метод объяснения. У детей еще достаточно легкий костный скелет и несильно развиты мышечные группы обеспечивают хорошую подвижность, что облегчает разучивание движений, необходимых для формирования базовой техники игры в бадминтон. </w:t>
      </w:r>
    </w:p>
    <w:p w:rsidR="00D33D18"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ab/>
        <w:t xml:space="preserve">Неконтактный, не затратный, на начальном этапе развития, индивидуальный, что многим очень нравится, так как рассчитывают только на свои силы, вид спорта, не требующий от учащихся больших </w:t>
      </w:r>
      <w:proofErr w:type="spellStart"/>
      <w:r w:rsidRPr="004017A3">
        <w:rPr>
          <w:rFonts w:ascii="Times New Roman" w:hAnsi="Times New Roman"/>
        </w:rPr>
        <w:t>энергозатрат</w:t>
      </w:r>
      <w:proofErr w:type="spellEnd"/>
      <w:r w:rsidRPr="004017A3">
        <w:rPr>
          <w:rFonts w:ascii="Times New Roman" w:hAnsi="Times New Roman"/>
        </w:rPr>
        <w:t xml:space="preserve"> и мышечных усилий. Подводящие упражнения к игре понятны, достаточно просты, и естественно не вызывают затруднений у учащихся. Тем ни менее занятия бадминтоном решают физкультурно-оздоровительные и воспитательные задачи с акцентом на разностороннюю, гармоничную и творческую личность, за счет получения новых двигательных умений и знаний. </w:t>
      </w:r>
    </w:p>
    <w:p w:rsidR="00D33D18" w:rsidRDefault="00D33D18" w:rsidP="00D33D18">
      <w:pPr>
        <w:pStyle w:val="20"/>
        <w:tabs>
          <w:tab w:val="left" w:pos="714"/>
        </w:tabs>
        <w:spacing w:after="0" w:line="240" w:lineRule="auto"/>
        <w:ind w:firstLine="567"/>
        <w:jc w:val="both"/>
        <w:rPr>
          <w:rFonts w:ascii="Times New Roman" w:hAnsi="Times New Roman"/>
        </w:rPr>
      </w:pPr>
    </w:p>
    <w:p w:rsidR="00D33D18" w:rsidRDefault="00D33D18" w:rsidP="00D33D18">
      <w:pPr>
        <w:pStyle w:val="20"/>
        <w:tabs>
          <w:tab w:val="left" w:pos="714"/>
        </w:tabs>
        <w:spacing w:after="0" w:line="240" w:lineRule="auto"/>
        <w:ind w:firstLine="567"/>
        <w:jc w:val="both"/>
        <w:rPr>
          <w:rFonts w:ascii="Times New Roman" w:hAnsi="Times New Roman"/>
        </w:rPr>
      </w:pPr>
    </w:p>
    <w:p w:rsidR="00E1707D" w:rsidRDefault="00E1707D" w:rsidP="00D33D18">
      <w:pPr>
        <w:pStyle w:val="20"/>
        <w:tabs>
          <w:tab w:val="left" w:pos="714"/>
        </w:tabs>
        <w:spacing w:after="0" w:line="240" w:lineRule="auto"/>
        <w:ind w:firstLine="567"/>
        <w:jc w:val="both"/>
        <w:rPr>
          <w:rFonts w:ascii="Times New Roman" w:hAnsi="Times New Roman"/>
        </w:rPr>
      </w:pPr>
    </w:p>
    <w:p w:rsidR="00E1707D" w:rsidRPr="00506888" w:rsidRDefault="00E1707D" w:rsidP="00D33D18">
      <w:pPr>
        <w:pStyle w:val="20"/>
        <w:tabs>
          <w:tab w:val="left" w:pos="714"/>
        </w:tabs>
        <w:spacing w:after="0" w:line="240" w:lineRule="auto"/>
        <w:ind w:firstLine="567"/>
        <w:jc w:val="both"/>
        <w:rPr>
          <w:rFonts w:ascii="Times New Roman" w:hAnsi="Times New Roman"/>
        </w:rPr>
      </w:pPr>
    </w:p>
    <w:p w:rsidR="00D33D18" w:rsidRPr="004017A3" w:rsidRDefault="00D33D18" w:rsidP="00D33D18">
      <w:pPr>
        <w:pStyle w:val="20"/>
        <w:tabs>
          <w:tab w:val="left" w:pos="714"/>
        </w:tabs>
        <w:spacing w:after="0" w:line="240" w:lineRule="auto"/>
        <w:ind w:firstLine="567"/>
        <w:jc w:val="center"/>
        <w:rPr>
          <w:rFonts w:ascii="Times New Roman" w:hAnsi="Times New Roman"/>
        </w:rPr>
      </w:pPr>
    </w:p>
    <w:p w:rsidR="00D33D18" w:rsidRPr="004017A3" w:rsidRDefault="00D33D18" w:rsidP="00D33D18">
      <w:pPr>
        <w:pStyle w:val="20"/>
        <w:tabs>
          <w:tab w:val="left" w:pos="714"/>
        </w:tabs>
        <w:spacing w:after="0" w:line="240" w:lineRule="auto"/>
        <w:ind w:firstLine="567"/>
        <w:jc w:val="center"/>
        <w:rPr>
          <w:rFonts w:ascii="Times New Roman" w:hAnsi="Times New Roman"/>
        </w:rPr>
      </w:pPr>
      <w:r w:rsidRPr="004017A3">
        <w:rPr>
          <w:rFonts w:ascii="Times New Roman" w:hAnsi="Times New Roman"/>
        </w:rPr>
        <w:lastRenderedPageBreak/>
        <w:t xml:space="preserve">Сетка часов для занятий  (34ч для уч-ся </w:t>
      </w:r>
      <w:r>
        <w:rPr>
          <w:rFonts w:ascii="Times New Roman" w:hAnsi="Times New Roman"/>
        </w:rPr>
        <w:t>1</w:t>
      </w:r>
      <w:r w:rsidRPr="004017A3">
        <w:rPr>
          <w:rFonts w:ascii="Times New Roman" w:hAnsi="Times New Roman"/>
        </w:rPr>
        <w:t xml:space="preserve"> </w:t>
      </w:r>
      <w:proofErr w:type="spellStart"/>
      <w:r w:rsidRPr="004017A3">
        <w:rPr>
          <w:rFonts w:ascii="Times New Roman" w:hAnsi="Times New Roman"/>
        </w:rPr>
        <w:t>кл</w:t>
      </w:r>
      <w:proofErr w:type="spellEnd"/>
      <w:r w:rsidRPr="004017A3">
        <w:rPr>
          <w:rFonts w:ascii="Times New Roman" w:hAnsi="Times New Roman"/>
        </w:rPr>
        <w:t xml:space="preserve">., 68 для уч-ся </w:t>
      </w:r>
      <w:r>
        <w:rPr>
          <w:rFonts w:ascii="Times New Roman" w:hAnsi="Times New Roman"/>
        </w:rPr>
        <w:t>2</w:t>
      </w:r>
      <w:r w:rsidRPr="004017A3">
        <w:rPr>
          <w:rFonts w:ascii="Times New Roman" w:hAnsi="Times New Roman"/>
        </w:rPr>
        <w:t>-</w:t>
      </w:r>
      <w:r>
        <w:rPr>
          <w:rFonts w:ascii="Times New Roman" w:hAnsi="Times New Roman"/>
        </w:rPr>
        <w:t>4</w:t>
      </w:r>
      <w:r w:rsidRPr="004017A3">
        <w:rPr>
          <w:rFonts w:ascii="Times New Roman" w:hAnsi="Times New Roman"/>
        </w:rPr>
        <w:t xml:space="preserve"> </w:t>
      </w:r>
      <w:proofErr w:type="spellStart"/>
      <w:r w:rsidRPr="004017A3">
        <w:rPr>
          <w:rFonts w:ascii="Times New Roman" w:hAnsi="Times New Roman"/>
        </w:rPr>
        <w:t>кл</w:t>
      </w:r>
      <w:proofErr w:type="spellEnd"/>
      <w:r w:rsidRPr="004017A3">
        <w:rPr>
          <w:rFonts w:ascii="Times New Roman" w:hAnsi="Times New Roman"/>
        </w:rPr>
        <w:t>.)</w:t>
      </w:r>
    </w:p>
    <w:p w:rsidR="00D33D18" w:rsidRPr="004017A3" w:rsidRDefault="00D33D18" w:rsidP="00D33D18">
      <w:pPr>
        <w:tabs>
          <w:tab w:val="left" w:pos="7845"/>
        </w:tabs>
        <w:jc w:val="both"/>
        <w:rPr>
          <w:rFonts w:ascii="Times New Roman" w:eastAsia="Calibri" w:hAnsi="Times New Roman"/>
          <w:sz w:val="24"/>
          <w:szCs w:val="24"/>
        </w:rPr>
      </w:pPr>
      <w:r w:rsidRPr="004017A3">
        <w:rPr>
          <w:rFonts w:ascii="Times New Roman" w:eastAsia="Calibri" w:hAnsi="Times New Roman"/>
          <w:sz w:val="24"/>
          <w:szCs w:val="24"/>
        </w:rPr>
        <w:tab/>
      </w:r>
    </w:p>
    <w:tbl>
      <w:tblPr>
        <w:tblW w:w="0" w:type="auto"/>
        <w:tblInd w:w="28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4111"/>
        <w:gridCol w:w="1134"/>
        <w:gridCol w:w="1101"/>
        <w:gridCol w:w="1025"/>
        <w:gridCol w:w="1134"/>
      </w:tblGrid>
      <w:tr w:rsidR="00D33D18" w:rsidRPr="004017A3" w:rsidTr="00785EFA">
        <w:tc>
          <w:tcPr>
            <w:tcW w:w="708" w:type="dxa"/>
            <w:vMerge w:val="restart"/>
            <w:vAlign w:val="center"/>
          </w:tcPr>
          <w:p w:rsidR="00D33D18" w:rsidRPr="004017A3" w:rsidRDefault="00D33D18" w:rsidP="00785EFA">
            <w:pPr>
              <w:tabs>
                <w:tab w:val="left" w:pos="7845"/>
              </w:tabs>
              <w:jc w:val="center"/>
              <w:rPr>
                <w:rFonts w:ascii="Times New Roman" w:eastAsia="Calibri" w:hAnsi="Times New Roman"/>
                <w:sz w:val="24"/>
                <w:szCs w:val="24"/>
              </w:rPr>
            </w:pPr>
            <w:r w:rsidRPr="004017A3">
              <w:rPr>
                <w:rFonts w:ascii="Times New Roman" w:eastAsia="Calibri" w:hAnsi="Times New Roman"/>
                <w:sz w:val="24"/>
                <w:szCs w:val="24"/>
              </w:rPr>
              <w:t>№</w:t>
            </w:r>
          </w:p>
        </w:tc>
        <w:tc>
          <w:tcPr>
            <w:tcW w:w="4111" w:type="dxa"/>
            <w:vMerge w:val="restart"/>
            <w:vAlign w:val="center"/>
          </w:tcPr>
          <w:p w:rsidR="00D33D18" w:rsidRPr="004017A3" w:rsidRDefault="00D33D18" w:rsidP="00785EFA">
            <w:pPr>
              <w:tabs>
                <w:tab w:val="left" w:pos="7845"/>
              </w:tabs>
              <w:jc w:val="center"/>
              <w:rPr>
                <w:rFonts w:ascii="Times New Roman" w:eastAsia="Calibri" w:hAnsi="Times New Roman"/>
                <w:sz w:val="24"/>
                <w:szCs w:val="24"/>
              </w:rPr>
            </w:pPr>
            <w:r w:rsidRPr="004017A3">
              <w:rPr>
                <w:rFonts w:ascii="Times New Roman" w:eastAsia="Calibri" w:hAnsi="Times New Roman"/>
                <w:sz w:val="24"/>
                <w:szCs w:val="24"/>
              </w:rPr>
              <w:t>Вид программного материала</w:t>
            </w:r>
          </w:p>
        </w:tc>
        <w:tc>
          <w:tcPr>
            <w:tcW w:w="4394" w:type="dxa"/>
            <w:gridSpan w:val="4"/>
            <w:vAlign w:val="center"/>
          </w:tcPr>
          <w:p w:rsidR="00D33D18" w:rsidRPr="004017A3" w:rsidRDefault="00D33D18" w:rsidP="00785EFA">
            <w:pPr>
              <w:tabs>
                <w:tab w:val="left" w:pos="7845"/>
              </w:tabs>
              <w:jc w:val="center"/>
              <w:rPr>
                <w:rFonts w:ascii="Times New Roman" w:eastAsia="Calibri" w:hAnsi="Times New Roman"/>
                <w:sz w:val="24"/>
                <w:szCs w:val="24"/>
              </w:rPr>
            </w:pPr>
            <w:r w:rsidRPr="004017A3">
              <w:rPr>
                <w:rFonts w:ascii="Times New Roman" w:eastAsia="Calibri" w:hAnsi="Times New Roman"/>
                <w:sz w:val="24"/>
                <w:szCs w:val="24"/>
              </w:rPr>
              <w:t>Количество часов</w:t>
            </w:r>
          </w:p>
        </w:tc>
      </w:tr>
      <w:tr w:rsidR="00D33D18" w:rsidRPr="004017A3" w:rsidTr="00785EFA">
        <w:tc>
          <w:tcPr>
            <w:tcW w:w="708" w:type="dxa"/>
            <w:vMerge/>
          </w:tcPr>
          <w:p w:rsidR="00D33D18" w:rsidRPr="004017A3" w:rsidRDefault="00D33D18" w:rsidP="00785EFA">
            <w:pPr>
              <w:tabs>
                <w:tab w:val="left" w:pos="7845"/>
              </w:tabs>
              <w:jc w:val="both"/>
              <w:rPr>
                <w:rFonts w:ascii="Times New Roman" w:eastAsia="Calibri" w:hAnsi="Times New Roman"/>
                <w:sz w:val="24"/>
                <w:szCs w:val="24"/>
              </w:rPr>
            </w:pPr>
          </w:p>
        </w:tc>
        <w:tc>
          <w:tcPr>
            <w:tcW w:w="4111" w:type="dxa"/>
            <w:vMerge/>
          </w:tcPr>
          <w:p w:rsidR="00D33D18" w:rsidRPr="004017A3" w:rsidRDefault="00D33D18" w:rsidP="00785EFA">
            <w:pPr>
              <w:tabs>
                <w:tab w:val="left" w:pos="7845"/>
              </w:tabs>
              <w:jc w:val="both"/>
              <w:rPr>
                <w:rFonts w:ascii="Times New Roman" w:eastAsia="Calibri" w:hAnsi="Times New Roman"/>
                <w:sz w:val="24"/>
                <w:szCs w:val="24"/>
              </w:rPr>
            </w:pPr>
          </w:p>
        </w:tc>
        <w:tc>
          <w:tcPr>
            <w:tcW w:w="4394" w:type="dxa"/>
            <w:gridSpan w:val="4"/>
            <w:vAlign w:val="center"/>
          </w:tcPr>
          <w:p w:rsidR="00D33D18" w:rsidRPr="004017A3" w:rsidRDefault="00D33D18" w:rsidP="00785EFA">
            <w:pPr>
              <w:tabs>
                <w:tab w:val="left" w:pos="7845"/>
              </w:tabs>
              <w:jc w:val="center"/>
              <w:rPr>
                <w:rFonts w:ascii="Times New Roman" w:eastAsia="Calibri" w:hAnsi="Times New Roman"/>
                <w:sz w:val="24"/>
                <w:szCs w:val="24"/>
              </w:rPr>
            </w:pPr>
            <w:r w:rsidRPr="004017A3">
              <w:rPr>
                <w:rFonts w:ascii="Times New Roman" w:eastAsia="Calibri" w:hAnsi="Times New Roman"/>
                <w:sz w:val="24"/>
                <w:szCs w:val="24"/>
              </w:rPr>
              <w:t>Классы</w:t>
            </w:r>
          </w:p>
        </w:tc>
      </w:tr>
      <w:tr w:rsidR="00D33D18" w:rsidRPr="004017A3" w:rsidTr="00785EFA">
        <w:tc>
          <w:tcPr>
            <w:tcW w:w="708" w:type="dxa"/>
            <w:vMerge/>
          </w:tcPr>
          <w:p w:rsidR="00D33D18" w:rsidRPr="004017A3" w:rsidRDefault="00D33D18" w:rsidP="00785EFA">
            <w:pPr>
              <w:tabs>
                <w:tab w:val="left" w:pos="7845"/>
              </w:tabs>
              <w:jc w:val="both"/>
              <w:rPr>
                <w:rFonts w:ascii="Times New Roman" w:eastAsia="Calibri" w:hAnsi="Times New Roman"/>
                <w:sz w:val="24"/>
                <w:szCs w:val="24"/>
              </w:rPr>
            </w:pPr>
          </w:p>
        </w:tc>
        <w:tc>
          <w:tcPr>
            <w:tcW w:w="4111" w:type="dxa"/>
            <w:vMerge/>
          </w:tcPr>
          <w:p w:rsidR="00D33D18" w:rsidRPr="004017A3" w:rsidRDefault="00D33D18" w:rsidP="00785EFA">
            <w:pPr>
              <w:tabs>
                <w:tab w:val="left" w:pos="7845"/>
              </w:tabs>
              <w:jc w:val="both"/>
              <w:rPr>
                <w:rFonts w:ascii="Times New Roman" w:eastAsia="Calibri" w:hAnsi="Times New Roman"/>
                <w:sz w:val="24"/>
                <w:szCs w:val="24"/>
              </w:rPr>
            </w:pPr>
          </w:p>
        </w:tc>
        <w:tc>
          <w:tcPr>
            <w:tcW w:w="1134" w:type="dxa"/>
            <w:vAlign w:val="center"/>
          </w:tcPr>
          <w:p w:rsidR="00D33D18" w:rsidRPr="004017A3" w:rsidRDefault="00E1707D" w:rsidP="00785EFA">
            <w:pPr>
              <w:autoSpaceDE w:val="0"/>
              <w:autoSpaceDN w:val="0"/>
              <w:adjustRightInd w:val="0"/>
              <w:spacing w:before="15" w:after="0" w:line="264" w:lineRule="auto"/>
              <w:jc w:val="center"/>
              <w:rPr>
                <w:rFonts w:ascii="Times New Roman" w:eastAsia="Calibri" w:hAnsi="Times New Roman"/>
                <w:sz w:val="24"/>
                <w:szCs w:val="24"/>
              </w:rPr>
            </w:pPr>
            <w:r>
              <w:rPr>
                <w:rFonts w:ascii="Times New Roman" w:eastAsia="Calibri" w:hAnsi="Times New Roman"/>
                <w:sz w:val="24"/>
                <w:szCs w:val="24"/>
              </w:rPr>
              <w:t>1</w:t>
            </w:r>
          </w:p>
        </w:tc>
        <w:tc>
          <w:tcPr>
            <w:tcW w:w="1101"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Pr>
                <w:rFonts w:ascii="Times New Roman" w:eastAsia="Calibri" w:hAnsi="Times New Roman"/>
                <w:sz w:val="24"/>
                <w:szCs w:val="24"/>
              </w:rPr>
              <w:t>2</w:t>
            </w:r>
          </w:p>
        </w:tc>
        <w:tc>
          <w:tcPr>
            <w:tcW w:w="1025" w:type="dxa"/>
            <w:vAlign w:val="center"/>
          </w:tcPr>
          <w:p w:rsidR="00D33D18" w:rsidRPr="004017A3" w:rsidRDefault="00E1707D" w:rsidP="00785EFA">
            <w:pPr>
              <w:autoSpaceDE w:val="0"/>
              <w:autoSpaceDN w:val="0"/>
              <w:adjustRightInd w:val="0"/>
              <w:spacing w:before="15" w:after="0" w:line="264" w:lineRule="auto"/>
              <w:jc w:val="center"/>
              <w:rPr>
                <w:rFonts w:ascii="Times New Roman" w:eastAsia="Calibri" w:hAnsi="Times New Roman"/>
                <w:sz w:val="24"/>
                <w:szCs w:val="24"/>
              </w:rPr>
            </w:pPr>
            <w:r>
              <w:rPr>
                <w:rFonts w:ascii="Times New Roman" w:eastAsia="Calibri" w:hAnsi="Times New Roman"/>
                <w:sz w:val="24"/>
                <w:szCs w:val="24"/>
              </w:rPr>
              <w:t>3</w:t>
            </w:r>
          </w:p>
        </w:tc>
        <w:tc>
          <w:tcPr>
            <w:tcW w:w="1134" w:type="dxa"/>
            <w:vAlign w:val="center"/>
          </w:tcPr>
          <w:p w:rsidR="00D33D18" w:rsidRPr="004017A3" w:rsidRDefault="00E1707D" w:rsidP="00785EFA">
            <w:pPr>
              <w:autoSpaceDE w:val="0"/>
              <w:autoSpaceDN w:val="0"/>
              <w:adjustRightInd w:val="0"/>
              <w:spacing w:before="15" w:after="0" w:line="264" w:lineRule="auto"/>
              <w:jc w:val="center"/>
              <w:rPr>
                <w:rFonts w:ascii="Times New Roman" w:eastAsia="Calibri" w:hAnsi="Times New Roman"/>
                <w:sz w:val="24"/>
                <w:szCs w:val="24"/>
              </w:rPr>
            </w:pPr>
            <w:r>
              <w:rPr>
                <w:rFonts w:ascii="Times New Roman" w:eastAsia="Calibri" w:hAnsi="Times New Roman"/>
                <w:sz w:val="24"/>
                <w:szCs w:val="24"/>
              </w:rPr>
              <w:t>4</w:t>
            </w:r>
          </w:p>
        </w:tc>
      </w:tr>
      <w:tr w:rsidR="00D33D18" w:rsidRPr="004017A3" w:rsidTr="00785EFA">
        <w:tc>
          <w:tcPr>
            <w:tcW w:w="708"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eastAsia="Calibri" w:hAnsi="Times New Roman"/>
                <w:sz w:val="24"/>
                <w:szCs w:val="24"/>
              </w:rPr>
              <w:t>1.</w:t>
            </w:r>
          </w:p>
        </w:tc>
        <w:tc>
          <w:tcPr>
            <w:tcW w:w="4111" w:type="dxa"/>
            <w:vAlign w:val="center"/>
          </w:tcPr>
          <w:p w:rsidR="00D33D18" w:rsidRPr="004017A3" w:rsidRDefault="00D33D18" w:rsidP="00785EFA">
            <w:pPr>
              <w:autoSpaceDE w:val="0"/>
              <w:autoSpaceDN w:val="0"/>
              <w:adjustRightInd w:val="0"/>
              <w:spacing w:before="15" w:after="0" w:line="264" w:lineRule="auto"/>
              <w:jc w:val="both"/>
              <w:rPr>
                <w:rFonts w:ascii="Times New Roman" w:eastAsia="Calibri" w:hAnsi="Times New Roman"/>
                <w:sz w:val="24"/>
                <w:szCs w:val="24"/>
              </w:rPr>
            </w:pPr>
            <w:r w:rsidRPr="004017A3">
              <w:rPr>
                <w:rFonts w:ascii="Times New Roman" w:eastAsia="Calibri" w:hAnsi="Times New Roman"/>
                <w:sz w:val="24"/>
                <w:szCs w:val="24"/>
              </w:rPr>
              <w:t>Основы знаний о физической культуре.</w:t>
            </w:r>
          </w:p>
          <w:p w:rsidR="00D33D18" w:rsidRPr="004017A3" w:rsidRDefault="00D33D18" w:rsidP="00785EFA">
            <w:pPr>
              <w:autoSpaceDE w:val="0"/>
              <w:autoSpaceDN w:val="0"/>
              <w:adjustRightInd w:val="0"/>
              <w:spacing w:before="15" w:after="0" w:line="264" w:lineRule="auto"/>
              <w:jc w:val="both"/>
              <w:rPr>
                <w:rFonts w:ascii="Times New Roman" w:eastAsia="Calibri" w:hAnsi="Times New Roman"/>
                <w:sz w:val="24"/>
                <w:szCs w:val="24"/>
              </w:rPr>
            </w:pPr>
          </w:p>
        </w:tc>
        <w:tc>
          <w:tcPr>
            <w:tcW w:w="4394" w:type="dxa"/>
            <w:gridSpan w:val="4"/>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iCs/>
                <w:sz w:val="24"/>
                <w:szCs w:val="24"/>
              </w:rPr>
            </w:pPr>
            <w:r w:rsidRPr="004017A3">
              <w:rPr>
                <w:rFonts w:ascii="Times New Roman" w:eastAsia="Calibri" w:hAnsi="Times New Roman"/>
                <w:iCs/>
                <w:sz w:val="24"/>
                <w:szCs w:val="24"/>
              </w:rPr>
              <w:t>В процессе занятий</w:t>
            </w:r>
          </w:p>
        </w:tc>
      </w:tr>
      <w:tr w:rsidR="00D33D18" w:rsidRPr="004017A3" w:rsidTr="00785EFA">
        <w:tc>
          <w:tcPr>
            <w:tcW w:w="708"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eastAsia="Calibri" w:hAnsi="Times New Roman"/>
                <w:sz w:val="24"/>
                <w:szCs w:val="24"/>
              </w:rPr>
              <w:t>2.</w:t>
            </w:r>
          </w:p>
        </w:tc>
        <w:tc>
          <w:tcPr>
            <w:tcW w:w="4111" w:type="dxa"/>
            <w:vAlign w:val="center"/>
          </w:tcPr>
          <w:p w:rsidR="00D33D18" w:rsidRPr="004017A3" w:rsidRDefault="00D33D18" w:rsidP="00785EFA">
            <w:pPr>
              <w:autoSpaceDE w:val="0"/>
              <w:autoSpaceDN w:val="0"/>
              <w:adjustRightInd w:val="0"/>
              <w:spacing w:before="15" w:after="0" w:line="264" w:lineRule="auto"/>
              <w:jc w:val="both"/>
              <w:rPr>
                <w:rFonts w:ascii="Times New Roman" w:eastAsia="Calibri" w:hAnsi="Times New Roman"/>
                <w:sz w:val="24"/>
                <w:szCs w:val="24"/>
              </w:rPr>
            </w:pPr>
            <w:r w:rsidRPr="004017A3">
              <w:rPr>
                <w:rFonts w:ascii="Times New Roman" w:eastAsia="Calibri" w:hAnsi="Times New Roman"/>
                <w:sz w:val="24"/>
                <w:szCs w:val="24"/>
              </w:rPr>
              <w:t>ОФП</w:t>
            </w:r>
          </w:p>
        </w:tc>
        <w:tc>
          <w:tcPr>
            <w:tcW w:w="1134"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23</w:t>
            </w:r>
          </w:p>
        </w:tc>
        <w:tc>
          <w:tcPr>
            <w:tcW w:w="1101"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42</w:t>
            </w:r>
          </w:p>
        </w:tc>
        <w:tc>
          <w:tcPr>
            <w:tcW w:w="1025"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30</w:t>
            </w:r>
          </w:p>
        </w:tc>
        <w:tc>
          <w:tcPr>
            <w:tcW w:w="1134"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30</w:t>
            </w:r>
          </w:p>
        </w:tc>
      </w:tr>
      <w:tr w:rsidR="00D33D18" w:rsidRPr="004017A3" w:rsidTr="00785EFA">
        <w:tc>
          <w:tcPr>
            <w:tcW w:w="708"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eastAsia="Calibri" w:hAnsi="Times New Roman"/>
                <w:sz w:val="24"/>
                <w:szCs w:val="24"/>
              </w:rPr>
              <w:t>3.</w:t>
            </w:r>
          </w:p>
        </w:tc>
        <w:tc>
          <w:tcPr>
            <w:tcW w:w="4111" w:type="dxa"/>
            <w:vAlign w:val="center"/>
          </w:tcPr>
          <w:p w:rsidR="00D33D18" w:rsidRPr="004017A3" w:rsidRDefault="00D33D18" w:rsidP="00785EFA">
            <w:pPr>
              <w:autoSpaceDE w:val="0"/>
              <w:autoSpaceDN w:val="0"/>
              <w:adjustRightInd w:val="0"/>
              <w:spacing w:before="15" w:after="0" w:line="264" w:lineRule="auto"/>
              <w:jc w:val="both"/>
              <w:rPr>
                <w:rFonts w:ascii="Times New Roman" w:eastAsia="Calibri" w:hAnsi="Times New Roman"/>
                <w:sz w:val="24"/>
                <w:szCs w:val="24"/>
              </w:rPr>
            </w:pPr>
            <w:r w:rsidRPr="004017A3">
              <w:rPr>
                <w:rFonts w:ascii="Times New Roman" w:eastAsia="Calibri" w:hAnsi="Times New Roman"/>
                <w:sz w:val="24"/>
                <w:szCs w:val="24"/>
              </w:rPr>
              <w:t>СФП</w:t>
            </w:r>
          </w:p>
        </w:tc>
        <w:tc>
          <w:tcPr>
            <w:tcW w:w="1134"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3</w:t>
            </w:r>
          </w:p>
        </w:tc>
        <w:tc>
          <w:tcPr>
            <w:tcW w:w="1101"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8</w:t>
            </w:r>
          </w:p>
        </w:tc>
        <w:tc>
          <w:tcPr>
            <w:tcW w:w="1025"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14</w:t>
            </w:r>
          </w:p>
        </w:tc>
        <w:tc>
          <w:tcPr>
            <w:tcW w:w="1134"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14</w:t>
            </w:r>
          </w:p>
        </w:tc>
      </w:tr>
      <w:tr w:rsidR="00D33D18" w:rsidRPr="004017A3" w:rsidTr="00785EFA">
        <w:tc>
          <w:tcPr>
            <w:tcW w:w="708"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eastAsia="Calibri" w:hAnsi="Times New Roman"/>
                <w:sz w:val="24"/>
                <w:szCs w:val="24"/>
              </w:rPr>
              <w:t>4.</w:t>
            </w:r>
          </w:p>
        </w:tc>
        <w:tc>
          <w:tcPr>
            <w:tcW w:w="4111" w:type="dxa"/>
            <w:vAlign w:val="center"/>
          </w:tcPr>
          <w:p w:rsidR="00D33D18" w:rsidRPr="004017A3" w:rsidRDefault="00D33D18" w:rsidP="00785EFA">
            <w:pPr>
              <w:autoSpaceDE w:val="0"/>
              <w:autoSpaceDN w:val="0"/>
              <w:adjustRightInd w:val="0"/>
              <w:spacing w:before="15" w:after="0" w:line="264" w:lineRule="auto"/>
              <w:jc w:val="both"/>
              <w:rPr>
                <w:rFonts w:ascii="Times New Roman" w:eastAsia="Calibri" w:hAnsi="Times New Roman"/>
                <w:sz w:val="24"/>
                <w:szCs w:val="24"/>
              </w:rPr>
            </w:pPr>
            <w:r w:rsidRPr="004017A3">
              <w:rPr>
                <w:rFonts w:ascii="Times New Roman" w:eastAsia="Calibri" w:hAnsi="Times New Roman"/>
                <w:sz w:val="24"/>
                <w:szCs w:val="24"/>
              </w:rPr>
              <w:t>Техническая подготовка</w:t>
            </w:r>
          </w:p>
        </w:tc>
        <w:tc>
          <w:tcPr>
            <w:tcW w:w="1134"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8</w:t>
            </w:r>
          </w:p>
        </w:tc>
        <w:tc>
          <w:tcPr>
            <w:tcW w:w="1101"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18</w:t>
            </w:r>
          </w:p>
        </w:tc>
        <w:tc>
          <w:tcPr>
            <w:tcW w:w="1025"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24</w:t>
            </w:r>
          </w:p>
        </w:tc>
        <w:tc>
          <w:tcPr>
            <w:tcW w:w="1134" w:type="dxa"/>
            <w:vAlign w:val="center"/>
          </w:tcPr>
          <w:p w:rsidR="00D33D18" w:rsidRPr="004017A3" w:rsidRDefault="00D33D18" w:rsidP="00785EFA">
            <w:pPr>
              <w:spacing w:after="0" w:line="240" w:lineRule="auto"/>
              <w:jc w:val="center"/>
              <w:rPr>
                <w:rFonts w:ascii="Times New Roman" w:hAnsi="Times New Roman"/>
                <w:sz w:val="24"/>
                <w:szCs w:val="24"/>
              </w:rPr>
            </w:pPr>
            <w:r w:rsidRPr="004017A3">
              <w:rPr>
                <w:rFonts w:ascii="Times New Roman" w:hAnsi="Times New Roman"/>
                <w:sz w:val="24"/>
                <w:szCs w:val="24"/>
              </w:rPr>
              <w:t>24</w:t>
            </w:r>
          </w:p>
        </w:tc>
      </w:tr>
      <w:tr w:rsidR="00D33D18" w:rsidRPr="004017A3" w:rsidTr="00785EFA">
        <w:tc>
          <w:tcPr>
            <w:tcW w:w="708"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eastAsia="Calibri" w:hAnsi="Times New Roman"/>
                <w:sz w:val="24"/>
                <w:szCs w:val="24"/>
              </w:rPr>
              <w:t>5.</w:t>
            </w:r>
          </w:p>
        </w:tc>
        <w:tc>
          <w:tcPr>
            <w:tcW w:w="4111" w:type="dxa"/>
            <w:vAlign w:val="center"/>
          </w:tcPr>
          <w:p w:rsidR="00D33D18" w:rsidRPr="004017A3" w:rsidRDefault="00D33D18" w:rsidP="00785EFA">
            <w:pPr>
              <w:autoSpaceDE w:val="0"/>
              <w:autoSpaceDN w:val="0"/>
              <w:adjustRightInd w:val="0"/>
              <w:spacing w:before="15" w:after="0" w:line="264" w:lineRule="auto"/>
              <w:jc w:val="both"/>
              <w:rPr>
                <w:rFonts w:ascii="Times New Roman" w:eastAsia="Calibri" w:hAnsi="Times New Roman"/>
                <w:sz w:val="24"/>
                <w:szCs w:val="24"/>
              </w:rPr>
            </w:pPr>
            <w:r w:rsidRPr="004017A3">
              <w:rPr>
                <w:rFonts w:ascii="Times New Roman" w:hAnsi="Times New Roman"/>
                <w:sz w:val="24"/>
                <w:szCs w:val="24"/>
              </w:rPr>
              <w:t>Тактическая подготовка</w:t>
            </w:r>
          </w:p>
        </w:tc>
        <w:tc>
          <w:tcPr>
            <w:tcW w:w="4394" w:type="dxa"/>
            <w:gridSpan w:val="4"/>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hAnsi="Times New Roman"/>
                <w:sz w:val="24"/>
                <w:szCs w:val="24"/>
              </w:rPr>
              <w:t>В процессе занятий</w:t>
            </w:r>
          </w:p>
        </w:tc>
      </w:tr>
      <w:tr w:rsidR="00D33D18" w:rsidRPr="004017A3" w:rsidTr="00785EFA">
        <w:tc>
          <w:tcPr>
            <w:tcW w:w="708"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p>
        </w:tc>
        <w:tc>
          <w:tcPr>
            <w:tcW w:w="4111" w:type="dxa"/>
            <w:vAlign w:val="center"/>
          </w:tcPr>
          <w:p w:rsidR="00D33D18" w:rsidRPr="004017A3" w:rsidRDefault="00D33D18" w:rsidP="00785EFA">
            <w:pPr>
              <w:autoSpaceDE w:val="0"/>
              <w:autoSpaceDN w:val="0"/>
              <w:adjustRightInd w:val="0"/>
              <w:spacing w:before="15" w:after="0" w:line="264" w:lineRule="auto"/>
              <w:jc w:val="both"/>
              <w:rPr>
                <w:rFonts w:ascii="Times New Roman" w:eastAsia="Calibri" w:hAnsi="Times New Roman"/>
                <w:sz w:val="24"/>
                <w:szCs w:val="24"/>
              </w:rPr>
            </w:pPr>
            <w:r w:rsidRPr="004017A3">
              <w:rPr>
                <w:rFonts w:ascii="Times New Roman" w:eastAsia="Calibri" w:hAnsi="Times New Roman"/>
                <w:sz w:val="24"/>
                <w:szCs w:val="24"/>
              </w:rPr>
              <w:t>ИТОГО:</w:t>
            </w:r>
          </w:p>
        </w:tc>
        <w:tc>
          <w:tcPr>
            <w:tcW w:w="1134"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eastAsia="Calibri" w:hAnsi="Times New Roman"/>
                <w:sz w:val="24"/>
                <w:szCs w:val="24"/>
              </w:rPr>
              <w:t>34</w:t>
            </w:r>
          </w:p>
        </w:tc>
        <w:tc>
          <w:tcPr>
            <w:tcW w:w="1101"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eastAsia="Calibri" w:hAnsi="Times New Roman"/>
                <w:sz w:val="24"/>
                <w:szCs w:val="24"/>
              </w:rPr>
              <w:t>68</w:t>
            </w:r>
          </w:p>
        </w:tc>
        <w:tc>
          <w:tcPr>
            <w:tcW w:w="1025"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eastAsia="Calibri" w:hAnsi="Times New Roman"/>
                <w:sz w:val="24"/>
                <w:szCs w:val="24"/>
              </w:rPr>
              <w:t>68</w:t>
            </w:r>
          </w:p>
        </w:tc>
        <w:tc>
          <w:tcPr>
            <w:tcW w:w="1134" w:type="dxa"/>
            <w:vAlign w:val="center"/>
          </w:tcPr>
          <w:p w:rsidR="00D33D18" w:rsidRPr="004017A3" w:rsidRDefault="00D33D18" w:rsidP="00785EFA">
            <w:pPr>
              <w:autoSpaceDE w:val="0"/>
              <w:autoSpaceDN w:val="0"/>
              <w:adjustRightInd w:val="0"/>
              <w:spacing w:before="15" w:after="0" w:line="264" w:lineRule="auto"/>
              <w:jc w:val="center"/>
              <w:rPr>
                <w:rFonts w:ascii="Times New Roman" w:eastAsia="Calibri" w:hAnsi="Times New Roman"/>
                <w:sz w:val="24"/>
                <w:szCs w:val="24"/>
              </w:rPr>
            </w:pPr>
            <w:r w:rsidRPr="004017A3">
              <w:rPr>
                <w:rFonts w:ascii="Times New Roman" w:eastAsia="Calibri" w:hAnsi="Times New Roman"/>
                <w:sz w:val="24"/>
                <w:szCs w:val="24"/>
              </w:rPr>
              <w:t>68</w:t>
            </w:r>
          </w:p>
        </w:tc>
      </w:tr>
    </w:tbl>
    <w:p w:rsidR="00D33D18" w:rsidRPr="004017A3" w:rsidRDefault="00D33D18" w:rsidP="00D33D18">
      <w:pPr>
        <w:spacing w:after="0" w:line="240" w:lineRule="auto"/>
        <w:rPr>
          <w:rFonts w:ascii="Times New Roman" w:eastAsia="Calibri" w:hAnsi="Times New Roman"/>
          <w:bCs/>
          <w:iCs/>
          <w:sz w:val="24"/>
          <w:szCs w:val="24"/>
        </w:rPr>
      </w:pPr>
    </w:p>
    <w:p w:rsidR="00D33D18" w:rsidRPr="004017A3" w:rsidRDefault="00D33D18" w:rsidP="00D33D18">
      <w:pPr>
        <w:spacing w:after="0" w:line="240" w:lineRule="auto"/>
        <w:ind w:firstLine="709"/>
        <w:jc w:val="center"/>
        <w:rPr>
          <w:rFonts w:ascii="Times New Roman" w:eastAsia="Calibri" w:hAnsi="Times New Roman"/>
          <w:b/>
          <w:bCs/>
          <w:iCs/>
          <w:sz w:val="24"/>
          <w:szCs w:val="24"/>
        </w:rPr>
      </w:pPr>
      <w:r w:rsidRPr="004017A3">
        <w:rPr>
          <w:rFonts w:ascii="Times New Roman" w:eastAsia="Calibri" w:hAnsi="Times New Roman"/>
          <w:b/>
          <w:bCs/>
          <w:iCs/>
          <w:sz w:val="24"/>
          <w:szCs w:val="24"/>
        </w:rPr>
        <w:t>Общая характеристика учебного предмета</w:t>
      </w:r>
    </w:p>
    <w:p w:rsidR="00D33D18" w:rsidRPr="004017A3" w:rsidRDefault="00D33D18" w:rsidP="00D33D18">
      <w:pPr>
        <w:spacing w:after="0" w:line="240" w:lineRule="auto"/>
        <w:ind w:firstLine="709"/>
        <w:jc w:val="center"/>
        <w:rPr>
          <w:rFonts w:ascii="Times New Roman" w:eastAsia="Calibri" w:hAnsi="Times New Roman"/>
          <w:b/>
          <w:iCs/>
          <w:sz w:val="24"/>
          <w:szCs w:val="24"/>
        </w:rPr>
      </w:pPr>
    </w:p>
    <w:p w:rsidR="00D33D18" w:rsidRPr="004017A3" w:rsidRDefault="00D33D18" w:rsidP="00D33D18">
      <w:pPr>
        <w:shd w:val="clear" w:color="auto" w:fill="FFFFFF"/>
        <w:spacing w:after="0" w:line="240" w:lineRule="auto"/>
        <w:ind w:firstLine="709"/>
        <w:jc w:val="both"/>
        <w:rPr>
          <w:rFonts w:ascii="Times New Roman" w:eastAsia="Calibri" w:hAnsi="Times New Roman"/>
          <w:iCs/>
          <w:sz w:val="24"/>
          <w:szCs w:val="24"/>
        </w:rPr>
      </w:pPr>
      <w:r w:rsidRPr="004017A3">
        <w:rPr>
          <w:rFonts w:ascii="Times New Roman" w:eastAsia="Calibri" w:hAnsi="Times New Roman"/>
          <w:iCs/>
          <w:sz w:val="24"/>
          <w:szCs w:val="24"/>
        </w:rPr>
        <w:t>Предметом обучения игре бадминтон  в школе является двигательная система человека с общеразвивающей, спортивно-оздоровительной направленностью. В процессе овладения этой деятель</w:t>
      </w:r>
      <w:r w:rsidRPr="004017A3">
        <w:rPr>
          <w:rFonts w:ascii="Times New Roman" w:eastAsia="Calibri" w:hAnsi="Times New Roman"/>
          <w:iCs/>
          <w:sz w:val="24"/>
          <w:szCs w:val="24"/>
        </w:rPr>
        <w:softHyphen/>
        <w:t>ностью укрепляется здоровье, совершенствуются физические качества, осваиваются определённые двигательные действия, активно развиваются мышление, творчество и самостоятель</w:t>
      </w:r>
      <w:r w:rsidRPr="004017A3">
        <w:rPr>
          <w:rFonts w:ascii="Times New Roman" w:eastAsia="Calibri" w:hAnsi="Times New Roman"/>
          <w:iCs/>
          <w:sz w:val="24"/>
          <w:szCs w:val="24"/>
        </w:rPr>
        <w:softHyphen/>
        <w:t>ность.</w:t>
      </w:r>
    </w:p>
    <w:p w:rsidR="00D33D18" w:rsidRPr="004017A3" w:rsidRDefault="00D33D18" w:rsidP="00D33D18">
      <w:pPr>
        <w:pStyle w:val="a7"/>
        <w:numPr>
          <w:ilvl w:val="0"/>
          <w:numId w:val="2"/>
        </w:numPr>
        <w:spacing w:after="0" w:afterAutospacing="0"/>
        <w:ind w:left="1080"/>
        <w:rPr>
          <w:rFonts w:ascii="Times New Roman" w:hAnsi="Times New Roman" w:cs="Times New Roman"/>
          <w:sz w:val="24"/>
          <w:szCs w:val="24"/>
        </w:rPr>
      </w:pPr>
      <w:r w:rsidRPr="004017A3">
        <w:rPr>
          <w:rFonts w:ascii="Times New Roman" w:eastAsia="Calibri" w:hAnsi="Times New Roman" w:cs="Times New Roman"/>
          <w:iCs/>
          <w:sz w:val="24"/>
          <w:szCs w:val="24"/>
        </w:rPr>
        <w:t xml:space="preserve">С учётом этих особенностей </w:t>
      </w:r>
      <w:r w:rsidRPr="004017A3">
        <w:rPr>
          <w:rFonts w:ascii="Times New Roman" w:eastAsia="Calibri" w:hAnsi="Times New Roman" w:cs="Times New Roman"/>
          <w:bCs/>
          <w:iCs/>
          <w:sz w:val="24"/>
          <w:szCs w:val="24"/>
        </w:rPr>
        <w:t xml:space="preserve">целью </w:t>
      </w:r>
      <w:r w:rsidRPr="004017A3">
        <w:rPr>
          <w:rFonts w:ascii="Times New Roman" w:eastAsia="Calibri" w:hAnsi="Times New Roman" w:cs="Times New Roman"/>
          <w:iCs/>
          <w:sz w:val="24"/>
          <w:szCs w:val="24"/>
        </w:rPr>
        <w:t>примерной програм</w:t>
      </w:r>
      <w:r w:rsidRPr="004017A3">
        <w:rPr>
          <w:rFonts w:ascii="Times New Roman" w:eastAsia="Calibri" w:hAnsi="Times New Roman" w:cs="Times New Roman"/>
          <w:iCs/>
          <w:sz w:val="24"/>
          <w:szCs w:val="24"/>
        </w:rPr>
        <w:softHyphen/>
        <w:t>мы по бадминтону является формирование у учащих</w:t>
      </w:r>
      <w:r w:rsidRPr="004017A3">
        <w:rPr>
          <w:rFonts w:ascii="Times New Roman" w:eastAsia="Calibri" w:hAnsi="Times New Roman" w:cs="Times New Roman"/>
          <w:iCs/>
          <w:sz w:val="24"/>
          <w:szCs w:val="24"/>
        </w:rPr>
        <w:softHyphen/>
        <w:t>ся начальной школы основ здорового образа жизни, развитие творческой самостоятельности посредством освоения двига</w:t>
      </w:r>
      <w:r w:rsidRPr="004017A3">
        <w:rPr>
          <w:rFonts w:ascii="Times New Roman" w:eastAsia="Calibri" w:hAnsi="Times New Roman" w:cs="Times New Roman"/>
          <w:iCs/>
          <w:sz w:val="24"/>
          <w:szCs w:val="24"/>
        </w:rPr>
        <w:softHyphen/>
        <w:t>тельной деятельности. Реализация данной цели связана с ре</w:t>
      </w:r>
      <w:r w:rsidRPr="004017A3">
        <w:rPr>
          <w:rFonts w:ascii="Times New Roman" w:eastAsia="Calibri" w:hAnsi="Times New Roman" w:cs="Times New Roman"/>
          <w:iCs/>
          <w:sz w:val="24"/>
          <w:szCs w:val="24"/>
        </w:rPr>
        <w:softHyphen/>
        <w:t xml:space="preserve">шением следующих образовательных </w:t>
      </w:r>
      <w:r w:rsidRPr="004017A3">
        <w:rPr>
          <w:rFonts w:ascii="Times New Roman" w:eastAsia="Calibri" w:hAnsi="Times New Roman" w:cs="Times New Roman"/>
          <w:bCs/>
          <w:iCs/>
          <w:sz w:val="24"/>
          <w:szCs w:val="24"/>
        </w:rPr>
        <w:t>задач:</w:t>
      </w:r>
    </w:p>
    <w:p w:rsidR="00D33D18" w:rsidRPr="004017A3" w:rsidRDefault="00D33D18" w:rsidP="00D33D18">
      <w:pPr>
        <w:pStyle w:val="a7"/>
        <w:numPr>
          <w:ilvl w:val="0"/>
          <w:numId w:val="2"/>
        </w:numPr>
        <w:spacing w:after="0" w:afterAutospacing="0"/>
        <w:ind w:left="1080"/>
        <w:rPr>
          <w:rFonts w:ascii="Times New Roman" w:hAnsi="Times New Roman" w:cs="Times New Roman"/>
          <w:sz w:val="24"/>
          <w:szCs w:val="24"/>
        </w:rPr>
      </w:pPr>
      <w:r w:rsidRPr="004017A3">
        <w:rPr>
          <w:rFonts w:ascii="Times New Roman" w:hAnsi="Times New Roman" w:cs="Times New Roman"/>
          <w:sz w:val="24"/>
          <w:szCs w:val="24"/>
        </w:rPr>
        <w:t>обучение учащихся навыкам игры в бадминтон;</w:t>
      </w:r>
    </w:p>
    <w:p w:rsidR="00D33D18" w:rsidRPr="004017A3" w:rsidRDefault="00D33D18" w:rsidP="00D33D18">
      <w:pPr>
        <w:pStyle w:val="a7"/>
        <w:numPr>
          <w:ilvl w:val="0"/>
          <w:numId w:val="2"/>
        </w:numPr>
        <w:spacing w:after="0" w:afterAutospacing="0"/>
        <w:ind w:left="1080"/>
        <w:rPr>
          <w:rFonts w:ascii="Times New Roman" w:hAnsi="Times New Roman" w:cs="Times New Roman"/>
          <w:sz w:val="24"/>
          <w:szCs w:val="24"/>
        </w:rPr>
      </w:pPr>
      <w:r w:rsidRPr="004017A3">
        <w:rPr>
          <w:rFonts w:ascii="Times New Roman" w:hAnsi="Times New Roman" w:cs="Times New Roman"/>
          <w:sz w:val="24"/>
          <w:szCs w:val="24"/>
        </w:rPr>
        <w:t xml:space="preserve"> расширение двигательного опыта за счет овладения двигательными действиями игры «бадминтон»;</w:t>
      </w:r>
    </w:p>
    <w:p w:rsidR="00D33D18" w:rsidRPr="004017A3" w:rsidRDefault="00D33D18" w:rsidP="00D33D18">
      <w:pPr>
        <w:pStyle w:val="20"/>
        <w:numPr>
          <w:ilvl w:val="0"/>
          <w:numId w:val="3"/>
        </w:numPr>
        <w:tabs>
          <w:tab w:val="left" w:pos="714"/>
        </w:tabs>
        <w:spacing w:after="0" w:line="240" w:lineRule="auto"/>
        <w:ind w:left="1080"/>
        <w:jc w:val="both"/>
        <w:rPr>
          <w:rFonts w:ascii="Times New Roman" w:hAnsi="Times New Roman"/>
        </w:rPr>
      </w:pPr>
      <w:r w:rsidRPr="004017A3">
        <w:rPr>
          <w:rFonts w:ascii="Times New Roman" w:hAnsi="Times New Roman"/>
        </w:rPr>
        <w:t>овладение минимумом теоретических знаний по бадминтону.</w:t>
      </w:r>
    </w:p>
    <w:p w:rsidR="00D33D18" w:rsidRPr="004017A3" w:rsidRDefault="00D33D18" w:rsidP="00D33D18">
      <w:pPr>
        <w:pStyle w:val="20"/>
        <w:numPr>
          <w:ilvl w:val="0"/>
          <w:numId w:val="3"/>
        </w:numPr>
        <w:tabs>
          <w:tab w:val="left" w:pos="714"/>
        </w:tabs>
        <w:spacing w:after="0" w:line="240" w:lineRule="auto"/>
        <w:ind w:left="1080"/>
        <w:jc w:val="both"/>
        <w:rPr>
          <w:rFonts w:ascii="Times New Roman" w:hAnsi="Times New Roman"/>
        </w:rPr>
      </w:pPr>
      <w:r w:rsidRPr="004017A3">
        <w:rPr>
          <w:rFonts w:ascii="Times New Roman" w:hAnsi="Times New Roman"/>
        </w:rPr>
        <w:t xml:space="preserve">улучшение состояния здоровья,  закаливания; </w:t>
      </w:r>
    </w:p>
    <w:p w:rsidR="00D33D18" w:rsidRPr="004017A3" w:rsidRDefault="00D33D18" w:rsidP="00D33D18">
      <w:pPr>
        <w:pStyle w:val="20"/>
        <w:numPr>
          <w:ilvl w:val="0"/>
          <w:numId w:val="3"/>
        </w:numPr>
        <w:tabs>
          <w:tab w:val="left" w:pos="714"/>
        </w:tabs>
        <w:spacing w:after="0" w:line="240" w:lineRule="auto"/>
        <w:ind w:left="1080"/>
        <w:jc w:val="both"/>
        <w:rPr>
          <w:rFonts w:ascii="Times New Roman" w:hAnsi="Times New Roman"/>
        </w:rPr>
      </w:pPr>
      <w:r w:rsidRPr="004017A3">
        <w:rPr>
          <w:rFonts w:ascii="Times New Roman" w:hAnsi="Times New Roman"/>
        </w:rPr>
        <w:t>устранение недостатков физического развития;</w:t>
      </w:r>
    </w:p>
    <w:p w:rsidR="00D33D18" w:rsidRPr="004017A3" w:rsidRDefault="00D33D18" w:rsidP="00D33D18">
      <w:pPr>
        <w:pStyle w:val="20"/>
        <w:numPr>
          <w:ilvl w:val="0"/>
          <w:numId w:val="4"/>
        </w:numPr>
        <w:tabs>
          <w:tab w:val="left" w:pos="714"/>
        </w:tabs>
        <w:spacing w:after="0" w:line="240" w:lineRule="auto"/>
        <w:ind w:left="1080"/>
        <w:jc w:val="both"/>
        <w:rPr>
          <w:rFonts w:ascii="Times New Roman" w:hAnsi="Times New Roman"/>
        </w:rPr>
      </w:pPr>
      <w:r w:rsidRPr="004017A3">
        <w:rPr>
          <w:rFonts w:ascii="Times New Roman" w:hAnsi="Times New Roman"/>
        </w:rPr>
        <w:lastRenderedPageBreak/>
        <w:t>развитие у детей аэробной выносливости, быстроты, силовых и координационных способностей, соответствующих их возрасту; привлечение учащихся, проявляющих повышенный интерес и способности к занятиям по данному виду спорта, в спортивные секции;</w:t>
      </w:r>
    </w:p>
    <w:p w:rsidR="00D33D18" w:rsidRPr="004017A3" w:rsidRDefault="00D33D18" w:rsidP="00D33D18">
      <w:pPr>
        <w:pStyle w:val="20"/>
        <w:numPr>
          <w:ilvl w:val="0"/>
          <w:numId w:val="4"/>
        </w:numPr>
        <w:tabs>
          <w:tab w:val="left" w:pos="714"/>
        </w:tabs>
        <w:spacing w:after="0" w:line="240" w:lineRule="auto"/>
        <w:ind w:left="1080"/>
        <w:jc w:val="both"/>
        <w:rPr>
          <w:rFonts w:ascii="Times New Roman" w:hAnsi="Times New Roman"/>
        </w:rPr>
      </w:pPr>
      <w:r w:rsidRPr="004017A3">
        <w:rPr>
          <w:rFonts w:ascii="Times New Roman" w:hAnsi="Times New Roman"/>
        </w:rPr>
        <w:t>привлечение к здоровому образу жизни;</w:t>
      </w:r>
    </w:p>
    <w:p w:rsidR="00D33D18" w:rsidRPr="004017A3" w:rsidRDefault="00D33D18" w:rsidP="00D33D18">
      <w:pPr>
        <w:pStyle w:val="20"/>
        <w:numPr>
          <w:ilvl w:val="0"/>
          <w:numId w:val="4"/>
        </w:numPr>
        <w:tabs>
          <w:tab w:val="left" w:pos="714"/>
        </w:tabs>
        <w:spacing w:after="0" w:line="240" w:lineRule="auto"/>
        <w:ind w:left="1080"/>
        <w:jc w:val="both"/>
        <w:rPr>
          <w:rFonts w:ascii="Times New Roman" w:hAnsi="Times New Roman"/>
        </w:rPr>
      </w:pPr>
      <w:r w:rsidRPr="004017A3">
        <w:rPr>
          <w:rFonts w:ascii="Times New Roman" w:hAnsi="Times New Roman"/>
        </w:rPr>
        <w:t>воспитание положительных качеств личности, норм коллективного взаимодействия и сотрудничества в учебной и соревновательной         деятельности.</w:t>
      </w:r>
    </w:p>
    <w:p w:rsidR="00D33D18" w:rsidRPr="004017A3" w:rsidRDefault="00D33D18" w:rsidP="00D33D18">
      <w:pPr>
        <w:pStyle w:val="20"/>
        <w:tabs>
          <w:tab w:val="left" w:pos="714"/>
        </w:tabs>
        <w:spacing w:after="0" w:line="240" w:lineRule="auto"/>
        <w:ind w:left="720"/>
        <w:jc w:val="both"/>
        <w:rPr>
          <w:rFonts w:ascii="Times New Roman" w:hAnsi="Times New Roman"/>
        </w:rPr>
      </w:pPr>
    </w:p>
    <w:p w:rsidR="00D33D18" w:rsidRPr="004017A3" w:rsidRDefault="00D33D18" w:rsidP="00D33D18">
      <w:pPr>
        <w:spacing w:after="0" w:line="240" w:lineRule="auto"/>
        <w:ind w:firstLine="181"/>
        <w:rPr>
          <w:rFonts w:ascii="Times New Roman" w:eastAsia="Calibri" w:hAnsi="Times New Roman"/>
          <w:iCs/>
          <w:sz w:val="24"/>
          <w:szCs w:val="24"/>
        </w:rPr>
      </w:pPr>
    </w:p>
    <w:p w:rsidR="00D33D18" w:rsidRPr="004017A3" w:rsidRDefault="00D33D18" w:rsidP="00D33D18">
      <w:pPr>
        <w:pStyle w:val="20"/>
        <w:tabs>
          <w:tab w:val="left" w:pos="714"/>
        </w:tabs>
        <w:spacing w:after="0" w:line="240" w:lineRule="auto"/>
        <w:ind w:left="360"/>
        <w:jc w:val="center"/>
        <w:rPr>
          <w:rFonts w:ascii="Times New Roman" w:hAnsi="Times New Roman"/>
          <w:b/>
        </w:rPr>
      </w:pPr>
      <w:r w:rsidRPr="004017A3">
        <w:rPr>
          <w:rFonts w:ascii="Times New Roman" w:hAnsi="Times New Roman"/>
          <w:b/>
        </w:rPr>
        <w:t>Особенности программы</w:t>
      </w:r>
    </w:p>
    <w:p w:rsidR="00D33D18" w:rsidRPr="004017A3" w:rsidRDefault="00D33D18" w:rsidP="00D33D18">
      <w:pPr>
        <w:pStyle w:val="20"/>
        <w:tabs>
          <w:tab w:val="left" w:pos="714"/>
        </w:tabs>
        <w:spacing w:after="0" w:line="240" w:lineRule="auto"/>
        <w:ind w:left="360"/>
        <w:jc w:val="center"/>
        <w:rPr>
          <w:rFonts w:ascii="Times New Roman" w:hAnsi="Times New Roman"/>
          <w:b/>
        </w:rPr>
      </w:pPr>
    </w:p>
    <w:p w:rsidR="00D33D18" w:rsidRPr="004017A3" w:rsidRDefault="00D33D18" w:rsidP="00D33D18">
      <w:pPr>
        <w:pStyle w:val="20"/>
        <w:tabs>
          <w:tab w:val="left" w:pos="714"/>
        </w:tabs>
        <w:spacing w:after="0" w:line="240" w:lineRule="auto"/>
        <w:jc w:val="both"/>
        <w:rPr>
          <w:rFonts w:ascii="Times New Roman" w:hAnsi="Times New Roman"/>
        </w:rPr>
      </w:pPr>
      <w:r w:rsidRPr="004017A3">
        <w:rPr>
          <w:rFonts w:ascii="Times New Roman" w:hAnsi="Times New Roman"/>
        </w:rPr>
        <w:t>. Занятия проводятся 2 раза в неделю.</w:t>
      </w:r>
    </w:p>
    <w:p w:rsidR="00D33D18" w:rsidRPr="004017A3" w:rsidRDefault="00D33D18" w:rsidP="00D33D18">
      <w:pPr>
        <w:spacing w:after="0" w:line="240" w:lineRule="auto"/>
        <w:ind w:firstLine="202"/>
        <w:jc w:val="center"/>
        <w:rPr>
          <w:rFonts w:ascii="Times New Roman" w:eastAsia="Calibri" w:hAnsi="Times New Roman"/>
          <w:bCs/>
          <w:iCs/>
          <w:sz w:val="24"/>
          <w:szCs w:val="24"/>
        </w:rPr>
      </w:pPr>
    </w:p>
    <w:p w:rsidR="00D33D18" w:rsidRPr="004017A3" w:rsidRDefault="00D33D18" w:rsidP="00D33D18">
      <w:pPr>
        <w:pStyle w:val="20"/>
        <w:tabs>
          <w:tab w:val="left" w:pos="714"/>
        </w:tabs>
        <w:spacing w:after="0" w:line="240" w:lineRule="auto"/>
        <w:ind w:left="360"/>
        <w:jc w:val="center"/>
        <w:rPr>
          <w:rFonts w:ascii="Times New Roman" w:hAnsi="Times New Roman"/>
        </w:rPr>
      </w:pPr>
    </w:p>
    <w:p w:rsidR="00D33D18" w:rsidRPr="004017A3" w:rsidRDefault="00D33D18" w:rsidP="00D33D18">
      <w:pPr>
        <w:pStyle w:val="20"/>
        <w:tabs>
          <w:tab w:val="left" w:pos="714"/>
        </w:tabs>
        <w:spacing w:after="0" w:line="240" w:lineRule="auto"/>
        <w:jc w:val="both"/>
        <w:rPr>
          <w:rFonts w:ascii="Times New Roman" w:hAnsi="Times New Roman"/>
        </w:rPr>
      </w:pPr>
      <w:r w:rsidRPr="004017A3">
        <w:rPr>
          <w:rFonts w:ascii="Times New Roman" w:hAnsi="Times New Roman"/>
        </w:rPr>
        <w:t xml:space="preserve">       Организация деятельности школьников на занятиях основывается на следующих принципах:</w:t>
      </w:r>
    </w:p>
    <w:p w:rsidR="00D33D18" w:rsidRPr="004017A3" w:rsidRDefault="00D33D18" w:rsidP="00D33D18">
      <w:pPr>
        <w:pStyle w:val="20"/>
        <w:numPr>
          <w:ilvl w:val="0"/>
          <w:numId w:val="1"/>
        </w:numPr>
        <w:tabs>
          <w:tab w:val="left" w:pos="714"/>
        </w:tabs>
        <w:spacing w:after="0" w:line="240" w:lineRule="auto"/>
        <w:jc w:val="both"/>
        <w:rPr>
          <w:rFonts w:ascii="Times New Roman" w:hAnsi="Times New Roman"/>
        </w:rPr>
      </w:pPr>
      <w:r w:rsidRPr="004017A3">
        <w:rPr>
          <w:rFonts w:ascii="Times New Roman" w:hAnsi="Times New Roman"/>
        </w:rPr>
        <w:t>сознательности и активности;</w:t>
      </w:r>
    </w:p>
    <w:p w:rsidR="00D33D18" w:rsidRPr="004017A3" w:rsidRDefault="00D33D18" w:rsidP="00D33D18">
      <w:pPr>
        <w:pStyle w:val="20"/>
        <w:numPr>
          <w:ilvl w:val="0"/>
          <w:numId w:val="1"/>
        </w:numPr>
        <w:tabs>
          <w:tab w:val="left" w:pos="714"/>
        </w:tabs>
        <w:spacing w:after="0" w:line="240" w:lineRule="auto"/>
        <w:jc w:val="both"/>
        <w:rPr>
          <w:rFonts w:ascii="Times New Roman" w:hAnsi="Times New Roman"/>
        </w:rPr>
      </w:pPr>
      <w:r w:rsidRPr="004017A3">
        <w:rPr>
          <w:rFonts w:ascii="Times New Roman" w:hAnsi="Times New Roman"/>
        </w:rPr>
        <w:t>системности;</w:t>
      </w:r>
    </w:p>
    <w:p w:rsidR="00D33D18" w:rsidRPr="004017A3" w:rsidRDefault="00D33D18" w:rsidP="00D33D18">
      <w:pPr>
        <w:pStyle w:val="20"/>
        <w:numPr>
          <w:ilvl w:val="0"/>
          <w:numId w:val="1"/>
        </w:numPr>
        <w:tabs>
          <w:tab w:val="left" w:pos="714"/>
        </w:tabs>
        <w:spacing w:after="0" w:line="240" w:lineRule="auto"/>
        <w:jc w:val="both"/>
        <w:rPr>
          <w:rFonts w:ascii="Times New Roman" w:hAnsi="Times New Roman"/>
        </w:rPr>
      </w:pPr>
      <w:r w:rsidRPr="004017A3">
        <w:rPr>
          <w:rFonts w:ascii="Times New Roman" w:hAnsi="Times New Roman"/>
        </w:rPr>
        <w:t>последовательности;</w:t>
      </w:r>
    </w:p>
    <w:p w:rsidR="00D33D18" w:rsidRPr="004017A3" w:rsidRDefault="00D33D18" w:rsidP="00D33D18">
      <w:pPr>
        <w:pStyle w:val="20"/>
        <w:numPr>
          <w:ilvl w:val="0"/>
          <w:numId w:val="1"/>
        </w:numPr>
        <w:tabs>
          <w:tab w:val="left" w:pos="714"/>
        </w:tabs>
        <w:spacing w:after="0" w:line="240" w:lineRule="auto"/>
        <w:jc w:val="both"/>
        <w:rPr>
          <w:rFonts w:ascii="Times New Roman" w:hAnsi="Times New Roman"/>
        </w:rPr>
      </w:pPr>
      <w:r w:rsidRPr="004017A3">
        <w:rPr>
          <w:rFonts w:ascii="Times New Roman" w:hAnsi="Times New Roman"/>
        </w:rPr>
        <w:t>доступности и индивидуализации.</w:t>
      </w:r>
    </w:p>
    <w:p w:rsidR="00D33D18" w:rsidRPr="004017A3" w:rsidRDefault="00D33D18" w:rsidP="00D33D18">
      <w:pPr>
        <w:pStyle w:val="20"/>
        <w:tabs>
          <w:tab w:val="left" w:pos="714"/>
        </w:tabs>
        <w:spacing w:after="0" w:line="240" w:lineRule="auto"/>
        <w:jc w:val="both"/>
        <w:rPr>
          <w:rFonts w:ascii="Times New Roman" w:hAnsi="Times New Roman"/>
        </w:rPr>
      </w:pPr>
    </w:p>
    <w:p w:rsidR="00D33D18" w:rsidRPr="004017A3" w:rsidRDefault="00D33D18" w:rsidP="00D33D18">
      <w:pPr>
        <w:pStyle w:val="20"/>
        <w:tabs>
          <w:tab w:val="left" w:pos="714"/>
        </w:tabs>
        <w:spacing w:after="0" w:line="240" w:lineRule="auto"/>
        <w:jc w:val="both"/>
        <w:rPr>
          <w:rFonts w:ascii="Times New Roman" w:hAnsi="Times New Roman"/>
        </w:rPr>
      </w:pPr>
    </w:p>
    <w:p w:rsidR="00D33D18" w:rsidRPr="004017A3" w:rsidRDefault="00D33D18" w:rsidP="00D33D18">
      <w:pPr>
        <w:pStyle w:val="20"/>
        <w:tabs>
          <w:tab w:val="left" w:pos="714"/>
        </w:tabs>
        <w:spacing w:after="0" w:line="240" w:lineRule="auto"/>
        <w:jc w:val="both"/>
        <w:rPr>
          <w:rFonts w:ascii="Times New Roman" w:hAnsi="Times New Roman"/>
        </w:rPr>
      </w:pPr>
    </w:p>
    <w:p w:rsidR="00D33D18" w:rsidRPr="004017A3" w:rsidRDefault="00D33D18" w:rsidP="00D33D18">
      <w:pPr>
        <w:pStyle w:val="20"/>
        <w:tabs>
          <w:tab w:val="left" w:pos="714"/>
        </w:tabs>
        <w:spacing w:after="0" w:line="240" w:lineRule="auto"/>
        <w:jc w:val="both"/>
        <w:rPr>
          <w:rFonts w:ascii="Times New Roman" w:hAnsi="Times New Roman"/>
        </w:rPr>
      </w:pPr>
      <w:r w:rsidRPr="004017A3">
        <w:rPr>
          <w:rFonts w:ascii="Times New Roman" w:hAnsi="Times New Roman"/>
        </w:rPr>
        <w:t xml:space="preserve">    Основные методы и технологии</w:t>
      </w:r>
    </w:p>
    <w:p w:rsidR="00D33D18" w:rsidRPr="004017A3" w:rsidRDefault="00D33D18" w:rsidP="00D33D18">
      <w:pPr>
        <w:pStyle w:val="20"/>
        <w:numPr>
          <w:ilvl w:val="0"/>
          <w:numId w:val="11"/>
        </w:numPr>
        <w:tabs>
          <w:tab w:val="left" w:pos="714"/>
        </w:tabs>
        <w:spacing w:after="0" w:line="240" w:lineRule="auto"/>
        <w:jc w:val="both"/>
        <w:rPr>
          <w:rFonts w:ascii="Times New Roman" w:hAnsi="Times New Roman"/>
        </w:rPr>
      </w:pPr>
      <w:r w:rsidRPr="004017A3">
        <w:rPr>
          <w:rFonts w:ascii="Times New Roman" w:hAnsi="Times New Roman"/>
        </w:rPr>
        <w:t>метод регламентированного упражнения;</w:t>
      </w:r>
    </w:p>
    <w:p w:rsidR="00D33D18" w:rsidRPr="004017A3" w:rsidRDefault="00D33D18" w:rsidP="00D33D18">
      <w:pPr>
        <w:pStyle w:val="20"/>
        <w:numPr>
          <w:ilvl w:val="0"/>
          <w:numId w:val="11"/>
        </w:numPr>
        <w:tabs>
          <w:tab w:val="left" w:pos="714"/>
        </w:tabs>
        <w:spacing w:after="0" w:line="240" w:lineRule="auto"/>
        <w:jc w:val="both"/>
        <w:rPr>
          <w:rFonts w:ascii="Times New Roman" w:hAnsi="Times New Roman"/>
        </w:rPr>
      </w:pPr>
      <w:r w:rsidRPr="004017A3">
        <w:rPr>
          <w:rFonts w:ascii="Times New Roman" w:hAnsi="Times New Roman"/>
        </w:rPr>
        <w:t>игровой метод;</w:t>
      </w:r>
    </w:p>
    <w:p w:rsidR="00D33D18" w:rsidRPr="004017A3" w:rsidRDefault="00D33D18" w:rsidP="00D33D18">
      <w:pPr>
        <w:pStyle w:val="20"/>
        <w:numPr>
          <w:ilvl w:val="0"/>
          <w:numId w:val="11"/>
        </w:numPr>
        <w:tabs>
          <w:tab w:val="left" w:pos="714"/>
        </w:tabs>
        <w:spacing w:after="0" w:line="240" w:lineRule="auto"/>
        <w:jc w:val="both"/>
        <w:rPr>
          <w:rFonts w:ascii="Times New Roman" w:hAnsi="Times New Roman"/>
        </w:rPr>
      </w:pPr>
      <w:r w:rsidRPr="004017A3">
        <w:rPr>
          <w:rFonts w:ascii="Times New Roman" w:hAnsi="Times New Roman"/>
        </w:rPr>
        <w:t>соревновательный метод;</w:t>
      </w:r>
    </w:p>
    <w:p w:rsidR="00D33D18" w:rsidRPr="004017A3" w:rsidRDefault="00D33D18" w:rsidP="00D33D18">
      <w:pPr>
        <w:pStyle w:val="20"/>
        <w:numPr>
          <w:ilvl w:val="0"/>
          <w:numId w:val="11"/>
        </w:numPr>
        <w:tabs>
          <w:tab w:val="left" w:pos="714"/>
        </w:tabs>
        <w:spacing w:after="0" w:line="240" w:lineRule="auto"/>
        <w:jc w:val="both"/>
        <w:rPr>
          <w:rFonts w:ascii="Times New Roman" w:hAnsi="Times New Roman"/>
        </w:rPr>
      </w:pPr>
      <w:r w:rsidRPr="004017A3">
        <w:rPr>
          <w:rFonts w:ascii="Times New Roman" w:hAnsi="Times New Roman"/>
        </w:rPr>
        <w:t>словесные и сенсорные методы;</w:t>
      </w:r>
    </w:p>
    <w:p w:rsidR="00D33D18" w:rsidRPr="004017A3" w:rsidRDefault="00D33D18" w:rsidP="00D33D18">
      <w:pPr>
        <w:pStyle w:val="20"/>
        <w:numPr>
          <w:ilvl w:val="0"/>
          <w:numId w:val="5"/>
        </w:numPr>
        <w:tabs>
          <w:tab w:val="left" w:pos="714"/>
        </w:tabs>
        <w:spacing w:after="0" w:line="240" w:lineRule="auto"/>
        <w:jc w:val="both"/>
        <w:rPr>
          <w:rFonts w:ascii="Times New Roman" w:hAnsi="Times New Roman"/>
        </w:rPr>
      </w:pPr>
      <w:r w:rsidRPr="004017A3">
        <w:rPr>
          <w:rFonts w:ascii="Times New Roman" w:hAnsi="Times New Roman"/>
        </w:rPr>
        <w:t xml:space="preserve">технология </w:t>
      </w:r>
      <w:proofErr w:type="spellStart"/>
      <w:r w:rsidRPr="004017A3">
        <w:rPr>
          <w:rFonts w:ascii="Times New Roman" w:hAnsi="Times New Roman"/>
        </w:rPr>
        <w:t>разноуровневого</w:t>
      </w:r>
      <w:proofErr w:type="spellEnd"/>
      <w:r w:rsidRPr="004017A3">
        <w:rPr>
          <w:rFonts w:ascii="Times New Roman" w:hAnsi="Times New Roman"/>
        </w:rPr>
        <w:t xml:space="preserve"> обучения;</w:t>
      </w:r>
    </w:p>
    <w:p w:rsidR="00D33D18" w:rsidRPr="004017A3" w:rsidRDefault="00D33D18" w:rsidP="00D33D18">
      <w:pPr>
        <w:pStyle w:val="20"/>
        <w:numPr>
          <w:ilvl w:val="0"/>
          <w:numId w:val="5"/>
        </w:numPr>
        <w:tabs>
          <w:tab w:val="left" w:pos="714"/>
        </w:tabs>
        <w:spacing w:after="0" w:line="240" w:lineRule="auto"/>
        <w:jc w:val="both"/>
        <w:rPr>
          <w:rFonts w:ascii="Times New Roman" w:hAnsi="Times New Roman"/>
        </w:rPr>
      </w:pPr>
      <w:r w:rsidRPr="004017A3">
        <w:rPr>
          <w:rFonts w:ascii="Times New Roman" w:hAnsi="Times New Roman"/>
        </w:rPr>
        <w:t>развивающего обучения;</w:t>
      </w:r>
    </w:p>
    <w:p w:rsidR="00D33D18" w:rsidRPr="004017A3" w:rsidRDefault="00D33D18" w:rsidP="00D33D18">
      <w:pPr>
        <w:pStyle w:val="20"/>
        <w:numPr>
          <w:ilvl w:val="0"/>
          <w:numId w:val="5"/>
        </w:numPr>
        <w:tabs>
          <w:tab w:val="left" w:pos="714"/>
        </w:tabs>
        <w:spacing w:after="0" w:line="240" w:lineRule="auto"/>
        <w:jc w:val="both"/>
        <w:rPr>
          <w:rFonts w:ascii="Times New Roman" w:hAnsi="Times New Roman"/>
        </w:rPr>
      </w:pPr>
      <w:r w:rsidRPr="004017A3">
        <w:rPr>
          <w:rFonts w:ascii="Times New Roman" w:hAnsi="Times New Roman"/>
        </w:rPr>
        <w:t>технология обучения в сотрудничестве;</w:t>
      </w:r>
    </w:p>
    <w:p w:rsidR="00D33D18" w:rsidRPr="004017A3" w:rsidRDefault="00D33D18" w:rsidP="00D33D18">
      <w:pPr>
        <w:pStyle w:val="20"/>
        <w:numPr>
          <w:ilvl w:val="0"/>
          <w:numId w:val="5"/>
        </w:numPr>
        <w:tabs>
          <w:tab w:val="left" w:pos="714"/>
        </w:tabs>
        <w:spacing w:after="0" w:line="240" w:lineRule="auto"/>
        <w:jc w:val="both"/>
        <w:rPr>
          <w:rFonts w:ascii="Times New Roman" w:hAnsi="Times New Roman"/>
        </w:rPr>
      </w:pPr>
      <w:r w:rsidRPr="004017A3">
        <w:rPr>
          <w:rFonts w:ascii="Times New Roman" w:hAnsi="Times New Roman"/>
        </w:rPr>
        <w:t>коммуникативная технология.</w:t>
      </w:r>
    </w:p>
    <w:p w:rsidR="00E1707D" w:rsidRDefault="00D33D18" w:rsidP="00D33D18">
      <w:pPr>
        <w:pStyle w:val="20"/>
        <w:tabs>
          <w:tab w:val="left" w:pos="714"/>
        </w:tabs>
        <w:spacing w:after="0" w:line="240" w:lineRule="auto"/>
        <w:jc w:val="both"/>
        <w:rPr>
          <w:rFonts w:ascii="Times New Roman" w:hAnsi="Times New Roman"/>
        </w:rPr>
      </w:pPr>
      <w:r w:rsidRPr="004017A3">
        <w:rPr>
          <w:rFonts w:ascii="Times New Roman" w:hAnsi="Times New Roman"/>
        </w:rPr>
        <w:t xml:space="preserve">      Выбор технологий и методов обусловлен необходимостью дифференциации и индивидуализации обучения в целях развития универсальных учебных действий и личностных каче</w:t>
      </w:r>
      <w:proofErr w:type="gramStart"/>
      <w:r w:rsidRPr="004017A3">
        <w:rPr>
          <w:rFonts w:ascii="Times New Roman" w:hAnsi="Times New Roman"/>
        </w:rPr>
        <w:t xml:space="preserve">ств </w:t>
      </w:r>
      <w:r>
        <w:rPr>
          <w:rFonts w:ascii="Times New Roman" w:hAnsi="Times New Roman"/>
        </w:rPr>
        <w:t>шк</w:t>
      </w:r>
      <w:proofErr w:type="gramEnd"/>
      <w:r>
        <w:rPr>
          <w:rFonts w:ascii="Times New Roman" w:hAnsi="Times New Roman"/>
        </w:rPr>
        <w:t>ольни</w:t>
      </w:r>
      <w:r w:rsidR="00E1707D">
        <w:rPr>
          <w:rFonts w:ascii="Times New Roman" w:hAnsi="Times New Roman"/>
        </w:rPr>
        <w:t>ков</w:t>
      </w:r>
    </w:p>
    <w:p w:rsidR="00D33D18" w:rsidRPr="004017A3" w:rsidRDefault="00D33D18" w:rsidP="00D33D18">
      <w:pPr>
        <w:pStyle w:val="20"/>
        <w:tabs>
          <w:tab w:val="left" w:pos="714"/>
        </w:tabs>
        <w:spacing w:after="0" w:line="240" w:lineRule="auto"/>
        <w:jc w:val="both"/>
        <w:rPr>
          <w:rFonts w:ascii="Times New Roman" w:hAnsi="Times New Roman"/>
        </w:rPr>
      </w:pPr>
      <w:r w:rsidRPr="004017A3">
        <w:rPr>
          <w:rFonts w:ascii="Times New Roman" w:hAnsi="Times New Roman"/>
        </w:rPr>
        <w:t xml:space="preserve"> </w:t>
      </w:r>
    </w:p>
    <w:p w:rsidR="00D33D18" w:rsidRPr="004017A3" w:rsidRDefault="00D33D18" w:rsidP="00D33D18">
      <w:pPr>
        <w:pStyle w:val="20"/>
        <w:tabs>
          <w:tab w:val="left" w:pos="714"/>
        </w:tabs>
        <w:spacing w:after="0" w:line="240" w:lineRule="auto"/>
        <w:jc w:val="center"/>
        <w:rPr>
          <w:rFonts w:ascii="Times New Roman" w:hAnsi="Times New Roman"/>
        </w:rPr>
      </w:pPr>
    </w:p>
    <w:p w:rsidR="00D33D18" w:rsidRPr="004017A3" w:rsidRDefault="00D33D18" w:rsidP="00D33D18">
      <w:pPr>
        <w:pStyle w:val="20"/>
        <w:tabs>
          <w:tab w:val="left" w:pos="714"/>
        </w:tabs>
        <w:spacing w:after="0" w:line="240" w:lineRule="auto"/>
        <w:jc w:val="center"/>
        <w:rPr>
          <w:rFonts w:ascii="Times New Roman" w:hAnsi="Times New Roman"/>
        </w:rPr>
      </w:pPr>
      <w:r w:rsidRPr="004017A3">
        <w:rPr>
          <w:rFonts w:ascii="Times New Roman" w:hAnsi="Times New Roman"/>
        </w:rPr>
        <w:lastRenderedPageBreak/>
        <w:t>Результаты освоения учебного курса</w:t>
      </w:r>
    </w:p>
    <w:p w:rsidR="00D33D18" w:rsidRPr="004017A3" w:rsidRDefault="00D33D18" w:rsidP="00D33D18">
      <w:pPr>
        <w:pStyle w:val="20"/>
        <w:tabs>
          <w:tab w:val="left" w:pos="714"/>
        </w:tabs>
        <w:spacing w:after="0" w:line="240" w:lineRule="auto"/>
        <w:jc w:val="both"/>
        <w:rPr>
          <w:rFonts w:ascii="Times New Roman" w:hAnsi="Times New Roman"/>
        </w:rPr>
      </w:pPr>
      <w:r w:rsidRPr="004017A3">
        <w:rPr>
          <w:rFonts w:ascii="Times New Roman" w:hAnsi="Times New Roman"/>
        </w:rPr>
        <w:t xml:space="preserve">    Личностные результаты:</w:t>
      </w:r>
    </w:p>
    <w:p w:rsidR="00D33D18" w:rsidRPr="004017A3" w:rsidRDefault="00D33D18" w:rsidP="00D33D18">
      <w:pPr>
        <w:pStyle w:val="a4"/>
        <w:numPr>
          <w:ilvl w:val="0"/>
          <w:numId w:val="6"/>
        </w:numPr>
        <w:spacing w:after="0"/>
        <w:jc w:val="both"/>
        <w:rPr>
          <w:rFonts w:ascii="Times New Roman" w:hAnsi="Times New Roman"/>
          <w:sz w:val="24"/>
          <w:szCs w:val="24"/>
        </w:rPr>
      </w:pPr>
      <w:r w:rsidRPr="004017A3">
        <w:rPr>
          <w:rFonts w:ascii="Times New Roman" w:hAnsi="Times New Roman"/>
          <w:sz w:val="24"/>
          <w:szCs w:val="24"/>
        </w:rPr>
        <w:t>способность управлять своими эмоциями, проявлять культуру общения и взаимодействия в процессе занятий;</w:t>
      </w:r>
    </w:p>
    <w:p w:rsidR="00D33D18" w:rsidRPr="004017A3" w:rsidRDefault="00D33D18" w:rsidP="00D33D18">
      <w:pPr>
        <w:pStyle w:val="a4"/>
        <w:numPr>
          <w:ilvl w:val="0"/>
          <w:numId w:val="6"/>
        </w:numPr>
        <w:spacing w:after="0"/>
        <w:jc w:val="both"/>
        <w:rPr>
          <w:rFonts w:ascii="Times New Roman" w:hAnsi="Times New Roman"/>
          <w:sz w:val="24"/>
          <w:szCs w:val="24"/>
        </w:rPr>
      </w:pPr>
      <w:r w:rsidRPr="004017A3">
        <w:rPr>
          <w:rFonts w:ascii="Times New Roman" w:hAnsi="Times New Roman"/>
          <w:sz w:val="24"/>
          <w:szCs w:val="24"/>
        </w:rPr>
        <w:t>владение умением предупреждать конфликтные ситуации во время совместных занятий, разрешать спорные проблемы на основе уважительного и доброжелательного отношения к окружающим;</w:t>
      </w:r>
    </w:p>
    <w:p w:rsidR="00D33D18" w:rsidRPr="004017A3" w:rsidRDefault="00D33D18" w:rsidP="00D33D18">
      <w:pPr>
        <w:pStyle w:val="a4"/>
        <w:numPr>
          <w:ilvl w:val="0"/>
          <w:numId w:val="6"/>
        </w:numPr>
        <w:spacing w:after="0"/>
        <w:jc w:val="both"/>
        <w:rPr>
          <w:rFonts w:ascii="Times New Roman" w:hAnsi="Times New Roman"/>
          <w:sz w:val="24"/>
          <w:szCs w:val="24"/>
        </w:rPr>
      </w:pPr>
      <w:r w:rsidRPr="004017A3">
        <w:rPr>
          <w:rFonts w:ascii="Times New Roman" w:hAnsi="Times New Roman"/>
          <w:sz w:val="24"/>
          <w:szCs w:val="24"/>
        </w:rPr>
        <w:t>умение содержать в порядке спортивный инвентарь и оборудование, спортивную одежду, осуществлять их подготовку к занятиям;</w:t>
      </w:r>
    </w:p>
    <w:p w:rsidR="00D33D18" w:rsidRPr="004017A3" w:rsidRDefault="00D33D18" w:rsidP="00D33D18">
      <w:pPr>
        <w:pStyle w:val="a4"/>
        <w:numPr>
          <w:ilvl w:val="0"/>
          <w:numId w:val="6"/>
        </w:numPr>
        <w:spacing w:after="0"/>
        <w:jc w:val="both"/>
        <w:rPr>
          <w:rFonts w:ascii="Times New Roman" w:hAnsi="Times New Roman"/>
          <w:sz w:val="24"/>
          <w:szCs w:val="24"/>
        </w:rPr>
      </w:pPr>
      <w:r w:rsidRPr="004017A3">
        <w:rPr>
          <w:rFonts w:ascii="Times New Roman" w:hAnsi="Times New Roman"/>
          <w:sz w:val="24"/>
          <w:szCs w:val="24"/>
        </w:rPr>
        <w:t>красивая (правильная) осанка, умение ее длительно сохранять при разнообразных формах движения и передвижений;</w:t>
      </w:r>
    </w:p>
    <w:p w:rsidR="00D33D18" w:rsidRPr="004017A3" w:rsidRDefault="00D33D18" w:rsidP="00D33D18">
      <w:pPr>
        <w:pStyle w:val="a4"/>
        <w:numPr>
          <w:ilvl w:val="0"/>
          <w:numId w:val="6"/>
        </w:numPr>
        <w:jc w:val="both"/>
        <w:rPr>
          <w:rFonts w:ascii="Times New Roman" w:hAnsi="Times New Roman"/>
          <w:sz w:val="24"/>
          <w:szCs w:val="24"/>
        </w:rPr>
      </w:pPr>
      <w:r w:rsidRPr="004017A3">
        <w:rPr>
          <w:rFonts w:ascii="Times New Roman" w:hAnsi="Times New Roman"/>
          <w:sz w:val="24"/>
          <w:szCs w:val="24"/>
        </w:rPr>
        <w:t>владение навыками выполнения разнообразных физических упражнений различной функциональной направленности, технических действий, также применения их в игровой деятельности.</w:t>
      </w:r>
    </w:p>
    <w:p w:rsidR="00D33D18" w:rsidRPr="004017A3" w:rsidRDefault="00D33D18" w:rsidP="00D33D18">
      <w:pPr>
        <w:pStyle w:val="a4"/>
        <w:ind w:left="0"/>
        <w:jc w:val="both"/>
        <w:rPr>
          <w:rFonts w:ascii="Times New Roman" w:hAnsi="Times New Roman"/>
          <w:sz w:val="24"/>
          <w:szCs w:val="24"/>
        </w:rPr>
      </w:pPr>
      <w:r w:rsidRPr="004017A3">
        <w:rPr>
          <w:rFonts w:ascii="Times New Roman" w:hAnsi="Times New Roman"/>
          <w:sz w:val="24"/>
          <w:szCs w:val="24"/>
        </w:rPr>
        <w:t xml:space="preserve">    </w:t>
      </w:r>
      <w:proofErr w:type="spellStart"/>
      <w:r w:rsidRPr="004017A3">
        <w:rPr>
          <w:rFonts w:ascii="Times New Roman" w:hAnsi="Times New Roman"/>
          <w:sz w:val="24"/>
          <w:szCs w:val="24"/>
        </w:rPr>
        <w:t>Метапредметные</w:t>
      </w:r>
      <w:proofErr w:type="spellEnd"/>
      <w:r w:rsidRPr="004017A3">
        <w:rPr>
          <w:rFonts w:ascii="Times New Roman" w:hAnsi="Times New Roman"/>
          <w:sz w:val="24"/>
          <w:szCs w:val="24"/>
        </w:rPr>
        <w:t xml:space="preserve"> результаты:</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понимание физической культуры как явления культуры, способствующего развитию целостной личности человека, сознания и мышления, физических,  психических и нравственных качеств;</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понимание здоровья как важнейшего условия саморазвития и самореализации человека;</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 xml:space="preserve">понимание физической культуры как средства организации здорового образа жизни, профилактики вредных привычек и </w:t>
      </w:r>
      <w:proofErr w:type="spellStart"/>
      <w:r w:rsidRPr="004017A3">
        <w:rPr>
          <w:rFonts w:ascii="Times New Roman" w:hAnsi="Times New Roman"/>
          <w:sz w:val="24"/>
          <w:szCs w:val="24"/>
        </w:rPr>
        <w:t>девиантного</w:t>
      </w:r>
      <w:proofErr w:type="spellEnd"/>
      <w:r w:rsidRPr="004017A3">
        <w:rPr>
          <w:rFonts w:ascii="Times New Roman" w:hAnsi="Times New Roman"/>
          <w:sz w:val="24"/>
          <w:szCs w:val="24"/>
        </w:rPr>
        <w:t xml:space="preserve"> (отклоняющегося) поведения.</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уважительное отношение к окружающим, проявление культуры взаимодействия, терпимости и толерантности в достижении общих целей при совместной деятельности;</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добросовестное выполнение заданий, осознанное стремление к освоению новых знаний и умений, качественно повышающих результативность выполнения заданий;</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рациональное планирование учебной деятельности, умение организовывать места занятий и обеспечивать их безопасность;</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 xml:space="preserve">восприятие красоты телосложения и осанки человека в соответствии с культурными образцами и эстетическими канонами, формирование физической красоты с позиций укрепления и сохранения здоровья; </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понимание культуры движений человека, постижение жизненно важных двигательных умений в соответствии с их целесообразностью и эстетической привлекательностью;</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владение умением вести дискуссию, обсуждать содержание и результаты совместной деятельности, находить компромиссы при принятии общих решений;</w:t>
      </w:r>
    </w:p>
    <w:p w:rsidR="00D33D18" w:rsidRPr="004017A3" w:rsidRDefault="00D33D18" w:rsidP="00D33D18">
      <w:pPr>
        <w:pStyle w:val="a4"/>
        <w:numPr>
          <w:ilvl w:val="0"/>
          <w:numId w:val="7"/>
        </w:numPr>
        <w:jc w:val="both"/>
        <w:rPr>
          <w:rFonts w:ascii="Times New Roman" w:hAnsi="Times New Roman"/>
          <w:sz w:val="24"/>
          <w:szCs w:val="24"/>
        </w:rPr>
      </w:pPr>
      <w:r w:rsidRPr="004017A3">
        <w:rPr>
          <w:rFonts w:ascii="Times New Roman" w:hAnsi="Times New Roman"/>
          <w:sz w:val="24"/>
          <w:szCs w:val="24"/>
        </w:rPr>
        <w:t>владение широким арсеналом двигательных действий и физических упражнений, активное их использование в самостоятельно организуемой физкультурно-оздоровительной деятельности.</w:t>
      </w:r>
    </w:p>
    <w:p w:rsidR="00D33D18" w:rsidRDefault="00D33D18" w:rsidP="00D33D18">
      <w:pPr>
        <w:pStyle w:val="a4"/>
        <w:ind w:left="0"/>
        <w:rPr>
          <w:rFonts w:ascii="Times New Roman" w:hAnsi="Times New Roman"/>
          <w:sz w:val="24"/>
          <w:szCs w:val="24"/>
        </w:rPr>
      </w:pPr>
      <w:r w:rsidRPr="004017A3">
        <w:rPr>
          <w:rFonts w:ascii="Times New Roman" w:hAnsi="Times New Roman"/>
          <w:sz w:val="24"/>
          <w:szCs w:val="24"/>
        </w:rPr>
        <w:t xml:space="preserve">  </w:t>
      </w:r>
    </w:p>
    <w:p w:rsidR="00E1707D" w:rsidRPr="004017A3" w:rsidRDefault="00E1707D" w:rsidP="00D33D18">
      <w:pPr>
        <w:pStyle w:val="a4"/>
        <w:ind w:left="0"/>
        <w:rPr>
          <w:rFonts w:ascii="Times New Roman" w:hAnsi="Times New Roman"/>
          <w:sz w:val="24"/>
          <w:szCs w:val="24"/>
        </w:rPr>
      </w:pPr>
    </w:p>
    <w:p w:rsidR="00D33D18" w:rsidRPr="004017A3" w:rsidRDefault="00D33D18" w:rsidP="00D33D18">
      <w:pPr>
        <w:pStyle w:val="a4"/>
        <w:ind w:left="0"/>
        <w:rPr>
          <w:rFonts w:ascii="Times New Roman" w:hAnsi="Times New Roman"/>
          <w:sz w:val="24"/>
          <w:szCs w:val="24"/>
        </w:rPr>
      </w:pPr>
      <w:r w:rsidRPr="004017A3">
        <w:rPr>
          <w:rFonts w:ascii="Times New Roman" w:hAnsi="Times New Roman"/>
          <w:sz w:val="24"/>
          <w:szCs w:val="24"/>
        </w:rPr>
        <w:lastRenderedPageBreak/>
        <w:t xml:space="preserve"> Предметные результаты:                                                                  </w:t>
      </w:r>
    </w:p>
    <w:p w:rsidR="00D33D18" w:rsidRPr="004017A3" w:rsidRDefault="00D33D18" w:rsidP="00D33D18">
      <w:pPr>
        <w:pStyle w:val="a4"/>
        <w:numPr>
          <w:ilvl w:val="0"/>
          <w:numId w:val="10"/>
        </w:numPr>
        <w:rPr>
          <w:rFonts w:ascii="Times New Roman" w:hAnsi="Times New Roman"/>
          <w:sz w:val="24"/>
          <w:szCs w:val="24"/>
        </w:rPr>
      </w:pPr>
      <w:r w:rsidRPr="004017A3">
        <w:rPr>
          <w:rFonts w:ascii="Times New Roman" w:hAnsi="Times New Roman"/>
          <w:sz w:val="24"/>
          <w:szCs w:val="24"/>
        </w:rPr>
        <w:t>знания истории развития бадминтона, развитие бадминтона в нашем городе;</w:t>
      </w:r>
    </w:p>
    <w:p w:rsidR="00D33D18" w:rsidRPr="004017A3" w:rsidRDefault="00D33D18" w:rsidP="00D33D18">
      <w:pPr>
        <w:pStyle w:val="a4"/>
        <w:numPr>
          <w:ilvl w:val="0"/>
          <w:numId w:val="10"/>
        </w:numPr>
        <w:rPr>
          <w:rFonts w:ascii="Times New Roman" w:hAnsi="Times New Roman"/>
          <w:sz w:val="24"/>
          <w:szCs w:val="24"/>
        </w:rPr>
      </w:pPr>
      <w:r w:rsidRPr="004017A3">
        <w:rPr>
          <w:rFonts w:ascii="Times New Roman" w:hAnsi="Times New Roman"/>
          <w:sz w:val="24"/>
          <w:szCs w:val="24"/>
        </w:rPr>
        <w:t>знания о здоровом образе жизни, его связи с укреплением здоровья и профилактикой вредных привычек;</w:t>
      </w:r>
    </w:p>
    <w:p w:rsidR="00D33D18" w:rsidRPr="004017A3" w:rsidRDefault="00D33D18" w:rsidP="00D33D18">
      <w:pPr>
        <w:pStyle w:val="a4"/>
        <w:numPr>
          <w:ilvl w:val="0"/>
          <w:numId w:val="10"/>
        </w:numPr>
        <w:rPr>
          <w:rFonts w:ascii="Times New Roman" w:hAnsi="Times New Roman"/>
          <w:sz w:val="24"/>
          <w:szCs w:val="24"/>
        </w:rPr>
      </w:pPr>
      <w:r w:rsidRPr="004017A3">
        <w:rPr>
          <w:rFonts w:ascii="Times New Roman" w:hAnsi="Times New Roman"/>
          <w:sz w:val="24"/>
          <w:szCs w:val="24"/>
        </w:rPr>
        <w:t>умение взаимодействовать с одноклассниками, оказывать им помощь в освоении новых двигательных действий;</w:t>
      </w:r>
    </w:p>
    <w:p w:rsidR="00D33D18" w:rsidRPr="004017A3" w:rsidRDefault="00D33D18" w:rsidP="00D33D18">
      <w:pPr>
        <w:pStyle w:val="a4"/>
        <w:numPr>
          <w:ilvl w:val="0"/>
          <w:numId w:val="10"/>
        </w:numPr>
        <w:rPr>
          <w:rFonts w:ascii="Times New Roman" w:hAnsi="Times New Roman"/>
          <w:sz w:val="24"/>
          <w:szCs w:val="24"/>
        </w:rPr>
      </w:pPr>
      <w:r w:rsidRPr="004017A3">
        <w:rPr>
          <w:rFonts w:ascii="Times New Roman" w:hAnsi="Times New Roman"/>
          <w:sz w:val="24"/>
          <w:szCs w:val="24"/>
        </w:rPr>
        <w:t>знать и соблюдать правила игры</w:t>
      </w:r>
      <w:proofErr w:type="gramStart"/>
      <w:r w:rsidRPr="004017A3">
        <w:rPr>
          <w:rFonts w:ascii="Times New Roman" w:hAnsi="Times New Roman"/>
          <w:sz w:val="24"/>
          <w:szCs w:val="24"/>
        </w:rPr>
        <w:t xml:space="preserve"> ,</w:t>
      </w:r>
      <w:proofErr w:type="gramEnd"/>
      <w:r w:rsidRPr="004017A3">
        <w:rPr>
          <w:rFonts w:ascii="Times New Roman" w:hAnsi="Times New Roman"/>
          <w:sz w:val="24"/>
          <w:szCs w:val="24"/>
        </w:rPr>
        <w:t>способность проявлять дисциплинированность и уважение к товарищам и соперникам во время игровой и соревновательной деятельности, знать и соблюдать правила игры;</w:t>
      </w:r>
    </w:p>
    <w:p w:rsidR="00D33D18" w:rsidRPr="004017A3" w:rsidRDefault="00D33D18" w:rsidP="00D33D18">
      <w:pPr>
        <w:pStyle w:val="a4"/>
        <w:numPr>
          <w:ilvl w:val="0"/>
          <w:numId w:val="10"/>
        </w:numPr>
        <w:rPr>
          <w:rFonts w:ascii="Times New Roman" w:hAnsi="Times New Roman"/>
          <w:sz w:val="24"/>
          <w:szCs w:val="24"/>
        </w:rPr>
      </w:pPr>
      <w:r w:rsidRPr="004017A3">
        <w:rPr>
          <w:rFonts w:ascii="Times New Roman" w:hAnsi="Times New Roman"/>
          <w:sz w:val="24"/>
          <w:szCs w:val="24"/>
        </w:rPr>
        <w:t>способность преодолевать трудности, добросовестно выполнять учебные задания по технической и физической подготовке.</w:t>
      </w:r>
    </w:p>
    <w:p w:rsidR="00D33D18" w:rsidRPr="004017A3" w:rsidRDefault="00D33D18" w:rsidP="00D33D18">
      <w:pPr>
        <w:pStyle w:val="a4"/>
        <w:rPr>
          <w:rFonts w:ascii="Times New Roman" w:hAnsi="Times New Roman"/>
          <w:sz w:val="24"/>
          <w:szCs w:val="24"/>
        </w:rPr>
      </w:pPr>
    </w:p>
    <w:p w:rsidR="00D33D18" w:rsidRPr="004017A3" w:rsidRDefault="00D33D18" w:rsidP="00D33D18">
      <w:pPr>
        <w:pStyle w:val="a4"/>
        <w:ind w:left="945"/>
        <w:rPr>
          <w:rFonts w:ascii="Times New Roman" w:hAnsi="Times New Roman"/>
          <w:sz w:val="24"/>
          <w:szCs w:val="24"/>
        </w:rPr>
      </w:pPr>
    </w:p>
    <w:p w:rsidR="00D33D18" w:rsidRPr="004017A3" w:rsidRDefault="00D33D18" w:rsidP="00D33D18">
      <w:pPr>
        <w:pStyle w:val="a4"/>
        <w:ind w:left="945"/>
        <w:rPr>
          <w:rFonts w:ascii="Times New Roman" w:hAnsi="Times New Roman"/>
          <w:sz w:val="24"/>
          <w:szCs w:val="24"/>
        </w:rPr>
      </w:pPr>
      <w:r w:rsidRPr="004017A3">
        <w:rPr>
          <w:rFonts w:ascii="Times New Roman" w:hAnsi="Times New Roman"/>
          <w:sz w:val="24"/>
          <w:szCs w:val="24"/>
        </w:rPr>
        <w:t xml:space="preserve">                                                                   </w:t>
      </w:r>
    </w:p>
    <w:p w:rsidR="00D33D18" w:rsidRPr="004017A3" w:rsidRDefault="00D33D18" w:rsidP="00D33D18">
      <w:pPr>
        <w:pStyle w:val="a4"/>
        <w:ind w:left="945"/>
        <w:rPr>
          <w:rFonts w:ascii="Times New Roman" w:hAnsi="Times New Roman"/>
          <w:sz w:val="24"/>
          <w:szCs w:val="24"/>
        </w:rPr>
      </w:pPr>
    </w:p>
    <w:p w:rsidR="00D33D18" w:rsidRPr="004017A3" w:rsidRDefault="00D33D18" w:rsidP="00D33D18">
      <w:pPr>
        <w:pStyle w:val="a4"/>
        <w:ind w:left="945"/>
        <w:rPr>
          <w:rFonts w:ascii="Times New Roman" w:hAnsi="Times New Roman"/>
          <w:sz w:val="24"/>
          <w:szCs w:val="24"/>
        </w:rPr>
      </w:pPr>
    </w:p>
    <w:p w:rsidR="00D33D18" w:rsidRPr="004017A3" w:rsidRDefault="00D33D18" w:rsidP="00D33D18">
      <w:pPr>
        <w:pStyle w:val="a4"/>
        <w:ind w:left="945"/>
        <w:rPr>
          <w:rFonts w:ascii="Times New Roman" w:hAnsi="Times New Roman"/>
          <w:sz w:val="24"/>
          <w:szCs w:val="24"/>
        </w:rPr>
      </w:pPr>
    </w:p>
    <w:p w:rsidR="00D33D18" w:rsidRPr="004017A3" w:rsidRDefault="00D33D18" w:rsidP="00D33D18">
      <w:pPr>
        <w:pStyle w:val="a4"/>
        <w:ind w:left="945"/>
        <w:rPr>
          <w:rFonts w:ascii="Times New Roman" w:hAnsi="Times New Roman"/>
          <w:sz w:val="24"/>
          <w:szCs w:val="24"/>
        </w:rPr>
      </w:pPr>
    </w:p>
    <w:p w:rsidR="00D33D18" w:rsidRPr="004017A3" w:rsidRDefault="00D33D18" w:rsidP="00D33D18">
      <w:pPr>
        <w:pStyle w:val="a4"/>
        <w:ind w:left="945"/>
        <w:rPr>
          <w:rFonts w:ascii="Times New Roman" w:hAnsi="Times New Roman"/>
          <w:sz w:val="24"/>
          <w:szCs w:val="24"/>
        </w:rPr>
      </w:pPr>
    </w:p>
    <w:p w:rsidR="00D33D18" w:rsidRPr="004017A3" w:rsidRDefault="00D33D18"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E1707D" w:rsidRDefault="00E1707D" w:rsidP="00D33D18">
      <w:pPr>
        <w:pStyle w:val="a4"/>
        <w:ind w:left="945"/>
        <w:rPr>
          <w:rFonts w:ascii="Times New Roman" w:hAnsi="Times New Roman"/>
          <w:sz w:val="24"/>
          <w:szCs w:val="24"/>
        </w:rPr>
      </w:pPr>
    </w:p>
    <w:p w:rsidR="00E1707D" w:rsidRDefault="00E1707D" w:rsidP="00D33D18">
      <w:pPr>
        <w:pStyle w:val="a4"/>
        <w:ind w:left="945"/>
        <w:rPr>
          <w:rFonts w:ascii="Times New Roman" w:hAnsi="Times New Roman"/>
          <w:sz w:val="24"/>
          <w:szCs w:val="24"/>
        </w:rPr>
      </w:pPr>
    </w:p>
    <w:p w:rsidR="00D33D18" w:rsidRDefault="00D33D18" w:rsidP="00D33D18">
      <w:pPr>
        <w:pStyle w:val="a4"/>
        <w:ind w:left="945"/>
        <w:rPr>
          <w:rFonts w:ascii="Times New Roman" w:hAnsi="Times New Roman"/>
          <w:sz w:val="24"/>
          <w:szCs w:val="24"/>
        </w:rPr>
      </w:pPr>
    </w:p>
    <w:p w:rsidR="00D33D18" w:rsidRPr="004017A3" w:rsidRDefault="00D33D18" w:rsidP="00D33D18">
      <w:pPr>
        <w:pStyle w:val="a4"/>
        <w:ind w:left="945"/>
        <w:rPr>
          <w:rFonts w:ascii="Times New Roman" w:hAnsi="Times New Roman"/>
          <w:sz w:val="24"/>
          <w:szCs w:val="24"/>
        </w:rPr>
      </w:pPr>
    </w:p>
    <w:p w:rsidR="00D33D18" w:rsidRPr="004017A3" w:rsidRDefault="00D33D18" w:rsidP="00D33D18">
      <w:pPr>
        <w:pStyle w:val="a4"/>
        <w:ind w:left="945"/>
        <w:rPr>
          <w:rFonts w:ascii="Times New Roman" w:hAnsi="Times New Roman"/>
          <w:sz w:val="24"/>
          <w:szCs w:val="24"/>
        </w:rPr>
      </w:pPr>
    </w:p>
    <w:p w:rsidR="00D33D18" w:rsidRPr="004017A3" w:rsidRDefault="00D33D18" w:rsidP="00E1707D">
      <w:pPr>
        <w:pStyle w:val="a4"/>
        <w:ind w:left="945"/>
        <w:jc w:val="center"/>
        <w:rPr>
          <w:rFonts w:ascii="Times New Roman" w:hAnsi="Times New Roman"/>
          <w:b/>
          <w:sz w:val="24"/>
          <w:szCs w:val="24"/>
        </w:rPr>
      </w:pPr>
      <w:r w:rsidRPr="004017A3">
        <w:rPr>
          <w:rFonts w:ascii="Times New Roman" w:hAnsi="Times New Roman"/>
          <w:b/>
          <w:sz w:val="24"/>
          <w:szCs w:val="24"/>
        </w:rPr>
        <w:lastRenderedPageBreak/>
        <w:t>Содержание программы</w:t>
      </w:r>
    </w:p>
    <w:p w:rsidR="00D33D18" w:rsidRPr="004017A3" w:rsidRDefault="00E1707D" w:rsidP="00E1707D">
      <w:pPr>
        <w:pStyle w:val="3"/>
        <w:widowControl w:val="0"/>
        <w:spacing w:before="0" w:beforeAutospacing="0" w:after="0" w:afterAutospacing="0"/>
        <w:jc w:val="center"/>
        <w:rPr>
          <w:rFonts w:ascii="Times New Roman" w:hAnsi="Times New Roman"/>
          <w:bCs w:val="0"/>
          <w:color w:val="auto"/>
        </w:rPr>
      </w:pPr>
      <w:r>
        <w:rPr>
          <w:rFonts w:ascii="Times New Roman" w:hAnsi="Times New Roman"/>
          <w:bCs w:val="0"/>
          <w:color w:val="auto"/>
        </w:rPr>
        <w:t xml:space="preserve">                     </w:t>
      </w:r>
      <w:r w:rsidR="00D33D18" w:rsidRPr="004017A3">
        <w:rPr>
          <w:rFonts w:ascii="Times New Roman" w:hAnsi="Times New Roman"/>
          <w:bCs w:val="0"/>
          <w:color w:val="auto"/>
        </w:rPr>
        <w:t>Основы знаний</w:t>
      </w:r>
    </w:p>
    <w:p w:rsidR="00D33D18" w:rsidRPr="004017A3" w:rsidRDefault="00D33D18" w:rsidP="00D33D18">
      <w:pPr>
        <w:pStyle w:val="a7"/>
        <w:jc w:val="both"/>
        <w:rPr>
          <w:rStyle w:val="aa"/>
          <w:rFonts w:ascii="Times New Roman" w:hAnsi="Times New Roman" w:cs="Times New Roman"/>
          <w:i w:val="0"/>
          <w:sz w:val="24"/>
          <w:szCs w:val="24"/>
        </w:rPr>
      </w:pPr>
      <w:r w:rsidRPr="004017A3">
        <w:rPr>
          <w:rFonts w:ascii="Times New Roman" w:hAnsi="Times New Roman" w:cs="Times New Roman"/>
          <w:b/>
          <w:bCs/>
          <w:sz w:val="24"/>
          <w:szCs w:val="24"/>
        </w:rPr>
        <w:t xml:space="preserve">       </w:t>
      </w:r>
      <w:r w:rsidRPr="004017A3">
        <w:rPr>
          <w:rFonts w:ascii="Times New Roman" w:hAnsi="Times New Roman" w:cs="Times New Roman"/>
          <w:bCs/>
          <w:sz w:val="24"/>
          <w:szCs w:val="24"/>
        </w:rPr>
        <w:t xml:space="preserve">Правила безопасности при занятиях бадминтоном. Гигиенические требования, предъявляемые к одежде и обуви </w:t>
      </w:r>
      <w:proofErr w:type="gramStart"/>
      <w:r w:rsidRPr="004017A3">
        <w:rPr>
          <w:rFonts w:ascii="Times New Roman" w:hAnsi="Times New Roman" w:cs="Times New Roman"/>
          <w:bCs/>
          <w:sz w:val="24"/>
          <w:szCs w:val="24"/>
        </w:rPr>
        <w:t>занимающихся</w:t>
      </w:r>
      <w:proofErr w:type="gramEnd"/>
      <w:r w:rsidRPr="004017A3">
        <w:rPr>
          <w:rFonts w:ascii="Times New Roman" w:hAnsi="Times New Roman" w:cs="Times New Roman"/>
          <w:bCs/>
          <w:sz w:val="24"/>
          <w:szCs w:val="24"/>
        </w:rPr>
        <w:t>, спортивному сооружению и инвентарю. История возникновения бадминтона. История развития бадминтона в нашей стране.</w:t>
      </w:r>
      <w:r w:rsidRPr="004017A3">
        <w:rPr>
          <w:rFonts w:ascii="Times New Roman" w:hAnsi="Times New Roman" w:cs="Times New Roman"/>
          <w:b/>
          <w:bCs/>
          <w:sz w:val="24"/>
          <w:szCs w:val="24"/>
        </w:rPr>
        <w:t xml:space="preserve"> </w:t>
      </w:r>
      <w:r w:rsidRPr="004017A3">
        <w:rPr>
          <w:rStyle w:val="aa"/>
          <w:rFonts w:ascii="Times New Roman" w:hAnsi="Times New Roman" w:cs="Times New Roman"/>
          <w:i w:val="0"/>
          <w:sz w:val="24"/>
          <w:szCs w:val="24"/>
        </w:rPr>
        <w:t>Личная гигиена школьника. Режим дня. Реакция организма на различные физические нагрузки. Роль обязательных занятий физической культурой и спортом в жизни человека. Правила игры и ведения счета. Оборудование и инвентарь.</w:t>
      </w:r>
    </w:p>
    <w:p w:rsidR="00D33D18" w:rsidRPr="004017A3" w:rsidRDefault="00D33D18" w:rsidP="00D33D18">
      <w:pPr>
        <w:pStyle w:val="3"/>
        <w:widowControl w:val="0"/>
        <w:spacing w:before="0" w:beforeAutospacing="0" w:after="0" w:afterAutospacing="0"/>
        <w:rPr>
          <w:rFonts w:ascii="Times New Roman" w:hAnsi="Times New Roman"/>
          <w:b w:val="0"/>
          <w:bCs w:val="0"/>
          <w:color w:val="auto"/>
        </w:rPr>
      </w:pPr>
    </w:p>
    <w:p w:rsidR="00D33D18" w:rsidRPr="004017A3" w:rsidRDefault="00D33D18" w:rsidP="00D33D18">
      <w:pPr>
        <w:pStyle w:val="20"/>
        <w:tabs>
          <w:tab w:val="left" w:pos="714"/>
        </w:tabs>
        <w:spacing w:after="0" w:line="240" w:lineRule="auto"/>
        <w:rPr>
          <w:rFonts w:ascii="Times New Roman" w:hAnsi="Times New Roman"/>
          <w:b/>
        </w:rPr>
      </w:pPr>
      <w:r w:rsidRPr="004017A3">
        <w:rPr>
          <w:rFonts w:ascii="Times New Roman" w:hAnsi="Times New Roman"/>
          <w:b/>
        </w:rPr>
        <w:t xml:space="preserve">                                                                                                  Общая физическая подготовка</w:t>
      </w:r>
    </w:p>
    <w:p w:rsidR="00D33D18" w:rsidRPr="004017A3" w:rsidRDefault="00D33D18" w:rsidP="00D33D18">
      <w:pPr>
        <w:pStyle w:val="a7"/>
        <w:jc w:val="both"/>
        <w:rPr>
          <w:rFonts w:ascii="Times New Roman" w:hAnsi="Times New Roman" w:cs="Times New Roman"/>
          <w:i/>
          <w:sz w:val="24"/>
          <w:szCs w:val="24"/>
        </w:rPr>
      </w:pPr>
      <w:r w:rsidRPr="004017A3">
        <w:rPr>
          <w:rStyle w:val="aa"/>
          <w:rFonts w:ascii="Times New Roman" w:hAnsi="Times New Roman" w:cs="Times New Roman"/>
          <w:i w:val="0"/>
          <w:sz w:val="24"/>
          <w:szCs w:val="24"/>
        </w:rPr>
        <w:t xml:space="preserve">    </w:t>
      </w:r>
      <w:r w:rsidRPr="004017A3">
        <w:rPr>
          <w:rFonts w:ascii="Times New Roman" w:hAnsi="Times New Roman" w:cs="Times New Roman"/>
          <w:sz w:val="24"/>
          <w:szCs w:val="24"/>
        </w:rPr>
        <w:t xml:space="preserve"> </w:t>
      </w:r>
      <w:r w:rsidRPr="004017A3">
        <w:rPr>
          <w:rStyle w:val="a9"/>
          <w:rFonts w:cs="Times New Roman"/>
          <w:sz w:val="24"/>
          <w:szCs w:val="24"/>
        </w:rPr>
        <w:t>Гимнастические упражнения без предметов.</w:t>
      </w:r>
      <w:r w:rsidRPr="004017A3">
        <w:rPr>
          <w:rFonts w:ascii="Times New Roman" w:hAnsi="Times New Roman" w:cs="Times New Roman"/>
          <w:sz w:val="24"/>
          <w:szCs w:val="24"/>
        </w:rPr>
        <w:t xml:space="preserve"> </w:t>
      </w:r>
      <w:proofErr w:type="gramStart"/>
      <w:r w:rsidRPr="004017A3">
        <w:rPr>
          <w:rFonts w:ascii="Times New Roman" w:hAnsi="Times New Roman" w:cs="Times New Roman"/>
          <w:sz w:val="24"/>
          <w:szCs w:val="24"/>
        </w:rPr>
        <w:t>Упражнения для рук, ног, шеи, туловища, выполняемые из различных исходных положений (сидя, стоя, лежа) на месте и в движении, для раз</w:t>
      </w:r>
      <w:r w:rsidRPr="004017A3">
        <w:rPr>
          <w:rFonts w:ascii="Times New Roman" w:hAnsi="Times New Roman" w:cs="Times New Roman"/>
          <w:sz w:val="24"/>
          <w:szCs w:val="24"/>
        </w:rPr>
        <w:softHyphen/>
        <w:t>вития силы, быстроты, выносливости, гибкости, ловкости и ко</w:t>
      </w:r>
      <w:r w:rsidRPr="004017A3">
        <w:rPr>
          <w:rFonts w:ascii="Times New Roman" w:hAnsi="Times New Roman" w:cs="Times New Roman"/>
          <w:sz w:val="24"/>
          <w:szCs w:val="24"/>
        </w:rPr>
        <w:softHyphen/>
        <w:t>ординации движений, подвижности суставов, особенно туловища и кистей рук.</w:t>
      </w:r>
      <w:proofErr w:type="gramEnd"/>
      <w:r w:rsidRPr="004017A3">
        <w:rPr>
          <w:rFonts w:ascii="Times New Roman" w:hAnsi="Times New Roman" w:cs="Times New Roman"/>
          <w:sz w:val="24"/>
          <w:szCs w:val="24"/>
        </w:rPr>
        <w:t xml:space="preserve"> Упражнения на расслабление. Упражнения для формирования правильной осанки.</w:t>
      </w:r>
    </w:p>
    <w:p w:rsidR="00D33D18" w:rsidRPr="004017A3" w:rsidRDefault="00D33D18" w:rsidP="00D33D18">
      <w:pPr>
        <w:pStyle w:val="a5"/>
        <w:ind w:left="20" w:right="40" w:firstLine="320"/>
        <w:rPr>
          <w:rFonts w:ascii="Times New Roman" w:hAnsi="Times New Roman" w:cs="Times New Roman"/>
        </w:rPr>
      </w:pPr>
      <w:r w:rsidRPr="004017A3">
        <w:rPr>
          <w:rStyle w:val="a9"/>
          <w:rFonts w:cs="Times New Roman"/>
        </w:rPr>
        <w:t>Гимнастические упражнения с предметами.</w:t>
      </w:r>
      <w:r w:rsidRPr="004017A3">
        <w:rPr>
          <w:rFonts w:ascii="Times New Roman" w:hAnsi="Times New Roman" w:cs="Times New Roman"/>
        </w:rPr>
        <w:t xml:space="preserve"> Упражнения с гимнастической палкой, короткой скакалкой, баскетбольными и набивными мячами. Упражнения с палкой, баскетбольным мя</w:t>
      </w:r>
      <w:r w:rsidRPr="004017A3">
        <w:rPr>
          <w:rFonts w:ascii="Times New Roman" w:hAnsi="Times New Roman" w:cs="Times New Roman"/>
        </w:rPr>
        <w:softHyphen/>
        <w:t>чом, ракеткой, теннисным мячом для развития мышц и ки</w:t>
      </w:r>
      <w:r w:rsidRPr="004017A3">
        <w:rPr>
          <w:rFonts w:ascii="Times New Roman" w:hAnsi="Times New Roman" w:cs="Times New Roman"/>
        </w:rPr>
        <w:softHyphen/>
        <w:t>стей рук.</w:t>
      </w:r>
    </w:p>
    <w:p w:rsidR="00D33D18" w:rsidRPr="004017A3" w:rsidRDefault="00D33D18" w:rsidP="00D33D18">
      <w:pPr>
        <w:pStyle w:val="a5"/>
        <w:ind w:left="20" w:right="40" w:firstLine="320"/>
        <w:rPr>
          <w:rFonts w:ascii="Times New Roman" w:hAnsi="Times New Roman" w:cs="Times New Roman"/>
        </w:rPr>
      </w:pPr>
      <w:r w:rsidRPr="004017A3">
        <w:rPr>
          <w:rStyle w:val="a9"/>
          <w:rFonts w:cs="Times New Roman"/>
        </w:rPr>
        <w:t>Прыжки.</w:t>
      </w:r>
      <w:r w:rsidRPr="004017A3">
        <w:rPr>
          <w:rFonts w:ascii="Times New Roman" w:hAnsi="Times New Roman" w:cs="Times New Roman"/>
        </w:rPr>
        <w:t xml:space="preserve"> Прыжки на одной и двух ногах на месте и в движении, продвижение прыжками вперед на 2-х ногах,  вверх с отягощением. Прыжки вверх с доставанием предмета. Многократные прыжки вверх с доставанием предмета. Прыжки вперед «лягушкой». Прыжки вверх «кенгуру».</w:t>
      </w:r>
    </w:p>
    <w:p w:rsidR="00D33D18" w:rsidRPr="004017A3" w:rsidRDefault="00D33D18" w:rsidP="00D33D18">
      <w:pPr>
        <w:pStyle w:val="a5"/>
        <w:ind w:left="20" w:right="40" w:firstLine="320"/>
        <w:rPr>
          <w:rFonts w:ascii="Times New Roman" w:hAnsi="Times New Roman" w:cs="Times New Roman"/>
        </w:rPr>
      </w:pPr>
      <w:r w:rsidRPr="004017A3">
        <w:rPr>
          <w:rStyle w:val="a9"/>
          <w:rFonts w:cs="Times New Roman"/>
        </w:rPr>
        <w:t>Ходьба</w:t>
      </w:r>
      <w:r w:rsidRPr="004017A3">
        <w:rPr>
          <w:rFonts w:ascii="Times New Roman" w:hAnsi="Times New Roman" w:cs="Times New Roman"/>
        </w:rPr>
        <w:t xml:space="preserve">  в разном темпе, на носках, пятках на наружной и внутренней части стопы, ходьба с выпадами и приставными шагами,  с различными движениями руками.</w:t>
      </w:r>
    </w:p>
    <w:p w:rsidR="00D33D18" w:rsidRPr="004017A3" w:rsidRDefault="00D33D18" w:rsidP="00D33D18">
      <w:pPr>
        <w:pStyle w:val="a5"/>
        <w:ind w:left="20" w:right="40" w:firstLine="320"/>
        <w:rPr>
          <w:rFonts w:ascii="Times New Roman" w:hAnsi="Times New Roman" w:cs="Times New Roman"/>
        </w:rPr>
      </w:pPr>
      <w:r w:rsidRPr="004017A3">
        <w:rPr>
          <w:rStyle w:val="a9"/>
          <w:rFonts w:cs="Times New Roman"/>
          <w:i w:val="0"/>
        </w:rPr>
        <w:t>Б</w:t>
      </w:r>
      <w:r w:rsidRPr="004017A3">
        <w:rPr>
          <w:rFonts w:ascii="Times New Roman" w:hAnsi="Times New Roman" w:cs="Times New Roman"/>
          <w:i/>
        </w:rPr>
        <w:t>ег</w:t>
      </w:r>
      <w:r w:rsidRPr="004017A3">
        <w:rPr>
          <w:rFonts w:ascii="Times New Roman" w:hAnsi="Times New Roman" w:cs="Times New Roman"/>
        </w:rPr>
        <w:t xml:space="preserve"> в различном темпе, бег с изменением направления, бег поперек площадки, лицом к сетке, бег от сетки спиной вперед, бег к сетке лицом вперед, челночный бег, бег на носках, бег с высоким подниманием бедра, бег с «</w:t>
      </w:r>
      <w:proofErr w:type="spellStart"/>
      <w:r w:rsidRPr="004017A3">
        <w:rPr>
          <w:rFonts w:ascii="Times New Roman" w:hAnsi="Times New Roman" w:cs="Times New Roman"/>
        </w:rPr>
        <w:t>захлёстом</w:t>
      </w:r>
      <w:proofErr w:type="spellEnd"/>
      <w:r w:rsidRPr="004017A3">
        <w:rPr>
          <w:rFonts w:ascii="Times New Roman" w:hAnsi="Times New Roman" w:cs="Times New Roman"/>
        </w:rPr>
        <w:t>» голени назад</w:t>
      </w:r>
      <w:proofErr w:type="gramStart"/>
      <w:r w:rsidRPr="004017A3">
        <w:rPr>
          <w:rFonts w:ascii="Times New Roman" w:hAnsi="Times New Roman" w:cs="Times New Roman"/>
        </w:rPr>
        <w:t>.</w:t>
      </w:r>
      <w:proofErr w:type="gramEnd"/>
      <w:r w:rsidRPr="004017A3">
        <w:rPr>
          <w:rFonts w:ascii="Times New Roman" w:hAnsi="Times New Roman" w:cs="Times New Roman"/>
        </w:rPr>
        <w:t xml:space="preserve"> </w:t>
      </w:r>
      <w:proofErr w:type="gramStart"/>
      <w:r w:rsidRPr="004017A3">
        <w:rPr>
          <w:rFonts w:ascii="Times New Roman" w:hAnsi="Times New Roman" w:cs="Times New Roman"/>
        </w:rPr>
        <w:t>н</w:t>
      </w:r>
      <w:proofErr w:type="gramEnd"/>
      <w:r w:rsidRPr="004017A3">
        <w:rPr>
          <w:rFonts w:ascii="Times New Roman" w:hAnsi="Times New Roman" w:cs="Times New Roman"/>
        </w:rPr>
        <w:t>а носках, на пятках, приставными шагами боком и спи</w:t>
      </w:r>
      <w:r w:rsidRPr="004017A3">
        <w:rPr>
          <w:rFonts w:ascii="Times New Roman" w:hAnsi="Times New Roman" w:cs="Times New Roman"/>
        </w:rPr>
        <w:softHyphen/>
        <w:t xml:space="preserve">ной вперед, </w:t>
      </w:r>
      <w:proofErr w:type="spellStart"/>
      <w:r w:rsidRPr="004017A3">
        <w:rPr>
          <w:rFonts w:ascii="Times New Roman" w:hAnsi="Times New Roman" w:cs="Times New Roman"/>
        </w:rPr>
        <w:t>скрестный</w:t>
      </w:r>
      <w:proofErr w:type="spellEnd"/>
      <w:r w:rsidRPr="004017A3">
        <w:rPr>
          <w:rFonts w:ascii="Times New Roman" w:hAnsi="Times New Roman" w:cs="Times New Roman"/>
        </w:rPr>
        <w:t xml:space="preserve"> бег, семенящий бег. Равномерный бег до 6 минут  в зале и до 10 мин.  по пересеченной местности.</w:t>
      </w:r>
    </w:p>
    <w:p w:rsidR="00D33D18" w:rsidRPr="004017A3" w:rsidRDefault="00D33D18" w:rsidP="00D33D18">
      <w:pPr>
        <w:pStyle w:val="a5"/>
        <w:ind w:left="20" w:right="20" w:firstLine="320"/>
        <w:rPr>
          <w:rFonts w:ascii="Times New Roman" w:hAnsi="Times New Roman" w:cs="Times New Roman"/>
        </w:rPr>
      </w:pPr>
      <w:r w:rsidRPr="004017A3">
        <w:rPr>
          <w:rStyle w:val="a9"/>
          <w:rFonts w:cs="Times New Roman"/>
        </w:rPr>
        <w:t>Метания.</w:t>
      </w:r>
      <w:r w:rsidRPr="004017A3">
        <w:rPr>
          <w:rFonts w:ascii="Times New Roman" w:hAnsi="Times New Roman" w:cs="Times New Roman"/>
        </w:rPr>
        <w:t xml:space="preserve"> Метания теннисного, хоккейного, набивного мяча.</w:t>
      </w:r>
    </w:p>
    <w:p w:rsidR="00D33D18" w:rsidRDefault="00D33D18" w:rsidP="00D33D18">
      <w:pPr>
        <w:pStyle w:val="a5"/>
        <w:ind w:left="20" w:right="20" w:firstLine="320"/>
        <w:rPr>
          <w:rFonts w:ascii="Times New Roman" w:hAnsi="Times New Roman" w:cs="Times New Roman"/>
        </w:rPr>
      </w:pPr>
      <w:r w:rsidRPr="004017A3">
        <w:rPr>
          <w:rFonts w:ascii="Times New Roman" w:hAnsi="Times New Roman" w:cs="Times New Roman"/>
          <w:i/>
        </w:rPr>
        <w:t>Подвижные игры и эстафеты</w:t>
      </w:r>
      <w:r w:rsidRPr="004017A3">
        <w:rPr>
          <w:rFonts w:ascii="Times New Roman" w:hAnsi="Times New Roman" w:cs="Times New Roman"/>
        </w:rPr>
        <w:t>.</w:t>
      </w:r>
    </w:p>
    <w:p w:rsidR="00E1707D" w:rsidRDefault="00E1707D" w:rsidP="00D33D18">
      <w:pPr>
        <w:pStyle w:val="a5"/>
        <w:ind w:left="20" w:right="20" w:firstLine="320"/>
        <w:rPr>
          <w:rFonts w:ascii="Times New Roman" w:hAnsi="Times New Roman" w:cs="Times New Roman"/>
        </w:rPr>
      </w:pPr>
    </w:p>
    <w:p w:rsidR="00E1707D" w:rsidRPr="00E1707D" w:rsidRDefault="00E1707D" w:rsidP="00D33D18">
      <w:pPr>
        <w:pStyle w:val="a5"/>
        <w:ind w:left="20" w:right="20" w:firstLine="320"/>
        <w:rPr>
          <w:rFonts w:ascii="Times New Roman" w:hAnsi="Times New Roman" w:cs="Times New Roman"/>
        </w:rPr>
      </w:pPr>
    </w:p>
    <w:p w:rsidR="00D33D18" w:rsidRPr="004017A3" w:rsidRDefault="00D33D18" w:rsidP="00D33D18">
      <w:pPr>
        <w:pStyle w:val="a5"/>
        <w:ind w:left="20" w:right="20" w:firstLine="320"/>
        <w:rPr>
          <w:rFonts w:ascii="Times New Roman" w:hAnsi="Times New Roman" w:cs="Times New Roman"/>
          <w:i/>
        </w:rPr>
      </w:pPr>
      <w:r w:rsidRPr="004017A3">
        <w:rPr>
          <w:rFonts w:ascii="Times New Roman" w:hAnsi="Times New Roman" w:cs="Times New Roman"/>
          <w:i/>
        </w:rPr>
        <w:t xml:space="preserve">                                                                           </w:t>
      </w:r>
    </w:p>
    <w:p w:rsidR="00D33D18" w:rsidRPr="004017A3" w:rsidRDefault="00D33D18" w:rsidP="00D33D18">
      <w:pPr>
        <w:pStyle w:val="a5"/>
        <w:ind w:left="20" w:right="20" w:firstLine="320"/>
        <w:rPr>
          <w:rFonts w:ascii="Times New Roman" w:hAnsi="Times New Roman" w:cs="Times New Roman"/>
          <w:i/>
        </w:rPr>
      </w:pPr>
      <w:r w:rsidRPr="004017A3">
        <w:rPr>
          <w:rFonts w:ascii="Times New Roman" w:hAnsi="Times New Roman" w:cs="Times New Roman"/>
          <w:i/>
        </w:rPr>
        <w:lastRenderedPageBreak/>
        <w:t xml:space="preserve">                                                                          </w:t>
      </w:r>
      <w:r w:rsidRPr="004017A3">
        <w:rPr>
          <w:rFonts w:ascii="Times New Roman" w:hAnsi="Times New Roman" w:cs="Times New Roman"/>
          <w:b/>
        </w:rPr>
        <w:t>Техническая и специальная подготовка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18"/>
        <w:gridCol w:w="3260"/>
        <w:gridCol w:w="2977"/>
        <w:gridCol w:w="2977"/>
        <w:gridCol w:w="2977"/>
      </w:tblGrid>
      <w:tr w:rsidR="00D33D18" w:rsidRPr="004017A3" w:rsidTr="00785EFA">
        <w:tc>
          <w:tcPr>
            <w:tcW w:w="2518"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Хват, передвижение, и развитие координационных способностей</w:t>
            </w:r>
          </w:p>
        </w:tc>
        <w:tc>
          <w:tcPr>
            <w:tcW w:w="3260"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Удержание ракетки за верхнюю часть ручки двумя пальцами и обхвата ее остальными. Передвижение шагами по периметру площадки лицом к сетке.</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Поднятие ракетки с пола 2мя пальцами и дальнейший обхват её остальными. Передвижение ускоренным шагом по периметру площадки лицом к сетке</w:t>
            </w:r>
            <w:proofErr w:type="gramStart"/>
            <w:r w:rsidRPr="004017A3">
              <w:rPr>
                <w:rFonts w:ascii="Times New Roman" w:hAnsi="Times New Roman"/>
                <w:sz w:val="24"/>
                <w:szCs w:val="24"/>
              </w:rPr>
              <w:t>.(</w:t>
            </w:r>
            <w:proofErr w:type="gramEnd"/>
            <w:r w:rsidRPr="004017A3">
              <w:rPr>
                <w:rFonts w:ascii="Times New Roman" w:hAnsi="Times New Roman"/>
                <w:sz w:val="24"/>
                <w:szCs w:val="24"/>
              </w:rPr>
              <w:t>повторение  упражнений 1  класса)</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 xml:space="preserve">Поднятие по очереди 2х и более ракеток 2мя пальцами и дальнейший обхват её остальными. Передвижение легким бегом по периметру площадки лицом к сетке. </w:t>
            </w:r>
          </w:p>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 xml:space="preserve">(повторение  упражнений 1 и 2  класса) </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Поднятие утяжеленных ракеток с пола 2мя пальцами и дальнейший обхват остальными.</w:t>
            </w:r>
          </w:p>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 xml:space="preserve">Передвижение в среднем темпе  бега по периметру площадки лицом к сетке. </w:t>
            </w:r>
          </w:p>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(повторение упражнений 1, 2, 3  класса)</w:t>
            </w:r>
          </w:p>
        </w:tc>
      </w:tr>
      <w:tr w:rsidR="00D33D18" w:rsidRPr="004017A3" w:rsidTr="00785EFA">
        <w:tc>
          <w:tcPr>
            <w:tcW w:w="2518"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Основные стойки бадминтониста, развитие координационных и скоростных способностей</w:t>
            </w:r>
          </w:p>
        </w:tc>
        <w:tc>
          <w:tcPr>
            <w:tcW w:w="3260"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Обучение основной стойки бадминтониста. Стойка бадминтониста в любом месте площадки, быстрые перемещения вперед-назад 6-8 раз.</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Стойка бадминтониста в передней части квадрата для подачи, перемещение в дальний задний угол этого квадрата. Тоже из задней части квадрата. 8-10 раз.</w:t>
            </w:r>
          </w:p>
          <w:p w:rsidR="00D33D18" w:rsidRPr="004017A3" w:rsidRDefault="00D33D18" w:rsidP="00785EFA">
            <w:pPr>
              <w:spacing w:after="0" w:line="240" w:lineRule="auto"/>
              <w:jc w:val="both"/>
              <w:rPr>
                <w:rFonts w:ascii="Times New Roman" w:hAnsi="Times New Roman"/>
                <w:sz w:val="24"/>
                <w:szCs w:val="24"/>
              </w:rPr>
            </w:pPr>
          </w:p>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(повторение упражнений 1 класса</w:t>
            </w:r>
            <w:proofErr w:type="gramStart"/>
            <w:r w:rsidRPr="004017A3">
              <w:rPr>
                <w:rFonts w:ascii="Times New Roman" w:hAnsi="Times New Roman"/>
                <w:sz w:val="24"/>
                <w:szCs w:val="24"/>
              </w:rPr>
              <w:t xml:space="preserve"> )</w:t>
            </w:r>
            <w:proofErr w:type="gramEnd"/>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Стойка бадминтониста в передней части квадрата для подачи и быстрое перемещение в дальний противоположный квадрат для подачи. Тоже с задней части квадрата.</w:t>
            </w:r>
          </w:p>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(повторение упражнений 2 класса)</w:t>
            </w:r>
          </w:p>
          <w:p w:rsidR="00D33D18" w:rsidRPr="004017A3" w:rsidRDefault="00D33D18" w:rsidP="00785EFA">
            <w:pPr>
              <w:spacing w:after="0" w:line="240" w:lineRule="auto"/>
              <w:jc w:val="both"/>
              <w:rPr>
                <w:rFonts w:ascii="Times New Roman" w:hAnsi="Times New Roman"/>
                <w:sz w:val="24"/>
                <w:szCs w:val="24"/>
              </w:rPr>
            </w:pPr>
          </w:p>
          <w:p w:rsidR="00D33D18" w:rsidRPr="004017A3" w:rsidRDefault="00D33D18" w:rsidP="00785EFA">
            <w:pPr>
              <w:spacing w:after="0" w:line="240" w:lineRule="auto"/>
              <w:jc w:val="both"/>
              <w:rPr>
                <w:rFonts w:ascii="Times New Roman" w:hAnsi="Times New Roman"/>
                <w:sz w:val="24"/>
                <w:szCs w:val="24"/>
              </w:rPr>
            </w:pP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Стойка бадминтониста в передней левой части игрового поля и быстрое перемещение в дальний противоположный угол поля. Тоже с правой части игрового поля. Тоже с задней части на переднюю часть игрового поля. 8-10 раз</w:t>
            </w:r>
            <w:proofErr w:type="gramStart"/>
            <w:r w:rsidRPr="004017A3">
              <w:rPr>
                <w:rFonts w:ascii="Times New Roman" w:hAnsi="Times New Roman"/>
                <w:sz w:val="24"/>
                <w:szCs w:val="24"/>
              </w:rPr>
              <w:t>.(</w:t>
            </w:r>
            <w:proofErr w:type="gramEnd"/>
            <w:r w:rsidRPr="004017A3">
              <w:rPr>
                <w:rFonts w:ascii="Times New Roman" w:hAnsi="Times New Roman"/>
                <w:sz w:val="24"/>
                <w:szCs w:val="24"/>
              </w:rPr>
              <w:t>повторение упражнений 3 класса)</w:t>
            </w:r>
          </w:p>
        </w:tc>
      </w:tr>
      <w:tr w:rsidR="00D33D18" w:rsidRPr="004017A3" w:rsidTr="00785EFA">
        <w:trPr>
          <w:trHeight w:val="3125"/>
        </w:trPr>
        <w:tc>
          <w:tcPr>
            <w:tcW w:w="2518"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Основы подач в бадминтоне, удержание волана и упражнение на укрепление кисти.</w:t>
            </w:r>
          </w:p>
        </w:tc>
        <w:tc>
          <w:tcPr>
            <w:tcW w:w="3260"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Удержание ракетки при укороченной подаче слева. Удержание волана при укороченной подаче слева. Индивидуальная работа. Опускание и поднимание ракетки вниз-вверх на прямой руке кистью 10-16 раз.</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Удержание ракетки при укороченной подаче слева. Удержание волана при данной подаче. Подача в паре. Опускание и поднимание ракетки вправо-влево на вытянутой руке кистью. 16-20 раз</w:t>
            </w:r>
            <w:proofErr w:type="gramStart"/>
            <w:r w:rsidRPr="004017A3">
              <w:rPr>
                <w:rFonts w:ascii="Times New Roman" w:hAnsi="Times New Roman"/>
                <w:sz w:val="24"/>
                <w:szCs w:val="24"/>
              </w:rPr>
              <w:t>.(</w:t>
            </w:r>
            <w:proofErr w:type="gramEnd"/>
            <w:r w:rsidRPr="004017A3">
              <w:rPr>
                <w:rFonts w:ascii="Times New Roman" w:hAnsi="Times New Roman"/>
                <w:sz w:val="24"/>
                <w:szCs w:val="24"/>
              </w:rPr>
              <w:t>повторение упражнений 1 класса)</w:t>
            </w:r>
          </w:p>
          <w:p w:rsidR="00D33D18" w:rsidRPr="004017A3" w:rsidRDefault="00D33D18" w:rsidP="00785EFA">
            <w:pPr>
              <w:spacing w:after="0" w:line="240" w:lineRule="auto"/>
              <w:jc w:val="both"/>
              <w:rPr>
                <w:rFonts w:ascii="Times New Roman" w:hAnsi="Times New Roman"/>
                <w:sz w:val="24"/>
                <w:szCs w:val="24"/>
              </w:rPr>
            </w:pP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Удержание ракетки при дальней подаче, удержание волана при данной подаче, индивидуальная подача. Работа кистью на вытянутой вперед руке вверх-вниз, вправо-влево. 20-24 раза</w:t>
            </w:r>
            <w:proofErr w:type="gramStart"/>
            <w:r w:rsidRPr="004017A3">
              <w:rPr>
                <w:rFonts w:ascii="Times New Roman" w:hAnsi="Times New Roman"/>
                <w:sz w:val="24"/>
                <w:szCs w:val="24"/>
              </w:rPr>
              <w:t>.(</w:t>
            </w:r>
            <w:proofErr w:type="gramEnd"/>
            <w:r w:rsidRPr="004017A3">
              <w:rPr>
                <w:rFonts w:ascii="Times New Roman" w:hAnsi="Times New Roman"/>
                <w:sz w:val="24"/>
                <w:szCs w:val="24"/>
              </w:rPr>
              <w:t>повторение упражнений 2 класса)</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Удержание ракетки при дальней подаче, удержание волана при данной подаче. Работа в паре. Работа кистью в виде цифры 8. 16-20 раз.</w:t>
            </w:r>
          </w:p>
          <w:p w:rsidR="00D33D18" w:rsidRPr="004017A3" w:rsidRDefault="00D33D18" w:rsidP="00785EFA">
            <w:pPr>
              <w:spacing w:after="0" w:line="240" w:lineRule="auto"/>
              <w:jc w:val="both"/>
              <w:rPr>
                <w:rFonts w:ascii="Times New Roman" w:hAnsi="Times New Roman"/>
                <w:sz w:val="24"/>
                <w:szCs w:val="24"/>
              </w:rPr>
            </w:pPr>
          </w:p>
          <w:p w:rsidR="00D33D18" w:rsidRPr="004017A3" w:rsidRDefault="00D33D18" w:rsidP="00785EFA">
            <w:pPr>
              <w:spacing w:after="0" w:line="240" w:lineRule="auto"/>
              <w:jc w:val="both"/>
              <w:rPr>
                <w:rFonts w:ascii="Times New Roman" w:hAnsi="Times New Roman"/>
                <w:sz w:val="24"/>
                <w:szCs w:val="24"/>
              </w:rPr>
            </w:pPr>
          </w:p>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(повторение упражнений 2-3 класса)</w:t>
            </w:r>
          </w:p>
        </w:tc>
      </w:tr>
      <w:tr w:rsidR="00D33D18" w:rsidRPr="004017A3" w:rsidTr="00785EFA">
        <w:tc>
          <w:tcPr>
            <w:tcW w:w="2518"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 xml:space="preserve">Удары, развитие скоростно-силовых, </w:t>
            </w:r>
            <w:r w:rsidRPr="004017A3">
              <w:rPr>
                <w:rFonts w:ascii="Times New Roman" w:hAnsi="Times New Roman"/>
                <w:sz w:val="24"/>
                <w:szCs w:val="24"/>
              </w:rPr>
              <w:lastRenderedPageBreak/>
              <w:t>координационных способностей</w:t>
            </w:r>
          </w:p>
        </w:tc>
        <w:tc>
          <w:tcPr>
            <w:tcW w:w="3260"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lastRenderedPageBreak/>
              <w:t xml:space="preserve">Только верхние удары по волану. Индивидуальная </w:t>
            </w:r>
            <w:r w:rsidRPr="004017A3">
              <w:rPr>
                <w:rFonts w:ascii="Times New Roman" w:hAnsi="Times New Roman"/>
                <w:sz w:val="24"/>
                <w:szCs w:val="24"/>
              </w:rPr>
              <w:lastRenderedPageBreak/>
              <w:t>работа (навес-удар)</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lastRenderedPageBreak/>
              <w:t xml:space="preserve">Только верхние удары по волану. Парная работа </w:t>
            </w:r>
            <w:r w:rsidRPr="004017A3">
              <w:rPr>
                <w:rFonts w:ascii="Times New Roman" w:hAnsi="Times New Roman"/>
                <w:sz w:val="24"/>
                <w:szCs w:val="24"/>
              </w:rPr>
              <w:lastRenderedPageBreak/>
              <w:t>(подача-удар)</w:t>
            </w:r>
          </w:p>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(повторение упражнений 1 класса)</w:t>
            </w:r>
          </w:p>
          <w:p w:rsidR="00D33D18" w:rsidRPr="004017A3" w:rsidRDefault="00D33D18" w:rsidP="00785EFA">
            <w:pPr>
              <w:spacing w:after="0" w:line="240" w:lineRule="auto"/>
              <w:jc w:val="both"/>
              <w:rPr>
                <w:rFonts w:ascii="Times New Roman" w:hAnsi="Times New Roman"/>
                <w:sz w:val="24"/>
                <w:szCs w:val="24"/>
              </w:rPr>
            </w:pP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lastRenderedPageBreak/>
              <w:t xml:space="preserve">Только нижние удары слева. Парная работа </w:t>
            </w:r>
            <w:r w:rsidRPr="004017A3">
              <w:rPr>
                <w:rFonts w:ascii="Times New Roman" w:hAnsi="Times New Roman"/>
                <w:sz w:val="24"/>
                <w:szCs w:val="24"/>
              </w:rPr>
              <w:lastRenderedPageBreak/>
              <w:t>(подача удар)</w:t>
            </w:r>
          </w:p>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(повторение упражнений 1-2 класса)</w:t>
            </w:r>
          </w:p>
          <w:p w:rsidR="00D33D18" w:rsidRPr="004017A3" w:rsidRDefault="00D33D18" w:rsidP="00785EFA">
            <w:pPr>
              <w:spacing w:after="0" w:line="240" w:lineRule="auto"/>
              <w:jc w:val="both"/>
              <w:rPr>
                <w:rFonts w:ascii="Times New Roman" w:hAnsi="Times New Roman"/>
                <w:sz w:val="24"/>
                <w:szCs w:val="24"/>
              </w:rPr>
            </w:pP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lastRenderedPageBreak/>
              <w:t xml:space="preserve">Только нижние удары справа. Парная работа </w:t>
            </w:r>
            <w:r w:rsidRPr="004017A3">
              <w:rPr>
                <w:rFonts w:ascii="Times New Roman" w:hAnsi="Times New Roman"/>
                <w:sz w:val="24"/>
                <w:szCs w:val="24"/>
              </w:rPr>
              <w:lastRenderedPageBreak/>
              <w:t>(подача-удар)</w:t>
            </w:r>
          </w:p>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(повторение упражнений 2-3 класса)</w:t>
            </w:r>
          </w:p>
          <w:p w:rsidR="00D33D18" w:rsidRPr="004017A3" w:rsidRDefault="00D33D18" w:rsidP="00785EFA">
            <w:pPr>
              <w:spacing w:after="0" w:line="240" w:lineRule="auto"/>
              <w:jc w:val="both"/>
              <w:rPr>
                <w:rFonts w:ascii="Times New Roman" w:hAnsi="Times New Roman"/>
                <w:sz w:val="24"/>
                <w:szCs w:val="24"/>
              </w:rPr>
            </w:pPr>
          </w:p>
        </w:tc>
      </w:tr>
      <w:tr w:rsidR="00D33D18" w:rsidRPr="004017A3" w:rsidTr="00785EFA">
        <w:tc>
          <w:tcPr>
            <w:tcW w:w="2518"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lastRenderedPageBreak/>
              <w:t>Игровая деятельность</w:t>
            </w:r>
          </w:p>
        </w:tc>
        <w:tc>
          <w:tcPr>
            <w:tcW w:w="3260"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Игра по упрощенным правилам 1 на 1 до 5 очков (выбираем равных игроков)</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Игра с правилами зонной подачи до 5 очков выбираем равных игроков.</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Игра по правилам бадминтона до 7 очков. Выбираем равных игроков.</w:t>
            </w:r>
          </w:p>
        </w:tc>
        <w:tc>
          <w:tcPr>
            <w:tcW w:w="2977" w:type="dxa"/>
          </w:tcPr>
          <w:p w:rsidR="00D33D18" w:rsidRPr="004017A3" w:rsidRDefault="00D33D18" w:rsidP="00785EFA">
            <w:pPr>
              <w:spacing w:after="0" w:line="240" w:lineRule="auto"/>
              <w:jc w:val="both"/>
              <w:rPr>
                <w:rFonts w:ascii="Times New Roman" w:hAnsi="Times New Roman"/>
                <w:sz w:val="24"/>
                <w:szCs w:val="24"/>
              </w:rPr>
            </w:pPr>
            <w:r w:rsidRPr="004017A3">
              <w:rPr>
                <w:rFonts w:ascii="Times New Roman" w:hAnsi="Times New Roman"/>
                <w:sz w:val="24"/>
                <w:szCs w:val="24"/>
              </w:rPr>
              <w:t xml:space="preserve">Игра по правилам бадминтона до 9 очков. Возможен выбор </w:t>
            </w:r>
            <w:proofErr w:type="gramStart"/>
            <w:r w:rsidRPr="004017A3">
              <w:rPr>
                <w:rFonts w:ascii="Times New Roman" w:hAnsi="Times New Roman"/>
                <w:sz w:val="24"/>
                <w:szCs w:val="24"/>
              </w:rPr>
              <w:t>сильный-слабый</w:t>
            </w:r>
            <w:proofErr w:type="gramEnd"/>
            <w:r w:rsidRPr="004017A3">
              <w:rPr>
                <w:rFonts w:ascii="Times New Roman" w:hAnsi="Times New Roman"/>
                <w:sz w:val="24"/>
                <w:szCs w:val="24"/>
              </w:rPr>
              <w:t xml:space="preserve"> (по ситуации).</w:t>
            </w:r>
          </w:p>
        </w:tc>
      </w:tr>
      <w:tr w:rsidR="00D33D18" w:rsidRPr="004017A3" w:rsidTr="00785EFA">
        <w:tc>
          <w:tcPr>
            <w:tcW w:w="2518"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p>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 xml:space="preserve">Знания </w:t>
            </w:r>
          </w:p>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по предмету</w:t>
            </w:r>
          </w:p>
        </w:tc>
        <w:tc>
          <w:tcPr>
            <w:tcW w:w="12191" w:type="dxa"/>
            <w:gridSpan w:val="4"/>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 xml:space="preserve">Правила безопасности при занятиях бадминтоном. Название подач, знание стоек бадминтониста, название инвентаря для бадминтона, розыгрыша подачи, приветствия и завершения игры, навыков закаливания, здорового образа жизни, личной гигиены и развитие необходимых физических качеств в игре в бадминтон (дается в процессе занятия). </w:t>
            </w:r>
          </w:p>
        </w:tc>
      </w:tr>
      <w:tr w:rsidR="00D33D18" w:rsidRPr="004017A3" w:rsidTr="00785EFA">
        <w:tc>
          <w:tcPr>
            <w:tcW w:w="2518" w:type="dxa"/>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Самостоятельные занятия</w:t>
            </w:r>
          </w:p>
        </w:tc>
        <w:tc>
          <w:tcPr>
            <w:tcW w:w="12191" w:type="dxa"/>
            <w:gridSpan w:val="4"/>
          </w:tcPr>
          <w:p w:rsidR="00D33D18" w:rsidRPr="004017A3" w:rsidRDefault="00D33D18" w:rsidP="00785EFA">
            <w:pPr>
              <w:tabs>
                <w:tab w:val="center" w:pos="4677"/>
                <w:tab w:val="right" w:pos="9355"/>
              </w:tabs>
              <w:spacing w:after="0" w:line="240" w:lineRule="auto"/>
              <w:jc w:val="both"/>
              <w:rPr>
                <w:rFonts w:ascii="Times New Roman" w:hAnsi="Times New Roman"/>
                <w:sz w:val="24"/>
                <w:szCs w:val="24"/>
              </w:rPr>
            </w:pPr>
            <w:r w:rsidRPr="004017A3">
              <w:rPr>
                <w:rFonts w:ascii="Times New Roman" w:hAnsi="Times New Roman"/>
                <w:sz w:val="24"/>
                <w:szCs w:val="24"/>
              </w:rPr>
              <w:t xml:space="preserve">Особого контроля со стороны взрослых не  требуется (если нет каких-либо противопоказаний). Бег до 5 минут, желательно чередующихся с ускорениями, так, как игра состоит из постоянных ускорений, различные прыжки, </w:t>
            </w:r>
            <w:proofErr w:type="spellStart"/>
            <w:r w:rsidRPr="004017A3">
              <w:rPr>
                <w:rFonts w:ascii="Times New Roman" w:hAnsi="Times New Roman"/>
                <w:sz w:val="24"/>
                <w:szCs w:val="24"/>
              </w:rPr>
              <w:t>многоскоки</w:t>
            </w:r>
            <w:proofErr w:type="spellEnd"/>
            <w:r w:rsidRPr="004017A3">
              <w:rPr>
                <w:rFonts w:ascii="Times New Roman" w:hAnsi="Times New Roman"/>
                <w:sz w:val="24"/>
                <w:szCs w:val="24"/>
              </w:rPr>
              <w:t xml:space="preserve">, увеличивающие выносливость и прыгучесть. Подачи волана изученными способами в паре или индивидуально в любом безветренном месте, помещении. Укрепление кисти изученными способами или придуманными самостоятельно.  </w:t>
            </w:r>
          </w:p>
        </w:tc>
      </w:tr>
    </w:tbl>
    <w:p w:rsidR="00D33D18" w:rsidRPr="004017A3" w:rsidRDefault="00D33D18" w:rsidP="00D33D18">
      <w:pPr>
        <w:pStyle w:val="20"/>
        <w:tabs>
          <w:tab w:val="left" w:pos="714"/>
        </w:tabs>
        <w:spacing w:after="0" w:line="240" w:lineRule="auto"/>
        <w:jc w:val="both"/>
        <w:rPr>
          <w:rFonts w:ascii="Times New Roman" w:hAnsi="Times New Roman"/>
          <w:b/>
        </w:rPr>
      </w:pPr>
      <w:r w:rsidRPr="004017A3">
        <w:rPr>
          <w:rFonts w:ascii="Times New Roman" w:hAnsi="Times New Roman"/>
          <w:b/>
        </w:rPr>
        <w:t xml:space="preserve">        </w:t>
      </w:r>
    </w:p>
    <w:p w:rsidR="00D33D18" w:rsidRPr="004017A3" w:rsidRDefault="00D33D18" w:rsidP="00D33D18">
      <w:pPr>
        <w:pStyle w:val="20"/>
        <w:tabs>
          <w:tab w:val="left" w:pos="714"/>
        </w:tabs>
        <w:spacing w:after="0" w:line="240" w:lineRule="auto"/>
        <w:jc w:val="both"/>
        <w:rPr>
          <w:rFonts w:ascii="Times New Roman" w:hAnsi="Times New Roman"/>
          <w:b/>
        </w:rPr>
      </w:pPr>
      <w:r w:rsidRPr="004017A3">
        <w:rPr>
          <w:rFonts w:ascii="Times New Roman" w:hAnsi="Times New Roman"/>
          <w:b/>
        </w:rPr>
        <w:t xml:space="preserve"> Программный материал по специальной физической подготовке </w:t>
      </w:r>
      <w:r w:rsidRPr="004017A3">
        <w:rPr>
          <w:rFonts w:ascii="Times New Roman" w:hAnsi="Times New Roman"/>
        </w:rPr>
        <w:t xml:space="preserve">включает в себя упражнения, характерные для игры в бадминтон, как в облегченном варианте, так и с легкими отягощениями (только в том случае, если физическая подготовленность ребенка позволяет это). После освоения учащимися правильных замахов при исполнении ударов сверху, сбоку, снизу, можно имитировать </w:t>
      </w:r>
      <w:proofErr w:type="gramStart"/>
      <w:r w:rsidRPr="004017A3">
        <w:rPr>
          <w:rFonts w:ascii="Times New Roman" w:hAnsi="Times New Roman"/>
        </w:rPr>
        <w:t>удары</w:t>
      </w:r>
      <w:proofErr w:type="gramEnd"/>
      <w:r w:rsidRPr="004017A3">
        <w:rPr>
          <w:rFonts w:ascii="Times New Roman" w:hAnsi="Times New Roman"/>
        </w:rPr>
        <w:t xml:space="preserve"> увеличивая скорость их исполнения. </w:t>
      </w: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Выполняются:      удары сверху 5 раз, число серий 2-4</w:t>
      </w: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 xml:space="preserve">                               удары сбоку 8 раз, число серий 2-4</w:t>
      </w: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ab/>
      </w:r>
      <w:r w:rsidRPr="004017A3">
        <w:rPr>
          <w:rFonts w:ascii="Times New Roman" w:hAnsi="Times New Roman"/>
        </w:rPr>
        <w:tab/>
        <w:t xml:space="preserve">                 удары снизу 6 раз, число серий 2-4</w:t>
      </w:r>
    </w:p>
    <w:p w:rsidR="00D33D18" w:rsidRPr="004017A3" w:rsidRDefault="00D33D18" w:rsidP="00D33D18">
      <w:pPr>
        <w:pStyle w:val="20"/>
        <w:tabs>
          <w:tab w:val="left" w:pos="714"/>
        </w:tabs>
        <w:spacing w:after="0" w:line="240" w:lineRule="auto"/>
        <w:ind w:firstLine="567"/>
        <w:jc w:val="both"/>
        <w:rPr>
          <w:rFonts w:ascii="Times New Roman" w:hAnsi="Times New Roman"/>
        </w:rPr>
      </w:pPr>
    </w:p>
    <w:p w:rsidR="00D33D18" w:rsidRPr="004017A3" w:rsidRDefault="00D33D18" w:rsidP="00D33D18">
      <w:pPr>
        <w:pStyle w:val="20"/>
        <w:tabs>
          <w:tab w:val="left" w:pos="714"/>
        </w:tabs>
        <w:spacing w:after="0" w:line="240" w:lineRule="auto"/>
        <w:ind w:firstLine="567"/>
        <w:jc w:val="both"/>
        <w:rPr>
          <w:rFonts w:ascii="Times New Roman" w:hAnsi="Times New Roman"/>
          <w:b/>
        </w:rPr>
      </w:pPr>
      <w:r w:rsidRPr="004017A3">
        <w:rPr>
          <w:rFonts w:ascii="Times New Roman" w:hAnsi="Times New Roman"/>
          <w:b/>
        </w:rPr>
        <w:t xml:space="preserve">Программный материал по технической подготовке </w:t>
      </w:r>
      <w:r w:rsidRPr="004017A3">
        <w:rPr>
          <w:rFonts w:ascii="Times New Roman" w:hAnsi="Times New Roman"/>
        </w:rPr>
        <w:t>имеет огромное значение и включает в себя технику ударных движений и перемещений по площадке. Обучая технике детей в начальной школе, необходимо помнить об их быстрой утомляемости и исходя из этого, упражнения с воланом необходимо чередовать с подвижными играми по упрощенным правилам, эстафетами.</w:t>
      </w: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ab/>
        <w:t>На первом году учат правильному хвату ракетки (</w:t>
      </w:r>
      <w:proofErr w:type="gramStart"/>
      <w:r w:rsidRPr="004017A3">
        <w:rPr>
          <w:rFonts w:ascii="Times New Roman" w:hAnsi="Times New Roman"/>
        </w:rPr>
        <w:t>открытый</w:t>
      </w:r>
      <w:proofErr w:type="gramEnd"/>
      <w:r w:rsidRPr="004017A3">
        <w:rPr>
          <w:rFonts w:ascii="Times New Roman" w:hAnsi="Times New Roman"/>
        </w:rPr>
        <w:t xml:space="preserve">, закрытый) и смене хвата с помощью работы пальцев рук. Применяемые упражнения: различные жонглирования воланом открыто или закрытой стороной ракетки. Подача высокая и короткая открытой стороной ракетки. Поднимания ракетки с пола двумя пальцами и последующим обхватом остальными. После освоения подачи правильность можно контролировать с помощью попадания в мишень или квадрат площади, постоянно уменьшая зоны для попадания. </w:t>
      </w: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lastRenderedPageBreak/>
        <w:tab/>
        <w:t>При обучении ударам сверху можно использовать волан, подвешенный на чем-либо имеющемся в зале. Для правильного усвоения техники ударов кроме воланов можно использовать пластмассовые мячи для бадминтона (набрасывать их можно как самому бьющему, так и партнеру, а затем поменяться местами). На каждом уроке необходимо уделять внимание разучиванию элементов передвижения и закреплению освоенных элементов. Для этого применяются различные подвижные игры или эстафеты, где передвигаться можно только каким-либо определенным способом.</w:t>
      </w:r>
    </w:p>
    <w:p w:rsidR="00D33D18" w:rsidRPr="004017A3" w:rsidRDefault="00D33D18" w:rsidP="00D33D18">
      <w:pPr>
        <w:pStyle w:val="20"/>
        <w:tabs>
          <w:tab w:val="left" w:pos="714"/>
        </w:tabs>
        <w:spacing w:after="0" w:line="240" w:lineRule="auto"/>
        <w:ind w:firstLine="567"/>
        <w:jc w:val="both"/>
        <w:rPr>
          <w:rFonts w:ascii="Times New Roman" w:hAnsi="Times New Roman"/>
        </w:rPr>
      </w:pPr>
    </w:p>
    <w:p w:rsidR="00D33D18" w:rsidRPr="004017A3" w:rsidRDefault="00D33D18" w:rsidP="00D33D18">
      <w:pPr>
        <w:pStyle w:val="20"/>
        <w:tabs>
          <w:tab w:val="left" w:pos="714"/>
        </w:tabs>
        <w:spacing w:after="0" w:line="240" w:lineRule="auto"/>
        <w:jc w:val="both"/>
        <w:rPr>
          <w:rFonts w:ascii="Times New Roman" w:hAnsi="Times New Roman"/>
          <w:b/>
        </w:rPr>
      </w:pPr>
      <w:r w:rsidRPr="004017A3">
        <w:rPr>
          <w:rFonts w:ascii="Times New Roman" w:hAnsi="Times New Roman"/>
        </w:rPr>
        <w:t xml:space="preserve">             </w:t>
      </w:r>
      <w:r w:rsidRPr="004017A3">
        <w:rPr>
          <w:rFonts w:ascii="Times New Roman" w:hAnsi="Times New Roman"/>
          <w:b/>
        </w:rPr>
        <w:t>Тактическая подготовка:</w:t>
      </w:r>
    </w:p>
    <w:p w:rsidR="00D33D18" w:rsidRPr="004017A3" w:rsidRDefault="00D33D18" w:rsidP="00D33D18">
      <w:pPr>
        <w:pStyle w:val="20"/>
        <w:numPr>
          <w:ilvl w:val="0"/>
          <w:numId w:val="8"/>
        </w:numPr>
        <w:tabs>
          <w:tab w:val="left" w:pos="714"/>
        </w:tabs>
        <w:spacing w:after="0" w:line="240" w:lineRule="auto"/>
        <w:ind w:left="720"/>
        <w:jc w:val="both"/>
        <w:rPr>
          <w:rFonts w:ascii="Times New Roman" w:hAnsi="Times New Roman"/>
        </w:rPr>
      </w:pPr>
      <w:r w:rsidRPr="004017A3">
        <w:rPr>
          <w:rFonts w:ascii="Times New Roman" w:hAnsi="Times New Roman"/>
        </w:rPr>
        <w:t>-обучение основам тактики одиночной игры</w:t>
      </w:r>
    </w:p>
    <w:p w:rsidR="00D33D18" w:rsidRPr="004017A3" w:rsidRDefault="00D33D18" w:rsidP="00D33D18">
      <w:pPr>
        <w:pStyle w:val="20"/>
        <w:numPr>
          <w:ilvl w:val="0"/>
          <w:numId w:val="8"/>
        </w:numPr>
        <w:tabs>
          <w:tab w:val="left" w:pos="714"/>
        </w:tabs>
        <w:spacing w:after="0" w:line="240" w:lineRule="auto"/>
        <w:ind w:left="720"/>
        <w:jc w:val="both"/>
        <w:rPr>
          <w:rFonts w:ascii="Times New Roman" w:hAnsi="Times New Roman"/>
        </w:rPr>
      </w:pPr>
      <w:r w:rsidRPr="004017A3">
        <w:rPr>
          <w:rFonts w:ascii="Times New Roman" w:hAnsi="Times New Roman"/>
        </w:rPr>
        <w:t>-обучение умению видеть основные недостатки в игре противника.</w:t>
      </w:r>
    </w:p>
    <w:p w:rsidR="00D33D18" w:rsidRPr="004017A3" w:rsidRDefault="00D33D18" w:rsidP="00D33D18">
      <w:pPr>
        <w:pStyle w:val="20"/>
        <w:tabs>
          <w:tab w:val="left" w:pos="714"/>
        </w:tabs>
        <w:spacing w:after="0" w:line="240" w:lineRule="auto"/>
        <w:ind w:firstLine="567"/>
        <w:jc w:val="both"/>
        <w:rPr>
          <w:rFonts w:ascii="Times New Roman" w:hAnsi="Times New Roman"/>
        </w:rPr>
      </w:pPr>
    </w:p>
    <w:p w:rsidR="00D33D18" w:rsidRPr="004017A3" w:rsidRDefault="00D33D18" w:rsidP="00D33D18">
      <w:pPr>
        <w:spacing w:after="0" w:line="240" w:lineRule="auto"/>
        <w:ind w:left="708"/>
        <w:rPr>
          <w:rFonts w:ascii="Times New Roman" w:eastAsia="Calibri" w:hAnsi="Times New Roman"/>
          <w:i/>
          <w:iCs/>
          <w:sz w:val="24"/>
          <w:szCs w:val="24"/>
        </w:rPr>
      </w:pPr>
      <w:r w:rsidRPr="004017A3">
        <w:rPr>
          <w:rFonts w:ascii="Times New Roman" w:hAnsi="Times New Roman"/>
          <w:sz w:val="24"/>
          <w:szCs w:val="24"/>
        </w:rPr>
        <w:t xml:space="preserve"> </w:t>
      </w:r>
      <w:r w:rsidRPr="004017A3">
        <w:rPr>
          <w:rFonts w:ascii="Times New Roman" w:hAnsi="Times New Roman"/>
          <w:b/>
          <w:sz w:val="24"/>
          <w:szCs w:val="24"/>
        </w:rPr>
        <w:t xml:space="preserve">Основные требования к знаниям и умениям учащихся </w:t>
      </w:r>
      <w:r w:rsidRPr="004017A3">
        <w:rPr>
          <w:rFonts w:ascii="Times New Roman" w:eastAsia="Calibri" w:hAnsi="Times New Roman"/>
          <w:bCs/>
          <w:i/>
          <w:iCs/>
          <w:spacing w:val="-2"/>
          <w:sz w:val="24"/>
          <w:szCs w:val="24"/>
        </w:rPr>
        <w:t>на</w:t>
      </w:r>
      <w:r w:rsidRPr="004017A3">
        <w:rPr>
          <w:rFonts w:ascii="Times New Roman" w:eastAsia="Calibri" w:hAnsi="Times New Roman"/>
          <w:i/>
          <w:iCs/>
          <w:spacing w:val="-2"/>
          <w:sz w:val="24"/>
          <w:szCs w:val="24"/>
        </w:rPr>
        <w:t xml:space="preserve"> ступени начально</w:t>
      </w:r>
      <w:r w:rsidRPr="004017A3">
        <w:rPr>
          <w:rFonts w:ascii="Times New Roman" w:eastAsia="Calibri" w:hAnsi="Times New Roman"/>
          <w:i/>
          <w:iCs/>
          <w:spacing w:val="-2"/>
          <w:sz w:val="24"/>
          <w:szCs w:val="24"/>
        </w:rPr>
        <w:softHyphen/>
      </w:r>
      <w:r w:rsidRPr="004017A3">
        <w:rPr>
          <w:rFonts w:ascii="Times New Roman" w:eastAsia="Calibri" w:hAnsi="Times New Roman"/>
          <w:i/>
          <w:iCs/>
          <w:sz w:val="24"/>
          <w:szCs w:val="24"/>
        </w:rPr>
        <w:t>го общего образования:</w:t>
      </w:r>
    </w:p>
    <w:p w:rsidR="00D33D18" w:rsidRPr="004017A3" w:rsidRDefault="00D33D18" w:rsidP="00D33D18">
      <w:pPr>
        <w:numPr>
          <w:ilvl w:val="0"/>
          <w:numId w:val="21"/>
        </w:numPr>
        <w:shd w:val="clear" w:color="auto" w:fill="FFFFFF"/>
        <w:spacing w:after="0" w:line="240" w:lineRule="auto"/>
        <w:jc w:val="both"/>
        <w:rPr>
          <w:rFonts w:ascii="Times New Roman" w:eastAsia="Calibri" w:hAnsi="Times New Roman"/>
          <w:iCs/>
          <w:sz w:val="24"/>
          <w:szCs w:val="24"/>
        </w:rPr>
      </w:pPr>
      <w:r w:rsidRPr="004017A3">
        <w:rPr>
          <w:rFonts w:ascii="Times New Roman" w:eastAsia="Calibri" w:hAnsi="Times New Roman"/>
          <w:iCs/>
          <w:sz w:val="24"/>
          <w:szCs w:val="24"/>
        </w:rPr>
        <w:t>понимать значение занятий физической культу</w:t>
      </w:r>
      <w:r w:rsidRPr="004017A3">
        <w:rPr>
          <w:rFonts w:ascii="Times New Roman" w:eastAsia="Calibri" w:hAnsi="Times New Roman"/>
          <w:iCs/>
          <w:sz w:val="24"/>
          <w:szCs w:val="24"/>
        </w:rPr>
        <w:softHyphen/>
        <w:t>рой для укрепления здоровья, физического развития и физической подготовленности,        для трудовой деятельности, военной практики;</w:t>
      </w:r>
    </w:p>
    <w:p w:rsidR="00D33D18" w:rsidRPr="004017A3" w:rsidRDefault="00D33D18" w:rsidP="00D33D18">
      <w:pPr>
        <w:widowControl w:val="0"/>
        <w:numPr>
          <w:ilvl w:val="0"/>
          <w:numId w:val="21"/>
        </w:numPr>
        <w:shd w:val="clear" w:color="auto" w:fill="FFFFFF"/>
        <w:tabs>
          <w:tab w:val="left" w:pos="547"/>
        </w:tabs>
        <w:autoSpaceDE w:val="0"/>
        <w:autoSpaceDN w:val="0"/>
        <w:adjustRightInd w:val="0"/>
        <w:spacing w:after="0" w:line="240" w:lineRule="auto"/>
        <w:jc w:val="both"/>
        <w:rPr>
          <w:rFonts w:ascii="Times New Roman" w:eastAsia="Calibri" w:hAnsi="Times New Roman"/>
          <w:iCs/>
          <w:sz w:val="24"/>
          <w:szCs w:val="24"/>
        </w:rPr>
      </w:pPr>
      <w:r w:rsidRPr="004017A3">
        <w:rPr>
          <w:rFonts w:ascii="Times New Roman" w:eastAsia="Calibri" w:hAnsi="Times New Roman"/>
          <w:iCs/>
          <w:sz w:val="24"/>
          <w:szCs w:val="24"/>
        </w:rPr>
        <w:t>осознанно использовать знания, полученные в курсе «Физическая культура», при планировании и соблюде</w:t>
      </w:r>
      <w:r w:rsidRPr="004017A3">
        <w:rPr>
          <w:rFonts w:ascii="Times New Roman" w:eastAsia="Calibri" w:hAnsi="Times New Roman"/>
          <w:iCs/>
          <w:sz w:val="24"/>
          <w:szCs w:val="24"/>
        </w:rPr>
        <w:softHyphen/>
        <w:t>нии режима дня, выполнении физических упражнений и во время подвижных игр на досуге;</w:t>
      </w:r>
    </w:p>
    <w:p w:rsidR="00D33D18" w:rsidRPr="004017A3" w:rsidRDefault="00D33D18" w:rsidP="00D33D18">
      <w:pPr>
        <w:widowControl w:val="0"/>
        <w:numPr>
          <w:ilvl w:val="0"/>
          <w:numId w:val="21"/>
        </w:numPr>
        <w:shd w:val="clear" w:color="auto" w:fill="FFFFFF"/>
        <w:tabs>
          <w:tab w:val="left" w:pos="547"/>
        </w:tabs>
        <w:autoSpaceDE w:val="0"/>
        <w:autoSpaceDN w:val="0"/>
        <w:adjustRightInd w:val="0"/>
        <w:spacing w:after="0" w:line="240" w:lineRule="auto"/>
        <w:jc w:val="both"/>
        <w:rPr>
          <w:rFonts w:ascii="Times New Roman" w:eastAsia="Calibri" w:hAnsi="Times New Roman"/>
          <w:iCs/>
          <w:sz w:val="24"/>
          <w:szCs w:val="24"/>
        </w:rPr>
      </w:pPr>
      <w:r w:rsidRPr="004017A3">
        <w:rPr>
          <w:rFonts w:ascii="Times New Roman" w:eastAsia="Calibri" w:hAnsi="Times New Roman"/>
          <w:iCs/>
          <w:sz w:val="24"/>
          <w:szCs w:val="24"/>
        </w:rPr>
        <w:t>знать о положительном влиянии занятий физическими упражнениями на развитие систем дыхания и кровообраще</w:t>
      </w:r>
      <w:r w:rsidRPr="004017A3">
        <w:rPr>
          <w:rFonts w:ascii="Times New Roman" w:eastAsia="Calibri" w:hAnsi="Times New Roman"/>
          <w:iCs/>
          <w:sz w:val="24"/>
          <w:szCs w:val="24"/>
        </w:rPr>
        <w:softHyphen/>
        <w:t>ния, необходимость и смысл проведения простейших закаливающих процедур.</w:t>
      </w:r>
    </w:p>
    <w:p w:rsidR="00D33D18" w:rsidRPr="004017A3" w:rsidRDefault="00D33D18" w:rsidP="00D33D18">
      <w:pPr>
        <w:widowControl w:val="0"/>
        <w:numPr>
          <w:ilvl w:val="0"/>
          <w:numId w:val="21"/>
        </w:numPr>
        <w:shd w:val="clear" w:color="auto" w:fill="FFFFFF"/>
        <w:tabs>
          <w:tab w:val="left" w:pos="547"/>
        </w:tabs>
        <w:autoSpaceDE w:val="0"/>
        <w:autoSpaceDN w:val="0"/>
        <w:adjustRightInd w:val="0"/>
        <w:spacing w:after="0" w:line="240" w:lineRule="auto"/>
        <w:jc w:val="both"/>
        <w:rPr>
          <w:rFonts w:ascii="Times New Roman" w:eastAsia="Calibri" w:hAnsi="Times New Roman"/>
          <w:iCs/>
          <w:sz w:val="24"/>
          <w:szCs w:val="24"/>
        </w:rPr>
      </w:pPr>
      <w:r w:rsidRPr="004017A3">
        <w:rPr>
          <w:rFonts w:ascii="Times New Roman" w:eastAsia="Calibri" w:hAnsi="Times New Roman"/>
          <w:iCs/>
          <w:sz w:val="24"/>
          <w:szCs w:val="24"/>
        </w:rPr>
        <w:t>уметь составлять комплексы оздоровительных и  общеразвивающих упражнений, использовать простейший спор</w:t>
      </w:r>
      <w:r w:rsidRPr="004017A3">
        <w:rPr>
          <w:rFonts w:ascii="Times New Roman" w:eastAsia="Calibri" w:hAnsi="Times New Roman"/>
          <w:iCs/>
          <w:sz w:val="24"/>
          <w:szCs w:val="24"/>
        </w:rPr>
        <w:softHyphen/>
        <w:t>тивный инвентарь и оборудование;</w:t>
      </w:r>
    </w:p>
    <w:p w:rsidR="00D33D18" w:rsidRPr="004017A3" w:rsidRDefault="00D33D18" w:rsidP="00D33D18">
      <w:pPr>
        <w:widowControl w:val="0"/>
        <w:numPr>
          <w:ilvl w:val="0"/>
          <w:numId w:val="22"/>
        </w:numPr>
        <w:shd w:val="clear" w:color="auto" w:fill="FFFFFF"/>
        <w:tabs>
          <w:tab w:val="left" w:pos="547"/>
        </w:tabs>
        <w:autoSpaceDE w:val="0"/>
        <w:autoSpaceDN w:val="0"/>
        <w:adjustRightInd w:val="0"/>
        <w:spacing w:after="0" w:line="240" w:lineRule="auto"/>
        <w:jc w:val="both"/>
        <w:rPr>
          <w:rFonts w:ascii="Times New Roman" w:eastAsia="Calibri" w:hAnsi="Times New Roman"/>
          <w:iCs/>
          <w:sz w:val="24"/>
          <w:szCs w:val="24"/>
        </w:rPr>
      </w:pPr>
      <w:r w:rsidRPr="004017A3">
        <w:rPr>
          <w:rFonts w:ascii="Times New Roman" w:eastAsia="Calibri" w:hAnsi="Times New Roman"/>
          <w:iCs/>
          <w:sz w:val="24"/>
          <w:szCs w:val="24"/>
        </w:rPr>
        <w:t>знать правила поведения и технику безопасности во время за</w:t>
      </w:r>
      <w:r w:rsidRPr="004017A3">
        <w:rPr>
          <w:rFonts w:ascii="Times New Roman" w:eastAsia="Calibri" w:hAnsi="Times New Roman"/>
          <w:iCs/>
          <w:sz w:val="24"/>
          <w:szCs w:val="24"/>
        </w:rPr>
        <w:softHyphen/>
        <w:t>нятий физическими упражнениями, правила подбора одежды и обуви в зависимости от условий проведения занятий.</w:t>
      </w:r>
    </w:p>
    <w:p w:rsidR="00D33D18" w:rsidRPr="004017A3" w:rsidRDefault="00D33D18" w:rsidP="00D33D18">
      <w:pPr>
        <w:pStyle w:val="20"/>
        <w:tabs>
          <w:tab w:val="left" w:pos="714"/>
        </w:tabs>
        <w:spacing w:after="0" w:line="240" w:lineRule="auto"/>
        <w:jc w:val="both"/>
        <w:rPr>
          <w:rFonts w:ascii="Times New Roman" w:hAnsi="Times New Roman"/>
          <w:b/>
        </w:rPr>
      </w:pPr>
    </w:p>
    <w:p w:rsidR="00D33D18" w:rsidRPr="004017A3" w:rsidRDefault="00D33D18" w:rsidP="00D33D18">
      <w:pPr>
        <w:pStyle w:val="20"/>
        <w:tabs>
          <w:tab w:val="left" w:pos="714"/>
        </w:tabs>
        <w:spacing w:after="0" w:line="240" w:lineRule="auto"/>
        <w:ind w:firstLine="567"/>
        <w:jc w:val="both"/>
        <w:rPr>
          <w:rFonts w:ascii="Times New Roman" w:hAnsi="Times New Roman"/>
        </w:rPr>
      </w:pPr>
      <w:r w:rsidRPr="004017A3">
        <w:rPr>
          <w:rFonts w:ascii="Times New Roman" w:hAnsi="Times New Roman"/>
        </w:rPr>
        <w:t xml:space="preserve">После начального курса обучения </w:t>
      </w:r>
      <w:r w:rsidRPr="004017A3">
        <w:rPr>
          <w:rFonts w:ascii="Times New Roman" w:hAnsi="Times New Roman"/>
          <w:b/>
        </w:rPr>
        <w:t>учащиеся должны</w:t>
      </w:r>
      <w:r w:rsidRPr="004017A3">
        <w:rPr>
          <w:rFonts w:ascii="Times New Roman" w:hAnsi="Times New Roman"/>
        </w:rPr>
        <w:t xml:space="preserve"> стабильно </w:t>
      </w:r>
      <w:r w:rsidRPr="004017A3">
        <w:rPr>
          <w:rFonts w:ascii="Times New Roman" w:hAnsi="Times New Roman"/>
          <w:b/>
        </w:rPr>
        <w:t>овладеть</w:t>
      </w:r>
      <w:r w:rsidRPr="004017A3">
        <w:rPr>
          <w:rFonts w:ascii="Times New Roman" w:hAnsi="Times New Roman"/>
        </w:rPr>
        <w:t xml:space="preserve"> такими техническими элементами:</w:t>
      </w:r>
    </w:p>
    <w:p w:rsidR="00D33D18" w:rsidRPr="004017A3" w:rsidRDefault="00D33D18" w:rsidP="00D33D18">
      <w:pPr>
        <w:pStyle w:val="20"/>
        <w:numPr>
          <w:ilvl w:val="0"/>
          <w:numId w:val="9"/>
        </w:numPr>
        <w:tabs>
          <w:tab w:val="left" w:pos="714"/>
        </w:tabs>
        <w:spacing w:after="0" w:line="240" w:lineRule="auto"/>
        <w:jc w:val="both"/>
        <w:rPr>
          <w:rFonts w:ascii="Times New Roman" w:hAnsi="Times New Roman"/>
        </w:rPr>
      </w:pPr>
      <w:r w:rsidRPr="004017A3">
        <w:rPr>
          <w:rFonts w:ascii="Times New Roman" w:hAnsi="Times New Roman"/>
        </w:rPr>
        <w:t>высокая и короткая подача открытой и закрытой стороной ракетки;</w:t>
      </w:r>
    </w:p>
    <w:p w:rsidR="00D33D18" w:rsidRPr="004017A3" w:rsidRDefault="00D33D18" w:rsidP="00D33D18">
      <w:pPr>
        <w:pStyle w:val="20"/>
        <w:numPr>
          <w:ilvl w:val="0"/>
          <w:numId w:val="9"/>
        </w:numPr>
        <w:tabs>
          <w:tab w:val="left" w:pos="714"/>
        </w:tabs>
        <w:spacing w:after="0" w:line="240" w:lineRule="auto"/>
        <w:jc w:val="both"/>
        <w:rPr>
          <w:rFonts w:ascii="Times New Roman" w:hAnsi="Times New Roman"/>
        </w:rPr>
      </w:pPr>
      <w:r w:rsidRPr="004017A3">
        <w:rPr>
          <w:rFonts w:ascii="Times New Roman" w:hAnsi="Times New Roman"/>
        </w:rPr>
        <w:t>должны уметь выполнять переводы по диагонали и линии;</w:t>
      </w:r>
    </w:p>
    <w:p w:rsidR="00D33D18" w:rsidRPr="004017A3" w:rsidRDefault="00D33D18" w:rsidP="00D33D18">
      <w:pPr>
        <w:pStyle w:val="20"/>
        <w:numPr>
          <w:ilvl w:val="0"/>
          <w:numId w:val="9"/>
        </w:numPr>
        <w:tabs>
          <w:tab w:val="left" w:pos="714"/>
        </w:tabs>
        <w:spacing w:after="0" w:line="240" w:lineRule="auto"/>
        <w:jc w:val="both"/>
        <w:rPr>
          <w:rFonts w:ascii="Times New Roman" w:hAnsi="Times New Roman"/>
        </w:rPr>
      </w:pPr>
      <w:r w:rsidRPr="004017A3">
        <w:rPr>
          <w:rFonts w:ascii="Times New Roman" w:hAnsi="Times New Roman"/>
        </w:rPr>
        <w:t>выполнять плоские удары при работе в паре;</w:t>
      </w:r>
    </w:p>
    <w:p w:rsidR="00D33D18" w:rsidRPr="004017A3" w:rsidRDefault="00D33D18" w:rsidP="00D33D18">
      <w:pPr>
        <w:pStyle w:val="20"/>
        <w:numPr>
          <w:ilvl w:val="0"/>
          <w:numId w:val="9"/>
        </w:numPr>
        <w:tabs>
          <w:tab w:val="left" w:pos="714"/>
        </w:tabs>
        <w:spacing w:after="0" w:line="240" w:lineRule="auto"/>
        <w:jc w:val="both"/>
        <w:rPr>
          <w:rFonts w:ascii="Times New Roman" w:hAnsi="Times New Roman"/>
        </w:rPr>
      </w:pPr>
      <w:r w:rsidRPr="004017A3">
        <w:rPr>
          <w:rFonts w:ascii="Times New Roman" w:hAnsi="Times New Roman"/>
        </w:rPr>
        <w:t>выполнять укороченный удар в переднюю зону из центральной зоны</w:t>
      </w:r>
    </w:p>
    <w:p w:rsidR="00D33D18" w:rsidRPr="004017A3" w:rsidRDefault="00D33D18" w:rsidP="00D33D18">
      <w:pPr>
        <w:pStyle w:val="20"/>
        <w:tabs>
          <w:tab w:val="left" w:pos="714"/>
        </w:tabs>
        <w:spacing w:after="0" w:line="240" w:lineRule="auto"/>
        <w:ind w:firstLine="567"/>
        <w:jc w:val="center"/>
        <w:rPr>
          <w:rFonts w:ascii="Times New Roman" w:hAnsi="Times New Roman"/>
          <w:b/>
        </w:rPr>
      </w:pPr>
      <w:r w:rsidRPr="004017A3">
        <w:rPr>
          <w:rFonts w:ascii="Times New Roman" w:hAnsi="Times New Roman"/>
          <w:b/>
        </w:rPr>
        <w:t xml:space="preserve"> </w:t>
      </w:r>
    </w:p>
    <w:p w:rsidR="00D33D18" w:rsidRDefault="00D33D18" w:rsidP="00D33D18">
      <w:pPr>
        <w:shd w:val="clear" w:color="auto" w:fill="FFFFFF"/>
        <w:spacing w:after="0"/>
        <w:rPr>
          <w:rFonts w:ascii="Times New Roman" w:hAnsi="Times New Roman"/>
          <w:b/>
          <w:sz w:val="24"/>
          <w:szCs w:val="24"/>
        </w:rPr>
      </w:pPr>
      <w:r w:rsidRPr="004017A3">
        <w:rPr>
          <w:rFonts w:ascii="Times New Roman" w:hAnsi="Times New Roman"/>
          <w:b/>
          <w:sz w:val="24"/>
          <w:szCs w:val="24"/>
        </w:rPr>
        <w:t xml:space="preserve">                                                    </w:t>
      </w:r>
    </w:p>
    <w:p w:rsidR="00E1707D" w:rsidRDefault="00E1707D" w:rsidP="00D33D18">
      <w:pPr>
        <w:shd w:val="clear" w:color="auto" w:fill="FFFFFF"/>
        <w:spacing w:after="0"/>
        <w:rPr>
          <w:rFonts w:ascii="Times New Roman" w:hAnsi="Times New Roman"/>
          <w:b/>
          <w:sz w:val="24"/>
          <w:szCs w:val="24"/>
        </w:rPr>
      </w:pPr>
    </w:p>
    <w:p w:rsidR="00E1707D" w:rsidRDefault="00E1707D" w:rsidP="00D33D18">
      <w:pPr>
        <w:shd w:val="clear" w:color="auto" w:fill="FFFFFF"/>
        <w:spacing w:after="0"/>
        <w:rPr>
          <w:rFonts w:ascii="Times New Roman" w:hAnsi="Times New Roman"/>
          <w:b/>
          <w:sz w:val="24"/>
          <w:szCs w:val="24"/>
        </w:rPr>
      </w:pPr>
    </w:p>
    <w:p w:rsidR="00E1707D" w:rsidRDefault="00E1707D" w:rsidP="00D33D18">
      <w:pPr>
        <w:shd w:val="clear" w:color="auto" w:fill="FFFFFF"/>
        <w:spacing w:after="0"/>
        <w:rPr>
          <w:rFonts w:ascii="Times New Roman" w:hAnsi="Times New Roman"/>
          <w:b/>
          <w:sz w:val="24"/>
          <w:szCs w:val="24"/>
        </w:rPr>
      </w:pPr>
    </w:p>
    <w:p w:rsidR="00E1707D" w:rsidRDefault="00E1707D" w:rsidP="00D33D18">
      <w:pPr>
        <w:shd w:val="clear" w:color="auto" w:fill="FFFFFF"/>
        <w:spacing w:after="0"/>
        <w:rPr>
          <w:rFonts w:ascii="Times New Roman" w:hAnsi="Times New Roman"/>
          <w:b/>
          <w:sz w:val="24"/>
          <w:szCs w:val="24"/>
        </w:rPr>
      </w:pPr>
    </w:p>
    <w:p w:rsidR="00E1707D" w:rsidRPr="004017A3" w:rsidRDefault="00E1707D" w:rsidP="00D33D18">
      <w:pPr>
        <w:shd w:val="clear" w:color="auto" w:fill="FFFFFF"/>
        <w:spacing w:after="0"/>
        <w:rPr>
          <w:rFonts w:ascii="Times New Roman" w:hAnsi="Times New Roman"/>
          <w:b/>
          <w:sz w:val="24"/>
          <w:szCs w:val="24"/>
        </w:rPr>
      </w:pPr>
    </w:p>
    <w:p w:rsidR="00D33D18" w:rsidRPr="004017A3" w:rsidRDefault="00D33D18" w:rsidP="00D33D18">
      <w:pPr>
        <w:pStyle w:val="20"/>
        <w:tabs>
          <w:tab w:val="left" w:pos="714"/>
        </w:tabs>
        <w:spacing w:after="0" w:line="240" w:lineRule="auto"/>
        <w:ind w:firstLine="567"/>
        <w:jc w:val="center"/>
        <w:rPr>
          <w:rFonts w:ascii="Times New Roman" w:hAnsi="Times New Roman"/>
          <w:b/>
        </w:rPr>
      </w:pPr>
      <w:r w:rsidRPr="004017A3">
        <w:rPr>
          <w:rFonts w:ascii="Times New Roman" w:hAnsi="Times New Roman"/>
          <w:b/>
        </w:rPr>
        <w:lastRenderedPageBreak/>
        <w:t>Тематическое планирование на первый год обучения</w:t>
      </w:r>
    </w:p>
    <w:p w:rsidR="00D33D18" w:rsidRPr="004017A3" w:rsidRDefault="00D33D18" w:rsidP="00D33D18">
      <w:pPr>
        <w:pStyle w:val="20"/>
        <w:tabs>
          <w:tab w:val="left" w:pos="714"/>
        </w:tabs>
        <w:spacing w:after="0" w:line="240" w:lineRule="auto"/>
        <w:ind w:firstLine="567"/>
        <w:jc w:val="both"/>
        <w:rPr>
          <w:rFonts w:ascii="Times New Roman" w:hAnsi="Times New Roman"/>
        </w:rPr>
      </w:pPr>
    </w:p>
    <w:tbl>
      <w:tblPr>
        <w:tblW w:w="14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2693"/>
        <w:gridCol w:w="3968"/>
        <w:gridCol w:w="1845"/>
        <w:gridCol w:w="1843"/>
        <w:gridCol w:w="1985"/>
        <w:gridCol w:w="850"/>
        <w:gridCol w:w="994"/>
      </w:tblGrid>
      <w:tr w:rsidR="00D33D18" w:rsidRPr="004017A3" w:rsidTr="00785EFA">
        <w:trPr>
          <w:trHeight w:val="387"/>
        </w:trPr>
        <w:tc>
          <w:tcPr>
            <w:tcW w:w="674" w:type="dxa"/>
            <w:vMerge w:val="restart"/>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 занятия</w:t>
            </w:r>
          </w:p>
        </w:tc>
        <w:tc>
          <w:tcPr>
            <w:tcW w:w="2693" w:type="dxa"/>
            <w:vMerge w:val="restart"/>
          </w:tcPr>
          <w:p w:rsidR="00D33D18" w:rsidRPr="004017A3" w:rsidRDefault="00D33D18" w:rsidP="00785EFA">
            <w:pPr>
              <w:jc w:val="center"/>
              <w:rPr>
                <w:rFonts w:ascii="Times New Roman" w:hAnsi="Times New Roman"/>
                <w:sz w:val="24"/>
                <w:szCs w:val="24"/>
              </w:rPr>
            </w:pPr>
          </w:p>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Тема занятия</w:t>
            </w:r>
          </w:p>
        </w:tc>
        <w:tc>
          <w:tcPr>
            <w:tcW w:w="3968" w:type="dxa"/>
            <w:vMerge w:val="restart"/>
          </w:tcPr>
          <w:p w:rsidR="00D33D18" w:rsidRPr="004017A3" w:rsidRDefault="00D33D18" w:rsidP="00785EFA">
            <w:pPr>
              <w:jc w:val="center"/>
              <w:rPr>
                <w:rFonts w:ascii="Times New Roman" w:hAnsi="Times New Roman"/>
                <w:sz w:val="24"/>
                <w:szCs w:val="24"/>
              </w:rPr>
            </w:pPr>
          </w:p>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Элементы содержания</w:t>
            </w:r>
          </w:p>
        </w:tc>
        <w:tc>
          <w:tcPr>
            <w:tcW w:w="5673" w:type="dxa"/>
            <w:gridSpan w:val="3"/>
            <w:tcBorders>
              <w:top w:val="single" w:sz="4" w:space="0" w:color="auto"/>
            </w:tcBorders>
            <w:vAlign w:val="center"/>
          </w:tcPr>
          <w:p w:rsidR="00D33D18" w:rsidRPr="004017A3" w:rsidRDefault="00D33D18" w:rsidP="00785EFA">
            <w:pPr>
              <w:jc w:val="center"/>
              <w:rPr>
                <w:rFonts w:ascii="Times New Roman" w:hAnsi="Times New Roman"/>
                <w:sz w:val="24"/>
                <w:szCs w:val="24"/>
              </w:rPr>
            </w:pPr>
            <w:r w:rsidRPr="004017A3">
              <w:rPr>
                <w:rFonts w:ascii="Times New Roman" w:eastAsia="Calibri" w:hAnsi="Times New Roman"/>
                <w:b/>
                <w:sz w:val="24"/>
                <w:szCs w:val="24"/>
              </w:rPr>
              <w:t>Результаты освоения учебного предмета</w:t>
            </w:r>
          </w:p>
        </w:tc>
        <w:tc>
          <w:tcPr>
            <w:tcW w:w="1844" w:type="dxa"/>
            <w:gridSpan w:val="2"/>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Дата проведения</w:t>
            </w:r>
          </w:p>
        </w:tc>
      </w:tr>
      <w:tr w:rsidR="00D33D18" w:rsidRPr="004017A3" w:rsidTr="00785EFA">
        <w:trPr>
          <w:trHeight w:val="436"/>
        </w:trPr>
        <w:tc>
          <w:tcPr>
            <w:tcW w:w="674" w:type="dxa"/>
            <w:vMerge/>
          </w:tcPr>
          <w:p w:rsidR="00D33D18" w:rsidRPr="004017A3" w:rsidRDefault="00D33D18" w:rsidP="00785EFA">
            <w:pPr>
              <w:rPr>
                <w:rFonts w:ascii="Times New Roman" w:hAnsi="Times New Roman"/>
                <w:sz w:val="24"/>
                <w:szCs w:val="24"/>
              </w:rPr>
            </w:pPr>
          </w:p>
        </w:tc>
        <w:tc>
          <w:tcPr>
            <w:tcW w:w="2693" w:type="dxa"/>
            <w:vMerge/>
          </w:tcPr>
          <w:p w:rsidR="00D33D18" w:rsidRPr="004017A3" w:rsidRDefault="00D33D18" w:rsidP="00785EFA">
            <w:pPr>
              <w:jc w:val="center"/>
              <w:rPr>
                <w:rFonts w:ascii="Times New Roman" w:hAnsi="Times New Roman"/>
                <w:sz w:val="24"/>
                <w:szCs w:val="24"/>
              </w:rPr>
            </w:pPr>
          </w:p>
        </w:tc>
        <w:tc>
          <w:tcPr>
            <w:tcW w:w="3968" w:type="dxa"/>
            <w:vMerge/>
          </w:tcPr>
          <w:p w:rsidR="00D33D18" w:rsidRPr="004017A3" w:rsidRDefault="00D33D18" w:rsidP="00785EFA">
            <w:pPr>
              <w:jc w:val="center"/>
              <w:rPr>
                <w:rFonts w:ascii="Times New Roman" w:hAnsi="Times New Roman"/>
                <w:sz w:val="24"/>
                <w:szCs w:val="24"/>
              </w:rPr>
            </w:pPr>
          </w:p>
        </w:tc>
        <w:tc>
          <w:tcPr>
            <w:tcW w:w="1845" w:type="dxa"/>
            <w:tcBorders>
              <w:right w:val="single" w:sz="4" w:space="0" w:color="auto"/>
            </w:tcBorders>
          </w:tcPr>
          <w:p w:rsidR="00D33D18" w:rsidRPr="004017A3" w:rsidRDefault="00D33D18" w:rsidP="00785EFA">
            <w:pPr>
              <w:suppressAutoHyphens/>
              <w:snapToGrid w:val="0"/>
              <w:spacing w:after="0" w:line="240" w:lineRule="auto"/>
              <w:rPr>
                <w:rFonts w:ascii="Times New Roman" w:hAnsi="Times New Roman"/>
                <w:b/>
                <w:kern w:val="2"/>
                <w:sz w:val="24"/>
                <w:szCs w:val="24"/>
                <w:lang w:eastAsia="ar-SA"/>
              </w:rPr>
            </w:pPr>
            <w:r w:rsidRPr="004017A3">
              <w:rPr>
                <w:rFonts w:ascii="Times New Roman" w:hAnsi="Times New Roman"/>
                <w:b/>
                <w:kern w:val="2"/>
                <w:sz w:val="24"/>
                <w:szCs w:val="24"/>
                <w:lang w:eastAsia="ar-SA"/>
              </w:rPr>
              <w:t>Предметные</w:t>
            </w:r>
          </w:p>
        </w:tc>
        <w:tc>
          <w:tcPr>
            <w:tcW w:w="1843" w:type="dxa"/>
            <w:tcBorders>
              <w:left w:val="single" w:sz="4" w:space="0" w:color="auto"/>
            </w:tcBorders>
          </w:tcPr>
          <w:p w:rsidR="00D33D18" w:rsidRPr="004017A3" w:rsidRDefault="00D33D18" w:rsidP="00785EFA">
            <w:pPr>
              <w:suppressAutoHyphens/>
              <w:snapToGrid w:val="0"/>
              <w:spacing w:after="0" w:line="240" w:lineRule="auto"/>
              <w:rPr>
                <w:rFonts w:ascii="Times New Roman" w:hAnsi="Times New Roman"/>
                <w:b/>
                <w:kern w:val="2"/>
                <w:sz w:val="24"/>
                <w:szCs w:val="24"/>
                <w:lang w:eastAsia="ar-SA"/>
              </w:rPr>
            </w:pPr>
            <w:r w:rsidRPr="004017A3">
              <w:rPr>
                <w:rFonts w:ascii="Times New Roman" w:hAnsi="Times New Roman"/>
                <w:b/>
                <w:kern w:val="2"/>
                <w:sz w:val="24"/>
                <w:szCs w:val="24"/>
                <w:lang w:eastAsia="ar-SA"/>
              </w:rPr>
              <w:t>Мета</w:t>
            </w:r>
          </w:p>
          <w:p w:rsidR="00D33D18" w:rsidRPr="004017A3" w:rsidRDefault="00D33D18" w:rsidP="00785EFA">
            <w:pPr>
              <w:suppressAutoHyphens/>
              <w:snapToGrid w:val="0"/>
              <w:spacing w:after="0" w:line="240" w:lineRule="auto"/>
              <w:rPr>
                <w:rFonts w:ascii="Times New Roman" w:hAnsi="Times New Roman"/>
                <w:b/>
                <w:kern w:val="2"/>
                <w:sz w:val="24"/>
                <w:szCs w:val="24"/>
                <w:lang w:eastAsia="ar-SA"/>
              </w:rPr>
            </w:pPr>
            <w:r w:rsidRPr="004017A3">
              <w:rPr>
                <w:rFonts w:ascii="Times New Roman" w:hAnsi="Times New Roman"/>
                <w:b/>
                <w:kern w:val="2"/>
                <w:sz w:val="24"/>
                <w:szCs w:val="24"/>
                <w:lang w:eastAsia="ar-SA"/>
              </w:rPr>
              <w:t>предметные</w:t>
            </w:r>
          </w:p>
        </w:tc>
        <w:tc>
          <w:tcPr>
            <w:tcW w:w="1985" w:type="dxa"/>
          </w:tcPr>
          <w:p w:rsidR="00D33D18" w:rsidRPr="004017A3" w:rsidRDefault="00D33D18" w:rsidP="00785EFA">
            <w:pPr>
              <w:snapToGrid w:val="0"/>
              <w:rPr>
                <w:rFonts w:ascii="Times New Roman" w:eastAsia="Calibri" w:hAnsi="Times New Roman"/>
                <w:b/>
                <w:sz w:val="24"/>
                <w:szCs w:val="24"/>
              </w:rPr>
            </w:pPr>
            <w:r w:rsidRPr="004017A3">
              <w:rPr>
                <w:rFonts w:ascii="Times New Roman" w:eastAsia="Calibri" w:hAnsi="Times New Roman"/>
                <w:b/>
                <w:sz w:val="24"/>
                <w:szCs w:val="24"/>
              </w:rPr>
              <w:t xml:space="preserve">  Личностные</w:t>
            </w:r>
          </w:p>
        </w:tc>
        <w:tc>
          <w:tcPr>
            <w:tcW w:w="850"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План.</w:t>
            </w:r>
          </w:p>
        </w:tc>
        <w:tc>
          <w:tcPr>
            <w:tcW w:w="99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Факт.</w:t>
            </w: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1-2</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Техника безопасности на занятиях по бадминтону. Подбрасывание и ловля волана.</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 xml:space="preserve">Техника безопасности на занятиях по бадминтону. </w:t>
            </w:r>
            <w:r w:rsidRPr="004017A3">
              <w:rPr>
                <w:rFonts w:ascii="Times New Roman" w:hAnsi="Times New Roman"/>
                <w:bCs/>
                <w:sz w:val="24"/>
                <w:szCs w:val="24"/>
              </w:rPr>
              <w:t xml:space="preserve">Гигиенические требования, предъявляемые к одежде и обуви </w:t>
            </w:r>
            <w:proofErr w:type="gramStart"/>
            <w:r w:rsidRPr="004017A3">
              <w:rPr>
                <w:rFonts w:ascii="Times New Roman" w:hAnsi="Times New Roman"/>
                <w:bCs/>
                <w:sz w:val="24"/>
                <w:szCs w:val="24"/>
              </w:rPr>
              <w:t>занимающихся</w:t>
            </w:r>
            <w:proofErr w:type="gramEnd"/>
            <w:r w:rsidRPr="004017A3">
              <w:rPr>
                <w:rFonts w:ascii="Times New Roman" w:hAnsi="Times New Roman"/>
                <w:bCs/>
                <w:sz w:val="24"/>
                <w:szCs w:val="24"/>
              </w:rPr>
              <w:t>, спортивному инвентарю</w:t>
            </w:r>
            <w:r w:rsidRPr="004017A3">
              <w:rPr>
                <w:rFonts w:ascii="Times New Roman" w:hAnsi="Times New Roman"/>
                <w:b/>
                <w:bCs/>
                <w:sz w:val="24"/>
                <w:szCs w:val="24"/>
              </w:rPr>
              <w:t>.</w:t>
            </w:r>
            <w:r w:rsidRPr="004017A3">
              <w:rPr>
                <w:rFonts w:ascii="Times New Roman" w:hAnsi="Times New Roman"/>
                <w:sz w:val="24"/>
                <w:szCs w:val="24"/>
              </w:rPr>
              <w:t xml:space="preserve"> ОРУ без предметов. Подбрасывание волана вверх и ловля его двумя руками. Эстафеты. </w:t>
            </w:r>
          </w:p>
        </w:tc>
        <w:tc>
          <w:tcPr>
            <w:tcW w:w="1845" w:type="dxa"/>
            <w:vMerge w:val="restart"/>
            <w:tcBorders>
              <w:right w:val="single" w:sz="4" w:space="0" w:color="auto"/>
            </w:tcBorders>
          </w:tcPr>
          <w:p w:rsidR="00D33D18" w:rsidRPr="004017A3" w:rsidRDefault="00D33D18" w:rsidP="00785EFA">
            <w:pPr>
              <w:rPr>
                <w:rFonts w:ascii="Times New Roman" w:hAnsi="Times New Roman"/>
                <w:b/>
                <w:sz w:val="24"/>
                <w:szCs w:val="24"/>
              </w:rPr>
            </w:pPr>
            <w:r w:rsidRPr="004017A3">
              <w:rPr>
                <w:rFonts w:ascii="Times New Roman" w:hAnsi="Times New Roman"/>
                <w:b/>
                <w:sz w:val="24"/>
                <w:szCs w:val="24"/>
              </w:rPr>
              <w:t>Знать</w:t>
            </w:r>
            <w:r w:rsidRPr="004017A3">
              <w:rPr>
                <w:rFonts w:ascii="Times New Roman" w:hAnsi="Times New Roman"/>
                <w:sz w:val="24"/>
                <w:szCs w:val="24"/>
              </w:rPr>
              <w:t xml:space="preserve"> правила техники безопасности на занятиях по бадминтону,</w:t>
            </w:r>
            <w:r w:rsidRPr="004017A3">
              <w:rPr>
                <w:rFonts w:ascii="Times New Roman" w:hAnsi="Times New Roman"/>
                <w:b/>
                <w:bCs/>
                <w:sz w:val="24"/>
                <w:szCs w:val="24"/>
              </w:rPr>
              <w:t xml:space="preserve"> </w:t>
            </w:r>
            <w:r w:rsidRPr="004017A3">
              <w:rPr>
                <w:rFonts w:ascii="Times New Roman" w:hAnsi="Times New Roman"/>
                <w:bCs/>
                <w:sz w:val="24"/>
                <w:szCs w:val="24"/>
              </w:rPr>
              <w:t>гигиенические требования, предъявляемые к одежде и обуви занимающихся, спортивному инвентарю</w:t>
            </w:r>
            <w:r w:rsidRPr="004017A3">
              <w:rPr>
                <w:rFonts w:ascii="Times New Roman" w:hAnsi="Times New Roman"/>
                <w:b/>
                <w:bCs/>
                <w:sz w:val="24"/>
                <w:szCs w:val="24"/>
              </w:rPr>
              <w:t>.</w:t>
            </w:r>
            <w:r w:rsidRPr="004017A3">
              <w:rPr>
                <w:rFonts w:ascii="Times New Roman" w:hAnsi="Times New Roman"/>
                <w:sz w:val="24"/>
                <w:szCs w:val="24"/>
              </w:rPr>
              <w:t xml:space="preserve"> Развитие бадминтона в стране. </w:t>
            </w:r>
          </w:p>
        </w:tc>
        <w:tc>
          <w:tcPr>
            <w:tcW w:w="1843" w:type="dxa"/>
            <w:vMerge w:val="restart"/>
            <w:tcBorders>
              <w:left w:val="single" w:sz="4" w:space="0" w:color="auto"/>
              <w:right w:val="single" w:sz="4" w:space="0" w:color="auto"/>
            </w:tcBorders>
          </w:tcPr>
          <w:p w:rsidR="00D33D18" w:rsidRPr="004017A3" w:rsidRDefault="00D33D18" w:rsidP="00785EFA">
            <w:pPr>
              <w:rPr>
                <w:rFonts w:ascii="Times New Roman" w:hAnsi="Times New Roman"/>
                <w:b/>
                <w:sz w:val="24"/>
                <w:szCs w:val="24"/>
              </w:rPr>
            </w:pPr>
            <w:r w:rsidRPr="004017A3">
              <w:rPr>
                <w:rFonts w:ascii="Times New Roman" w:hAnsi="Times New Roman"/>
                <w:b/>
                <w:sz w:val="24"/>
                <w:szCs w:val="24"/>
              </w:rPr>
              <w:t xml:space="preserve">Уметь </w:t>
            </w:r>
            <w:r w:rsidRPr="004017A3">
              <w:rPr>
                <w:rFonts w:ascii="Times New Roman" w:hAnsi="Times New Roman"/>
                <w:sz w:val="24"/>
                <w:szCs w:val="24"/>
              </w:rPr>
              <w:t xml:space="preserve">быть дисциплинированным на занятиях по бадминтону выполнять комплекс общеразвивающих упражнений, выполнять подбрасывание и ловлю волана двумя руками, одной, стоя на месте с поворотами. </w:t>
            </w:r>
            <w:r w:rsidRPr="004017A3">
              <w:rPr>
                <w:rFonts w:ascii="Times New Roman" w:hAnsi="Times New Roman"/>
                <w:b/>
                <w:sz w:val="24"/>
                <w:szCs w:val="24"/>
              </w:rPr>
              <w:t xml:space="preserve"> </w:t>
            </w:r>
          </w:p>
        </w:tc>
        <w:tc>
          <w:tcPr>
            <w:tcW w:w="1985" w:type="dxa"/>
            <w:vMerge w:val="restart"/>
            <w:tcBorders>
              <w:left w:val="single" w:sz="4" w:space="0" w:color="auto"/>
            </w:tcBorders>
          </w:tcPr>
          <w:p w:rsidR="00D33D18" w:rsidRPr="004017A3" w:rsidRDefault="00D33D18" w:rsidP="00785EFA">
            <w:pPr>
              <w:rPr>
                <w:rFonts w:ascii="Times New Roman" w:hAnsi="Times New Roman"/>
                <w:b/>
                <w:sz w:val="24"/>
                <w:szCs w:val="24"/>
              </w:rPr>
            </w:pPr>
            <w:r w:rsidRPr="004017A3">
              <w:rPr>
                <w:rFonts w:ascii="Times New Roman" w:hAnsi="Times New Roman"/>
                <w:b/>
                <w:sz w:val="24"/>
                <w:szCs w:val="24"/>
              </w:rPr>
              <w:t xml:space="preserve">Показать </w:t>
            </w:r>
            <w:r w:rsidRPr="004017A3">
              <w:rPr>
                <w:rFonts w:ascii="Times New Roman" w:hAnsi="Times New Roman"/>
                <w:sz w:val="24"/>
                <w:szCs w:val="24"/>
              </w:rPr>
              <w:t>Активное включение во взаимодействие со сверстниками на принципах уважения  и доброжелательности, взаимопомощи и сопереживания, правильность подбрасывания и  ловли волана.</w:t>
            </w: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3-4</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Подбрасывание и ловля волана.</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Развитие бадминтона в стране. ОРУ без предметов. Подбрасывание волана вверх (с 1-2  круговыми движениями прямых рук вперед-назад) и ловля его двумя руками. Подбрасывание волана вверх и вверх назад за голову (с поворотом на 180*) и ловля его двумя руками, одной рукой. Игра «Волан соседу». Развитие физических качеств.</w:t>
            </w:r>
          </w:p>
        </w:tc>
        <w:tc>
          <w:tcPr>
            <w:tcW w:w="1845" w:type="dxa"/>
            <w:vMerge/>
            <w:tcBorders>
              <w:bottom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843" w:type="dxa"/>
            <w:vMerge/>
            <w:tcBorders>
              <w:left w:val="single" w:sz="4" w:space="0" w:color="auto"/>
              <w:bottom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tcBorders>
              <w:left w:val="single" w:sz="4" w:space="0" w:color="auto"/>
              <w:bottom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5-6</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Броски волана в парах на месте.</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 xml:space="preserve">ОРУ  в парах. Броски волана друг другу (по низкой и высокой траектории) с обязательной ловлей. Броски волана друг другу (стараясь попасть в ладонь партнера). Игра </w:t>
            </w:r>
            <w:r w:rsidRPr="004017A3">
              <w:rPr>
                <w:rFonts w:ascii="Times New Roman" w:hAnsi="Times New Roman"/>
                <w:sz w:val="24"/>
                <w:szCs w:val="24"/>
              </w:rPr>
              <w:lastRenderedPageBreak/>
              <w:t>«Гонка воланов». Развитие физических качеств.</w:t>
            </w:r>
          </w:p>
        </w:tc>
        <w:tc>
          <w:tcPr>
            <w:tcW w:w="1845" w:type="dxa"/>
            <w:vMerge w:val="restart"/>
            <w:tcBorders>
              <w:top w:val="single" w:sz="4" w:space="0" w:color="auto"/>
              <w:right w:val="single" w:sz="4" w:space="0" w:color="auto"/>
            </w:tcBorders>
          </w:tcPr>
          <w:p w:rsidR="00D33D18" w:rsidRPr="004017A3" w:rsidRDefault="00D33D18" w:rsidP="00785EFA">
            <w:pPr>
              <w:rPr>
                <w:rFonts w:ascii="Times New Roman" w:hAnsi="Times New Roman"/>
                <w:sz w:val="24"/>
                <w:szCs w:val="24"/>
              </w:rPr>
            </w:pPr>
            <w:proofErr w:type="gramStart"/>
            <w:r w:rsidRPr="004017A3">
              <w:rPr>
                <w:rFonts w:ascii="Times New Roman" w:hAnsi="Times New Roman"/>
                <w:sz w:val="24"/>
                <w:szCs w:val="24"/>
              </w:rPr>
              <w:lastRenderedPageBreak/>
              <w:t>Знать</w:t>
            </w:r>
            <w:proofErr w:type="gramEnd"/>
            <w:r w:rsidRPr="004017A3">
              <w:rPr>
                <w:rFonts w:ascii="Times New Roman" w:hAnsi="Times New Roman"/>
                <w:sz w:val="24"/>
                <w:szCs w:val="24"/>
              </w:rPr>
              <w:t xml:space="preserve"> как выполняется бросок волана по низкой и высокой </w:t>
            </w:r>
            <w:r w:rsidRPr="004017A3">
              <w:rPr>
                <w:rFonts w:ascii="Times New Roman" w:hAnsi="Times New Roman"/>
                <w:sz w:val="24"/>
                <w:szCs w:val="24"/>
              </w:rPr>
              <w:lastRenderedPageBreak/>
              <w:t>траектории.</w:t>
            </w:r>
          </w:p>
        </w:tc>
        <w:tc>
          <w:tcPr>
            <w:tcW w:w="1843" w:type="dxa"/>
            <w:vMerge w:val="restart"/>
            <w:tcBorders>
              <w:top w:val="single" w:sz="4" w:space="0" w:color="auto"/>
              <w:left w:val="single" w:sz="4" w:space="0" w:color="auto"/>
              <w:right w:val="single" w:sz="4" w:space="0" w:color="auto"/>
            </w:tcBorders>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lastRenderedPageBreak/>
              <w:t xml:space="preserve">Уметь выполнять бросок волана по низкой и высокой </w:t>
            </w:r>
            <w:r w:rsidRPr="004017A3">
              <w:rPr>
                <w:rFonts w:ascii="Times New Roman" w:hAnsi="Times New Roman"/>
                <w:sz w:val="24"/>
                <w:szCs w:val="24"/>
              </w:rPr>
              <w:lastRenderedPageBreak/>
              <w:t>траектории в парах с обязательной ловлей волана.</w:t>
            </w:r>
          </w:p>
        </w:tc>
        <w:tc>
          <w:tcPr>
            <w:tcW w:w="1985" w:type="dxa"/>
            <w:vMerge w:val="restart"/>
            <w:tcBorders>
              <w:top w:val="single" w:sz="4" w:space="0" w:color="auto"/>
              <w:left w:val="single" w:sz="4" w:space="0" w:color="auto"/>
            </w:tcBorders>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lastRenderedPageBreak/>
              <w:t xml:space="preserve">Показать  правильность выполнения броска волана по низкой и </w:t>
            </w:r>
            <w:r w:rsidRPr="004017A3">
              <w:rPr>
                <w:rFonts w:ascii="Times New Roman" w:hAnsi="Times New Roman"/>
                <w:sz w:val="24"/>
                <w:szCs w:val="24"/>
              </w:rPr>
              <w:lastRenderedPageBreak/>
              <w:t>высокой траектории в парах с обязательной ловлей волана</w:t>
            </w:r>
          </w:p>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lastRenderedPageBreak/>
              <w:t>7-8</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Броски волана в парах на месте.</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в парах. Броски волана друг другу (по низкой и высокой траектории) с обязательной ловлей. Броски волана друг другу (стараясь попасть в ладонь партнера). Игра «Закинь волан дальше». Развитие физических качеств.</w:t>
            </w:r>
          </w:p>
        </w:tc>
        <w:tc>
          <w:tcPr>
            <w:tcW w:w="1845" w:type="dxa"/>
            <w:vMerge/>
            <w:tcBorders>
              <w:right w:val="single" w:sz="4" w:space="0" w:color="auto"/>
            </w:tcBorders>
          </w:tcPr>
          <w:p w:rsidR="00D33D18" w:rsidRPr="004017A3" w:rsidRDefault="00D33D18" w:rsidP="00785EFA">
            <w:pPr>
              <w:rPr>
                <w:rFonts w:ascii="Times New Roman" w:hAnsi="Times New Roman"/>
                <w:sz w:val="24"/>
                <w:szCs w:val="24"/>
              </w:rPr>
            </w:pPr>
          </w:p>
        </w:tc>
        <w:tc>
          <w:tcPr>
            <w:tcW w:w="1843" w:type="dxa"/>
            <w:vMerge/>
            <w:tcBorders>
              <w:left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tcBorders>
              <w:left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9-10</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Броски волана в парах в движении.</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 xml:space="preserve">ОРУ с </w:t>
            </w:r>
            <w:proofErr w:type="spellStart"/>
            <w:r w:rsidRPr="004017A3">
              <w:rPr>
                <w:rFonts w:ascii="Times New Roman" w:hAnsi="Times New Roman"/>
                <w:sz w:val="24"/>
                <w:szCs w:val="24"/>
              </w:rPr>
              <w:t>тен</w:t>
            </w:r>
            <w:proofErr w:type="gramStart"/>
            <w:r w:rsidRPr="004017A3">
              <w:rPr>
                <w:rFonts w:ascii="Times New Roman" w:hAnsi="Times New Roman"/>
                <w:sz w:val="24"/>
                <w:szCs w:val="24"/>
              </w:rPr>
              <w:t>.м</w:t>
            </w:r>
            <w:proofErr w:type="gramEnd"/>
            <w:r w:rsidRPr="004017A3">
              <w:rPr>
                <w:rFonts w:ascii="Times New Roman" w:hAnsi="Times New Roman"/>
                <w:sz w:val="24"/>
                <w:szCs w:val="24"/>
              </w:rPr>
              <w:t>ячом</w:t>
            </w:r>
            <w:proofErr w:type="spellEnd"/>
            <w:r w:rsidRPr="004017A3">
              <w:rPr>
                <w:rFonts w:ascii="Times New Roman" w:hAnsi="Times New Roman"/>
                <w:sz w:val="24"/>
                <w:szCs w:val="24"/>
              </w:rPr>
              <w:t>. Броски волана друг другу в прыжке и с разбега (с его ловлей). Игра «Салки с воланами». Развитие физических качеств.</w:t>
            </w:r>
          </w:p>
          <w:p w:rsidR="00D33D18" w:rsidRPr="004017A3" w:rsidRDefault="00D33D18" w:rsidP="00785EFA">
            <w:pPr>
              <w:jc w:val="both"/>
              <w:rPr>
                <w:rFonts w:ascii="Times New Roman" w:hAnsi="Times New Roman"/>
                <w:sz w:val="24"/>
                <w:szCs w:val="24"/>
              </w:rPr>
            </w:pPr>
          </w:p>
        </w:tc>
        <w:tc>
          <w:tcPr>
            <w:tcW w:w="1845" w:type="dxa"/>
            <w:vMerge w:val="restart"/>
          </w:tcPr>
          <w:p w:rsidR="00D33D18" w:rsidRPr="004017A3" w:rsidRDefault="00D33D18" w:rsidP="00785EFA">
            <w:pPr>
              <w:rPr>
                <w:rFonts w:ascii="Times New Roman" w:hAnsi="Times New Roman"/>
                <w:sz w:val="24"/>
                <w:szCs w:val="24"/>
              </w:rPr>
            </w:pPr>
            <w:proofErr w:type="gramStart"/>
            <w:r w:rsidRPr="004017A3">
              <w:rPr>
                <w:rFonts w:ascii="Times New Roman" w:hAnsi="Times New Roman"/>
                <w:sz w:val="24"/>
                <w:szCs w:val="24"/>
              </w:rPr>
              <w:t>Знать</w:t>
            </w:r>
            <w:proofErr w:type="gramEnd"/>
            <w:r w:rsidRPr="004017A3">
              <w:rPr>
                <w:rFonts w:ascii="Times New Roman" w:hAnsi="Times New Roman"/>
                <w:sz w:val="24"/>
                <w:szCs w:val="24"/>
              </w:rPr>
              <w:t xml:space="preserve"> как выполняется бросок волана по низкой и высокой траектории, в движении, прыжке</w:t>
            </w:r>
          </w:p>
        </w:tc>
        <w:tc>
          <w:tcPr>
            <w:tcW w:w="1843" w:type="dxa"/>
            <w:vMerge w:val="restart"/>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Уметь выполнять бросок волана по низкой и высокой траектории в парах с обязательной ловлей волана, в движении, прыжке</w:t>
            </w:r>
          </w:p>
        </w:tc>
        <w:tc>
          <w:tcPr>
            <w:tcW w:w="1985" w:type="dxa"/>
            <w:vMerge w:val="restart"/>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Показать  правильность выполнения броска волана по низкой и высокой траектории в парах с обязательной ловлей волана, в  движении, прыжке</w:t>
            </w: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11-12</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Броски волана в парах в движении.</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в движении. Броски волана друг другу в прыжке и с разбега (с его ловлей). Эстафеты с бросками воланов. Развитие физических качеств.</w:t>
            </w:r>
          </w:p>
        </w:tc>
        <w:tc>
          <w:tcPr>
            <w:tcW w:w="1845" w:type="dxa"/>
            <w:vMerge/>
          </w:tcPr>
          <w:p w:rsidR="00D33D18" w:rsidRPr="004017A3" w:rsidRDefault="00D33D18" w:rsidP="00785EFA">
            <w:pPr>
              <w:rPr>
                <w:rFonts w:ascii="Times New Roman" w:hAnsi="Times New Roman"/>
                <w:sz w:val="24"/>
                <w:szCs w:val="24"/>
              </w:rPr>
            </w:pPr>
          </w:p>
        </w:tc>
        <w:tc>
          <w:tcPr>
            <w:tcW w:w="1843" w:type="dxa"/>
            <w:vMerge/>
          </w:tcPr>
          <w:p w:rsidR="00D33D18" w:rsidRPr="004017A3" w:rsidRDefault="00D33D18" w:rsidP="00785EFA">
            <w:pPr>
              <w:rPr>
                <w:rFonts w:ascii="Times New Roman" w:hAnsi="Times New Roman"/>
                <w:sz w:val="24"/>
                <w:szCs w:val="24"/>
              </w:rPr>
            </w:pPr>
          </w:p>
        </w:tc>
        <w:tc>
          <w:tcPr>
            <w:tcW w:w="1985" w:type="dxa"/>
            <w:vMerge/>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13-14</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Упражнения с двумя воланами.</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 xml:space="preserve">ОРУ с воланом. Упражнения с двумя воланами. Броски двух воланов вверх с ловлей любого из них. Поочередное подбрасывание волана правой и левой руками вверх и их ловля. Игра «Волан – соседу». </w:t>
            </w:r>
            <w:r w:rsidRPr="004017A3">
              <w:rPr>
                <w:rFonts w:ascii="Times New Roman" w:hAnsi="Times New Roman"/>
                <w:sz w:val="24"/>
                <w:szCs w:val="24"/>
              </w:rPr>
              <w:lastRenderedPageBreak/>
              <w:t>Развитие физических качеств.</w:t>
            </w:r>
          </w:p>
        </w:tc>
        <w:tc>
          <w:tcPr>
            <w:tcW w:w="1845" w:type="dxa"/>
            <w:vMerge w:val="restart"/>
          </w:tcPr>
          <w:p w:rsidR="00D33D18" w:rsidRPr="004017A3" w:rsidRDefault="00D33D18" w:rsidP="00785EFA">
            <w:pPr>
              <w:rPr>
                <w:rFonts w:ascii="Times New Roman" w:hAnsi="Times New Roman"/>
                <w:sz w:val="24"/>
                <w:szCs w:val="24"/>
              </w:rPr>
            </w:pPr>
            <w:proofErr w:type="gramStart"/>
            <w:r w:rsidRPr="004017A3">
              <w:rPr>
                <w:rFonts w:ascii="Times New Roman" w:hAnsi="Times New Roman"/>
                <w:sz w:val="24"/>
                <w:szCs w:val="24"/>
              </w:rPr>
              <w:lastRenderedPageBreak/>
              <w:t>Знать</w:t>
            </w:r>
            <w:proofErr w:type="gramEnd"/>
            <w:r w:rsidRPr="004017A3">
              <w:rPr>
                <w:rFonts w:ascii="Times New Roman" w:hAnsi="Times New Roman"/>
                <w:sz w:val="24"/>
                <w:szCs w:val="24"/>
              </w:rPr>
              <w:t xml:space="preserve"> как выполнять поочередное подбрасывание волана правой и левой руками </w:t>
            </w:r>
            <w:r w:rsidRPr="004017A3">
              <w:rPr>
                <w:rFonts w:ascii="Times New Roman" w:hAnsi="Times New Roman"/>
                <w:sz w:val="24"/>
                <w:szCs w:val="24"/>
              </w:rPr>
              <w:lastRenderedPageBreak/>
              <w:t>вверх с последующей их ловлей.</w:t>
            </w:r>
          </w:p>
        </w:tc>
        <w:tc>
          <w:tcPr>
            <w:tcW w:w="1843" w:type="dxa"/>
            <w:vMerge w:val="restart"/>
          </w:tcPr>
          <w:p w:rsidR="00D33D18" w:rsidRPr="004017A3" w:rsidRDefault="00D33D18" w:rsidP="00785EFA">
            <w:pPr>
              <w:rPr>
                <w:rFonts w:ascii="Times New Roman" w:hAnsi="Times New Roman"/>
                <w:sz w:val="24"/>
                <w:szCs w:val="24"/>
              </w:rPr>
            </w:pPr>
            <w:proofErr w:type="gramStart"/>
            <w:r w:rsidRPr="004017A3">
              <w:rPr>
                <w:rFonts w:ascii="Times New Roman" w:hAnsi="Times New Roman"/>
                <w:sz w:val="24"/>
                <w:szCs w:val="24"/>
              </w:rPr>
              <w:lastRenderedPageBreak/>
              <w:t xml:space="preserve">Уметь выполнять поочередное подбрасывание волана правой и левой руками </w:t>
            </w:r>
            <w:r w:rsidRPr="004017A3">
              <w:rPr>
                <w:rFonts w:ascii="Times New Roman" w:hAnsi="Times New Roman"/>
                <w:sz w:val="24"/>
                <w:szCs w:val="24"/>
              </w:rPr>
              <w:lastRenderedPageBreak/>
              <w:t>вверх, с последующей их ловлей.</w:t>
            </w:r>
            <w:proofErr w:type="gramEnd"/>
          </w:p>
          <w:p w:rsidR="00D33D18" w:rsidRPr="004017A3" w:rsidRDefault="00D33D18" w:rsidP="00785EFA">
            <w:pPr>
              <w:rPr>
                <w:rFonts w:ascii="Times New Roman" w:hAnsi="Times New Roman"/>
                <w:sz w:val="24"/>
                <w:szCs w:val="24"/>
              </w:rPr>
            </w:pPr>
          </w:p>
        </w:tc>
        <w:tc>
          <w:tcPr>
            <w:tcW w:w="1985" w:type="dxa"/>
            <w:vMerge w:val="restart"/>
          </w:tcPr>
          <w:p w:rsidR="00D33D18" w:rsidRPr="004017A3" w:rsidRDefault="00D33D18" w:rsidP="00785EFA">
            <w:pPr>
              <w:rPr>
                <w:rFonts w:ascii="Times New Roman" w:hAnsi="Times New Roman"/>
                <w:sz w:val="24"/>
                <w:szCs w:val="24"/>
              </w:rPr>
            </w:pPr>
            <w:proofErr w:type="gramStart"/>
            <w:r w:rsidRPr="004017A3">
              <w:rPr>
                <w:rFonts w:ascii="Times New Roman" w:hAnsi="Times New Roman"/>
                <w:sz w:val="24"/>
                <w:szCs w:val="24"/>
              </w:rPr>
              <w:lastRenderedPageBreak/>
              <w:t xml:space="preserve">Показать правильность выполнения поочередного подбрасывания волана правой и </w:t>
            </w:r>
            <w:r w:rsidRPr="004017A3">
              <w:rPr>
                <w:rFonts w:ascii="Times New Roman" w:hAnsi="Times New Roman"/>
                <w:sz w:val="24"/>
                <w:szCs w:val="24"/>
              </w:rPr>
              <w:lastRenderedPageBreak/>
              <w:t>левой руками вверх, с последующей их ловлей.</w:t>
            </w:r>
            <w:proofErr w:type="gramEnd"/>
          </w:p>
          <w:p w:rsidR="00D33D18" w:rsidRPr="004017A3" w:rsidRDefault="00D33D18" w:rsidP="00785EFA">
            <w:pPr>
              <w:rPr>
                <w:rFonts w:ascii="Times New Roman" w:hAnsi="Times New Roman"/>
                <w:sz w:val="24"/>
                <w:szCs w:val="24"/>
              </w:rPr>
            </w:pPr>
          </w:p>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lastRenderedPageBreak/>
              <w:t>15-16</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Упражнения с двумя воланами.</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с воланом. Упражнения с двумя воланами. Броски двух воланов вверх с ловлей любого из них. Поочередное подбрасывание волана правой и левой руками вверх и их ловля. Игра «Салки с воланами». Развитие физических качеств.</w:t>
            </w:r>
          </w:p>
        </w:tc>
        <w:tc>
          <w:tcPr>
            <w:tcW w:w="1845" w:type="dxa"/>
            <w:vMerge/>
          </w:tcPr>
          <w:p w:rsidR="00D33D18" w:rsidRPr="004017A3" w:rsidRDefault="00D33D18" w:rsidP="00785EFA">
            <w:pPr>
              <w:rPr>
                <w:rFonts w:ascii="Times New Roman" w:hAnsi="Times New Roman"/>
                <w:sz w:val="24"/>
                <w:szCs w:val="24"/>
              </w:rPr>
            </w:pPr>
          </w:p>
        </w:tc>
        <w:tc>
          <w:tcPr>
            <w:tcW w:w="1843" w:type="dxa"/>
            <w:vMerge/>
          </w:tcPr>
          <w:p w:rsidR="00D33D18" w:rsidRPr="004017A3" w:rsidRDefault="00D33D18" w:rsidP="00785EFA">
            <w:pPr>
              <w:rPr>
                <w:rFonts w:ascii="Times New Roman" w:hAnsi="Times New Roman"/>
                <w:sz w:val="24"/>
                <w:szCs w:val="24"/>
              </w:rPr>
            </w:pPr>
          </w:p>
        </w:tc>
        <w:tc>
          <w:tcPr>
            <w:tcW w:w="1985" w:type="dxa"/>
            <w:vMerge/>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17-18</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Обучение хвату ракетки.</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eastAsia="Calibri" w:hAnsi="Times New Roman"/>
                <w:sz w:val="24"/>
                <w:szCs w:val="24"/>
              </w:rPr>
              <w:t xml:space="preserve">Физические упражнения и их отличия от естественных движений. </w:t>
            </w:r>
            <w:r w:rsidRPr="004017A3">
              <w:rPr>
                <w:rFonts w:ascii="Times New Roman" w:hAnsi="Times New Roman"/>
                <w:sz w:val="24"/>
                <w:szCs w:val="24"/>
              </w:rPr>
              <w:t xml:space="preserve">ОРУ с гимнастической палкой. Обучение хвату ракетки. Имитационные упражнения (удар сверху-справа, сверху-слева). Подбрасывание волана вверх ракеткой и ловля его одной рукой. </w:t>
            </w:r>
          </w:p>
        </w:tc>
        <w:tc>
          <w:tcPr>
            <w:tcW w:w="1845" w:type="dxa"/>
            <w:vMerge w:val="restart"/>
          </w:tcPr>
          <w:p w:rsidR="00D33D18" w:rsidRPr="004017A3" w:rsidRDefault="00D33D18" w:rsidP="00785EFA">
            <w:pPr>
              <w:rPr>
                <w:rFonts w:ascii="Times New Roman" w:hAnsi="Times New Roman"/>
                <w:sz w:val="24"/>
                <w:szCs w:val="24"/>
              </w:rPr>
            </w:pPr>
            <w:proofErr w:type="gramStart"/>
            <w:r w:rsidRPr="004017A3">
              <w:rPr>
                <w:rFonts w:ascii="Times New Roman" w:hAnsi="Times New Roman"/>
                <w:sz w:val="24"/>
                <w:szCs w:val="24"/>
              </w:rPr>
              <w:t>Знать</w:t>
            </w:r>
            <w:proofErr w:type="gramEnd"/>
            <w:r w:rsidRPr="004017A3">
              <w:rPr>
                <w:rFonts w:ascii="Times New Roman" w:hAnsi="Times New Roman"/>
                <w:sz w:val="24"/>
                <w:szCs w:val="24"/>
              </w:rPr>
              <w:t xml:space="preserve"> как правильно держать ракетку, технику хвата ракетки, способы держания волана, как выполняется удар сверху - справа, сверху слева.</w:t>
            </w:r>
          </w:p>
          <w:p w:rsidR="00D33D18" w:rsidRPr="004017A3" w:rsidRDefault="00D33D18" w:rsidP="00785EFA">
            <w:pPr>
              <w:rPr>
                <w:rFonts w:ascii="Times New Roman" w:hAnsi="Times New Roman"/>
                <w:sz w:val="24"/>
                <w:szCs w:val="24"/>
              </w:rPr>
            </w:pPr>
          </w:p>
        </w:tc>
        <w:tc>
          <w:tcPr>
            <w:tcW w:w="1843" w:type="dxa"/>
            <w:vMerge w:val="restart"/>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Уметь правильно держать ракетку, волан, правильно выполнять хват ракетки, правильно имитировать удары сверх</w:t>
            </w:r>
            <w:proofErr w:type="gramStart"/>
            <w:r w:rsidRPr="004017A3">
              <w:rPr>
                <w:rFonts w:ascii="Times New Roman" w:hAnsi="Times New Roman"/>
                <w:sz w:val="24"/>
                <w:szCs w:val="24"/>
              </w:rPr>
              <w:t>у-</w:t>
            </w:r>
            <w:proofErr w:type="gramEnd"/>
            <w:r w:rsidRPr="004017A3">
              <w:rPr>
                <w:rFonts w:ascii="Times New Roman" w:hAnsi="Times New Roman"/>
                <w:sz w:val="24"/>
                <w:szCs w:val="24"/>
              </w:rPr>
              <w:t xml:space="preserve"> справа, сверху слева.</w:t>
            </w:r>
          </w:p>
          <w:p w:rsidR="00D33D18" w:rsidRPr="004017A3" w:rsidRDefault="00D33D18" w:rsidP="00785EFA">
            <w:pPr>
              <w:rPr>
                <w:rFonts w:ascii="Times New Roman" w:hAnsi="Times New Roman"/>
                <w:sz w:val="24"/>
                <w:szCs w:val="24"/>
              </w:rPr>
            </w:pPr>
          </w:p>
        </w:tc>
        <w:tc>
          <w:tcPr>
            <w:tcW w:w="1985" w:type="dxa"/>
            <w:vMerge w:val="restart"/>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Показать правильность держания ракетки, волана, правильность хвата ракетки, имитирующих ударов сверх</w:t>
            </w:r>
            <w:proofErr w:type="gramStart"/>
            <w:r w:rsidRPr="004017A3">
              <w:rPr>
                <w:rFonts w:ascii="Times New Roman" w:hAnsi="Times New Roman"/>
                <w:sz w:val="24"/>
                <w:szCs w:val="24"/>
              </w:rPr>
              <w:t>у-</w:t>
            </w:r>
            <w:proofErr w:type="gramEnd"/>
            <w:r w:rsidRPr="004017A3">
              <w:rPr>
                <w:rFonts w:ascii="Times New Roman" w:hAnsi="Times New Roman"/>
                <w:sz w:val="24"/>
                <w:szCs w:val="24"/>
              </w:rPr>
              <w:t xml:space="preserve"> справа, сверху слева.</w:t>
            </w:r>
          </w:p>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19-20</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Обучение хвату ракетки.</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 xml:space="preserve">ОРУ с гимнастической палкой. Обучение хвату ракетки. Имитационные упражнения (удар сверху </w:t>
            </w:r>
            <w:proofErr w:type="gramStart"/>
            <w:r w:rsidRPr="004017A3">
              <w:rPr>
                <w:rFonts w:ascii="Times New Roman" w:hAnsi="Times New Roman"/>
                <w:sz w:val="24"/>
                <w:szCs w:val="24"/>
              </w:rPr>
              <w:t>-с</w:t>
            </w:r>
            <w:proofErr w:type="gramEnd"/>
            <w:r w:rsidRPr="004017A3">
              <w:rPr>
                <w:rFonts w:ascii="Times New Roman" w:hAnsi="Times New Roman"/>
                <w:sz w:val="24"/>
                <w:szCs w:val="24"/>
              </w:rPr>
              <w:t>права, сверху-слева). Подбрасывание волана вверх ракеткой и ловля его одной рукой. Игра «Гонка воланов». Развитие физических качеств.</w:t>
            </w:r>
          </w:p>
        </w:tc>
        <w:tc>
          <w:tcPr>
            <w:tcW w:w="1845" w:type="dxa"/>
            <w:vMerge/>
          </w:tcPr>
          <w:p w:rsidR="00D33D18" w:rsidRPr="004017A3" w:rsidRDefault="00D33D18" w:rsidP="00785EFA">
            <w:pPr>
              <w:rPr>
                <w:rFonts w:ascii="Times New Roman" w:hAnsi="Times New Roman"/>
                <w:sz w:val="24"/>
                <w:szCs w:val="24"/>
              </w:rPr>
            </w:pPr>
          </w:p>
        </w:tc>
        <w:tc>
          <w:tcPr>
            <w:tcW w:w="1843" w:type="dxa"/>
            <w:vMerge/>
          </w:tcPr>
          <w:p w:rsidR="00D33D18" w:rsidRPr="004017A3" w:rsidRDefault="00D33D18" w:rsidP="00785EFA">
            <w:pPr>
              <w:rPr>
                <w:rFonts w:ascii="Times New Roman" w:hAnsi="Times New Roman"/>
                <w:sz w:val="24"/>
                <w:szCs w:val="24"/>
              </w:rPr>
            </w:pPr>
          </w:p>
        </w:tc>
        <w:tc>
          <w:tcPr>
            <w:tcW w:w="1985" w:type="dxa"/>
            <w:vMerge/>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21-22</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Отбивание волана после передачи.</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 xml:space="preserve">ОРУ на месте. Точная передача волана друг другу (на ракетку). Отбивание волана после передачи </w:t>
            </w:r>
            <w:r w:rsidRPr="004017A3">
              <w:rPr>
                <w:rFonts w:ascii="Times New Roman" w:hAnsi="Times New Roman"/>
                <w:sz w:val="24"/>
                <w:szCs w:val="24"/>
              </w:rPr>
              <w:lastRenderedPageBreak/>
              <w:t>партнера. Игра «Парная гонка воланов». Развитие физических качеств.</w:t>
            </w:r>
          </w:p>
        </w:tc>
        <w:tc>
          <w:tcPr>
            <w:tcW w:w="1845" w:type="dxa"/>
            <w:vMerge/>
          </w:tcPr>
          <w:p w:rsidR="00D33D18" w:rsidRPr="004017A3" w:rsidRDefault="00D33D18" w:rsidP="00785EFA">
            <w:pPr>
              <w:rPr>
                <w:rFonts w:ascii="Times New Roman" w:hAnsi="Times New Roman"/>
                <w:sz w:val="24"/>
                <w:szCs w:val="24"/>
              </w:rPr>
            </w:pPr>
          </w:p>
        </w:tc>
        <w:tc>
          <w:tcPr>
            <w:tcW w:w="1843" w:type="dxa"/>
            <w:vMerge/>
          </w:tcPr>
          <w:p w:rsidR="00D33D18" w:rsidRPr="004017A3" w:rsidRDefault="00D33D18" w:rsidP="00785EFA">
            <w:pPr>
              <w:rPr>
                <w:rFonts w:ascii="Times New Roman" w:hAnsi="Times New Roman"/>
                <w:sz w:val="24"/>
                <w:szCs w:val="24"/>
              </w:rPr>
            </w:pPr>
          </w:p>
        </w:tc>
        <w:tc>
          <w:tcPr>
            <w:tcW w:w="1985" w:type="dxa"/>
            <w:vMerge/>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lastRenderedPageBreak/>
              <w:t>23-24</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Отбивание волана после передачи.</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на месте. Точная передача волана друг другу (на ракетку). Отбивание волана после передачи партнера. Удары снизу закрытой стороной ракетки. Эстафеты. Развитие физических качеств.</w:t>
            </w:r>
          </w:p>
        </w:tc>
        <w:tc>
          <w:tcPr>
            <w:tcW w:w="1845" w:type="dxa"/>
            <w:vMerge w:val="restart"/>
          </w:tcPr>
          <w:p w:rsidR="00D33D18" w:rsidRPr="004017A3" w:rsidRDefault="00D33D18" w:rsidP="00785EFA">
            <w:pPr>
              <w:rPr>
                <w:rFonts w:ascii="Times New Roman" w:hAnsi="Times New Roman"/>
                <w:sz w:val="24"/>
                <w:szCs w:val="24"/>
              </w:rPr>
            </w:pPr>
          </w:p>
        </w:tc>
        <w:tc>
          <w:tcPr>
            <w:tcW w:w="1843" w:type="dxa"/>
            <w:vMerge w:val="restart"/>
          </w:tcPr>
          <w:p w:rsidR="00D33D18" w:rsidRPr="004017A3" w:rsidRDefault="00D33D18" w:rsidP="00785EFA">
            <w:pPr>
              <w:rPr>
                <w:rFonts w:ascii="Times New Roman" w:hAnsi="Times New Roman"/>
                <w:sz w:val="24"/>
                <w:szCs w:val="24"/>
              </w:rPr>
            </w:pPr>
          </w:p>
        </w:tc>
        <w:tc>
          <w:tcPr>
            <w:tcW w:w="1985" w:type="dxa"/>
            <w:vMerge w:val="restart"/>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25-26</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Подача волана сверху.</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с воланом. Подача волана друг другу (подбрасыванием ракеткой открытой стороной) сверху. Отбивание волана после передачи партнера. Игра «Бой с тенью». Развитие физических качеств.</w:t>
            </w:r>
          </w:p>
        </w:tc>
        <w:tc>
          <w:tcPr>
            <w:tcW w:w="1845" w:type="dxa"/>
            <w:vMerge/>
          </w:tcPr>
          <w:p w:rsidR="00D33D18" w:rsidRPr="004017A3" w:rsidRDefault="00D33D18" w:rsidP="00785EFA">
            <w:pPr>
              <w:rPr>
                <w:rFonts w:ascii="Times New Roman" w:hAnsi="Times New Roman"/>
                <w:sz w:val="24"/>
                <w:szCs w:val="24"/>
              </w:rPr>
            </w:pPr>
          </w:p>
        </w:tc>
        <w:tc>
          <w:tcPr>
            <w:tcW w:w="1843" w:type="dxa"/>
            <w:vMerge/>
          </w:tcPr>
          <w:p w:rsidR="00D33D18" w:rsidRPr="004017A3" w:rsidRDefault="00D33D18" w:rsidP="00785EFA">
            <w:pPr>
              <w:rPr>
                <w:rFonts w:ascii="Times New Roman" w:hAnsi="Times New Roman"/>
                <w:sz w:val="24"/>
                <w:szCs w:val="24"/>
              </w:rPr>
            </w:pPr>
          </w:p>
        </w:tc>
        <w:tc>
          <w:tcPr>
            <w:tcW w:w="1985" w:type="dxa"/>
            <w:vMerge/>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27-28</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Подача волана сверху.</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в движении. Подача волана друг другу (подбрасыванием ракеткой открытой стороной) сверху. Отбивание волана после передачи партнера. Игра «Вратарь».</w:t>
            </w:r>
          </w:p>
        </w:tc>
        <w:tc>
          <w:tcPr>
            <w:tcW w:w="1845" w:type="dxa"/>
            <w:vMerge/>
          </w:tcPr>
          <w:p w:rsidR="00D33D18" w:rsidRPr="004017A3" w:rsidRDefault="00D33D18" w:rsidP="00785EFA">
            <w:pPr>
              <w:rPr>
                <w:rFonts w:ascii="Times New Roman" w:hAnsi="Times New Roman"/>
                <w:sz w:val="24"/>
                <w:szCs w:val="24"/>
              </w:rPr>
            </w:pPr>
          </w:p>
        </w:tc>
        <w:tc>
          <w:tcPr>
            <w:tcW w:w="1843" w:type="dxa"/>
            <w:vMerge/>
          </w:tcPr>
          <w:p w:rsidR="00D33D18" w:rsidRPr="004017A3" w:rsidRDefault="00D33D18" w:rsidP="00785EFA">
            <w:pPr>
              <w:rPr>
                <w:rFonts w:ascii="Times New Roman" w:hAnsi="Times New Roman"/>
                <w:sz w:val="24"/>
                <w:szCs w:val="24"/>
              </w:rPr>
            </w:pPr>
          </w:p>
        </w:tc>
        <w:tc>
          <w:tcPr>
            <w:tcW w:w="1985" w:type="dxa"/>
            <w:vMerge/>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29-30</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Подача волана сверху.</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с воланом. Подача волана друг другу (подбрасыванием ракеткой открытой стороной) сверху. Отбивание волана после передачи партнера. Игра «Салки с воланом».</w:t>
            </w:r>
          </w:p>
        </w:tc>
        <w:tc>
          <w:tcPr>
            <w:tcW w:w="1845" w:type="dxa"/>
            <w:vMerge/>
          </w:tcPr>
          <w:p w:rsidR="00D33D18" w:rsidRPr="004017A3" w:rsidRDefault="00D33D18" w:rsidP="00785EFA">
            <w:pPr>
              <w:rPr>
                <w:rFonts w:ascii="Times New Roman" w:hAnsi="Times New Roman"/>
                <w:sz w:val="24"/>
                <w:szCs w:val="24"/>
              </w:rPr>
            </w:pPr>
          </w:p>
        </w:tc>
        <w:tc>
          <w:tcPr>
            <w:tcW w:w="1843" w:type="dxa"/>
            <w:vMerge/>
          </w:tcPr>
          <w:p w:rsidR="00D33D18" w:rsidRPr="004017A3" w:rsidRDefault="00D33D18" w:rsidP="00785EFA">
            <w:pPr>
              <w:rPr>
                <w:rFonts w:ascii="Times New Roman" w:hAnsi="Times New Roman"/>
                <w:sz w:val="24"/>
                <w:szCs w:val="24"/>
              </w:rPr>
            </w:pPr>
          </w:p>
        </w:tc>
        <w:tc>
          <w:tcPr>
            <w:tcW w:w="1985" w:type="dxa"/>
            <w:vMerge/>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31-</w:t>
            </w:r>
            <w:r w:rsidRPr="004017A3">
              <w:rPr>
                <w:rFonts w:ascii="Times New Roman" w:hAnsi="Times New Roman"/>
                <w:sz w:val="24"/>
                <w:szCs w:val="24"/>
              </w:rPr>
              <w:lastRenderedPageBreak/>
              <w:t>32</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lastRenderedPageBreak/>
              <w:t xml:space="preserve">Жонглирование </w:t>
            </w:r>
            <w:r w:rsidRPr="004017A3">
              <w:rPr>
                <w:rFonts w:ascii="Times New Roman" w:hAnsi="Times New Roman"/>
                <w:sz w:val="24"/>
                <w:szCs w:val="24"/>
              </w:rPr>
              <w:lastRenderedPageBreak/>
              <w:t>воланом.</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lastRenderedPageBreak/>
              <w:t xml:space="preserve">ОРУ на месте. Жонглирование воланом открытой стороной </w:t>
            </w:r>
            <w:r w:rsidRPr="004017A3">
              <w:rPr>
                <w:rFonts w:ascii="Times New Roman" w:hAnsi="Times New Roman"/>
                <w:sz w:val="24"/>
                <w:szCs w:val="24"/>
              </w:rPr>
              <w:lastRenderedPageBreak/>
              <w:t>ракетки (подбивая его вверх). Жонглирование закрытой стороной ракетки. Игра «Гонка воланов». Развитие физических качеств.</w:t>
            </w:r>
          </w:p>
        </w:tc>
        <w:tc>
          <w:tcPr>
            <w:tcW w:w="1845" w:type="dxa"/>
            <w:vMerge w:val="restart"/>
            <w:tcBorders>
              <w:right w:val="single" w:sz="4" w:space="0" w:color="auto"/>
            </w:tcBorders>
          </w:tcPr>
          <w:p w:rsidR="00D33D18" w:rsidRPr="004017A3" w:rsidRDefault="00D33D18" w:rsidP="00785EFA">
            <w:pPr>
              <w:rPr>
                <w:rFonts w:ascii="Times New Roman" w:hAnsi="Times New Roman"/>
                <w:sz w:val="24"/>
                <w:szCs w:val="24"/>
              </w:rPr>
            </w:pPr>
          </w:p>
        </w:tc>
        <w:tc>
          <w:tcPr>
            <w:tcW w:w="1843" w:type="dxa"/>
            <w:vMerge w:val="restart"/>
            <w:tcBorders>
              <w:left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val="restart"/>
            <w:tcBorders>
              <w:left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lastRenderedPageBreak/>
              <w:t>33-34</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Жонглирование воланом.</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на месте. Жонглирование воланом открытой стороной ракетки (подбивая его вверх). Жонглирование закрытой стороной ракетки. Игра «Закинь волан дальше». Развитие физических качеств.</w:t>
            </w:r>
          </w:p>
        </w:tc>
        <w:tc>
          <w:tcPr>
            <w:tcW w:w="1845" w:type="dxa"/>
            <w:vMerge/>
            <w:tcBorders>
              <w:right w:val="single" w:sz="4" w:space="0" w:color="auto"/>
            </w:tcBorders>
          </w:tcPr>
          <w:p w:rsidR="00D33D18" w:rsidRPr="004017A3" w:rsidRDefault="00D33D18" w:rsidP="00785EFA">
            <w:pPr>
              <w:rPr>
                <w:rFonts w:ascii="Times New Roman" w:hAnsi="Times New Roman"/>
                <w:sz w:val="24"/>
                <w:szCs w:val="24"/>
              </w:rPr>
            </w:pPr>
          </w:p>
        </w:tc>
        <w:tc>
          <w:tcPr>
            <w:tcW w:w="1843" w:type="dxa"/>
            <w:vMerge/>
            <w:tcBorders>
              <w:left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tcBorders>
              <w:left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35-36</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Жонглирование воланом.</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на месте. Жонглирование воланом открытой стороной ракетки (подбивая его вверх). Жонглирование закрытой стороной ракетки. Жонглирование воланом поочередно открытой и закрытой стороной ракетки. Игра «Бой с тенью». Развитие физических качеств.</w:t>
            </w:r>
          </w:p>
        </w:tc>
        <w:tc>
          <w:tcPr>
            <w:tcW w:w="1845" w:type="dxa"/>
            <w:vMerge/>
            <w:tcBorders>
              <w:right w:val="single" w:sz="4" w:space="0" w:color="auto"/>
            </w:tcBorders>
          </w:tcPr>
          <w:p w:rsidR="00D33D18" w:rsidRPr="004017A3" w:rsidRDefault="00D33D18" w:rsidP="00785EFA">
            <w:pPr>
              <w:rPr>
                <w:rFonts w:ascii="Times New Roman" w:hAnsi="Times New Roman"/>
                <w:sz w:val="24"/>
                <w:szCs w:val="24"/>
              </w:rPr>
            </w:pPr>
          </w:p>
        </w:tc>
        <w:tc>
          <w:tcPr>
            <w:tcW w:w="1843" w:type="dxa"/>
            <w:vMerge/>
            <w:tcBorders>
              <w:left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tcBorders>
              <w:left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37-38</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Жонглирование воланом в ходьбе.</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с гимнастической палкой. Жонглирование воланом поочередно открытой и закрытой стороной ракетки. Жонглирование воланом в ходьбе. Игра «Вратарь» Развитие физических качеств.</w:t>
            </w:r>
          </w:p>
        </w:tc>
        <w:tc>
          <w:tcPr>
            <w:tcW w:w="1845" w:type="dxa"/>
            <w:vMerge/>
            <w:tcBorders>
              <w:right w:val="single" w:sz="4" w:space="0" w:color="auto"/>
            </w:tcBorders>
          </w:tcPr>
          <w:p w:rsidR="00D33D18" w:rsidRPr="004017A3" w:rsidRDefault="00D33D18" w:rsidP="00785EFA">
            <w:pPr>
              <w:rPr>
                <w:rFonts w:ascii="Times New Roman" w:hAnsi="Times New Roman"/>
                <w:sz w:val="24"/>
                <w:szCs w:val="24"/>
              </w:rPr>
            </w:pPr>
          </w:p>
        </w:tc>
        <w:tc>
          <w:tcPr>
            <w:tcW w:w="1843" w:type="dxa"/>
            <w:vMerge/>
            <w:tcBorders>
              <w:left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tcBorders>
              <w:left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39-</w:t>
            </w:r>
            <w:r w:rsidRPr="004017A3">
              <w:rPr>
                <w:rFonts w:ascii="Times New Roman" w:hAnsi="Times New Roman"/>
                <w:sz w:val="24"/>
                <w:szCs w:val="24"/>
              </w:rPr>
              <w:lastRenderedPageBreak/>
              <w:t>40</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lastRenderedPageBreak/>
              <w:t xml:space="preserve">Жонглирование воланом с изменением </w:t>
            </w:r>
            <w:r w:rsidRPr="004017A3">
              <w:rPr>
                <w:rFonts w:ascii="Times New Roman" w:hAnsi="Times New Roman"/>
                <w:sz w:val="24"/>
                <w:szCs w:val="24"/>
              </w:rPr>
              <w:lastRenderedPageBreak/>
              <w:t>высоты отскока.</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lastRenderedPageBreak/>
              <w:t xml:space="preserve">ОРУ на месте. Жонглирование в парах (поочередно передавая волан </w:t>
            </w:r>
            <w:r w:rsidRPr="004017A3">
              <w:rPr>
                <w:rFonts w:ascii="Times New Roman" w:hAnsi="Times New Roman"/>
                <w:sz w:val="24"/>
                <w:szCs w:val="24"/>
              </w:rPr>
              <w:lastRenderedPageBreak/>
              <w:t>друг другу подбиванием снизу-вверх). Жонглирование воланом на разной высоте. Игра «Парная гонка воланов». Развитие физических качеств.</w:t>
            </w:r>
          </w:p>
        </w:tc>
        <w:tc>
          <w:tcPr>
            <w:tcW w:w="1845" w:type="dxa"/>
            <w:vMerge/>
            <w:tcBorders>
              <w:right w:val="single" w:sz="4" w:space="0" w:color="auto"/>
            </w:tcBorders>
          </w:tcPr>
          <w:p w:rsidR="00D33D18" w:rsidRPr="004017A3" w:rsidRDefault="00D33D18" w:rsidP="00785EFA">
            <w:pPr>
              <w:rPr>
                <w:rFonts w:ascii="Times New Roman" w:hAnsi="Times New Roman"/>
                <w:sz w:val="24"/>
                <w:szCs w:val="24"/>
              </w:rPr>
            </w:pPr>
          </w:p>
        </w:tc>
        <w:tc>
          <w:tcPr>
            <w:tcW w:w="1843" w:type="dxa"/>
            <w:vMerge/>
            <w:tcBorders>
              <w:left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tcBorders>
              <w:left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lastRenderedPageBreak/>
              <w:t>41-42</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Подача волана.</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 xml:space="preserve">ОРУ с воланом. Основная стойка игрока при подаче, приеме подачи. Отпускание волана из пальцев рук (удары снизу открытой стороной ракетки). Отбивание волана после подачи партнера. Игра «Падающий волан». </w:t>
            </w:r>
          </w:p>
        </w:tc>
        <w:tc>
          <w:tcPr>
            <w:tcW w:w="1845" w:type="dxa"/>
            <w:vMerge/>
            <w:tcBorders>
              <w:right w:val="single" w:sz="4" w:space="0" w:color="auto"/>
            </w:tcBorders>
          </w:tcPr>
          <w:p w:rsidR="00D33D18" w:rsidRPr="004017A3" w:rsidRDefault="00D33D18" w:rsidP="00785EFA">
            <w:pPr>
              <w:rPr>
                <w:rFonts w:ascii="Times New Roman" w:hAnsi="Times New Roman"/>
                <w:sz w:val="24"/>
                <w:szCs w:val="24"/>
              </w:rPr>
            </w:pPr>
          </w:p>
        </w:tc>
        <w:tc>
          <w:tcPr>
            <w:tcW w:w="1843" w:type="dxa"/>
            <w:vMerge/>
            <w:tcBorders>
              <w:left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tcBorders>
              <w:left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43-44</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Подача волана.</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в парах. Основная стойка игрока при подаче, приеме подачи. Отпускание волана из пальцев рук (удары снизу открытой стороной ракетки). Отбивание волана после подачи партнера. Игра «Падающий волан». Развитие физических качеств.</w:t>
            </w:r>
          </w:p>
        </w:tc>
        <w:tc>
          <w:tcPr>
            <w:tcW w:w="1845" w:type="dxa"/>
            <w:vMerge/>
            <w:tcBorders>
              <w:right w:val="single" w:sz="4" w:space="0" w:color="auto"/>
            </w:tcBorders>
          </w:tcPr>
          <w:p w:rsidR="00D33D18" w:rsidRPr="004017A3" w:rsidRDefault="00D33D18" w:rsidP="00785EFA">
            <w:pPr>
              <w:rPr>
                <w:rFonts w:ascii="Times New Roman" w:hAnsi="Times New Roman"/>
                <w:sz w:val="24"/>
                <w:szCs w:val="24"/>
              </w:rPr>
            </w:pPr>
          </w:p>
        </w:tc>
        <w:tc>
          <w:tcPr>
            <w:tcW w:w="1843" w:type="dxa"/>
            <w:vMerge/>
            <w:tcBorders>
              <w:left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tcBorders>
              <w:left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45-46</w:t>
            </w:r>
          </w:p>
        </w:tc>
        <w:tc>
          <w:tcPr>
            <w:tcW w:w="2693"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Подача волана.</w:t>
            </w:r>
          </w:p>
        </w:tc>
        <w:tc>
          <w:tcPr>
            <w:tcW w:w="3968" w:type="dxa"/>
          </w:tcPr>
          <w:p w:rsidR="00D33D18" w:rsidRPr="004017A3" w:rsidRDefault="00D33D18" w:rsidP="00785EFA">
            <w:pPr>
              <w:jc w:val="both"/>
              <w:rPr>
                <w:rFonts w:ascii="Times New Roman" w:hAnsi="Times New Roman"/>
                <w:sz w:val="24"/>
                <w:szCs w:val="24"/>
              </w:rPr>
            </w:pPr>
            <w:r w:rsidRPr="004017A3">
              <w:rPr>
                <w:rFonts w:ascii="Times New Roman" w:hAnsi="Times New Roman"/>
                <w:sz w:val="24"/>
                <w:szCs w:val="24"/>
              </w:rPr>
              <w:t>ОРУ со скакалкой. Основная стойка игрока при подаче, приеме подачи. Отпускание волана из пальцев рук (удары снизу открытой стороной ракетки). Отбивание волана после подачи партнера. Игра «Волан соседу». Развитие физических качеств.</w:t>
            </w:r>
          </w:p>
        </w:tc>
        <w:tc>
          <w:tcPr>
            <w:tcW w:w="1845" w:type="dxa"/>
            <w:vMerge/>
            <w:tcBorders>
              <w:right w:val="single" w:sz="4" w:space="0" w:color="auto"/>
            </w:tcBorders>
          </w:tcPr>
          <w:p w:rsidR="00D33D18" w:rsidRPr="004017A3" w:rsidRDefault="00D33D18" w:rsidP="00785EFA">
            <w:pPr>
              <w:rPr>
                <w:rFonts w:ascii="Times New Roman" w:hAnsi="Times New Roman"/>
                <w:sz w:val="24"/>
                <w:szCs w:val="24"/>
              </w:rPr>
            </w:pPr>
          </w:p>
        </w:tc>
        <w:tc>
          <w:tcPr>
            <w:tcW w:w="1843" w:type="dxa"/>
            <w:vMerge/>
            <w:tcBorders>
              <w:left w:val="single" w:sz="4" w:space="0" w:color="auto"/>
              <w:right w:val="single" w:sz="4" w:space="0" w:color="auto"/>
            </w:tcBorders>
          </w:tcPr>
          <w:p w:rsidR="00D33D18" w:rsidRPr="004017A3" w:rsidRDefault="00D33D18" w:rsidP="00785EFA">
            <w:pPr>
              <w:rPr>
                <w:rFonts w:ascii="Times New Roman" w:hAnsi="Times New Roman"/>
                <w:sz w:val="24"/>
                <w:szCs w:val="24"/>
              </w:rPr>
            </w:pPr>
          </w:p>
        </w:tc>
        <w:tc>
          <w:tcPr>
            <w:tcW w:w="1985" w:type="dxa"/>
            <w:vMerge/>
            <w:tcBorders>
              <w:left w:val="single" w:sz="4" w:space="0" w:color="auto"/>
            </w:tcBorders>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lastRenderedPageBreak/>
              <w:t>47-48</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Подача волана.</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со скакалкой</w:t>
            </w:r>
            <w:proofErr w:type="gramStart"/>
            <w:r w:rsidRPr="004017A3">
              <w:rPr>
                <w:rFonts w:ascii="Times New Roman" w:hAnsi="Times New Roman"/>
                <w:sz w:val="24"/>
                <w:szCs w:val="24"/>
              </w:rPr>
              <w:t xml:space="preserve"> .</w:t>
            </w:r>
            <w:proofErr w:type="gramEnd"/>
            <w:r w:rsidRPr="004017A3">
              <w:rPr>
                <w:rFonts w:ascii="Times New Roman" w:hAnsi="Times New Roman"/>
                <w:sz w:val="24"/>
                <w:szCs w:val="24"/>
              </w:rPr>
              <w:t xml:space="preserve"> Подача снизу справа открытой стороной ракетки. Отбивание волана после подачи партнера. Жонглирование воланом на разной высоте. Игра «Салки с воланом». Развитие физических качеств.</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49-50</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Подача волана.</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с наб. мячом. Подача снизу справа открытой стороной ракетки. Отбивание волана после подачи партнера. Жонглирование воланом в парах. «Эстафеты с воланом». Развитие физических качеств.</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51-52</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Жонглирование воланом.</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с ракеткой и воланом. Жонглирование воланом на максимальное количество раз. Игра «Русская лапта».</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rPr>
          <w:trHeight w:val="806"/>
        </w:trPr>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53-54</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Подвижные игры с воланом.</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наб. мячом. Игра «Русская лапта». Развитие физических качеств.</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rPr>
          <w:trHeight w:val="931"/>
        </w:trPr>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55-56</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Игры в парах через сетку.</w:t>
            </w:r>
          </w:p>
          <w:p w:rsidR="00D33D18" w:rsidRPr="004017A3" w:rsidRDefault="00D33D18" w:rsidP="00785EFA">
            <w:pPr>
              <w:rPr>
                <w:rFonts w:ascii="Times New Roman" w:hAnsi="Times New Roman"/>
                <w:sz w:val="24"/>
                <w:szCs w:val="24"/>
              </w:rPr>
            </w:pP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с ракеткой. Жонглирование воланом. Игры в парах через сетку.</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57-58</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Подвижные игры с воланом.</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на месте. Игра «Русская лапта».</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rPr>
          <w:trHeight w:val="923"/>
        </w:trPr>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lastRenderedPageBreak/>
              <w:t>59-60</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Игры в парах через сетку.</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в парах. Подача волана в парах поочередно. Игры в парах через сетку.</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61-62</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Подвижные игры с воланом.</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на месте. Игра «Русская лапта».</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rPr>
          <w:trHeight w:val="787"/>
        </w:trPr>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63-64</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Игры в парах через сетку</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на месте. Жонглирование воланом на максимальное количество раз. Игры в парах через сетку.</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rPr>
          <w:trHeight w:val="707"/>
        </w:trPr>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65-66</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Подвижные игры с воланом.</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на месте. Эстафеты с воланом.  Игра «Салки с воланом».</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r w:rsidR="00D33D18" w:rsidRPr="004017A3" w:rsidTr="00785EFA">
        <w:tc>
          <w:tcPr>
            <w:tcW w:w="674" w:type="dxa"/>
          </w:tcPr>
          <w:p w:rsidR="00D33D18" w:rsidRPr="004017A3" w:rsidRDefault="00D33D18" w:rsidP="00785EFA">
            <w:pPr>
              <w:jc w:val="center"/>
              <w:rPr>
                <w:rFonts w:ascii="Times New Roman" w:hAnsi="Times New Roman"/>
                <w:sz w:val="24"/>
                <w:szCs w:val="24"/>
              </w:rPr>
            </w:pPr>
            <w:r w:rsidRPr="004017A3">
              <w:rPr>
                <w:rFonts w:ascii="Times New Roman" w:hAnsi="Times New Roman"/>
                <w:sz w:val="24"/>
                <w:szCs w:val="24"/>
              </w:rPr>
              <w:t>67-68</w:t>
            </w:r>
          </w:p>
        </w:tc>
        <w:tc>
          <w:tcPr>
            <w:tcW w:w="2693"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Игры в парах через сетку.</w:t>
            </w:r>
          </w:p>
        </w:tc>
        <w:tc>
          <w:tcPr>
            <w:tcW w:w="3968" w:type="dxa"/>
          </w:tcPr>
          <w:p w:rsidR="00D33D18" w:rsidRPr="004017A3" w:rsidRDefault="00D33D18" w:rsidP="00785EFA">
            <w:pPr>
              <w:rPr>
                <w:rFonts w:ascii="Times New Roman" w:hAnsi="Times New Roman"/>
                <w:sz w:val="24"/>
                <w:szCs w:val="24"/>
              </w:rPr>
            </w:pPr>
            <w:r w:rsidRPr="004017A3">
              <w:rPr>
                <w:rFonts w:ascii="Times New Roman" w:hAnsi="Times New Roman"/>
                <w:sz w:val="24"/>
                <w:szCs w:val="24"/>
              </w:rPr>
              <w:t>ОРУ на месте. Игры в парах через сетку.</w:t>
            </w:r>
          </w:p>
        </w:tc>
        <w:tc>
          <w:tcPr>
            <w:tcW w:w="1845" w:type="dxa"/>
          </w:tcPr>
          <w:p w:rsidR="00D33D18" w:rsidRPr="004017A3" w:rsidRDefault="00D33D18" w:rsidP="00785EFA">
            <w:pPr>
              <w:rPr>
                <w:rFonts w:ascii="Times New Roman" w:hAnsi="Times New Roman"/>
                <w:sz w:val="24"/>
                <w:szCs w:val="24"/>
              </w:rPr>
            </w:pPr>
          </w:p>
        </w:tc>
        <w:tc>
          <w:tcPr>
            <w:tcW w:w="1843" w:type="dxa"/>
          </w:tcPr>
          <w:p w:rsidR="00D33D18" w:rsidRPr="004017A3" w:rsidRDefault="00D33D18" w:rsidP="00785EFA">
            <w:pPr>
              <w:rPr>
                <w:rFonts w:ascii="Times New Roman" w:hAnsi="Times New Roman"/>
                <w:sz w:val="24"/>
                <w:szCs w:val="24"/>
              </w:rPr>
            </w:pPr>
          </w:p>
        </w:tc>
        <w:tc>
          <w:tcPr>
            <w:tcW w:w="1985" w:type="dxa"/>
          </w:tcPr>
          <w:p w:rsidR="00D33D18" w:rsidRPr="004017A3" w:rsidRDefault="00D33D18" w:rsidP="00785EFA">
            <w:pPr>
              <w:rPr>
                <w:rFonts w:ascii="Times New Roman" w:hAnsi="Times New Roman"/>
                <w:sz w:val="24"/>
                <w:szCs w:val="24"/>
              </w:rPr>
            </w:pPr>
          </w:p>
        </w:tc>
        <w:tc>
          <w:tcPr>
            <w:tcW w:w="850" w:type="dxa"/>
          </w:tcPr>
          <w:p w:rsidR="00D33D18" w:rsidRPr="004017A3" w:rsidRDefault="00D33D18" w:rsidP="00785EFA">
            <w:pPr>
              <w:rPr>
                <w:rFonts w:ascii="Times New Roman" w:hAnsi="Times New Roman"/>
                <w:sz w:val="24"/>
                <w:szCs w:val="24"/>
              </w:rPr>
            </w:pPr>
          </w:p>
        </w:tc>
        <w:tc>
          <w:tcPr>
            <w:tcW w:w="994" w:type="dxa"/>
          </w:tcPr>
          <w:p w:rsidR="00D33D18" w:rsidRPr="004017A3" w:rsidRDefault="00D33D18" w:rsidP="00785EFA">
            <w:pPr>
              <w:rPr>
                <w:rFonts w:ascii="Times New Roman" w:hAnsi="Times New Roman"/>
                <w:sz w:val="24"/>
                <w:szCs w:val="24"/>
              </w:rPr>
            </w:pPr>
          </w:p>
        </w:tc>
      </w:tr>
    </w:tbl>
    <w:p w:rsidR="00D33D18" w:rsidRPr="004017A3" w:rsidRDefault="00D33D18" w:rsidP="00D33D18">
      <w:pPr>
        <w:shd w:val="clear" w:color="auto" w:fill="FFFFFF"/>
        <w:spacing w:after="0"/>
        <w:rPr>
          <w:rFonts w:ascii="Times New Roman" w:hAnsi="Times New Roman"/>
          <w:b/>
          <w:sz w:val="24"/>
          <w:szCs w:val="24"/>
        </w:rPr>
      </w:pPr>
      <w:r w:rsidRPr="004017A3">
        <w:rPr>
          <w:rFonts w:ascii="Times New Roman" w:hAnsi="Times New Roman"/>
          <w:b/>
          <w:sz w:val="24"/>
          <w:szCs w:val="24"/>
        </w:rPr>
        <w:t xml:space="preserve">                                                                  </w:t>
      </w:r>
    </w:p>
    <w:p w:rsidR="00D33D18" w:rsidRDefault="00D33D18" w:rsidP="00D33D18">
      <w:pPr>
        <w:jc w:val="center"/>
        <w:rPr>
          <w:rFonts w:ascii="Times New Roman" w:hAnsi="Times New Roman"/>
          <w:b/>
          <w:sz w:val="24"/>
          <w:szCs w:val="24"/>
        </w:rPr>
      </w:pPr>
    </w:p>
    <w:p w:rsidR="00D33D18" w:rsidRDefault="00D33D18" w:rsidP="00D33D18">
      <w:pPr>
        <w:jc w:val="center"/>
        <w:rPr>
          <w:rFonts w:ascii="Times New Roman" w:hAnsi="Times New Roman"/>
          <w:b/>
          <w:sz w:val="24"/>
          <w:szCs w:val="24"/>
        </w:rPr>
      </w:pPr>
    </w:p>
    <w:p w:rsidR="00D33D18" w:rsidRDefault="00D33D18" w:rsidP="00D33D18">
      <w:pPr>
        <w:jc w:val="center"/>
        <w:rPr>
          <w:rFonts w:ascii="Times New Roman" w:hAnsi="Times New Roman"/>
          <w:b/>
          <w:sz w:val="24"/>
          <w:szCs w:val="24"/>
        </w:rPr>
      </w:pPr>
    </w:p>
    <w:p w:rsidR="00D33D18" w:rsidRDefault="00D33D18" w:rsidP="00D33D18">
      <w:pPr>
        <w:jc w:val="center"/>
        <w:rPr>
          <w:rFonts w:ascii="Times New Roman" w:hAnsi="Times New Roman"/>
          <w:b/>
          <w:sz w:val="24"/>
          <w:szCs w:val="24"/>
        </w:rPr>
      </w:pPr>
    </w:p>
    <w:p w:rsidR="00D33D18" w:rsidRDefault="00D33D18" w:rsidP="00D33D18">
      <w:pPr>
        <w:jc w:val="center"/>
        <w:rPr>
          <w:rFonts w:ascii="Times New Roman" w:hAnsi="Times New Roman"/>
          <w:b/>
          <w:sz w:val="24"/>
          <w:szCs w:val="24"/>
        </w:rPr>
      </w:pPr>
    </w:p>
    <w:p w:rsidR="00D33D18" w:rsidRDefault="00D33D18" w:rsidP="00D33D18">
      <w:pPr>
        <w:jc w:val="center"/>
        <w:rPr>
          <w:rFonts w:ascii="Times New Roman" w:hAnsi="Times New Roman"/>
          <w:b/>
          <w:sz w:val="24"/>
          <w:szCs w:val="24"/>
        </w:rPr>
      </w:pPr>
    </w:p>
    <w:p w:rsidR="00D33D18" w:rsidRDefault="00D33D18" w:rsidP="00D33D18">
      <w:pPr>
        <w:jc w:val="center"/>
        <w:rPr>
          <w:rFonts w:ascii="Times New Roman" w:hAnsi="Times New Roman"/>
          <w:b/>
          <w:sz w:val="24"/>
          <w:szCs w:val="24"/>
        </w:rPr>
      </w:pPr>
    </w:p>
    <w:p w:rsidR="00D33D18" w:rsidRDefault="00D33D18" w:rsidP="00D33D18">
      <w:pPr>
        <w:jc w:val="center"/>
        <w:rPr>
          <w:rFonts w:ascii="Times New Roman" w:hAnsi="Times New Roman"/>
          <w:b/>
          <w:sz w:val="24"/>
          <w:szCs w:val="24"/>
        </w:rPr>
      </w:pPr>
    </w:p>
    <w:p w:rsidR="00D33D18" w:rsidRDefault="00D33D18" w:rsidP="00D33D18">
      <w:pPr>
        <w:jc w:val="center"/>
        <w:rPr>
          <w:rFonts w:ascii="Times New Roman" w:hAnsi="Times New Roman"/>
          <w:b/>
          <w:sz w:val="24"/>
          <w:szCs w:val="24"/>
        </w:rPr>
      </w:pPr>
    </w:p>
    <w:p w:rsidR="00D33D18" w:rsidRPr="004017A3" w:rsidRDefault="00D33D18" w:rsidP="00D33D18">
      <w:pPr>
        <w:jc w:val="center"/>
        <w:rPr>
          <w:rFonts w:ascii="Times New Roman" w:hAnsi="Times New Roman"/>
          <w:b/>
          <w:sz w:val="24"/>
          <w:szCs w:val="24"/>
        </w:rPr>
      </w:pPr>
    </w:p>
    <w:p w:rsidR="00D33D18" w:rsidRPr="004017A3" w:rsidRDefault="00D33D18" w:rsidP="00D33D18">
      <w:pPr>
        <w:jc w:val="center"/>
        <w:rPr>
          <w:rFonts w:ascii="Times New Roman" w:hAnsi="Times New Roman"/>
          <w:b/>
          <w:sz w:val="24"/>
          <w:szCs w:val="24"/>
        </w:rPr>
      </w:pPr>
      <w:r w:rsidRPr="004017A3">
        <w:rPr>
          <w:rFonts w:ascii="Times New Roman" w:hAnsi="Times New Roman"/>
          <w:b/>
          <w:sz w:val="24"/>
          <w:szCs w:val="24"/>
        </w:rPr>
        <w:t>ЛИТЕРАТУРА</w:t>
      </w:r>
    </w:p>
    <w:p w:rsidR="00D33D18" w:rsidRPr="004017A3" w:rsidRDefault="00D33D18" w:rsidP="00D33D18">
      <w:pPr>
        <w:numPr>
          <w:ilvl w:val="0"/>
          <w:numId w:val="12"/>
        </w:numPr>
        <w:jc w:val="both"/>
        <w:rPr>
          <w:rFonts w:ascii="Times New Roman" w:hAnsi="Times New Roman"/>
          <w:sz w:val="24"/>
          <w:szCs w:val="24"/>
        </w:rPr>
      </w:pPr>
      <w:r w:rsidRPr="004017A3">
        <w:rPr>
          <w:rFonts w:ascii="Times New Roman" w:hAnsi="Times New Roman"/>
          <w:sz w:val="24"/>
          <w:szCs w:val="24"/>
        </w:rPr>
        <w:t xml:space="preserve">«Стандарты  второго поколения» Примерные программы по учебным предметам. Физическая культура 1-4 классы, 5-9 классы: проект.-2-е изд., </w:t>
      </w:r>
      <w:proofErr w:type="spellStart"/>
      <w:r w:rsidRPr="004017A3">
        <w:rPr>
          <w:rFonts w:ascii="Times New Roman" w:hAnsi="Times New Roman"/>
          <w:sz w:val="24"/>
          <w:szCs w:val="24"/>
        </w:rPr>
        <w:t>дораб</w:t>
      </w:r>
      <w:proofErr w:type="spellEnd"/>
      <w:r w:rsidRPr="004017A3">
        <w:rPr>
          <w:rFonts w:ascii="Times New Roman" w:hAnsi="Times New Roman"/>
          <w:sz w:val="24"/>
          <w:szCs w:val="24"/>
        </w:rPr>
        <w:t>.- м.: Просвещение, 2012.</w:t>
      </w:r>
    </w:p>
    <w:p w:rsidR="00D33D18" w:rsidRPr="004017A3" w:rsidRDefault="00D33D18" w:rsidP="00D33D18">
      <w:pPr>
        <w:numPr>
          <w:ilvl w:val="0"/>
          <w:numId w:val="12"/>
        </w:numPr>
        <w:jc w:val="both"/>
        <w:rPr>
          <w:rFonts w:ascii="Times New Roman" w:hAnsi="Times New Roman"/>
          <w:sz w:val="24"/>
          <w:szCs w:val="24"/>
        </w:rPr>
      </w:pPr>
      <w:r w:rsidRPr="004017A3">
        <w:rPr>
          <w:rFonts w:ascii="Times New Roman" w:hAnsi="Times New Roman"/>
          <w:sz w:val="24"/>
          <w:szCs w:val="24"/>
        </w:rPr>
        <w:t xml:space="preserve">Комплексная программа физического воспитания учащихся 1-11 классов Москва «Просвещение»; 2008 В.И. Лях, А.А. </w:t>
      </w:r>
      <w:proofErr w:type="spellStart"/>
      <w:r w:rsidRPr="004017A3">
        <w:rPr>
          <w:rFonts w:ascii="Times New Roman" w:hAnsi="Times New Roman"/>
          <w:sz w:val="24"/>
          <w:szCs w:val="24"/>
        </w:rPr>
        <w:t>Зданевич</w:t>
      </w:r>
      <w:proofErr w:type="spellEnd"/>
      <w:r w:rsidRPr="004017A3">
        <w:rPr>
          <w:rFonts w:ascii="Times New Roman" w:hAnsi="Times New Roman"/>
          <w:sz w:val="24"/>
          <w:szCs w:val="24"/>
        </w:rPr>
        <w:t>.</w:t>
      </w:r>
    </w:p>
    <w:p w:rsidR="00D33D18" w:rsidRPr="004017A3" w:rsidRDefault="00D33D18" w:rsidP="00D33D18">
      <w:pPr>
        <w:numPr>
          <w:ilvl w:val="0"/>
          <w:numId w:val="12"/>
        </w:numPr>
        <w:jc w:val="both"/>
        <w:rPr>
          <w:rFonts w:ascii="Times New Roman" w:hAnsi="Times New Roman"/>
          <w:sz w:val="24"/>
          <w:szCs w:val="24"/>
        </w:rPr>
      </w:pPr>
      <w:r w:rsidRPr="004017A3">
        <w:rPr>
          <w:rFonts w:ascii="Times New Roman" w:hAnsi="Times New Roman"/>
          <w:sz w:val="24"/>
          <w:szCs w:val="24"/>
        </w:rPr>
        <w:t>Федеральный закон «Об образовании в Российской Федерации». – 0 – 13 Москва: Проспект, 2013.</w:t>
      </w:r>
    </w:p>
    <w:p w:rsidR="00D33D18" w:rsidRPr="004017A3" w:rsidRDefault="00D33D18" w:rsidP="00D33D18">
      <w:pPr>
        <w:numPr>
          <w:ilvl w:val="0"/>
          <w:numId w:val="12"/>
        </w:numPr>
        <w:jc w:val="both"/>
        <w:rPr>
          <w:rFonts w:ascii="Times New Roman" w:hAnsi="Times New Roman"/>
          <w:sz w:val="24"/>
          <w:szCs w:val="24"/>
        </w:rPr>
      </w:pPr>
      <w:r w:rsidRPr="004017A3">
        <w:rPr>
          <w:rFonts w:ascii="Times New Roman" w:hAnsi="Times New Roman"/>
          <w:sz w:val="24"/>
          <w:szCs w:val="24"/>
        </w:rPr>
        <w:t xml:space="preserve">Физическая культура. Рабочие программы. Предметная линия учебников М.Я. </w:t>
      </w:r>
      <w:proofErr w:type="spellStart"/>
      <w:r w:rsidRPr="004017A3">
        <w:rPr>
          <w:rFonts w:ascii="Times New Roman" w:hAnsi="Times New Roman"/>
          <w:sz w:val="24"/>
          <w:szCs w:val="24"/>
        </w:rPr>
        <w:t>Виленского</w:t>
      </w:r>
      <w:proofErr w:type="spellEnd"/>
      <w:r w:rsidRPr="004017A3">
        <w:rPr>
          <w:rFonts w:ascii="Times New Roman" w:hAnsi="Times New Roman"/>
          <w:sz w:val="24"/>
          <w:szCs w:val="24"/>
        </w:rPr>
        <w:t>, В.И. Ляха. 1-4классы – М.: Просвещение, 2012.</w:t>
      </w:r>
    </w:p>
    <w:p w:rsidR="00D33D18" w:rsidRPr="004017A3" w:rsidRDefault="00D33D18" w:rsidP="00D33D18">
      <w:pPr>
        <w:numPr>
          <w:ilvl w:val="0"/>
          <w:numId w:val="12"/>
        </w:numPr>
        <w:jc w:val="both"/>
        <w:rPr>
          <w:rFonts w:ascii="Times New Roman" w:hAnsi="Times New Roman"/>
          <w:sz w:val="24"/>
          <w:szCs w:val="24"/>
        </w:rPr>
      </w:pPr>
      <w:r w:rsidRPr="004017A3">
        <w:rPr>
          <w:rFonts w:ascii="Times New Roman" w:hAnsi="Times New Roman"/>
          <w:sz w:val="24"/>
          <w:szCs w:val="24"/>
        </w:rPr>
        <w:t>Николаева Н.И. Школа мяча: Учебно-методическое пособие для педагогов. Издательство «Детство – пресс», 2008.</w:t>
      </w:r>
    </w:p>
    <w:p w:rsidR="00D33D18" w:rsidRPr="004017A3" w:rsidRDefault="00D33D18" w:rsidP="00D33D18">
      <w:pPr>
        <w:pStyle w:val="20"/>
        <w:numPr>
          <w:ilvl w:val="0"/>
          <w:numId w:val="12"/>
        </w:numPr>
        <w:spacing w:after="0" w:line="240" w:lineRule="auto"/>
        <w:jc w:val="both"/>
        <w:rPr>
          <w:rFonts w:ascii="Times New Roman" w:hAnsi="Times New Roman"/>
        </w:rPr>
      </w:pPr>
      <w:r w:rsidRPr="004017A3">
        <w:rPr>
          <w:rFonts w:ascii="Times New Roman" w:hAnsi="Times New Roman"/>
        </w:rPr>
        <w:t>Горячев А.П., Ивашин А.А. Бадминтон: Примерная программа спортивной подготовки для ДЮСШ, СДЮШОР, УОР и ШВСМ.- М.: Советский спорт, 2010.</w:t>
      </w:r>
    </w:p>
    <w:p w:rsidR="00D33D18" w:rsidRPr="004017A3" w:rsidRDefault="00D33D18" w:rsidP="00D33D18">
      <w:pPr>
        <w:pStyle w:val="20"/>
        <w:numPr>
          <w:ilvl w:val="0"/>
          <w:numId w:val="12"/>
        </w:numPr>
        <w:spacing w:after="0" w:line="240" w:lineRule="auto"/>
        <w:jc w:val="both"/>
        <w:rPr>
          <w:rFonts w:ascii="Times New Roman" w:hAnsi="Times New Roman"/>
        </w:rPr>
      </w:pPr>
      <w:r w:rsidRPr="004017A3">
        <w:rPr>
          <w:rFonts w:ascii="Times New Roman" w:hAnsi="Times New Roman"/>
        </w:rPr>
        <w:t xml:space="preserve">Гуревич И.А. 1500 упражнений для моделирования круговой тренировки. – 2-е изд., </w:t>
      </w:r>
      <w:proofErr w:type="spellStart"/>
      <w:r w:rsidRPr="004017A3">
        <w:rPr>
          <w:rFonts w:ascii="Times New Roman" w:hAnsi="Times New Roman"/>
        </w:rPr>
        <w:t>перераб</w:t>
      </w:r>
      <w:proofErr w:type="spellEnd"/>
      <w:r w:rsidRPr="004017A3">
        <w:rPr>
          <w:rFonts w:ascii="Times New Roman" w:hAnsi="Times New Roman"/>
        </w:rPr>
        <w:t>. и доп. – Минск: Высшая школа 1980.</w:t>
      </w:r>
    </w:p>
    <w:p w:rsidR="00D33D18" w:rsidRPr="004017A3" w:rsidRDefault="00D33D18" w:rsidP="00D33D18">
      <w:pPr>
        <w:pStyle w:val="20"/>
        <w:numPr>
          <w:ilvl w:val="0"/>
          <w:numId w:val="12"/>
        </w:numPr>
        <w:spacing w:after="0" w:line="240" w:lineRule="auto"/>
        <w:jc w:val="both"/>
        <w:rPr>
          <w:rFonts w:ascii="Times New Roman" w:hAnsi="Times New Roman"/>
        </w:rPr>
      </w:pPr>
      <w:r w:rsidRPr="004017A3">
        <w:rPr>
          <w:rFonts w:ascii="Times New Roman" w:hAnsi="Times New Roman"/>
        </w:rPr>
        <w:t xml:space="preserve">Настольная книга учителя физической культуры / под ред. Л.Б. </w:t>
      </w:r>
      <w:proofErr w:type="spellStart"/>
      <w:r w:rsidRPr="004017A3">
        <w:rPr>
          <w:rFonts w:ascii="Times New Roman" w:hAnsi="Times New Roman"/>
        </w:rPr>
        <w:t>Кофмана</w:t>
      </w:r>
      <w:proofErr w:type="spellEnd"/>
      <w:r w:rsidRPr="004017A3">
        <w:rPr>
          <w:rFonts w:ascii="Times New Roman" w:hAnsi="Times New Roman"/>
        </w:rPr>
        <w:t>. – М., 1988.</w:t>
      </w:r>
    </w:p>
    <w:p w:rsidR="00D33D18" w:rsidRPr="004017A3" w:rsidRDefault="00D33D18" w:rsidP="00D33D18">
      <w:pPr>
        <w:shd w:val="clear" w:color="auto" w:fill="FFFFFF"/>
        <w:spacing w:after="0"/>
        <w:rPr>
          <w:rFonts w:ascii="Times New Roman" w:hAnsi="Times New Roman"/>
          <w:b/>
          <w:sz w:val="24"/>
          <w:szCs w:val="24"/>
        </w:rPr>
      </w:pPr>
    </w:p>
    <w:p w:rsidR="00D33D18" w:rsidRPr="004017A3" w:rsidRDefault="00D33D18" w:rsidP="00D33D18">
      <w:pPr>
        <w:shd w:val="clear" w:color="auto" w:fill="FFFFFF"/>
        <w:spacing w:after="0"/>
        <w:rPr>
          <w:rFonts w:ascii="Times New Roman" w:hAnsi="Times New Roman"/>
          <w:b/>
          <w:sz w:val="24"/>
          <w:szCs w:val="24"/>
        </w:rPr>
      </w:pPr>
    </w:p>
    <w:p w:rsidR="00D33D18" w:rsidRPr="004017A3" w:rsidRDefault="00D33D18" w:rsidP="00D33D18">
      <w:pPr>
        <w:shd w:val="clear" w:color="auto" w:fill="FFFFFF"/>
        <w:spacing w:after="0"/>
        <w:rPr>
          <w:rFonts w:ascii="Times New Roman" w:hAnsi="Times New Roman"/>
          <w:b/>
          <w:sz w:val="24"/>
          <w:szCs w:val="24"/>
        </w:rPr>
      </w:pPr>
    </w:p>
    <w:p w:rsidR="00D33D18" w:rsidRPr="004017A3" w:rsidRDefault="00D33D18" w:rsidP="00D33D18">
      <w:pPr>
        <w:shd w:val="clear" w:color="auto" w:fill="FFFFFF"/>
        <w:spacing w:after="0"/>
        <w:rPr>
          <w:rFonts w:ascii="Times New Roman" w:hAnsi="Times New Roman"/>
          <w:b/>
          <w:sz w:val="24"/>
          <w:szCs w:val="24"/>
        </w:rPr>
      </w:pPr>
    </w:p>
    <w:p w:rsidR="00D33D18" w:rsidRPr="004017A3" w:rsidRDefault="00D33D18" w:rsidP="00D33D18">
      <w:pPr>
        <w:shd w:val="clear" w:color="auto" w:fill="FFFFFF"/>
        <w:spacing w:after="0"/>
        <w:rPr>
          <w:rFonts w:ascii="Times New Roman" w:hAnsi="Times New Roman"/>
          <w:b/>
          <w:sz w:val="24"/>
          <w:szCs w:val="24"/>
        </w:rPr>
      </w:pPr>
    </w:p>
    <w:p w:rsidR="00D33D18" w:rsidRPr="004017A3" w:rsidRDefault="00D33D18" w:rsidP="00D33D18">
      <w:pPr>
        <w:shd w:val="clear" w:color="auto" w:fill="FFFFFF"/>
        <w:spacing w:after="0"/>
        <w:rPr>
          <w:rFonts w:ascii="Times New Roman" w:hAnsi="Times New Roman"/>
          <w:b/>
          <w:sz w:val="24"/>
          <w:szCs w:val="24"/>
        </w:rPr>
      </w:pPr>
    </w:p>
    <w:p w:rsidR="00D33D18" w:rsidRPr="004017A3" w:rsidRDefault="00D33D18" w:rsidP="00D33D18">
      <w:pPr>
        <w:shd w:val="clear" w:color="auto" w:fill="FFFFFF"/>
        <w:spacing w:after="0"/>
        <w:rPr>
          <w:rFonts w:ascii="Times New Roman" w:hAnsi="Times New Roman"/>
          <w:b/>
          <w:sz w:val="24"/>
          <w:szCs w:val="24"/>
        </w:rPr>
      </w:pPr>
    </w:p>
    <w:p w:rsidR="00D33D18" w:rsidRPr="004017A3" w:rsidRDefault="00D33D18" w:rsidP="00D33D18">
      <w:pPr>
        <w:shd w:val="clear" w:color="auto" w:fill="FFFFFF"/>
        <w:spacing w:after="0"/>
        <w:rPr>
          <w:rFonts w:ascii="Times New Roman" w:hAnsi="Times New Roman"/>
          <w:b/>
          <w:sz w:val="24"/>
          <w:szCs w:val="24"/>
        </w:rPr>
      </w:pPr>
    </w:p>
    <w:p w:rsidR="00D33D18" w:rsidRDefault="00D33D18" w:rsidP="00D33D18">
      <w:pPr>
        <w:shd w:val="clear" w:color="auto" w:fill="FFFFFF"/>
        <w:spacing w:after="0"/>
        <w:rPr>
          <w:rFonts w:ascii="Times New Roman" w:hAnsi="Times New Roman"/>
          <w:b/>
          <w:sz w:val="24"/>
          <w:szCs w:val="24"/>
        </w:rPr>
      </w:pPr>
    </w:p>
    <w:p w:rsidR="00D33D18" w:rsidRDefault="00D33D18" w:rsidP="00D33D18">
      <w:pPr>
        <w:shd w:val="clear" w:color="auto" w:fill="FFFFFF"/>
        <w:spacing w:after="0"/>
        <w:rPr>
          <w:rFonts w:ascii="Times New Roman" w:hAnsi="Times New Roman"/>
          <w:b/>
          <w:sz w:val="24"/>
          <w:szCs w:val="24"/>
        </w:rPr>
      </w:pPr>
    </w:p>
    <w:p w:rsidR="00D33D18" w:rsidRDefault="00D33D18" w:rsidP="00D33D18">
      <w:pPr>
        <w:shd w:val="clear" w:color="auto" w:fill="FFFFFF"/>
        <w:spacing w:after="0"/>
        <w:rPr>
          <w:rFonts w:ascii="Times New Roman" w:hAnsi="Times New Roman"/>
          <w:b/>
          <w:sz w:val="24"/>
          <w:szCs w:val="24"/>
        </w:rPr>
      </w:pPr>
    </w:p>
    <w:p w:rsidR="00D33D18" w:rsidRDefault="00D33D18" w:rsidP="00D33D18">
      <w:pPr>
        <w:shd w:val="clear" w:color="auto" w:fill="FFFFFF"/>
        <w:spacing w:after="0"/>
        <w:rPr>
          <w:rFonts w:ascii="Times New Roman" w:hAnsi="Times New Roman"/>
          <w:b/>
          <w:sz w:val="24"/>
          <w:szCs w:val="24"/>
        </w:rPr>
      </w:pPr>
    </w:p>
    <w:p w:rsidR="00D33D18" w:rsidRPr="004017A3" w:rsidRDefault="00D33D18" w:rsidP="00D33D18">
      <w:pPr>
        <w:shd w:val="clear" w:color="auto" w:fill="FFFFFF"/>
        <w:spacing w:after="0"/>
        <w:rPr>
          <w:rFonts w:ascii="Times New Roman" w:hAnsi="Times New Roman"/>
          <w:b/>
          <w:sz w:val="24"/>
          <w:szCs w:val="24"/>
        </w:rPr>
      </w:pPr>
    </w:p>
    <w:p w:rsidR="00D33D18" w:rsidRPr="004017A3" w:rsidRDefault="00D33D18" w:rsidP="00D33D18">
      <w:pPr>
        <w:shd w:val="clear" w:color="auto" w:fill="FFFFFF"/>
        <w:spacing w:after="0"/>
        <w:rPr>
          <w:rFonts w:ascii="Times New Roman" w:hAnsi="Times New Roman"/>
          <w:b/>
          <w:sz w:val="24"/>
          <w:szCs w:val="24"/>
        </w:rPr>
      </w:pPr>
    </w:p>
    <w:p w:rsidR="00D33D18" w:rsidRPr="004017A3" w:rsidRDefault="00D33D18" w:rsidP="00D33D18">
      <w:pPr>
        <w:pStyle w:val="20"/>
        <w:tabs>
          <w:tab w:val="left" w:pos="714"/>
        </w:tabs>
        <w:spacing w:after="0" w:line="240" w:lineRule="auto"/>
        <w:jc w:val="center"/>
        <w:rPr>
          <w:rFonts w:ascii="Times New Roman" w:hAnsi="Times New Roman"/>
          <w:b/>
        </w:rPr>
      </w:pPr>
      <w:r w:rsidRPr="004017A3">
        <w:rPr>
          <w:rFonts w:ascii="Times New Roman" w:hAnsi="Times New Roman"/>
          <w:b/>
        </w:rPr>
        <w:t>Приложение</w:t>
      </w:r>
    </w:p>
    <w:p w:rsidR="00D33D18" w:rsidRPr="004017A3" w:rsidRDefault="00D33D18" w:rsidP="00D33D18">
      <w:pPr>
        <w:pStyle w:val="20"/>
        <w:tabs>
          <w:tab w:val="left" w:pos="714"/>
        </w:tabs>
        <w:spacing w:after="0" w:line="240" w:lineRule="auto"/>
        <w:jc w:val="center"/>
        <w:rPr>
          <w:rFonts w:ascii="Times New Roman" w:hAnsi="Times New Roman"/>
          <w:b/>
        </w:rPr>
      </w:pPr>
    </w:p>
    <w:p w:rsidR="00D33D18" w:rsidRPr="004017A3" w:rsidRDefault="00D33D18" w:rsidP="00D33D18">
      <w:pPr>
        <w:pStyle w:val="20"/>
        <w:tabs>
          <w:tab w:val="left" w:pos="714"/>
        </w:tabs>
        <w:spacing w:after="0" w:line="240" w:lineRule="auto"/>
        <w:jc w:val="center"/>
        <w:rPr>
          <w:rFonts w:ascii="Times New Roman" w:hAnsi="Times New Roman"/>
          <w:b/>
        </w:rPr>
      </w:pPr>
      <w:r w:rsidRPr="004017A3">
        <w:rPr>
          <w:rFonts w:ascii="Times New Roman" w:hAnsi="Times New Roman"/>
          <w:b/>
        </w:rPr>
        <w:t>Подвижные игры.</w:t>
      </w:r>
    </w:p>
    <w:p w:rsidR="00D33D18" w:rsidRPr="004017A3" w:rsidRDefault="00D33D18" w:rsidP="00D33D18">
      <w:pPr>
        <w:numPr>
          <w:ilvl w:val="0"/>
          <w:numId w:val="20"/>
        </w:numPr>
        <w:spacing w:after="0" w:line="240" w:lineRule="auto"/>
        <w:rPr>
          <w:rFonts w:ascii="Times New Roman" w:hAnsi="Times New Roman"/>
          <w:sz w:val="24"/>
          <w:szCs w:val="24"/>
        </w:rPr>
      </w:pPr>
      <w:r w:rsidRPr="004017A3">
        <w:rPr>
          <w:rFonts w:ascii="Times New Roman" w:hAnsi="Times New Roman"/>
          <w:b/>
          <w:sz w:val="24"/>
          <w:szCs w:val="24"/>
        </w:rPr>
        <w:t xml:space="preserve">Волан – соседу. </w:t>
      </w:r>
      <w:r w:rsidRPr="004017A3">
        <w:rPr>
          <w:rFonts w:ascii="Times New Roman" w:hAnsi="Times New Roman"/>
          <w:sz w:val="24"/>
          <w:szCs w:val="24"/>
        </w:rPr>
        <w:t>Пара перебрасывает волан, третий перехватывает его в воздухе</w:t>
      </w:r>
    </w:p>
    <w:p w:rsidR="00D33D18" w:rsidRPr="004017A3" w:rsidRDefault="00D33D18" w:rsidP="00D33D18">
      <w:pPr>
        <w:numPr>
          <w:ilvl w:val="0"/>
          <w:numId w:val="20"/>
        </w:numPr>
        <w:spacing w:after="0" w:line="240" w:lineRule="auto"/>
        <w:rPr>
          <w:rFonts w:ascii="Times New Roman" w:hAnsi="Times New Roman"/>
          <w:sz w:val="24"/>
          <w:szCs w:val="24"/>
        </w:rPr>
      </w:pPr>
      <w:r w:rsidRPr="004017A3">
        <w:rPr>
          <w:rFonts w:ascii="Times New Roman" w:hAnsi="Times New Roman"/>
          <w:b/>
          <w:sz w:val="24"/>
          <w:szCs w:val="24"/>
        </w:rPr>
        <w:t>Гонка воланов.</w:t>
      </w:r>
      <w:r w:rsidRPr="004017A3">
        <w:rPr>
          <w:rFonts w:ascii="Times New Roman" w:hAnsi="Times New Roman"/>
          <w:sz w:val="24"/>
          <w:szCs w:val="24"/>
        </w:rPr>
        <w:t xml:space="preserve"> 2-3 команды по очереди бросают волан, поднимают его, снова бросают (вокруг фишки или с броском в стенку), передают волан другому игроку броском с ловлей.</w:t>
      </w:r>
    </w:p>
    <w:p w:rsidR="00D33D18" w:rsidRPr="004017A3" w:rsidRDefault="00D33D18" w:rsidP="00D33D18">
      <w:pPr>
        <w:numPr>
          <w:ilvl w:val="0"/>
          <w:numId w:val="19"/>
        </w:numPr>
        <w:spacing w:after="0" w:line="240" w:lineRule="auto"/>
        <w:rPr>
          <w:rFonts w:ascii="Times New Roman" w:hAnsi="Times New Roman"/>
          <w:sz w:val="24"/>
          <w:szCs w:val="24"/>
        </w:rPr>
      </w:pPr>
      <w:r w:rsidRPr="004017A3">
        <w:rPr>
          <w:rFonts w:ascii="Times New Roman" w:hAnsi="Times New Roman"/>
          <w:b/>
          <w:sz w:val="24"/>
          <w:szCs w:val="24"/>
        </w:rPr>
        <w:t>Салки с воланами.</w:t>
      </w:r>
      <w:r w:rsidRPr="004017A3">
        <w:rPr>
          <w:rFonts w:ascii="Times New Roman" w:hAnsi="Times New Roman"/>
          <w:sz w:val="24"/>
          <w:szCs w:val="24"/>
        </w:rPr>
        <w:t xml:space="preserve"> 2-3 ведущих бросают волан в игроко</w:t>
      </w:r>
      <w:proofErr w:type="gramStart"/>
      <w:r w:rsidRPr="004017A3">
        <w:rPr>
          <w:rFonts w:ascii="Times New Roman" w:hAnsi="Times New Roman"/>
          <w:sz w:val="24"/>
          <w:szCs w:val="24"/>
        </w:rPr>
        <w:t>в(</w:t>
      </w:r>
      <w:proofErr w:type="gramEnd"/>
      <w:r w:rsidRPr="004017A3">
        <w:rPr>
          <w:rFonts w:ascii="Times New Roman" w:hAnsi="Times New Roman"/>
          <w:sz w:val="24"/>
          <w:szCs w:val="24"/>
        </w:rPr>
        <w:t>в туловище), если попадают - меняются местами, не попали – поднимают и бросают с того места, где подняли волан.</w:t>
      </w:r>
    </w:p>
    <w:p w:rsidR="00D33D18" w:rsidRPr="004017A3" w:rsidRDefault="00D33D18" w:rsidP="00D33D18">
      <w:pPr>
        <w:numPr>
          <w:ilvl w:val="0"/>
          <w:numId w:val="19"/>
        </w:numPr>
        <w:spacing w:after="0" w:line="240" w:lineRule="auto"/>
        <w:rPr>
          <w:rFonts w:ascii="Times New Roman" w:hAnsi="Times New Roman"/>
          <w:sz w:val="24"/>
          <w:szCs w:val="24"/>
        </w:rPr>
      </w:pPr>
      <w:r w:rsidRPr="004017A3">
        <w:rPr>
          <w:rFonts w:ascii="Times New Roman" w:hAnsi="Times New Roman"/>
          <w:b/>
          <w:sz w:val="24"/>
          <w:szCs w:val="24"/>
        </w:rPr>
        <w:t>Закинь волан дальше.</w:t>
      </w:r>
      <w:r w:rsidRPr="004017A3">
        <w:rPr>
          <w:rFonts w:ascii="Times New Roman" w:hAnsi="Times New Roman"/>
          <w:sz w:val="24"/>
          <w:szCs w:val="24"/>
        </w:rPr>
        <w:t xml:space="preserve"> 2 команды стоят за скамейками, бросают одна команда, потом другая, кто больше воланов закинет за голову игроков (2-3-4-5метров).</w:t>
      </w:r>
    </w:p>
    <w:p w:rsidR="00D33D18" w:rsidRPr="004017A3" w:rsidRDefault="00D33D18" w:rsidP="00D33D18">
      <w:pPr>
        <w:numPr>
          <w:ilvl w:val="0"/>
          <w:numId w:val="19"/>
        </w:numPr>
        <w:spacing w:after="0" w:line="240" w:lineRule="auto"/>
        <w:rPr>
          <w:rFonts w:ascii="Times New Roman" w:hAnsi="Times New Roman"/>
          <w:sz w:val="24"/>
          <w:szCs w:val="24"/>
        </w:rPr>
      </w:pPr>
      <w:r w:rsidRPr="004017A3">
        <w:rPr>
          <w:rFonts w:ascii="Times New Roman" w:hAnsi="Times New Roman"/>
          <w:b/>
          <w:sz w:val="24"/>
          <w:szCs w:val="24"/>
        </w:rPr>
        <w:t>Парная гонка воланов.</w:t>
      </w:r>
      <w:r w:rsidRPr="004017A3">
        <w:rPr>
          <w:rFonts w:ascii="Times New Roman" w:hAnsi="Times New Roman"/>
          <w:sz w:val="24"/>
          <w:szCs w:val="24"/>
        </w:rPr>
        <w:t xml:space="preserve"> Броски волана друг другу с перемещением приставными шагами и броском в сторону туда-сюда. Передача броском другой паре.</w:t>
      </w:r>
    </w:p>
    <w:p w:rsidR="00D33D18" w:rsidRPr="004017A3" w:rsidRDefault="00D33D18" w:rsidP="00D33D18">
      <w:pPr>
        <w:numPr>
          <w:ilvl w:val="0"/>
          <w:numId w:val="19"/>
        </w:numPr>
        <w:spacing w:after="0" w:line="240" w:lineRule="auto"/>
        <w:rPr>
          <w:rFonts w:ascii="Times New Roman" w:hAnsi="Times New Roman"/>
          <w:sz w:val="24"/>
          <w:szCs w:val="24"/>
        </w:rPr>
      </w:pPr>
      <w:r w:rsidRPr="004017A3">
        <w:rPr>
          <w:rFonts w:ascii="Times New Roman" w:hAnsi="Times New Roman"/>
          <w:b/>
          <w:sz w:val="24"/>
          <w:szCs w:val="24"/>
        </w:rPr>
        <w:t>Бой с тенью.</w:t>
      </w:r>
      <w:r w:rsidRPr="004017A3">
        <w:rPr>
          <w:rFonts w:ascii="Times New Roman" w:hAnsi="Times New Roman"/>
          <w:sz w:val="24"/>
          <w:szCs w:val="24"/>
        </w:rPr>
        <w:t xml:space="preserve"> 2 шеренги. Игроки бросают волан друг в друга (расстояние 3метра). За попадание – 1 очко. Кто больше наберет очков. </w:t>
      </w:r>
    </w:p>
    <w:p w:rsidR="00D33D18" w:rsidRPr="004017A3" w:rsidRDefault="00D33D18" w:rsidP="00D33D18">
      <w:pPr>
        <w:numPr>
          <w:ilvl w:val="0"/>
          <w:numId w:val="19"/>
        </w:numPr>
        <w:spacing w:after="0" w:line="240" w:lineRule="auto"/>
        <w:rPr>
          <w:rFonts w:ascii="Times New Roman" w:hAnsi="Times New Roman"/>
          <w:sz w:val="24"/>
          <w:szCs w:val="24"/>
        </w:rPr>
      </w:pPr>
      <w:r w:rsidRPr="004017A3">
        <w:rPr>
          <w:rFonts w:ascii="Times New Roman" w:hAnsi="Times New Roman"/>
          <w:b/>
          <w:sz w:val="24"/>
          <w:szCs w:val="24"/>
        </w:rPr>
        <w:t xml:space="preserve"> Падающий волан.</w:t>
      </w:r>
      <w:r w:rsidRPr="004017A3">
        <w:rPr>
          <w:rFonts w:ascii="Times New Roman" w:hAnsi="Times New Roman"/>
          <w:sz w:val="24"/>
          <w:szCs w:val="24"/>
        </w:rPr>
        <w:t xml:space="preserve"> Игрок держит волан на уровне груди. Разжимает пальцы – другой старается поймать волан, не давая упасть на пол.</w:t>
      </w:r>
    </w:p>
    <w:p w:rsidR="00D33D18" w:rsidRPr="004017A3" w:rsidRDefault="00D33D18" w:rsidP="00D33D18">
      <w:pPr>
        <w:numPr>
          <w:ilvl w:val="0"/>
          <w:numId w:val="19"/>
        </w:numPr>
        <w:spacing w:after="0" w:line="240" w:lineRule="auto"/>
        <w:rPr>
          <w:rFonts w:ascii="Times New Roman" w:hAnsi="Times New Roman"/>
          <w:sz w:val="24"/>
          <w:szCs w:val="24"/>
        </w:rPr>
      </w:pPr>
      <w:r w:rsidRPr="004017A3">
        <w:rPr>
          <w:rFonts w:ascii="Times New Roman" w:hAnsi="Times New Roman"/>
          <w:b/>
          <w:sz w:val="24"/>
          <w:szCs w:val="24"/>
        </w:rPr>
        <w:t xml:space="preserve"> Вратарь. </w:t>
      </w:r>
      <w:r w:rsidRPr="004017A3">
        <w:rPr>
          <w:rFonts w:ascii="Times New Roman" w:hAnsi="Times New Roman"/>
          <w:sz w:val="24"/>
          <w:szCs w:val="24"/>
        </w:rPr>
        <w:t xml:space="preserve"> Один игрок бросает рукой волан в ракетку другому. Другой игрок отбивает волан на партнера. Подача осуществляется броском рукой.</w:t>
      </w:r>
    </w:p>
    <w:p w:rsidR="00D33D18" w:rsidRPr="004017A3" w:rsidRDefault="00D33D18" w:rsidP="00D33D18">
      <w:pPr>
        <w:numPr>
          <w:ilvl w:val="0"/>
          <w:numId w:val="19"/>
        </w:numPr>
        <w:spacing w:after="0" w:line="240" w:lineRule="auto"/>
        <w:rPr>
          <w:rFonts w:ascii="Times New Roman" w:hAnsi="Times New Roman"/>
          <w:sz w:val="24"/>
          <w:szCs w:val="24"/>
        </w:rPr>
      </w:pPr>
      <w:r w:rsidRPr="004017A3">
        <w:rPr>
          <w:rFonts w:ascii="Times New Roman" w:hAnsi="Times New Roman"/>
          <w:b/>
          <w:sz w:val="24"/>
          <w:szCs w:val="24"/>
        </w:rPr>
        <w:t>Русская лапта.</w:t>
      </w:r>
      <w:r w:rsidRPr="004017A3">
        <w:rPr>
          <w:rFonts w:ascii="Times New Roman" w:hAnsi="Times New Roman"/>
          <w:sz w:val="24"/>
          <w:szCs w:val="24"/>
        </w:rPr>
        <w:t xml:space="preserve"> 2 команды: одна в «городе», другая в «поле». Игрок ракеткой бьет волан в «поле». Команда в «поле» старается «осалить» воланом перебегающих игроков. В случае «</w:t>
      </w:r>
      <w:proofErr w:type="spellStart"/>
      <w:r w:rsidRPr="004017A3">
        <w:rPr>
          <w:rFonts w:ascii="Times New Roman" w:hAnsi="Times New Roman"/>
          <w:sz w:val="24"/>
          <w:szCs w:val="24"/>
        </w:rPr>
        <w:t>осаливания</w:t>
      </w:r>
      <w:proofErr w:type="spellEnd"/>
      <w:r w:rsidRPr="004017A3">
        <w:rPr>
          <w:rFonts w:ascii="Times New Roman" w:hAnsi="Times New Roman"/>
          <w:sz w:val="24"/>
          <w:szCs w:val="24"/>
        </w:rPr>
        <w:t>» команды меняются.</w:t>
      </w:r>
    </w:p>
    <w:p w:rsidR="00D33D18" w:rsidRPr="004017A3" w:rsidRDefault="00D33D18" w:rsidP="00D33D18">
      <w:pPr>
        <w:pStyle w:val="20"/>
        <w:tabs>
          <w:tab w:val="left" w:pos="714"/>
        </w:tabs>
        <w:spacing w:after="0" w:line="240" w:lineRule="auto"/>
        <w:rPr>
          <w:rFonts w:ascii="Times New Roman" w:hAnsi="Times New Roman"/>
          <w:b/>
        </w:rPr>
      </w:pPr>
    </w:p>
    <w:p w:rsidR="00D33D18" w:rsidRPr="004017A3" w:rsidRDefault="00D33D18" w:rsidP="00D33D18">
      <w:pPr>
        <w:pStyle w:val="a4"/>
        <w:ind w:left="945"/>
        <w:rPr>
          <w:rFonts w:ascii="Times New Roman" w:hAnsi="Times New Roman"/>
          <w:b/>
          <w:sz w:val="24"/>
          <w:szCs w:val="24"/>
        </w:rPr>
      </w:pPr>
    </w:p>
    <w:p w:rsidR="00D33D18" w:rsidRPr="004017A3" w:rsidRDefault="00D33D18" w:rsidP="00D33D18">
      <w:pPr>
        <w:pStyle w:val="20"/>
        <w:tabs>
          <w:tab w:val="left" w:pos="714"/>
        </w:tabs>
        <w:spacing w:after="0" w:line="240" w:lineRule="auto"/>
        <w:ind w:left="720"/>
        <w:jc w:val="both"/>
        <w:rPr>
          <w:rFonts w:ascii="Times New Roman" w:hAnsi="Times New Roman"/>
        </w:rPr>
      </w:pPr>
    </w:p>
    <w:p w:rsidR="00D33D18" w:rsidRPr="004017A3" w:rsidRDefault="00D33D18" w:rsidP="00D33D18">
      <w:pPr>
        <w:pStyle w:val="20"/>
        <w:tabs>
          <w:tab w:val="left" w:pos="714"/>
        </w:tabs>
        <w:spacing w:after="0" w:line="240" w:lineRule="auto"/>
        <w:jc w:val="both"/>
        <w:rPr>
          <w:rFonts w:ascii="Times New Roman" w:hAnsi="Times New Roman"/>
          <w:b/>
        </w:rPr>
      </w:pPr>
    </w:p>
    <w:p w:rsidR="00D33D18" w:rsidRPr="004017A3" w:rsidRDefault="00D33D18" w:rsidP="00D33D18">
      <w:pPr>
        <w:pStyle w:val="20"/>
        <w:tabs>
          <w:tab w:val="left" w:pos="714"/>
        </w:tabs>
        <w:spacing w:after="0" w:line="240" w:lineRule="auto"/>
        <w:jc w:val="both"/>
        <w:rPr>
          <w:rFonts w:ascii="Times New Roman" w:hAnsi="Times New Roman"/>
          <w:b/>
        </w:rPr>
      </w:pPr>
    </w:p>
    <w:p w:rsidR="00D33D18" w:rsidRPr="004017A3" w:rsidRDefault="00D33D18" w:rsidP="00D33D18">
      <w:pPr>
        <w:jc w:val="both"/>
        <w:rPr>
          <w:rFonts w:ascii="Times New Roman" w:hAnsi="Times New Roman"/>
          <w:sz w:val="24"/>
          <w:szCs w:val="24"/>
        </w:rPr>
      </w:pPr>
    </w:p>
    <w:p w:rsidR="00D33D18" w:rsidRDefault="00D33D18" w:rsidP="00D33D18">
      <w:pPr>
        <w:pStyle w:val="1"/>
        <w:jc w:val="left"/>
        <w:rPr>
          <w:rFonts w:ascii="Times New Roman" w:hAnsi="Times New Roman"/>
          <w:color w:val="auto"/>
          <w:kern w:val="0"/>
          <w:sz w:val="24"/>
          <w:szCs w:val="24"/>
        </w:rPr>
      </w:pPr>
    </w:p>
    <w:p w:rsidR="00D33D18" w:rsidRDefault="00D33D18" w:rsidP="00D33D18">
      <w:pPr>
        <w:pStyle w:val="1"/>
        <w:jc w:val="left"/>
        <w:rPr>
          <w:rFonts w:ascii="Times New Roman" w:hAnsi="Times New Roman"/>
          <w:color w:val="auto"/>
          <w:kern w:val="0"/>
          <w:sz w:val="24"/>
          <w:szCs w:val="24"/>
        </w:rPr>
      </w:pPr>
    </w:p>
    <w:p w:rsidR="00D33D18" w:rsidRPr="004017A3" w:rsidRDefault="00D33D18" w:rsidP="00D33D18">
      <w:pPr>
        <w:pStyle w:val="1"/>
        <w:jc w:val="left"/>
        <w:rPr>
          <w:rFonts w:ascii="Times New Roman" w:hAnsi="Times New Roman"/>
          <w:color w:val="auto"/>
          <w:kern w:val="0"/>
          <w:sz w:val="24"/>
          <w:szCs w:val="24"/>
        </w:rPr>
      </w:pPr>
    </w:p>
    <w:p w:rsidR="00D33D18" w:rsidRPr="004017A3" w:rsidRDefault="00D33D18" w:rsidP="00D33D18">
      <w:pPr>
        <w:pStyle w:val="1"/>
        <w:rPr>
          <w:rFonts w:ascii="Times New Roman" w:hAnsi="Times New Roman"/>
          <w:b/>
          <w:color w:val="auto"/>
          <w:sz w:val="24"/>
          <w:szCs w:val="24"/>
        </w:rPr>
      </w:pPr>
      <w:r w:rsidRPr="004017A3">
        <w:rPr>
          <w:rFonts w:ascii="Times New Roman" w:hAnsi="Times New Roman"/>
          <w:b/>
          <w:color w:val="auto"/>
          <w:sz w:val="24"/>
          <w:szCs w:val="24"/>
        </w:rPr>
        <w:lastRenderedPageBreak/>
        <w:t>Уроки бадминтона</w:t>
      </w:r>
    </w:p>
    <w:p w:rsidR="00D33D18" w:rsidRPr="004017A3" w:rsidRDefault="00D33D18" w:rsidP="00D33D18">
      <w:pPr>
        <w:pStyle w:val="3"/>
        <w:jc w:val="center"/>
        <w:rPr>
          <w:rFonts w:ascii="Times New Roman" w:hAnsi="Times New Roman"/>
        </w:rPr>
      </w:pPr>
      <w:r w:rsidRPr="004017A3">
        <w:rPr>
          <w:rFonts w:ascii="Times New Roman" w:hAnsi="Times New Roman"/>
        </w:rPr>
        <w:t>Держание волана</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Держание волана при выполнении различных упражнений, в частности подач, может быть произвольным, но лучше это делать так, как показано на</w:t>
      </w:r>
      <w:r w:rsidRPr="004017A3">
        <w:rPr>
          <w:rStyle w:val="aa"/>
          <w:rFonts w:ascii="Times New Roman" w:hAnsi="Times New Roman" w:cs="Times New Roman"/>
          <w:sz w:val="24"/>
          <w:szCs w:val="24"/>
        </w:rPr>
        <w:t xml:space="preserve"> рис. 1.</w:t>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57500" cy="1352550"/>
            <wp:effectExtent l="19050" t="0" r="0" b="0"/>
            <wp:docPr id="1" name="Рисунок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ic:cNvPicPr>
                      <a:picLocks noChangeAspect="1" noChangeArrowheads="1"/>
                    </pic:cNvPicPr>
                  </pic:nvPicPr>
                  <pic:blipFill>
                    <a:blip r:embed="rId6"/>
                    <a:srcRect/>
                    <a:stretch>
                      <a:fillRect/>
                    </a:stretch>
                  </pic:blipFill>
                  <pic:spPr bwMode="auto">
                    <a:xfrm>
                      <a:off x="0" y="0"/>
                      <a:ext cx="2857500" cy="1352550"/>
                    </a:xfrm>
                    <a:prstGeom prst="rect">
                      <a:avLst/>
                    </a:prstGeom>
                    <a:noFill/>
                    <a:ln w="9525">
                      <a:noFill/>
                      <a:miter lim="800000"/>
                      <a:headEnd/>
                      <a:tailEnd/>
                    </a:ln>
                  </pic:spPr>
                </pic:pic>
              </a:graphicData>
            </a:graphic>
          </wp:inline>
        </w:drawing>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sz w:val="24"/>
          <w:szCs w:val="24"/>
        </w:rPr>
        <w:t>Рис. 1.</w:t>
      </w:r>
      <w:r w:rsidRPr="004017A3">
        <w:rPr>
          <w:rFonts w:ascii="Times New Roman" w:hAnsi="Times New Roman" w:cs="Times New Roman"/>
          <w:sz w:val="24"/>
          <w:szCs w:val="24"/>
        </w:rPr>
        <w:t xml:space="preserve"> Держание волана</w:t>
      </w:r>
    </w:p>
    <w:p w:rsidR="00D33D18" w:rsidRPr="004017A3" w:rsidRDefault="00D33D18" w:rsidP="00D33D18">
      <w:pPr>
        <w:pStyle w:val="3"/>
        <w:jc w:val="center"/>
        <w:rPr>
          <w:rFonts w:ascii="Times New Roman" w:hAnsi="Times New Roman"/>
        </w:rPr>
      </w:pPr>
      <w:r w:rsidRPr="004017A3">
        <w:rPr>
          <w:rFonts w:ascii="Times New Roman" w:hAnsi="Times New Roman"/>
        </w:rPr>
        <w:t xml:space="preserve">Как правильно держать ракетку </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 xml:space="preserve">Правше необходимо взять ракетку левой рукой за стержень и держать ее так, чтобы плоскость обода была перпендикулярна полу, а кисть правой руки положить на струны </w:t>
      </w:r>
      <w:r w:rsidRPr="004017A3">
        <w:rPr>
          <w:rStyle w:val="aa"/>
          <w:rFonts w:ascii="Times New Roman" w:hAnsi="Times New Roman" w:cs="Times New Roman"/>
          <w:sz w:val="24"/>
          <w:szCs w:val="24"/>
        </w:rPr>
        <w:t>(рис. 2, а</w:t>
      </w:r>
      <w:r w:rsidRPr="004017A3">
        <w:rPr>
          <w:rFonts w:ascii="Times New Roman" w:hAnsi="Times New Roman" w:cs="Times New Roman"/>
          <w:sz w:val="24"/>
          <w:szCs w:val="24"/>
        </w:rPr>
        <w:t xml:space="preserve">); затем следует перемещать ее вдоль стержня к ручке, пока ребро ладони не упрется в утолщение на конце ручки. После этого нужно мягко обхватить ручку </w:t>
      </w:r>
      <w:r w:rsidRPr="004017A3">
        <w:rPr>
          <w:rStyle w:val="aa"/>
          <w:rFonts w:ascii="Times New Roman" w:hAnsi="Times New Roman" w:cs="Times New Roman"/>
          <w:sz w:val="24"/>
          <w:szCs w:val="24"/>
        </w:rPr>
        <w:t xml:space="preserve">(рис. 2, б, </w:t>
      </w:r>
      <w:r w:rsidRPr="004017A3">
        <w:rPr>
          <w:rFonts w:ascii="Times New Roman" w:hAnsi="Times New Roman" w:cs="Times New Roman"/>
          <w:sz w:val="24"/>
          <w:szCs w:val="24"/>
        </w:rPr>
        <w:t xml:space="preserve">в). </w:t>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1876425" cy="2952750"/>
            <wp:effectExtent l="19050" t="0" r="9525" b="0"/>
            <wp:docPr id="2" name="Рисунок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pic:cNvPicPr>
                      <a:picLocks noChangeAspect="1" noChangeArrowheads="1"/>
                    </pic:cNvPicPr>
                  </pic:nvPicPr>
                  <pic:blipFill>
                    <a:blip r:embed="rId7"/>
                    <a:srcRect/>
                    <a:stretch>
                      <a:fillRect/>
                    </a:stretch>
                  </pic:blipFill>
                  <pic:spPr bwMode="auto">
                    <a:xfrm>
                      <a:off x="0" y="0"/>
                      <a:ext cx="1876425" cy="2952750"/>
                    </a:xfrm>
                    <a:prstGeom prst="rect">
                      <a:avLst/>
                    </a:prstGeom>
                    <a:noFill/>
                    <a:ln w="9525">
                      <a:noFill/>
                      <a:miter lim="800000"/>
                      <a:headEnd/>
                      <a:tailEnd/>
                    </a:ln>
                  </pic:spPr>
                </pic:pic>
              </a:graphicData>
            </a:graphic>
          </wp:inline>
        </w:drawing>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sz w:val="24"/>
          <w:szCs w:val="24"/>
        </w:rPr>
        <w:t>Рис. 2.</w:t>
      </w:r>
      <w:r w:rsidRPr="004017A3">
        <w:rPr>
          <w:rFonts w:ascii="Times New Roman" w:hAnsi="Times New Roman" w:cs="Times New Roman"/>
          <w:sz w:val="24"/>
          <w:szCs w:val="24"/>
        </w:rPr>
        <w:t xml:space="preserve"> Хват ракетки</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 xml:space="preserve">Большой палец должен лежать слева-сбоку по диагонали вдоль ручки, которая находится на одном уровне с ребром ладони. </w:t>
      </w:r>
      <w:proofErr w:type="gramStart"/>
      <w:r w:rsidRPr="004017A3">
        <w:rPr>
          <w:rFonts w:ascii="Times New Roman" w:hAnsi="Times New Roman" w:cs="Times New Roman"/>
          <w:sz w:val="24"/>
          <w:szCs w:val="24"/>
        </w:rPr>
        <w:t>Между</w:t>
      </w:r>
      <w:proofErr w:type="gramEnd"/>
      <w:r w:rsidRPr="004017A3">
        <w:rPr>
          <w:rFonts w:ascii="Times New Roman" w:hAnsi="Times New Roman" w:cs="Times New Roman"/>
          <w:sz w:val="24"/>
          <w:szCs w:val="24"/>
        </w:rPr>
        <w:t xml:space="preserve"> </w:t>
      </w:r>
      <w:proofErr w:type="gramStart"/>
      <w:r w:rsidRPr="004017A3">
        <w:rPr>
          <w:rFonts w:ascii="Times New Roman" w:hAnsi="Times New Roman" w:cs="Times New Roman"/>
          <w:sz w:val="24"/>
          <w:szCs w:val="24"/>
        </w:rPr>
        <w:t>большим</w:t>
      </w:r>
      <w:proofErr w:type="gramEnd"/>
      <w:r w:rsidRPr="004017A3">
        <w:rPr>
          <w:rFonts w:ascii="Times New Roman" w:hAnsi="Times New Roman" w:cs="Times New Roman"/>
          <w:sz w:val="24"/>
          <w:szCs w:val="24"/>
        </w:rPr>
        <w:t xml:space="preserve"> и указательным пальцами образуется угол, напоминающий букву Y, мизинец лежит у самого края ручки, остальные пальцы свободно располагаются по всей ручке. Левша выполняет то же самое другой рукой.</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Первый способ проверить, правильно ли вы держите ракетку, – слегка постучать ребром обода о пол, как будто забиваете гвоздь легким молоточком. Если хватка правильная, то разворачивать кисть не придется.</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Второй способ: вытяните руку с ракеткой перед собой так, чтобы обод был в вертикальной плоскости. Если вы держите ракетку правильно, плоскость должна проходить почти точно через вершину угла, образованного большим и указательным пальцами. Этот способ хвата ракетки – основной и универсальный.</w:t>
      </w:r>
    </w:p>
    <w:p w:rsidR="00D33D18" w:rsidRPr="004017A3" w:rsidRDefault="00D33D18" w:rsidP="00D33D18">
      <w:pPr>
        <w:pStyle w:val="a7"/>
        <w:jc w:val="center"/>
        <w:rPr>
          <w:rStyle w:val="aa"/>
          <w:rFonts w:ascii="Times New Roman" w:hAnsi="Times New Roman" w:cs="Times New Roman"/>
          <w:b/>
          <w:bCs/>
          <w:sz w:val="24"/>
          <w:szCs w:val="24"/>
        </w:rPr>
      </w:pP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b/>
          <w:bCs/>
          <w:sz w:val="24"/>
          <w:szCs w:val="24"/>
        </w:rPr>
        <w:t>Возможные ошибки</w:t>
      </w:r>
    </w:p>
    <w:p w:rsidR="00D33D18" w:rsidRPr="004017A3" w:rsidRDefault="00D33D18" w:rsidP="00D33D18">
      <w:pPr>
        <w:numPr>
          <w:ilvl w:val="0"/>
          <w:numId w:val="13"/>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lastRenderedPageBreak/>
        <w:t>Дети разворачивают ракетку в руке против часовой стрелки;</w:t>
      </w:r>
    </w:p>
    <w:p w:rsidR="00D33D18" w:rsidRPr="004017A3" w:rsidRDefault="00D33D18" w:rsidP="00D33D18">
      <w:pPr>
        <w:numPr>
          <w:ilvl w:val="0"/>
          <w:numId w:val="13"/>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держат ракетку слишком близко к стержню или обхватывают ладонью конец ручки;</w:t>
      </w:r>
    </w:p>
    <w:p w:rsidR="00D33D18" w:rsidRPr="004017A3" w:rsidRDefault="00D33D18" w:rsidP="00D33D18">
      <w:pPr>
        <w:numPr>
          <w:ilvl w:val="0"/>
          <w:numId w:val="13"/>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держат ракетку или слишком крепко, или, наоборот, слишком слабо. Ее нужно держать, как птичку: с одной стороны, крепко, чтобы она не вылетела, а с другой – не дать ей задохнуться.</w:t>
      </w:r>
    </w:p>
    <w:p w:rsidR="00D33D18" w:rsidRPr="004017A3" w:rsidRDefault="00D33D18" w:rsidP="00D33D18">
      <w:pPr>
        <w:pStyle w:val="3"/>
        <w:jc w:val="center"/>
        <w:rPr>
          <w:rFonts w:ascii="Times New Roman" w:hAnsi="Times New Roman"/>
        </w:rPr>
      </w:pPr>
      <w:r w:rsidRPr="004017A3">
        <w:rPr>
          <w:rFonts w:ascii="Times New Roman" w:hAnsi="Times New Roman"/>
        </w:rPr>
        <w:t xml:space="preserve">Подача </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При начальном обучении подаче целесообразно использовать высокую</w:t>
      </w:r>
      <w:r w:rsidRPr="004017A3">
        <w:rPr>
          <w:rStyle w:val="aa"/>
          <w:rFonts w:ascii="Times New Roman" w:hAnsi="Times New Roman" w:cs="Times New Roman"/>
          <w:sz w:val="24"/>
          <w:szCs w:val="24"/>
        </w:rPr>
        <w:t xml:space="preserve"> (рис. 3, а</w:t>
      </w:r>
      <w:r w:rsidRPr="004017A3">
        <w:rPr>
          <w:rFonts w:ascii="Times New Roman" w:hAnsi="Times New Roman" w:cs="Times New Roman"/>
          <w:sz w:val="24"/>
          <w:szCs w:val="24"/>
        </w:rPr>
        <w:t>) и низкую подачу</w:t>
      </w:r>
      <w:r w:rsidRPr="004017A3">
        <w:rPr>
          <w:rStyle w:val="aa"/>
          <w:rFonts w:ascii="Times New Roman" w:hAnsi="Times New Roman" w:cs="Times New Roman"/>
          <w:sz w:val="24"/>
          <w:szCs w:val="24"/>
        </w:rPr>
        <w:t xml:space="preserve"> (рис. 3, в</w:t>
      </w:r>
      <w:r w:rsidRPr="004017A3">
        <w:rPr>
          <w:rFonts w:ascii="Times New Roman" w:hAnsi="Times New Roman" w:cs="Times New Roman"/>
          <w:sz w:val="24"/>
          <w:szCs w:val="24"/>
        </w:rPr>
        <w:t>). Подачу из высокой стойки лучше применять в парной игре</w:t>
      </w:r>
      <w:r w:rsidRPr="004017A3">
        <w:rPr>
          <w:rStyle w:val="aa"/>
          <w:rFonts w:ascii="Times New Roman" w:hAnsi="Times New Roman" w:cs="Times New Roman"/>
          <w:sz w:val="24"/>
          <w:szCs w:val="24"/>
        </w:rPr>
        <w:t xml:space="preserve"> (рис. 3, б</w:t>
      </w:r>
      <w:r w:rsidRPr="004017A3">
        <w:rPr>
          <w:rFonts w:ascii="Times New Roman" w:hAnsi="Times New Roman" w:cs="Times New Roman"/>
          <w:sz w:val="24"/>
          <w:szCs w:val="24"/>
        </w:rPr>
        <w:t xml:space="preserve">). </w:t>
      </w:r>
      <w:proofErr w:type="gramStart"/>
      <w:r w:rsidRPr="004017A3">
        <w:rPr>
          <w:rFonts w:ascii="Times New Roman" w:hAnsi="Times New Roman" w:cs="Times New Roman"/>
          <w:sz w:val="24"/>
          <w:szCs w:val="24"/>
        </w:rPr>
        <w:t>Основной способ подачи в бадминтоне – справа: тогда волан свободно выпускается из пальцев навстречу движению ракетки – волан в левой руке, ракетка в правой, левая нога немного выставлена вперед.</w:t>
      </w:r>
      <w:proofErr w:type="gramEnd"/>
      <w:r w:rsidRPr="004017A3">
        <w:rPr>
          <w:rFonts w:ascii="Times New Roman" w:hAnsi="Times New Roman" w:cs="Times New Roman"/>
          <w:sz w:val="24"/>
          <w:szCs w:val="24"/>
        </w:rPr>
        <w:t xml:space="preserve"> Ракетка сначала отводится кистью назад, а затем резко выносится вперед.</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Можно тренироваться в подаче, выполняя ее не только через сетку, но и в стену с расстояния 2,5–3 м, как показано на</w:t>
      </w:r>
      <w:r w:rsidRPr="004017A3">
        <w:rPr>
          <w:rStyle w:val="aa"/>
          <w:rFonts w:ascii="Times New Roman" w:hAnsi="Times New Roman" w:cs="Times New Roman"/>
          <w:sz w:val="24"/>
          <w:szCs w:val="24"/>
        </w:rPr>
        <w:t xml:space="preserve"> рис. 4</w:t>
      </w:r>
      <w:r w:rsidRPr="004017A3">
        <w:rPr>
          <w:rFonts w:ascii="Times New Roman" w:hAnsi="Times New Roman" w:cs="Times New Roman"/>
          <w:sz w:val="24"/>
          <w:szCs w:val="24"/>
        </w:rPr>
        <w:t>.</w:t>
      </w:r>
    </w:p>
    <w:p w:rsidR="00D33D18" w:rsidRPr="004017A3" w:rsidRDefault="00D33D18" w:rsidP="00D33D18">
      <w:pPr>
        <w:pStyle w:val="3"/>
        <w:jc w:val="center"/>
        <w:rPr>
          <w:rFonts w:ascii="Times New Roman" w:hAnsi="Times New Roman"/>
        </w:rPr>
      </w:pPr>
      <w:r w:rsidRPr="004017A3">
        <w:rPr>
          <w:rFonts w:ascii="Times New Roman" w:hAnsi="Times New Roman"/>
        </w:rPr>
        <w:t xml:space="preserve">Игровая стойка бадминтониста </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 xml:space="preserve">Стойка игрока является исходным положением перед выполнением всех ударов. Различают три вида стоек: </w:t>
      </w:r>
      <w:proofErr w:type="gramStart"/>
      <w:r w:rsidRPr="004017A3">
        <w:rPr>
          <w:rFonts w:ascii="Times New Roman" w:hAnsi="Times New Roman" w:cs="Times New Roman"/>
          <w:sz w:val="24"/>
          <w:szCs w:val="24"/>
        </w:rPr>
        <w:t>высокую</w:t>
      </w:r>
      <w:proofErr w:type="gramEnd"/>
      <w:r w:rsidRPr="004017A3">
        <w:rPr>
          <w:rFonts w:ascii="Times New Roman" w:hAnsi="Times New Roman" w:cs="Times New Roman"/>
          <w:sz w:val="24"/>
          <w:szCs w:val="24"/>
        </w:rPr>
        <w:t>, среднюю и низкую</w:t>
      </w:r>
      <w:r w:rsidRPr="004017A3">
        <w:rPr>
          <w:rStyle w:val="aa"/>
          <w:rFonts w:ascii="Times New Roman" w:hAnsi="Times New Roman" w:cs="Times New Roman"/>
          <w:sz w:val="24"/>
          <w:szCs w:val="24"/>
        </w:rPr>
        <w:t xml:space="preserve"> (рис. 5, а, б, </w:t>
      </w:r>
      <w:r w:rsidRPr="004017A3">
        <w:rPr>
          <w:rFonts w:ascii="Times New Roman" w:hAnsi="Times New Roman" w:cs="Times New Roman"/>
          <w:sz w:val="24"/>
          <w:szCs w:val="24"/>
        </w:rPr>
        <w:t>в).</w:t>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19400" cy="2000250"/>
            <wp:effectExtent l="19050" t="0" r="0" b="0"/>
            <wp:docPr id="3" name="Рисунок 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pic:cNvPicPr>
                      <a:picLocks noChangeAspect="1" noChangeArrowheads="1"/>
                    </pic:cNvPicPr>
                  </pic:nvPicPr>
                  <pic:blipFill>
                    <a:blip r:embed="rId8"/>
                    <a:srcRect/>
                    <a:stretch>
                      <a:fillRect/>
                    </a:stretch>
                  </pic:blipFill>
                  <pic:spPr bwMode="auto">
                    <a:xfrm>
                      <a:off x="0" y="0"/>
                      <a:ext cx="2819400" cy="2000250"/>
                    </a:xfrm>
                    <a:prstGeom prst="rect">
                      <a:avLst/>
                    </a:prstGeom>
                    <a:noFill/>
                    <a:ln w="9525">
                      <a:noFill/>
                      <a:miter lim="800000"/>
                      <a:headEnd/>
                      <a:tailEnd/>
                    </a:ln>
                  </pic:spPr>
                </pic:pic>
              </a:graphicData>
            </a:graphic>
          </wp:inline>
        </w:drawing>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2857500" cy="3467100"/>
            <wp:effectExtent l="19050" t="0" r="0" b="0"/>
            <wp:docPr id="4" name="Рисунок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
                    <pic:cNvPicPr>
                      <a:picLocks noChangeAspect="1" noChangeArrowheads="1"/>
                    </pic:cNvPicPr>
                  </pic:nvPicPr>
                  <pic:blipFill>
                    <a:blip r:embed="rId9"/>
                    <a:srcRect/>
                    <a:stretch>
                      <a:fillRect/>
                    </a:stretch>
                  </pic:blipFill>
                  <pic:spPr bwMode="auto">
                    <a:xfrm>
                      <a:off x="0" y="0"/>
                      <a:ext cx="2857500" cy="3467100"/>
                    </a:xfrm>
                    <a:prstGeom prst="rect">
                      <a:avLst/>
                    </a:prstGeom>
                    <a:noFill/>
                    <a:ln w="9525">
                      <a:noFill/>
                      <a:miter lim="800000"/>
                      <a:headEnd/>
                      <a:tailEnd/>
                    </a:ln>
                  </pic:spPr>
                </pic:pic>
              </a:graphicData>
            </a:graphic>
          </wp:inline>
        </w:drawing>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sz w:val="24"/>
          <w:szCs w:val="24"/>
        </w:rPr>
        <w:t xml:space="preserve">Рис. 3. </w:t>
      </w:r>
      <w:r w:rsidRPr="004017A3">
        <w:rPr>
          <w:rFonts w:ascii="Times New Roman" w:hAnsi="Times New Roman" w:cs="Times New Roman"/>
          <w:sz w:val="24"/>
          <w:szCs w:val="24"/>
        </w:rPr>
        <w:t>Техника подачи в бадминтоне</w:t>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2857500" cy="2295525"/>
            <wp:effectExtent l="19050" t="0" r="0" b="0"/>
            <wp:docPr id="5" name="Рисунок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pic:cNvPicPr>
                      <a:picLocks noChangeAspect="1" noChangeArrowheads="1"/>
                    </pic:cNvPicPr>
                  </pic:nvPicPr>
                  <pic:blipFill>
                    <a:blip r:embed="rId10"/>
                    <a:srcRect/>
                    <a:stretch>
                      <a:fillRect/>
                    </a:stretch>
                  </pic:blipFill>
                  <pic:spPr bwMode="auto">
                    <a:xfrm>
                      <a:off x="0" y="0"/>
                      <a:ext cx="2857500" cy="2295525"/>
                    </a:xfrm>
                    <a:prstGeom prst="rect">
                      <a:avLst/>
                    </a:prstGeom>
                    <a:noFill/>
                    <a:ln w="9525">
                      <a:noFill/>
                      <a:miter lim="800000"/>
                      <a:headEnd/>
                      <a:tailEnd/>
                    </a:ln>
                  </pic:spPr>
                </pic:pic>
              </a:graphicData>
            </a:graphic>
          </wp:inline>
        </w:drawing>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sz w:val="24"/>
          <w:szCs w:val="24"/>
        </w:rPr>
        <w:t xml:space="preserve">Рис. 4. </w:t>
      </w:r>
      <w:r w:rsidRPr="004017A3">
        <w:rPr>
          <w:rFonts w:ascii="Times New Roman" w:hAnsi="Times New Roman" w:cs="Times New Roman"/>
          <w:sz w:val="24"/>
          <w:szCs w:val="24"/>
        </w:rPr>
        <w:t>Тренировка подачи у стены</w:t>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57500" cy="1924050"/>
            <wp:effectExtent l="19050" t="0" r="0" b="0"/>
            <wp:docPr id="6" name="Рисунок 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
                    <pic:cNvPicPr>
                      <a:picLocks noChangeAspect="1" noChangeArrowheads="1"/>
                    </pic:cNvPicPr>
                  </pic:nvPicPr>
                  <pic:blipFill>
                    <a:blip r:embed="rId11"/>
                    <a:srcRect/>
                    <a:stretch>
                      <a:fillRect/>
                    </a:stretch>
                  </pic:blipFill>
                  <pic:spPr bwMode="auto">
                    <a:xfrm>
                      <a:off x="0" y="0"/>
                      <a:ext cx="2857500" cy="1924050"/>
                    </a:xfrm>
                    <a:prstGeom prst="rect">
                      <a:avLst/>
                    </a:prstGeom>
                    <a:noFill/>
                    <a:ln w="9525">
                      <a:noFill/>
                      <a:miter lim="800000"/>
                      <a:headEnd/>
                      <a:tailEnd/>
                    </a:ln>
                  </pic:spPr>
                </pic:pic>
              </a:graphicData>
            </a:graphic>
          </wp:inline>
        </w:drawing>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sz w:val="24"/>
          <w:szCs w:val="24"/>
        </w:rPr>
        <w:t>Рис. 5.</w:t>
      </w:r>
      <w:r w:rsidRPr="004017A3">
        <w:rPr>
          <w:rFonts w:ascii="Times New Roman" w:hAnsi="Times New Roman" w:cs="Times New Roman"/>
          <w:sz w:val="24"/>
          <w:szCs w:val="24"/>
        </w:rPr>
        <w:t xml:space="preserve"> Игровая стойка бадминтониста</w:t>
      </w:r>
    </w:p>
    <w:p w:rsidR="00D33D18" w:rsidRPr="004017A3" w:rsidRDefault="00D33D18" w:rsidP="00D33D18">
      <w:pPr>
        <w:pStyle w:val="a7"/>
        <w:rPr>
          <w:rFonts w:ascii="Times New Roman" w:hAnsi="Times New Roman" w:cs="Times New Roman"/>
          <w:sz w:val="24"/>
          <w:szCs w:val="24"/>
        </w:rPr>
      </w:pPr>
      <w:r w:rsidRPr="004017A3">
        <w:rPr>
          <w:rStyle w:val="aa"/>
          <w:rFonts w:ascii="Times New Roman" w:hAnsi="Times New Roman" w:cs="Times New Roman"/>
          <w:sz w:val="24"/>
          <w:szCs w:val="24"/>
        </w:rPr>
        <w:t>Высокую игровую стойку</w:t>
      </w:r>
      <w:r w:rsidRPr="004017A3">
        <w:rPr>
          <w:rFonts w:ascii="Times New Roman" w:hAnsi="Times New Roman" w:cs="Times New Roman"/>
          <w:sz w:val="24"/>
          <w:szCs w:val="24"/>
        </w:rPr>
        <w:t>, называемую часто основной игровой стойкой, чаще всего используют во время игры (</w:t>
      </w:r>
      <w:r w:rsidRPr="004017A3">
        <w:rPr>
          <w:rStyle w:val="aa"/>
          <w:rFonts w:ascii="Times New Roman" w:hAnsi="Times New Roman" w:cs="Times New Roman"/>
          <w:sz w:val="24"/>
          <w:szCs w:val="24"/>
        </w:rPr>
        <w:t>рис. 5, а</w:t>
      </w:r>
      <w:r w:rsidRPr="004017A3">
        <w:rPr>
          <w:rFonts w:ascii="Times New Roman" w:hAnsi="Times New Roman" w:cs="Times New Roman"/>
          <w:sz w:val="24"/>
          <w:szCs w:val="24"/>
        </w:rPr>
        <w:t>). Ноги слегка согнуты, плечи параллельно сетке, туловище немного наклонено вперед. Перед выходом на удар проекцию центра тяжести тела переносят на переднюю часть стопы – так легче и быстрее начать движение.</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lastRenderedPageBreak/>
        <w:t xml:space="preserve">В </w:t>
      </w:r>
      <w:r w:rsidRPr="004017A3">
        <w:rPr>
          <w:rStyle w:val="aa"/>
          <w:rFonts w:ascii="Times New Roman" w:hAnsi="Times New Roman" w:cs="Times New Roman"/>
          <w:sz w:val="24"/>
          <w:szCs w:val="24"/>
        </w:rPr>
        <w:t xml:space="preserve">средней (защитной) стойке </w:t>
      </w:r>
      <w:r w:rsidRPr="004017A3">
        <w:rPr>
          <w:rFonts w:ascii="Times New Roman" w:hAnsi="Times New Roman" w:cs="Times New Roman"/>
          <w:sz w:val="24"/>
          <w:szCs w:val="24"/>
        </w:rPr>
        <w:t xml:space="preserve">ноги согнуты в коленях несколько больше, чем </w:t>
      </w:r>
      <w:proofErr w:type="gramStart"/>
      <w:r w:rsidRPr="004017A3">
        <w:rPr>
          <w:rFonts w:ascii="Times New Roman" w:hAnsi="Times New Roman" w:cs="Times New Roman"/>
          <w:sz w:val="24"/>
          <w:szCs w:val="24"/>
        </w:rPr>
        <w:t>при</w:t>
      </w:r>
      <w:proofErr w:type="gramEnd"/>
      <w:r w:rsidRPr="004017A3">
        <w:rPr>
          <w:rFonts w:ascii="Times New Roman" w:hAnsi="Times New Roman" w:cs="Times New Roman"/>
          <w:sz w:val="24"/>
          <w:szCs w:val="24"/>
        </w:rPr>
        <w:t xml:space="preserve"> высокой, тяжесть тела приходится на всю стопу или на ее переднюю часть </w:t>
      </w:r>
      <w:r w:rsidRPr="004017A3">
        <w:rPr>
          <w:rStyle w:val="aa"/>
          <w:rFonts w:ascii="Times New Roman" w:hAnsi="Times New Roman" w:cs="Times New Roman"/>
          <w:sz w:val="24"/>
          <w:szCs w:val="24"/>
        </w:rPr>
        <w:t>(рис. 5, б</w:t>
      </w:r>
      <w:r w:rsidRPr="004017A3">
        <w:rPr>
          <w:rFonts w:ascii="Times New Roman" w:hAnsi="Times New Roman" w:cs="Times New Roman"/>
          <w:sz w:val="24"/>
          <w:szCs w:val="24"/>
        </w:rPr>
        <w:t>) и используется для отражения нападающего удара противника. Однако игрок, принявший такое положение, будет затрачивать больше времени для выхода на удар.</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 xml:space="preserve">К </w:t>
      </w:r>
      <w:r w:rsidRPr="004017A3">
        <w:rPr>
          <w:rStyle w:val="aa"/>
          <w:rFonts w:ascii="Times New Roman" w:hAnsi="Times New Roman" w:cs="Times New Roman"/>
          <w:sz w:val="24"/>
          <w:szCs w:val="24"/>
        </w:rPr>
        <w:t xml:space="preserve">низкой стойке </w:t>
      </w:r>
      <w:r w:rsidRPr="004017A3">
        <w:rPr>
          <w:rFonts w:ascii="Times New Roman" w:hAnsi="Times New Roman" w:cs="Times New Roman"/>
          <w:sz w:val="24"/>
          <w:szCs w:val="24"/>
        </w:rPr>
        <w:t>обычно прибегают в парной игре – чаще всего спортсмены, находящиеся у сетки, что позволяет им более активно отражать удары</w:t>
      </w:r>
      <w:r w:rsidRPr="004017A3">
        <w:rPr>
          <w:rStyle w:val="aa"/>
          <w:rFonts w:ascii="Times New Roman" w:hAnsi="Times New Roman" w:cs="Times New Roman"/>
          <w:sz w:val="24"/>
          <w:szCs w:val="24"/>
        </w:rPr>
        <w:t xml:space="preserve"> (рис. 5, в</w:t>
      </w:r>
      <w:r w:rsidRPr="004017A3">
        <w:rPr>
          <w:rFonts w:ascii="Times New Roman" w:hAnsi="Times New Roman" w:cs="Times New Roman"/>
          <w:sz w:val="24"/>
          <w:szCs w:val="24"/>
        </w:rPr>
        <w:t>).</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При обучении необходимо следить за тем, чтобы все удары выполнялись с места, не отрывая ног от опоры.</w:t>
      </w:r>
    </w:p>
    <w:p w:rsidR="00D33D18" w:rsidRPr="004017A3" w:rsidRDefault="00D33D18" w:rsidP="00D33D18">
      <w:pPr>
        <w:pStyle w:val="3"/>
        <w:jc w:val="center"/>
        <w:rPr>
          <w:rFonts w:ascii="Times New Roman" w:hAnsi="Times New Roman"/>
        </w:rPr>
      </w:pPr>
      <w:r w:rsidRPr="004017A3">
        <w:rPr>
          <w:rFonts w:ascii="Times New Roman" w:hAnsi="Times New Roman"/>
        </w:rPr>
        <w:t xml:space="preserve">Специальные упражнения бадминтониста </w:t>
      </w:r>
    </w:p>
    <w:p w:rsidR="00D33D18" w:rsidRPr="004017A3" w:rsidRDefault="00D33D18" w:rsidP="00D33D18">
      <w:pPr>
        <w:pStyle w:val="a7"/>
        <w:jc w:val="center"/>
        <w:rPr>
          <w:rFonts w:ascii="Times New Roman" w:hAnsi="Times New Roman" w:cs="Times New Roman"/>
          <w:sz w:val="24"/>
          <w:szCs w:val="24"/>
        </w:rPr>
      </w:pPr>
      <w:r w:rsidRPr="004017A3">
        <w:rPr>
          <w:rStyle w:val="a8"/>
          <w:rFonts w:ascii="Times New Roman" w:hAnsi="Times New Roman" w:cs="Times New Roman"/>
          <w:sz w:val="24"/>
          <w:szCs w:val="24"/>
        </w:rPr>
        <w:t xml:space="preserve">Упражнения в беге </w:t>
      </w:r>
    </w:p>
    <w:p w:rsidR="00D33D18" w:rsidRPr="004017A3" w:rsidRDefault="00D33D18" w:rsidP="00D33D18">
      <w:pPr>
        <w:numPr>
          <w:ilvl w:val="0"/>
          <w:numId w:val="14"/>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Бег на носках со сменой способов передвижения.</w:t>
      </w:r>
    </w:p>
    <w:p w:rsidR="00D33D18" w:rsidRPr="004017A3" w:rsidRDefault="00D33D18" w:rsidP="00D33D18">
      <w:pPr>
        <w:numPr>
          <w:ilvl w:val="0"/>
          <w:numId w:val="14"/>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 xml:space="preserve">Бег приставными шагами левым и правым боком, выполняя поочередно по 4 </w:t>
      </w:r>
      <w:proofErr w:type="gramStart"/>
      <w:r w:rsidRPr="004017A3">
        <w:rPr>
          <w:rFonts w:ascii="Times New Roman" w:hAnsi="Times New Roman"/>
          <w:sz w:val="24"/>
          <w:szCs w:val="24"/>
        </w:rPr>
        <w:t>приставных</w:t>
      </w:r>
      <w:proofErr w:type="gramEnd"/>
      <w:r w:rsidRPr="004017A3">
        <w:rPr>
          <w:rFonts w:ascii="Times New Roman" w:hAnsi="Times New Roman"/>
          <w:sz w:val="24"/>
          <w:szCs w:val="24"/>
        </w:rPr>
        <w:t xml:space="preserve"> шага каждым боком.</w:t>
      </w:r>
    </w:p>
    <w:p w:rsidR="00D33D18" w:rsidRPr="004017A3" w:rsidRDefault="00D33D18" w:rsidP="00D33D18">
      <w:pPr>
        <w:numPr>
          <w:ilvl w:val="0"/>
          <w:numId w:val="14"/>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Бег со сменой направления через каждые 5–10 м.</w:t>
      </w:r>
    </w:p>
    <w:p w:rsidR="00D33D18" w:rsidRPr="004017A3" w:rsidRDefault="00D33D18" w:rsidP="00D33D18">
      <w:pPr>
        <w:numPr>
          <w:ilvl w:val="0"/>
          <w:numId w:val="14"/>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Бег с различными видами прыжков через скакалку.</w:t>
      </w:r>
    </w:p>
    <w:p w:rsidR="00D33D18" w:rsidRPr="004017A3" w:rsidRDefault="00D33D18" w:rsidP="00D33D18">
      <w:pPr>
        <w:numPr>
          <w:ilvl w:val="0"/>
          <w:numId w:val="14"/>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Два беговых шага с выпадом на третьем – 2 раза; затем приставные шаги поочередно левым, правым боком по 4 шага – 4 серии; затем бег спиной вперед – 6 шагов.</w:t>
      </w:r>
    </w:p>
    <w:p w:rsidR="00D33D18" w:rsidRPr="004017A3" w:rsidRDefault="00D33D18" w:rsidP="00D33D18">
      <w:pPr>
        <w:pStyle w:val="a7"/>
        <w:jc w:val="center"/>
        <w:rPr>
          <w:rFonts w:ascii="Times New Roman" w:hAnsi="Times New Roman" w:cs="Times New Roman"/>
          <w:sz w:val="24"/>
          <w:szCs w:val="24"/>
        </w:rPr>
      </w:pPr>
      <w:r w:rsidRPr="004017A3">
        <w:rPr>
          <w:rStyle w:val="a8"/>
          <w:rFonts w:ascii="Times New Roman" w:hAnsi="Times New Roman" w:cs="Times New Roman"/>
          <w:sz w:val="24"/>
          <w:szCs w:val="24"/>
        </w:rPr>
        <w:t xml:space="preserve">Упражнения с ракеткой и воланом </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Жонглирование открытой стороной ракетки.</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Жонглирование закрытой стороной ракетки.</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Жонглирование открытой и закрытой сторонами ракетки.</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Высокое жонглирование, каждый раз посылая волан вверх как можно выше.</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Высокое жонглирование, каждый раз посылая волан вверх как можно выше, с выполнением от 1 до 3 круговых вращений левой рукой в плечевом суставе в различных вариантах или приседания с касанием свободной рукой пола каждый раз после удара по волану.</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Жонглирование воланом, ударяя по нему открытой стороной ракетки за спиной.</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Жонглирование воланом, ударяя по нему открытой стороной ракетки между ногами.</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Жонглирование в парах, применяя удары из-за спины и между ногами.</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Жонглирование воланом, поочередно ударяя ракеткой за спиной и между ногами.</w:t>
      </w:r>
    </w:p>
    <w:p w:rsidR="00D33D18" w:rsidRPr="004017A3" w:rsidRDefault="00D33D18" w:rsidP="00D33D18">
      <w:pPr>
        <w:numPr>
          <w:ilvl w:val="0"/>
          <w:numId w:val="15"/>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Игра в парах двумя и тремя воланами.</w:t>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b/>
          <w:bCs/>
          <w:sz w:val="24"/>
          <w:szCs w:val="24"/>
        </w:rPr>
        <w:t>Возможные ошибки</w:t>
      </w:r>
    </w:p>
    <w:p w:rsidR="00D33D18" w:rsidRPr="004017A3" w:rsidRDefault="00D33D18" w:rsidP="00D33D18">
      <w:pPr>
        <w:numPr>
          <w:ilvl w:val="0"/>
          <w:numId w:val="16"/>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lastRenderedPageBreak/>
        <w:t>Неправильный хват ракетки;</w:t>
      </w:r>
    </w:p>
    <w:p w:rsidR="00D33D18" w:rsidRPr="004017A3" w:rsidRDefault="00D33D18" w:rsidP="00D33D18">
      <w:pPr>
        <w:numPr>
          <w:ilvl w:val="0"/>
          <w:numId w:val="16"/>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ракетка находится на уровне головы и выше, а не на уровне пояса;</w:t>
      </w:r>
    </w:p>
    <w:p w:rsidR="00D33D18" w:rsidRPr="004017A3" w:rsidRDefault="00D33D18" w:rsidP="00D33D18">
      <w:pPr>
        <w:numPr>
          <w:ilvl w:val="0"/>
          <w:numId w:val="16"/>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слишком высоко поднят локоть;</w:t>
      </w:r>
    </w:p>
    <w:p w:rsidR="00D33D18" w:rsidRPr="004017A3" w:rsidRDefault="00D33D18" w:rsidP="00D33D18">
      <w:pPr>
        <w:numPr>
          <w:ilvl w:val="0"/>
          <w:numId w:val="16"/>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движения ракеткой выполняются очень быстро;</w:t>
      </w:r>
    </w:p>
    <w:p w:rsidR="00D33D18" w:rsidRPr="004017A3" w:rsidRDefault="00D33D18" w:rsidP="00D33D18">
      <w:pPr>
        <w:numPr>
          <w:ilvl w:val="0"/>
          <w:numId w:val="16"/>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игрок не перемещается по площадке, чтобы удобнее расположиться по отношению к волану;</w:t>
      </w:r>
    </w:p>
    <w:p w:rsidR="00D33D18" w:rsidRPr="004017A3" w:rsidRDefault="00D33D18" w:rsidP="00D33D18">
      <w:pPr>
        <w:numPr>
          <w:ilvl w:val="0"/>
          <w:numId w:val="16"/>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жонглирование выполняется на одном месте;</w:t>
      </w:r>
    </w:p>
    <w:p w:rsidR="00D33D18" w:rsidRPr="004017A3" w:rsidRDefault="00D33D18" w:rsidP="00D33D18">
      <w:pPr>
        <w:numPr>
          <w:ilvl w:val="0"/>
          <w:numId w:val="16"/>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у игрока отсутствует чувство расстояния до волана.</w:t>
      </w:r>
    </w:p>
    <w:p w:rsidR="00D33D18" w:rsidRPr="004017A3" w:rsidRDefault="00D33D18" w:rsidP="00D33D18">
      <w:pPr>
        <w:pStyle w:val="a7"/>
        <w:jc w:val="center"/>
        <w:rPr>
          <w:rFonts w:ascii="Times New Roman" w:hAnsi="Times New Roman" w:cs="Times New Roman"/>
          <w:sz w:val="24"/>
          <w:szCs w:val="24"/>
        </w:rPr>
      </w:pPr>
      <w:r w:rsidRPr="004017A3">
        <w:rPr>
          <w:rStyle w:val="a8"/>
          <w:rFonts w:ascii="Times New Roman" w:hAnsi="Times New Roman" w:cs="Times New Roman"/>
          <w:sz w:val="24"/>
          <w:szCs w:val="24"/>
        </w:rPr>
        <w:t xml:space="preserve">Упражнения с теннисным мячом </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 xml:space="preserve">1. Броски теннисного мяча в парах, постепенно увеличивая силу броска и сокращая дистанцию – от 12 до </w:t>
      </w:r>
      <w:smartTag w:uri="urn:schemas-microsoft-com:office:smarttags" w:element="metricconverter">
        <w:smartTagPr>
          <w:attr w:name="ProductID" w:val="7 м"/>
        </w:smartTagPr>
        <w:r w:rsidRPr="004017A3">
          <w:rPr>
            <w:rFonts w:ascii="Times New Roman" w:hAnsi="Times New Roman" w:cs="Times New Roman"/>
            <w:sz w:val="24"/>
            <w:szCs w:val="24"/>
          </w:rPr>
          <w:t>7 м</w:t>
        </w:r>
      </w:smartTag>
      <w:r w:rsidRPr="004017A3">
        <w:rPr>
          <w:rFonts w:ascii="Times New Roman" w:hAnsi="Times New Roman" w:cs="Times New Roman"/>
          <w:sz w:val="24"/>
          <w:szCs w:val="24"/>
        </w:rPr>
        <w:t>.</w:t>
      </w:r>
      <w:r w:rsidRPr="004017A3">
        <w:rPr>
          <w:rFonts w:ascii="Times New Roman" w:hAnsi="Times New Roman" w:cs="Times New Roman"/>
          <w:sz w:val="24"/>
          <w:szCs w:val="24"/>
        </w:rPr>
        <w:br/>
        <w:t>2. Броски теннисного мяча в сторону от партнера на 1,5–2 м с последующей ловлей одной рукой.</w:t>
      </w:r>
      <w:r w:rsidRPr="004017A3">
        <w:rPr>
          <w:rFonts w:ascii="Times New Roman" w:hAnsi="Times New Roman" w:cs="Times New Roman"/>
          <w:sz w:val="24"/>
          <w:szCs w:val="24"/>
        </w:rPr>
        <w:br/>
        <w:t>3. Броски двух теннисных мячей поочередно, постепенно уменьшая интервалы между первым и вторым броском.</w:t>
      </w:r>
      <w:r w:rsidRPr="004017A3">
        <w:rPr>
          <w:rFonts w:ascii="Times New Roman" w:hAnsi="Times New Roman" w:cs="Times New Roman"/>
          <w:sz w:val="24"/>
          <w:szCs w:val="24"/>
        </w:rPr>
        <w:br/>
        <w:t>4. Броски двух теннисных мячей в разные стороны, но не дальше 1–1,5 м от партнера, с указанием и без указания сторон.</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При выполнении этих упражнений необходимо внимательно наблюдать за действиями партнера, за летящим мячом, продумывая ответные действия.</w:t>
      </w:r>
    </w:p>
    <w:p w:rsidR="00D33D18" w:rsidRPr="004017A3" w:rsidRDefault="00D33D18" w:rsidP="00D33D18">
      <w:pPr>
        <w:pStyle w:val="3"/>
        <w:jc w:val="center"/>
        <w:rPr>
          <w:rFonts w:ascii="Times New Roman" w:hAnsi="Times New Roman"/>
        </w:rPr>
      </w:pPr>
      <w:r w:rsidRPr="004017A3">
        <w:rPr>
          <w:rFonts w:ascii="Times New Roman" w:hAnsi="Times New Roman"/>
        </w:rPr>
        <w:t xml:space="preserve">Развитие физических качеств у бадминтониста </w:t>
      </w:r>
    </w:p>
    <w:p w:rsidR="00D33D18" w:rsidRPr="004017A3" w:rsidRDefault="00D33D18" w:rsidP="00D33D18">
      <w:pPr>
        <w:pStyle w:val="a7"/>
        <w:jc w:val="center"/>
        <w:rPr>
          <w:rFonts w:ascii="Times New Roman" w:hAnsi="Times New Roman" w:cs="Times New Roman"/>
          <w:sz w:val="24"/>
          <w:szCs w:val="24"/>
        </w:rPr>
      </w:pPr>
      <w:r w:rsidRPr="004017A3">
        <w:rPr>
          <w:rStyle w:val="a8"/>
          <w:rFonts w:ascii="Times New Roman" w:hAnsi="Times New Roman" w:cs="Times New Roman"/>
          <w:sz w:val="24"/>
          <w:szCs w:val="24"/>
        </w:rPr>
        <w:t xml:space="preserve">Упражнения для развития гибкости </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Упражнения для развития гибкости у бадминтониста представлены на</w:t>
      </w:r>
      <w:r w:rsidRPr="004017A3">
        <w:rPr>
          <w:rStyle w:val="aa"/>
          <w:rFonts w:ascii="Times New Roman" w:hAnsi="Times New Roman" w:cs="Times New Roman"/>
          <w:sz w:val="24"/>
          <w:szCs w:val="24"/>
        </w:rPr>
        <w:t xml:space="preserve"> рис. 6.</w:t>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2952750" cy="3829050"/>
            <wp:effectExtent l="19050" t="0" r="0" b="0"/>
            <wp:docPr id="7" name="Рисунок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
                    <pic:cNvPicPr>
                      <a:picLocks noChangeAspect="1" noChangeArrowheads="1"/>
                    </pic:cNvPicPr>
                  </pic:nvPicPr>
                  <pic:blipFill>
                    <a:blip r:embed="rId12"/>
                    <a:srcRect/>
                    <a:stretch>
                      <a:fillRect/>
                    </a:stretch>
                  </pic:blipFill>
                  <pic:spPr bwMode="auto">
                    <a:xfrm>
                      <a:off x="0" y="0"/>
                      <a:ext cx="2952750" cy="3829050"/>
                    </a:xfrm>
                    <a:prstGeom prst="rect">
                      <a:avLst/>
                    </a:prstGeom>
                    <a:noFill/>
                    <a:ln w="9525">
                      <a:noFill/>
                      <a:miter lim="800000"/>
                      <a:headEnd/>
                      <a:tailEnd/>
                    </a:ln>
                  </pic:spPr>
                </pic:pic>
              </a:graphicData>
            </a:graphic>
          </wp:inline>
        </w:drawing>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sz w:val="24"/>
          <w:szCs w:val="24"/>
        </w:rPr>
        <w:t xml:space="preserve">Рис. 6. </w:t>
      </w:r>
      <w:r w:rsidRPr="004017A3">
        <w:rPr>
          <w:rFonts w:ascii="Times New Roman" w:hAnsi="Times New Roman" w:cs="Times New Roman"/>
          <w:sz w:val="24"/>
          <w:szCs w:val="24"/>
        </w:rPr>
        <w:t>Упражнения для развития гибкости</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1. Наклоны туловища вперед, выводя руки за спину вверх.</w:t>
      </w:r>
      <w:r w:rsidRPr="004017A3">
        <w:rPr>
          <w:rFonts w:ascii="Times New Roman" w:hAnsi="Times New Roman" w:cs="Times New Roman"/>
          <w:sz w:val="24"/>
          <w:szCs w:val="24"/>
        </w:rPr>
        <w:br/>
        <w:t>2. Повороты туловища в наклоне.</w:t>
      </w:r>
      <w:r w:rsidRPr="004017A3">
        <w:rPr>
          <w:rFonts w:ascii="Times New Roman" w:hAnsi="Times New Roman" w:cs="Times New Roman"/>
          <w:sz w:val="24"/>
          <w:szCs w:val="24"/>
        </w:rPr>
        <w:br/>
        <w:t>3. Наклоны вперед и назад.</w:t>
      </w:r>
      <w:r w:rsidRPr="004017A3">
        <w:rPr>
          <w:rFonts w:ascii="Times New Roman" w:hAnsi="Times New Roman" w:cs="Times New Roman"/>
          <w:sz w:val="24"/>
          <w:szCs w:val="24"/>
        </w:rPr>
        <w:br/>
        <w:t xml:space="preserve">4. Коснуться носков из </w:t>
      </w:r>
      <w:proofErr w:type="gramStart"/>
      <w:r w:rsidRPr="004017A3">
        <w:rPr>
          <w:rFonts w:ascii="Times New Roman" w:hAnsi="Times New Roman" w:cs="Times New Roman"/>
          <w:sz w:val="24"/>
          <w:szCs w:val="24"/>
        </w:rPr>
        <w:t>положения</w:t>
      </w:r>
      <w:proofErr w:type="gramEnd"/>
      <w:r w:rsidRPr="004017A3">
        <w:rPr>
          <w:rFonts w:ascii="Times New Roman" w:hAnsi="Times New Roman" w:cs="Times New Roman"/>
          <w:sz w:val="24"/>
          <w:szCs w:val="24"/>
        </w:rPr>
        <w:t xml:space="preserve"> лежа.</w:t>
      </w:r>
      <w:r w:rsidRPr="004017A3">
        <w:rPr>
          <w:rFonts w:ascii="Times New Roman" w:hAnsi="Times New Roman" w:cs="Times New Roman"/>
          <w:sz w:val="24"/>
          <w:szCs w:val="24"/>
        </w:rPr>
        <w:br/>
        <w:t>5. Махи руками.</w:t>
      </w:r>
      <w:r w:rsidRPr="004017A3">
        <w:rPr>
          <w:rFonts w:ascii="Times New Roman" w:hAnsi="Times New Roman" w:cs="Times New Roman"/>
          <w:sz w:val="24"/>
          <w:szCs w:val="24"/>
        </w:rPr>
        <w:br/>
        <w:t>6. Прогибы туловища назад, стоя у шведской стенки.</w:t>
      </w:r>
      <w:r w:rsidRPr="004017A3">
        <w:rPr>
          <w:rFonts w:ascii="Times New Roman" w:hAnsi="Times New Roman" w:cs="Times New Roman"/>
          <w:sz w:val="24"/>
          <w:szCs w:val="24"/>
        </w:rPr>
        <w:br/>
        <w:t>7–8. Повороты с вращением и сгибанием кистей. То же с мячом.</w:t>
      </w:r>
      <w:r w:rsidRPr="004017A3">
        <w:rPr>
          <w:rFonts w:ascii="Times New Roman" w:hAnsi="Times New Roman" w:cs="Times New Roman"/>
          <w:sz w:val="24"/>
          <w:szCs w:val="24"/>
        </w:rPr>
        <w:br/>
        <w:t>9–10. Упражнения на сгибание и разгибание туловища в положении лежа на спине и на животе.</w:t>
      </w:r>
      <w:r w:rsidRPr="004017A3">
        <w:rPr>
          <w:rFonts w:ascii="Times New Roman" w:hAnsi="Times New Roman" w:cs="Times New Roman"/>
          <w:sz w:val="24"/>
          <w:szCs w:val="24"/>
        </w:rPr>
        <w:br/>
        <w:t>11–12. Вращения в тазобедренном суставе и вращения туловищем.</w:t>
      </w:r>
      <w:r w:rsidRPr="004017A3">
        <w:rPr>
          <w:rFonts w:ascii="Times New Roman" w:hAnsi="Times New Roman" w:cs="Times New Roman"/>
          <w:sz w:val="24"/>
          <w:szCs w:val="24"/>
        </w:rPr>
        <w:br/>
        <w:t>13. Наклоны туловища в стороны.</w:t>
      </w:r>
      <w:r w:rsidRPr="004017A3">
        <w:rPr>
          <w:rFonts w:ascii="Times New Roman" w:hAnsi="Times New Roman" w:cs="Times New Roman"/>
          <w:sz w:val="24"/>
          <w:szCs w:val="24"/>
        </w:rPr>
        <w:br/>
      </w:r>
      <w:r w:rsidRPr="004017A3">
        <w:rPr>
          <w:rFonts w:ascii="Times New Roman" w:hAnsi="Times New Roman" w:cs="Times New Roman"/>
          <w:sz w:val="24"/>
          <w:szCs w:val="24"/>
        </w:rPr>
        <w:lastRenderedPageBreak/>
        <w:t>14. Пружинистые приседания в выпаде.</w:t>
      </w:r>
      <w:r w:rsidRPr="004017A3">
        <w:rPr>
          <w:rFonts w:ascii="Times New Roman" w:hAnsi="Times New Roman" w:cs="Times New Roman"/>
          <w:sz w:val="24"/>
          <w:szCs w:val="24"/>
        </w:rPr>
        <w:br/>
        <w:t>15. Выпрыгивания вверх из приседа.</w:t>
      </w:r>
      <w:r w:rsidRPr="004017A3">
        <w:rPr>
          <w:rFonts w:ascii="Times New Roman" w:hAnsi="Times New Roman" w:cs="Times New Roman"/>
          <w:sz w:val="24"/>
          <w:szCs w:val="24"/>
        </w:rPr>
        <w:br/>
        <w:t>16. Прыжки с поворотами.</w:t>
      </w:r>
    </w:p>
    <w:p w:rsidR="00D33D18" w:rsidRPr="004017A3" w:rsidRDefault="00D33D18" w:rsidP="00D33D18">
      <w:pPr>
        <w:pStyle w:val="a7"/>
        <w:jc w:val="center"/>
        <w:rPr>
          <w:rFonts w:ascii="Times New Roman" w:hAnsi="Times New Roman" w:cs="Times New Roman"/>
          <w:sz w:val="24"/>
          <w:szCs w:val="24"/>
        </w:rPr>
      </w:pPr>
      <w:r w:rsidRPr="004017A3">
        <w:rPr>
          <w:rStyle w:val="a8"/>
          <w:rFonts w:ascii="Times New Roman" w:hAnsi="Times New Roman" w:cs="Times New Roman"/>
          <w:sz w:val="24"/>
          <w:szCs w:val="24"/>
        </w:rPr>
        <w:t xml:space="preserve">Упражнения для развития силы </w:t>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b/>
          <w:bCs/>
          <w:sz w:val="24"/>
          <w:szCs w:val="24"/>
        </w:rPr>
        <w:t xml:space="preserve">Упражнения без отягощений </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 xml:space="preserve">На </w:t>
      </w:r>
      <w:r w:rsidRPr="004017A3">
        <w:rPr>
          <w:rStyle w:val="aa"/>
          <w:rFonts w:ascii="Times New Roman" w:hAnsi="Times New Roman" w:cs="Times New Roman"/>
          <w:sz w:val="24"/>
          <w:szCs w:val="24"/>
        </w:rPr>
        <w:t>рис. 7</w:t>
      </w:r>
      <w:r w:rsidRPr="004017A3">
        <w:rPr>
          <w:rFonts w:ascii="Times New Roman" w:hAnsi="Times New Roman" w:cs="Times New Roman"/>
          <w:sz w:val="24"/>
          <w:szCs w:val="24"/>
        </w:rPr>
        <w:t xml:space="preserve"> представлены простейшие упражнения, которые помогут укрепить мышцы рук бадминтониста без использования отягощений.</w:t>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57500" cy="1076325"/>
            <wp:effectExtent l="19050" t="0" r="0" b="0"/>
            <wp:docPr id="8" name="Рисунок 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
                    <pic:cNvPicPr>
                      <a:picLocks noChangeAspect="1" noChangeArrowheads="1"/>
                    </pic:cNvPicPr>
                  </pic:nvPicPr>
                  <pic:blipFill>
                    <a:blip r:embed="rId13"/>
                    <a:srcRect/>
                    <a:stretch>
                      <a:fillRect/>
                    </a:stretch>
                  </pic:blipFill>
                  <pic:spPr bwMode="auto">
                    <a:xfrm>
                      <a:off x="0" y="0"/>
                      <a:ext cx="2857500" cy="1076325"/>
                    </a:xfrm>
                    <a:prstGeom prst="rect">
                      <a:avLst/>
                    </a:prstGeom>
                    <a:noFill/>
                    <a:ln w="9525">
                      <a:noFill/>
                      <a:miter lim="800000"/>
                      <a:headEnd/>
                      <a:tailEnd/>
                    </a:ln>
                  </pic:spPr>
                </pic:pic>
              </a:graphicData>
            </a:graphic>
          </wp:inline>
        </w:drawing>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sz w:val="24"/>
          <w:szCs w:val="24"/>
        </w:rPr>
        <w:t>Рис. 7.</w:t>
      </w:r>
      <w:r w:rsidRPr="004017A3">
        <w:rPr>
          <w:rFonts w:ascii="Times New Roman" w:hAnsi="Times New Roman" w:cs="Times New Roman"/>
          <w:sz w:val="24"/>
          <w:szCs w:val="24"/>
        </w:rPr>
        <w:t xml:space="preserve"> Упражнения для развития мышц рук</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1. Последовательные и разноименные круговые движения руками в различных плоскостях.</w:t>
      </w:r>
      <w:r w:rsidRPr="004017A3">
        <w:rPr>
          <w:rFonts w:ascii="Times New Roman" w:hAnsi="Times New Roman" w:cs="Times New Roman"/>
          <w:sz w:val="24"/>
          <w:szCs w:val="24"/>
        </w:rPr>
        <w:br/>
        <w:t>2. Круговые движения руками.</w:t>
      </w:r>
      <w:r w:rsidRPr="004017A3">
        <w:rPr>
          <w:rFonts w:ascii="Times New Roman" w:hAnsi="Times New Roman" w:cs="Times New Roman"/>
          <w:sz w:val="24"/>
          <w:szCs w:val="24"/>
        </w:rPr>
        <w:br/>
        <w:t>3. Сгибание и разгибание рук в локтевом суставе.</w:t>
      </w:r>
      <w:r w:rsidRPr="004017A3">
        <w:rPr>
          <w:rFonts w:ascii="Times New Roman" w:hAnsi="Times New Roman" w:cs="Times New Roman"/>
          <w:sz w:val="24"/>
          <w:szCs w:val="24"/>
        </w:rPr>
        <w:br/>
        <w:t>4. Различные движения в лучезапястном суставе с ракеткой.</w:t>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b/>
          <w:bCs/>
          <w:sz w:val="24"/>
          <w:szCs w:val="24"/>
        </w:rPr>
        <w:t xml:space="preserve">Упражнения с отягощениями </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В качестве отягощения можно использовать гантели весом 1–2 кг или булавы весом 200–500 г (см</w:t>
      </w:r>
      <w:r w:rsidRPr="004017A3">
        <w:rPr>
          <w:rStyle w:val="aa"/>
          <w:rFonts w:ascii="Times New Roman" w:hAnsi="Times New Roman" w:cs="Times New Roman"/>
          <w:sz w:val="24"/>
          <w:szCs w:val="24"/>
        </w:rPr>
        <w:t>. рис. 8</w:t>
      </w:r>
      <w:r w:rsidRPr="004017A3">
        <w:rPr>
          <w:rFonts w:ascii="Times New Roman" w:hAnsi="Times New Roman" w:cs="Times New Roman"/>
          <w:sz w:val="24"/>
          <w:szCs w:val="24"/>
        </w:rPr>
        <w:t>).</w:t>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57500" cy="1219200"/>
            <wp:effectExtent l="19050" t="0" r="0" b="0"/>
            <wp:docPr id="9" name="Рисунок 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
                    <pic:cNvPicPr>
                      <a:picLocks noChangeAspect="1" noChangeArrowheads="1"/>
                    </pic:cNvPicPr>
                  </pic:nvPicPr>
                  <pic:blipFill>
                    <a:blip r:embed="rId14"/>
                    <a:srcRect/>
                    <a:stretch>
                      <a:fillRect/>
                    </a:stretch>
                  </pic:blipFill>
                  <pic:spPr bwMode="auto">
                    <a:xfrm>
                      <a:off x="0" y="0"/>
                      <a:ext cx="2857500" cy="1219200"/>
                    </a:xfrm>
                    <a:prstGeom prst="rect">
                      <a:avLst/>
                    </a:prstGeom>
                    <a:noFill/>
                    <a:ln w="9525">
                      <a:noFill/>
                      <a:miter lim="800000"/>
                      <a:headEnd/>
                      <a:tailEnd/>
                    </a:ln>
                  </pic:spPr>
                </pic:pic>
              </a:graphicData>
            </a:graphic>
          </wp:inline>
        </w:drawing>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sz w:val="24"/>
          <w:szCs w:val="24"/>
        </w:rPr>
        <w:lastRenderedPageBreak/>
        <w:t xml:space="preserve">Рис. 8. </w:t>
      </w:r>
      <w:r w:rsidRPr="004017A3">
        <w:rPr>
          <w:rFonts w:ascii="Times New Roman" w:hAnsi="Times New Roman" w:cs="Times New Roman"/>
          <w:sz w:val="24"/>
          <w:szCs w:val="24"/>
        </w:rPr>
        <w:t>Упражнения с отягощением</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1. Круговые движения во всех плоскостях.</w:t>
      </w:r>
      <w:r w:rsidRPr="004017A3">
        <w:rPr>
          <w:rFonts w:ascii="Times New Roman" w:hAnsi="Times New Roman" w:cs="Times New Roman"/>
          <w:sz w:val="24"/>
          <w:szCs w:val="24"/>
        </w:rPr>
        <w:br/>
        <w:t>2. Поочередные круговые движения каждой рукой.</w:t>
      </w:r>
      <w:r w:rsidRPr="004017A3">
        <w:rPr>
          <w:rFonts w:ascii="Times New Roman" w:hAnsi="Times New Roman" w:cs="Times New Roman"/>
          <w:sz w:val="24"/>
          <w:szCs w:val="24"/>
        </w:rPr>
        <w:br/>
        <w:t>3. Круговые движения кистью и движения по «восьмерке».</w:t>
      </w:r>
      <w:r w:rsidRPr="004017A3">
        <w:rPr>
          <w:rFonts w:ascii="Times New Roman" w:hAnsi="Times New Roman" w:cs="Times New Roman"/>
          <w:sz w:val="24"/>
          <w:szCs w:val="24"/>
        </w:rPr>
        <w:br/>
        <w:t>4. Круговые движения и движения локтевого сустава по «восьмерке».</w:t>
      </w:r>
    </w:p>
    <w:p w:rsidR="00D33D18" w:rsidRPr="004017A3" w:rsidRDefault="00D33D18" w:rsidP="00D33D18">
      <w:pPr>
        <w:pStyle w:val="a7"/>
        <w:jc w:val="center"/>
        <w:rPr>
          <w:rStyle w:val="aa"/>
          <w:rFonts w:ascii="Times New Roman" w:hAnsi="Times New Roman" w:cs="Times New Roman"/>
          <w:b/>
          <w:bCs/>
          <w:sz w:val="24"/>
          <w:szCs w:val="24"/>
        </w:rPr>
      </w:pPr>
    </w:p>
    <w:p w:rsidR="00D33D18" w:rsidRPr="004017A3" w:rsidRDefault="00D33D18" w:rsidP="00D33D18">
      <w:pPr>
        <w:pStyle w:val="a7"/>
        <w:jc w:val="center"/>
        <w:rPr>
          <w:rStyle w:val="aa"/>
          <w:rFonts w:ascii="Times New Roman" w:hAnsi="Times New Roman" w:cs="Times New Roman"/>
          <w:b/>
          <w:bCs/>
          <w:sz w:val="24"/>
          <w:szCs w:val="24"/>
        </w:rPr>
      </w:pPr>
    </w:p>
    <w:p w:rsidR="00D33D18" w:rsidRPr="004017A3" w:rsidRDefault="00D33D18" w:rsidP="00D33D18">
      <w:pPr>
        <w:pStyle w:val="a7"/>
        <w:jc w:val="center"/>
        <w:rPr>
          <w:rStyle w:val="aa"/>
          <w:rFonts w:ascii="Times New Roman" w:hAnsi="Times New Roman" w:cs="Times New Roman"/>
          <w:b/>
          <w:bCs/>
          <w:sz w:val="24"/>
          <w:szCs w:val="24"/>
        </w:rPr>
      </w:pPr>
    </w:p>
    <w:p w:rsidR="00D33D18" w:rsidRPr="004017A3" w:rsidRDefault="00D33D18" w:rsidP="00D33D18">
      <w:pPr>
        <w:pStyle w:val="a7"/>
        <w:jc w:val="center"/>
        <w:rPr>
          <w:rStyle w:val="aa"/>
          <w:rFonts w:ascii="Times New Roman" w:hAnsi="Times New Roman" w:cs="Times New Roman"/>
          <w:b/>
          <w:bCs/>
          <w:sz w:val="24"/>
          <w:szCs w:val="24"/>
        </w:rPr>
      </w:pP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b/>
          <w:bCs/>
          <w:sz w:val="24"/>
          <w:szCs w:val="24"/>
        </w:rPr>
        <w:t xml:space="preserve">Упражнения для развития быстроты </w:t>
      </w:r>
    </w:p>
    <w:p w:rsidR="00D33D18" w:rsidRPr="004017A3" w:rsidRDefault="00D33D18" w:rsidP="00D33D18">
      <w:pPr>
        <w:pStyle w:val="a7"/>
        <w:rPr>
          <w:rFonts w:ascii="Times New Roman" w:hAnsi="Times New Roman" w:cs="Times New Roman"/>
          <w:sz w:val="24"/>
          <w:szCs w:val="24"/>
        </w:rPr>
      </w:pPr>
      <w:r w:rsidRPr="004017A3">
        <w:rPr>
          <w:rFonts w:ascii="Times New Roman" w:hAnsi="Times New Roman" w:cs="Times New Roman"/>
          <w:sz w:val="24"/>
          <w:szCs w:val="24"/>
        </w:rPr>
        <w:t>1. Имитация техники ударов слева.</w:t>
      </w:r>
      <w:r w:rsidRPr="004017A3">
        <w:rPr>
          <w:rFonts w:ascii="Times New Roman" w:hAnsi="Times New Roman" w:cs="Times New Roman"/>
          <w:sz w:val="24"/>
          <w:szCs w:val="24"/>
        </w:rPr>
        <w:br/>
        <w:t>2. Имитация техники высоких ударов от сетки с выпадом вперед и возвращение в основную стойку (см.</w:t>
      </w:r>
      <w:r w:rsidRPr="004017A3">
        <w:rPr>
          <w:rStyle w:val="aa"/>
          <w:rFonts w:ascii="Times New Roman" w:hAnsi="Times New Roman" w:cs="Times New Roman"/>
          <w:sz w:val="24"/>
          <w:szCs w:val="24"/>
        </w:rPr>
        <w:t xml:space="preserve"> рис. 9</w:t>
      </w:r>
      <w:r w:rsidRPr="004017A3">
        <w:rPr>
          <w:rFonts w:ascii="Times New Roman" w:hAnsi="Times New Roman" w:cs="Times New Roman"/>
          <w:sz w:val="24"/>
          <w:szCs w:val="24"/>
        </w:rPr>
        <w:t>).</w:t>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b/>
          <w:bCs/>
          <w:sz w:val="24"/>
          <w:szCs w:val="24"/>
        </w:rPr>
        <w:t>Возможные ошибки</w:t>
      </w:r>
    </w:p>
    <w:p w:rsidR="00D33D18" w:rsidRPr="004017A3" w:rsidRDefault="00D33D18" w:rsidP="00D33D18">
      <w:pPr>
        <w:numPr>
          <w:ilvl w:val="0"/>
          <w:numId w:val="17"/>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Неправильный хват ракетки;</w:t>
      </w:r>
    </w:p>
    <w:p w:rsidR="00D33D18" w:rsidRPr="004017A3" w:rsidRDefault="00D33D18" w:rsidP="00D33D18">
      <w:pPr>
        <w:numPr>
          <w:ilvl w:val="0"/>
          <w:numId w:val="17"/>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ученик смотрит на сетку, а не на волан;</w:t>
      </w:r>
    </w:p>
    <w:p w:rsidR="00D33D18" w:rsidRPr="004017A3" w:rsidRDefault="00D33D18" w:rsidP="00D33D18">
      <w:pPr>
        <w:numPr>
          <w:ilvl w:val="0"/>
          <w:numId w:val="17"/>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ученик не находится в игровой стойке до удара или не возвращается в игровую стойку после удара;</w:t>
      </w:r>
    </w:p>
    <w:p w:rsidR="00D33D18" w:rsidRPr="004017A3" w:rsidRDefault="00D33D18" w:rsidP="00D33D18">
      <w:pPr>
        <w:numPr>
          <w:ilvl w:val="0"/>
          <w:numId w:val="17"/>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ученик неправильно выполняет выпад вперед.</w:t>
      </w:r>
    </w:p>
    <w:p w:rsidR="00D33D18" w:rsidRPr="004017A3" w:rsidRDefault="00D33D18" w:rsidP="00D33D18">
      <w:pPr>
        <w:pStyle w:val="a7"/>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2705100" cy="2228850"/>
            <wp:effectExtent l="19050" t="0" r="0" b="0"/>
            <wp:docPr id="10" name="Рисунок 1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
                    <pic:cNvPicPr>
                      <a:picLocks noChangeAspect="1" noChangeArrowheads="1"/>
                    </pic:cNvPicPr>
                  </pic:nvPicPr>
                  <pic:blipFill>
                    <a:blip r:embed="rId15"/>
                    <a:srcRect/>
                    <a:stretch>
                      <a:fillRect/>
                    </a:stretch>
                  </pic:blipFill>
                  <pic:spPr bwMode="auto">
                    <a:xfrm>
                      <a:off x="0" y="0"/>
                      <a:ext cx="2705100" cy="2228850"/>
                    </a:xfrm>
                    <a:prstGeom prst="rect">
                      <a:avLst/>
                    </a:prstGeom>
                    <a:noFill/>
                    <a:ln w="9525">
                      <a:noFill/>
                      <a:miter lim="800000"/>
                      <a:headEnd/>
                      <a:tailEnd/>
                    </a:ln>
                  </pic:spPr>
                </pic:pic>
              </a:graphicData>
            </a:graphic>
          </wp:inline>
        </w:drawing>
      </w:r>
    </w:p>
    <w:p w:rsidR="00D33D18" w:rsidRPr="004017A3" w:rsidRDefault="00D33D18" w:rsidP="00D33D18">
      <w:pPr>
        <w:pStyle w:val="a7"/>
        <w:jc w:val="center"/>
        <w:rPr>
          <w:rFonts w:ascii="Times New Roman" w:hAnsi="Times New Roman" w:cs="Times New Roman"/>
          <w:sz w:val="24"/>
          <w:szCs w:val="24"/>
        </w:rPr>
      </w:pPr>
      <w:r w:rsidRPr="004017A3">
        <w:rPr>
          <w:rStyle w:val="aa"/>
          <w:rFonts w:ascii="Times New Roman" w:hAnsi="Times New Roman" w:cs="Times New Roman"/>
          <w:sz w:val="24"/>
          <w:szCs w:val="24"/>
        </w:rPr>
        <w:t xml:space="preserve">Рис. 9. </w:t>
      </w:r>
      <w:r w:rsidRPr="004017A3">
        <w:rPr>
          <w:rFonts w:ascii="Times New Roman" w:hAnsi="Times New Roman" w:cs="Times New Roman"/>
          <w:sz w:val="24"/>
          <w:szCs w:val="24"/>
        </w:rPr>
        <w:t>Упражнение для развития быстроты</w:t>
      </w:r>
    </w:p>
    <w:p w:rsidR="00D33D18" w:rsidRPr="004017A3" w:rsidRDefault="00D33D18" w:rsidP="00D33D18">
      <w:pPr>
        <w:pStyle w:val="3"/>
        <w:jc w:val="center"/>
        <w:rPr>
          <w:rFonts w:ascii="Times New Roman" w:hAnsi="Times New Roman"/>
        </w:rPr>
      </w:pPr>
      <w:r w:rsidRPr="004017A3">
        <w:rPr>
          <w:rFonts w:ascii="Times New Roman" w:hAnsi="Times New Roman"/>
        </w:rPr>
        <w:t xml:space="preserve">Советы начинающим </w:t>
      </w:r>
    </w:p>
    <w:p w:rsidR="00D33D18" w:rsidRPr="004017A3" w:rsidRDefault="00D33D18" w:rsidP="00D33D18">
      <w:pPr>
        <w:numPr>
          <w:ilvl w:val="0"/>
          <w:numId w:val="18"/>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Не сжимайте крепко рукоятку ракетки – держите ее естественно, свободно, но достаточно плотно.</w:t>
      </w:r>
    </w:p>
    <w:p w:rsidR="00D33D18" w:rsidRPr="004017A3" w:rsidRDefault="00D33D18" w:rsidP="00D33D18">
      <w:pPr>
        <w:numPr>
          <w:ilvl w:val="0"/>
          <w:numId w:val="18"/>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Не меняйте способы хвата ракетки – держите ее одним наиболее удобным для себя способом.</w:t>
      </w:r>
    </w:p>
    <w:p w:rsidR="00D33D18" w:rsidRPr="004017A3" w:rsidRDefault="00D33D18" w:rsidP="00D33D18">
      <w:pPr>
        <w:numPr>
          <w:ilvl w:val="0"/>
          <w:numId w:val="18"/>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На первых этапах обучения не спешите отбивать волан: благодаря равномерно замедленному полету его можно успеть отразить вовремя, следовательно, более точно. Все внимание обращайте на точность ударов по волану, посылая его в заданном направлении и сопровождая взглядом траекторию движения головки волана.</w:t>
      </w:r>
    </w:p>
    <w:p w:rsidR="00D33D18" w:rsidRPr="004017A3" w:rsidRDefault="00D33D18" w:rsidP="00D33D18">
      <w:pPr>
        <w:numPr>
          <w:ilvl w:val="0"/>
          <w:numId w:val="18"/>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 xml:space="preserve">С начала обучения вырабатывайте у себя привычку смотреть на волан, сопровождая его </w:t>
      </w:r>
      <w:proofErr w:type="gramStart"/>
      <w:r w:rsidRPr="004017A3">
        <w:rPr>
          <w:rFonts w:ascii="Times New Roman" w:hAnsi="Times New Roman"/>
          <w:sz w:val="24"/>
          <w:szCs w:val="24"/>
        </w:rPr>
        <w:t>взглядом</w:t>
      </w:r>
      <w:proofErr w:type="gramEnd"/>
      <w:r w:rsidRPr="004017A3">
        <w:rPr>
          <w:rFonts w:ascii="Times New Roman" w:hAnsi="Times New Roman"/>
          <w:sz w:val="24"/>
          <w:szCs w:val="24"/>
        </w:rPr>
        <w:t xml:space="preserve"> как в полете, так и в момент встречи его ракеткой. Это позволит выработать точность удара.</w:t>
      </w:r>
    </w:p>
    <w:p w:rsidR="00D33D18" w:rsidRPr="004017A3" w:rsidRDefault="00D33D18" w:rsidP="00D33D18">
      <w:pPr>
        <w:numPr>
          <w:ilvl w:val="0"/>
          <w:numId w:val="18"/>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В начале обучения обращайте больше внимания на выработку правильной стойки и формирование умения передвигаться по площадке.</w:t>
      </w:r>
    </w:p>
    <w:p w:rsidR="00D33D18" w:rsidRPr="004017A3" w:rsidRDefault="00D33D18" w:rsidP="00D33D18">
      <w:pPr>
        <w:numPr>
          <w:ilvl w:val="0"/>
          <w:numId w:val="18"/>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Выполняя подачу, не спешите – сосредоточьтесь, правильно выберите вид подачи и проверьте готовность соперника к приему.</w:t>
      </w:r>
    </w:p>
    <w:p w:rsidR="00D33D18" w:rsidRPr="004017A3" w:rsidRDefault="00D33D18" w:rsidP="00D33D18">
      <w:pPr>
        <w:numPr>
          <w:ilvl w:val="0"/>
          <w:numId w:val="18"/>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При разучивании того или иного удара предварительно отработайте его путем многократного повторения без волана, т.е. имитации техники удара.</w:t>
      </w:r>
    </w:p>
    <w:p w:rsidR="00D33D18" w:rsidRPr="004017A3" w:rsidRDefault="00D33D18" w:rsidP="00D33D18">
      <w:pPr>
        <w:numPr>
          <w:ilvl w:val="0"/>
          <w:numId w:val="18"/>
        </w:numPr>
        <w:spacing w:before="100" w:beforeAutospacing="1" w:after="100" w:afterAutospacing="1" w:line="240" w:lineRule="auto"/>
        <w:rPr>
          <w:rFonts w:ascii="Times New Roman" w:hAnsi="Times New Roman"/>
          <w:sz w:val="24"/>
          <w:szCs w:val="24"/>
        </w:rPr>
      </w:pPr>
      <w:r w:rsidRPr="004017A3">
        <w:rPr>
          <w:rFonts w:ascii="Times New Roman" w:hAnsi="Times New Roman"/>
          <w:sz w:val="24"/>
          <w:szCs w:val="24"/>
        </w:rPr>
        <w:t>Не отчаивайтесь, если у вас не получается какой-нибудь удар: необходимо проявить выдержку. Многократным повторением можно добиться уверенного и точного выполнения любого удара.</w:t>
      </w:r>
    </w:p>
    <w:p w:rsidR="00D33D18" w:rsidRPr="00B61390" w:rsidRDefault="00D33D18" w:rsidP="00272441">
      <w:pPr>
        <w:spacing w:after="0"/>
        <w:jc w:val="center"/>
        <w:rPr>
          <w:rFonts w:ascii="Arial" w:hAnsi="Arial" w:cs="Arial"/>
          <w:sz w:val="24"/>
          <w:szCs w:val="24"/>
        </w:rPr>
      </w:pPr>
    </w:p>
    <w:sectPr w:rsidR="00D33D18" w:rsidRPr="00B61390" w:rsidSect="00412EFA">
      <w:pgSz w:w="16838" w:h="11906" w:orient="landscape"/>
      <w:pgMar w:top="127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MS PMincho"/>
    <w:charset w:val="80"/>
    <w:family w:val="roman"/>
    <w:pitch w:val="variable"/>
  </w:font>
  <w:font w:name="DejaVu Sans">
    <w:altName w:val="Arial"/>
    <w:charset w:val="CC"/>
    <w:family w:val="swiss"/>
    <w:pitch w:val="variable"/>
    <w:sig w:usb0="00000000" w:usb1="5200F5FF" w:usb2="0A042021" w:usb3="00000000" w:csb0="000001B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12A8"/>
    <w:multiLevelType w:val="hybridMultilevel"/>
    <w:tmpl w:val="4AA4DC2C"/>
    <w:lvl w:ilvl="0" w:tplc="DC869BEC">
      <w:start w:val="1"/>
      <w:numFmt w:val="decimal"/>
      <w:lvlText w:val="%1."/>
      <w:lvlJc w:val="left"/>
      <w:pPr>
        <w:ind w:left="1065" w:hanging="420"/>
      </w:pPr>
      <w:rPr>
        <w:rFonts w:hint="default"/>
        <w:b/>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
    <w:nsid w:val="08461ADD"/>
    <w:multiLevelType w:val="hybridMultilevel"/>
    <w:tmpl w:val="42E23D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A00A2F"/>
    <w:multiLevelType w:val="multilevel"/>
    <w:tmpl w:val="A6CA0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46466A"/>
    <w:multiLevelType w:val="multilevel"/>
    <w:tmpl w:val="4B1A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A97807"/>
    <w:multiLevelType w:val="hybridMultilevel"/>
    <w:tmpl w:val="EC2E30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8A2320"/>
    <w:multiLevelType w:val="hybridMultilevel"/>
    <w:tmpl w:val="935EE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737068"/>
    <w:multiLevelType w:val="hybridMultilevel"/>
    <w:tmpl w:val="734ED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211F84"/>
    <w:multiLevelType w:val="hybridMultilevel"/>
    <w:tmpl w:val="7892D566"/>
    <w:lvl w:ilvl="0" w:tplc="8774FD6A">
      <w:start w:val="3"/>
      <w:numFmt w:val="decimal"/>
      <w:lvlText w:val="%1."/>
      <w:lvlJc w:val="left"/>
      <w:pPr>
        <w:ind w:left="1005" w:hanging="360"/>
      </w:pPr>
      <w:rPr>
        <w:rFonts w:hint="default"/>
        <w:b/>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8">
    <w:nsid w:val="1C2A3101"/>
    <w:multiLevelType w:val="hybridMultilevel"/>
    <w:tmpl w:val="6FB62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EFB4A59"/>
    <w:multiLevelType w:val="hybridMultilevel"/>
    <w:tmpl w:val="1C08B65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0CC616D"/>
    <w:multiLevelType w:val="multilevel"/>
    <w:tmpl w:val="CA000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262754"/>
    <w:multiLevelType w:val="hybridMultilevel"/>
    <w:tmpl w:val="481AA12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260429CF"/>
    <w:multiLevelType w:val="hybridMultilevel"/>
    <w:tmpl w:val="254C209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ACD37AF"/>
    <w:multiLevelType w:val="hybridMultilevel"/>
    <w:tmpl w:val="E30C0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FD779B"/>
    <w:multiLevelType w:val="multilevel"/>
    <w:tmpl w:val="6F88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084F88"/>
    <w:multiLevelType w:val="hybridMultilevel"/>
    <w:tmpl w:val="B0845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AC37D74"/>
    <w:multiLevelType w:val="hybridMultilevel"/>
    <w:tmpl w:val="2F7C38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F303305"/>
    <w:multiLevelType w:val="multilevel"/>
    <w:tmpl w:val="229C1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04C46FE"/>
    <w:multiLevelType w:val="hybridMultilevel"/>
    <w:tmpl w:val="73E206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54AA547F"/>
    <w:multiLevelType w:val="hybridMultilevel"/>
    <w:tmpl w:val="C296A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8E44DBB"/>
    <w:multiLevelType w:val="hybridMultilevel"/>
    <w:tmpl w:val="73FE7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E6A3330"/>
    <w:multiLevelType w:val="multilevel"/>
    <w:tmpl w:val="FD82F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0"/>
  </w:num>
  <w:num w:numId="3">
    <w:abstractNumId w:val="19"/>
  </w:num>
  <w:num w:numId="4">
    <w:abstractNumId w:val="4"/>
  </w:num>
  <w:num w:numId="5">
    <w:abstractNumId w:val="13"/>
  </w:num>
  <w:num w:numId="6">
    <w:abstractNumId w:val="15"/>
  </w:num>
  <w:num w:numId="7">
    <w:abstractNumId w:val="1"/>
  </w:num>
  <w:num w:numId="8">
    <w:abstractNumId w:val="18"/>
  </w:num>
  <w:num w:numId="9">
    <w:abstractNumId w:val="9"/>
  </w:num>
  <w:num w:numId="10">
    <w:abstractNumId w:val="16"/>
  </w:num>
  <w:num w:numId="11">
    <w:abstractNumId w:va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7"/>
  </w:num>
  <w:num w:numId="15">
    <w:abstractNumId w:val="2"/>
  </w:num>
  <w:num w:numId="16">
    <w:abstractNumId w:val="3"/>
  </w:num>
  <w:num w:numId="17">
    <w:abstractNumId w:val="14"/>
  </w:num>
  <w:num w:numId="18">
    <w:abstractNumId w:val="21"/>
  </w:num>
  <w:num w:numId="19">
    <w:abstractNumId w:val="7"/>
  </w:num>
  <w:num w:numId="20">
    <w:abstractNumId w:val="0"/>
  </w:num>
  <w:num w:numId="21">
    <w:abstractNumId w:val="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B61390"/>
    <w:rsid w:val="00272441"/>
    <w:rsid w:val="00412EFA"/>
    <w:rsid w:val="007615CC"/>
    <w:rsid w:val="00B61390"/>
    <w:rsid w:val="00D33D18"/>
    <w:rsid w:val="00E1707D"/>
    <w:rsid w:val="00ED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D33D18"/>
    <w:pPr>
      <w:spacing w:before="100" w:beforeAutospacing="1" w:after="100" w:afterAutospacing="1" w:line="240" w:lineRule="auto"/>
      <w:jc w:val="center"/>
      <w:outlineLvl w:val="0"/>
    </w:pPr>
    <w:rPr>
      <w:rFonts w:ascii="Arial" w:eastAsia="Times New Roman" w:hAnsi="Arial" w:cs="Times New Roman"/>
      <w:color w:val="800000"/>
      <w:kern w:val="36"/>
      <w:sz w:val="40"/>
      <w:szCs w:val="40"/>
    </w:rPr>
  </w:style>
  <w:style w:type="paragraph" w:styleId="3">
    <w:name w:val="heading 3"/>
    <w:basedOn w:val="a"/>
    <w:link w:val="30"/>
    <w:qFormat/>
    <w:rsid w:val="00D33D18"/>
    <w:pPr>
      <w:spacing w:before="100" w:beforeAutospacing="1" w:after="100" w:afterAutospacing="1" w:line="240" w:lineRule="auto"/>
      <w:outlineLvl w:val="2"/>
    </w:pPr>
    <w:rPr>
      <w:rFonts w:ascii="Arial" w:eastAsia="Times New Roman" w:hAnsi="Arial" w:cs="Times New Roman"/>
      <w:b/>
      <w:bCs/>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33D18"/>
    <w:rPr>
      <w:rFonts w:ascii="Arial" w:eastAsia="Times New Roman" w:hAnsi="Arial" w:cs="Times New Roman"/>
      <w:color w:val="800000"/>
      <w:kern w:val="36"/>
      <w:sz w:val="40"/>
      <w:szCs w:val="40"/>
    </w:rPr>
  </w:style>
  <w:style w:type="character" w:customStyle="1" w:styleId="30">
    <w:name w:val="Заголовок 3 Знак"/>
    <w:basedOn w:val="a0"/>
    <w:link w:val="3"/>
    <w:rsid w:val="00D33D18"/>
    <w:rPr>
      <w:rFonts w:ascii="Arial" w:eastAsia="Times New Roman" w:hAnsi="Arial" w:cs="Times New Roman"/>
      <w:b/>
      <w:bCs/>
      <w:color w:val="000000"/>
      <w:sz w:val="24"/>
      <w:szCs w:val="24"/>
    </w:rPr>
  </w:style>
  <w:style w:type="paragraph" w:styleId="a3">
    <w:name w:val="No Spacing"/>
    <w:uiPriority w:val="1"/>
    <w:qFormat/>
    <w:rsid w:val="00D33D18"/>
    <w:pPr>
      <w:spacing w:after="0" w:line="240" w:lineRule="auto"/>
    </w:pPr>
    <w:rPr>
      <w:rFonts w:ascii="Calibri" w:eastAsia="Times New Roman" w:hAnsi="Calibri" w:cs="Times New Roman"/>
    </w:rPr>
  </w:style>
  <w:style w:type="paragraph" w:styleId="a4">
    <w:name w:val="List Paragraph"/>
    <w:basedOn w:val="a"/>
    <w:uiPriority w:val="34"/>
    <w:qFormat/>
    <w:rsid w:val="00D33D18"/>
    <w:pPr>
      <w:ind w:left="720"/>
      <w:contextualSpacing/>
    </w:pPr>
    <w:rPr>
      <w:rFonts w:ascii="Calibri" w:eastAsia="Times New Roman" w:hAnsi="Calibri" w:cs="Times New Roman"/>
    </w:rPr>
  </w:style>
  <w:style w:type="paragraph" w:styleId="a5">
    <w:name w:val="Body Text"/>
    <w:basedOn w:val="a"/>
    <w:link w:val="a6"/>
    <w:rsid w:val="00D33D18"/>
    <w:pPr>
      <w:widowControl w:val="0"/>
      <w:suppressAutoHyphens/>
      <w:spacing w:after="120" w:line="240" w:lineRule="auto"/>
      <w:textAlignment w:val="baseline"/>
    </w:pPr>
    <w:rPr>
      <w:rFonts w:ascii="Liberation Serif" w:eastAsia="DejaVu Sans" w:hAnsi="Liberation Serif" w:cs="Liberation Serif"/>
      <w:kern w:val="1"/>
      <w:sz w:val="24"/>
      <w:szCs w:val="24"/>
      <w:lang w:eastAsia="hi-IN" w:bidi="hi-IN"/>
    </w:rPr>
  </w:style>
  <w:style w:type="character" w:customStyle="1" w:styleId="a6">
    <w:name w:val="Основной текст Знак"/>
    <w:basedOn w:val="a0"/>
    <w:link w:val="a5"/>
    <w:rsid w:val="00D33D18"/>
    <w:rPr>
      <w:rFonts w:ascii="Liberation Serif" w:eastAsia="DejaVu Sans" w:hAnsi="Liberation Serif" w:cs="Liberation Serif"/>
      <w:kern w:val="1"/>
      <w:sz w:val="24"/>
      <w:szCs w:val="24"/>
      <w:lang w:eastAsia="hi-IN" w:bidi="hi-IN"/>
    </w:rPr>
  </w:style>
  <w:style w:type="character" w:customStyle="1" w:styleId="2">
    <w:name w:val="Основной текст 2 Знак"/>
    <w:link w:val="20"/>
    <w:locked/>
    <w:rsid w:val="00D33D18"/>
    <w:rPr>
      <w:sz w:val="24"/>
      <w:szCs w:val="24"/>
    </w:rPr>
  </w:style>
  <w:style w:type="paragraph" w:styleId="20">
    <w:name w:val="Body Text 2"/>
    <w:basedOn w:val="a"/>
    <w:link w:val="2"/>
    <w:rsid w:val="00D33D18"/>
    <w:pPr>
      <w:spacing w:after="120" w:line="480" w:lineRule="auto"/>
    </w:pPr>
    <w:rPr>
      <w:sz w:val="24"/>
      <w:szCs w:val="24"/>
    </w:rPr>
  </w:style>
  <w:style w:type="character" w:customStyle="1" w:styleId="21">
    <w:name w:val="Основной текст 2 Знак1"/>
    <w:basedOn w:val="a0"/>
    <w:uiPriority w:val="99"/>
    <w:semiHidden/>
    <w:rsid w:val="00D33D18"/>
  </w:style>
  <w:style w:type="paragraph" w:styleId="a7">
    <w:name w:val="Normal (Web)"/>
    <w:basedOn w:val="a"/>
    <w:rsid w:val="00D33D18"/>
    <w:pPr>
      <w:spacing w:before="100" w:beforeAutospacing="1" w:after="100" w:afterAutospacing="1" w:line="240" w:lineRule="auto"/>
    </w:pPr>
    <w:rPr>
      <w:rFonts w:ascii="Verdana" w:eastAsia="Times New Roman" w:hAnsi="Verdana" w:cs="Arial"/>
      <w:sz w:val="20"/>
      <w:szCs w:val="20"/>
    </w:rPr>
  </w:style>
  <w:style w:type="character" w:styleId="a8">
    <w:name w:val="Strong"/>
    <w:qFormat/>
    <w:rsid w:val="00D33D18"/>
    <w:rPr>
      <w:b/>
      <w:bCs/>
    </w:rPr>
  </w:style>
  <w:style w:type="character" w:customStyle="1" w:styleId="a9">
    <w:name w:val="Основной текст + Курсив"/>
    <w:aliases w:val="Интервал 0 pt2"/>
    <w:uiPriority w:val="99"/>
    <w:rsid w:val="00D33D18"/>
    <w:rPr>
      <w:rFonts w:ascii="Times New Roman" w:hAnsi="Times New Roman"/>
      <w:i/>
      <w:iCs/>
      <w:spacing w:val="0"/>
      <w:sz w:val="20"/>
      <w:szCs w:val="20"/>
      <w:shd w:val="clear" w:color="auto" w:fill="FFFFFF"/>
    </w:rPr>
  </w:style>
  <w:style w:type="character" w:styleId="aa">
    <w:name w:val="Emphasis"/>
    <w:qFormat/>
    <w:rsid w:val="00D33D18"/>
    <w:rPr>
      <w:i/>
      <w:iCs/>
    </w:rPr>
  </w:style>
  <w:style w:type="paragraph" w:styleId="ab">
    <w:name w:val="Balloon Text"/>
    <w:basedOn w:val="a"/>
    <w:link w:val="ac"/>
    <w:uiPriority w:val="99"/>
    <w:semiHidden/>
    <w:unhideWhenUsed/>
    <w:rsid w:val="00D33D1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33D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31</Pages>
  <Words>5911</Words>
  <Characters>33694</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4</cp:revision>
  <dcterms:created xsi:type="dcterms:W3CDTF">2016-02-22T14:42:00Z</dcterms:created>
  <dcterms:modified xsi:type="dcterms:W3CDTF">2018-03-30T10:27:00Z</dcterms:modified>
</cp:coreProperties>
</file>