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2F5" w:rsidRPr="00662F4A" w:rsidRDefault="00E27E30" w:rsidP="0027343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2F4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952F5" w:rsidRPr="00662F4A">
        <w:rPr>
          <w:rFonts w:ascii="Times New Roman" w:hAnsi="Times New Roman" w:cs="Times New Roman"/>
          <w:b/>
          <w:sz w:val="32"/>
          <w:szCs w:val="32"/>
        </w:rPr>
        <w:t>«</w:t>
      </w:r>
      <w:r w:rsidR="00662F4A" w:rsidRPr="00662F4A">
        <w:rPr>
          <w:rFonts w:ascii="Times New Roman" w:hAnsi="Times New Roman" w:cs="Times New Roman"/>
          <w:b/>
          <w:sz w:val="32"/>
          <w:szCs w:val="32"/>
        </w:rPr>
        <w:t xml:space="preserve">Подборка  специальных  упражнений по </w:t>
      </w:r>
      <w:proofErr w:type="spellStart"/>
      <w:r w:rsidR="00662F4A" w:rsidRPr="00662F4A">
        <w:rPr>
          <w:rFonts w:ascii="Times New Roman" w:hAnsi="Times New Roman" w:cs="Times New Roman"/>
          <w:b/>
          <w:sz w:val="32"/>
          <w:szCs w:val="32"/>
        </w:rPr>
        <w:t>саморегуляции</w:t>
      </w:r>
      <w:proofErr w:type="spellEnd"/>
      <w:r w:rsidR="00662F4A" w:rsidRPr="00662F4A">
        <w:rPr>
          <w:rFonts w:ascii="Times New Roman" w:hAnsi="Times New Roman" w:cs="Times New Roman"/>
          <w:b/>
          <w:sz w:val="32"/>
          <w:szCs w:val="32"/>
        </w:rPr>
        <w:t xml:space="preserve"> педагога»</w:t>
      </w:r>
    </w:p>
    <w:p w:rsidR="00C952F5" w:rsidRDefault="00C952F5" w:rsidP="00C952F5">
      <w:pPr>
        <w:rPr>
          <w:rFonts w:ascii="Times New Roman" w:hAnsi="Times New Roman" w:cs="Times New Roman"/>
          <w:sz w:val="24"/>
          <w:szCs w:val="24"/>
        </w:rPr>
      </w:pPr>
    </w:p>
    <w:p w:rsidR="00D90DE6" w:rsidRPr="00C633C0" w:rsidRDefault="00D90DE6" w:rsidP="00C633C0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33C0">
        <w:rPr>
          <w:rFonts w:ascii="Times New Roman" w:hAnsi="Times New Roman" w:cs="Times New Roman"/>
          <w:sz w:val="24"/>
          <w:szCs w:val="24"/>
        </w:rPr>
        <w:t xml:space="preserve">Современная образовательная система, при происходящих в ней процессах </w:t>
      </w:r>
      <w:proofErr w:type="spellStart"/>
      <w:r w:rsidRPr="00C633C0">
        <w:rPr>
          <w:rFonts w:ascii="Times New Roman" w:hAnsi="Times New Roman" w:cs="Times New Roman"/>
          <w:sz w:val="24"/>
          <w:szCs w:val="24"/>
        </w:rPr>
        <w:t>гуманизации</w:t>
      </w:r>
      <w:proofErr w:type="spellEnd"/>
      <w:r w:rsidRPr="00C633C0">
        <w:rPr>
          <w:rFonts w:ascii="Times New Roman" w:hAnsi="Times New Roman" w:cs="Times New Roman"/>
          <w:sz w:val="24"/>
          <w:szCs w:val="24"/>
        </w:rPr>
        <w:t xml:space="preserve"> и демократизации, предъявляет высокие требования к  личностным  и  профессиональным  качествам  учителя.  Такие  требования  выступают серьезными  внешними стимулами  в  работе  учителя  над  самим  собой.  Это  предполагает  повышение  уровня  е</w:t>
      </w:r>
      <w:r w:rsidR="00C633C0" w:rsidRPr="00C633C0">
        <w:rPr>
          <w:rFonts w:ascii="Times New Roman" w:hAnsi="Times New Roman" w:cs="Times New Roman"/>
          <w:sz w:val="24"/>
          <w:szCs w:val="24"/>
        </w:rPr>
        <w:t xml:space="preserve">го  профессиональной  </w:t>
      </w:r>
      <w:proofErr w:type="spellStart"/>
      <w:r w:rsidR="00C633C0" w:rsidRPr="00C633C0">
        <w:rPr>
          <w:rFonts w:ascii="Times New Roman" w:hAnsi="Times New Roman" w:cs="Times New Roman"/>
          <w:sz w:val="24"/>
          <w:szCs w:val="24"/>
        </w:rPr>
        <w:t>культуры</w:t>
      </w:r>
      <w:proofErr w:type="gramStart"/>
      <w:r w:rsidR="00C633C0" w:rsidRPr="00C633C0">
        <w:rPr>
          <w:rFonts w:ascii="Times New Roman" w:hAnsi="Times New Roman" w:cs="Times New Roman"/>
          <w:sz w:val="24"/>
          <w:szCs w:val="24"/>
        </w:rPr>
        <w:t>,</w:t>
      </w:r>
      <w:r w:rsidRPr="00C633C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633C0">
        <w:rPr>
          <w:rFonts w:ascii="Times New Roman" w:hAnsi="Times New Roman" w:cs="Times New Roman"/>
          <w:sz w:val="24"/>
          <w:szCs w:val="24"/>
        </w:rPr>
        <w:t>уществление</w:t>
      </w:r>
      <w:proofErr w:type="spellEnd"/>
      <w:r w:rsidRPr="00C633C0">
        <w:rPr>
          <w:rFonts w:ascii="Times New Roman" w:hAnsi="Times New Roman" w:cs="Times New Roman"/>
          <w:sz w:val="24"/>
          <w:szCs w:val="24"/>
        </w:rPr>
        <w:t xml:space="preserve"> потребности к изменению себя, способности к творческому саморазвитию, самоутверждению себя как профессионала.  Успех  педагогической  деятельности  за</w:t>
      </w:r>
      <w:r w:rsidR="00C633C0">
        <w:rPr>
          <w:rFonts w:ascii="Times New Roman" w:hAnsi="Times New Roman" w:cs="Times New Roman"/>
          <w:sz w:val="24"/>
          <w:szCs w:val="24"/>
        </w:rPr>
        <w:t xml:space="preserve">висит  от  </w:t>
      </w:r>
      <w:proofErr w:type="spellStart"/>
      <w:r w:rsidR="00C633C0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="00C633C0">
        <w:rPr>
          <w:rFonts w:ascii="Times New Roman" w:hAnsi="Times New Roman" w:cs="Times New Roman"/>
          <w:sz w:val="24"/>
          <w:szCs w:val="24"/>
        </w:rPr>
        <w:t xml:space="preserve">  у</w:t>
      </w:r>
      <w:r w:rsidRPr="00C633C0">
        <w:rPr>
          <w:rFonts w:ascii="Times New Roman" w:hAnsi="Times New Roman" w:cs="Times New Roman"/>
          <w:sz w:val="24"/>
          <w:szCs w:val="24"/>
        </w:rPr>
        <w:t xml:space="preserve">  учителя  личностно-педагогической </w:t>
      </w:r>
      <w:proofErr w:type="spellStart"/>
      <w:r w:rsidRPr="00C633C0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C633C0">
        <w:rPr>
          <w:rFonts w:ascii="Times New Roman" w:hAnsi="Times New Roman" w:cs="Times New Roman"/>
          <w:sz w:val="24"/>
          <w:szCs w:val="24"/>
        </w:rPr>
        <w:t xml:space="preserve">, которая представляет собой регуляцию учителем собственных возможностей в соответствии с требованиями профессиональной деятельности. В личностной </w:t>
      </w:r>
      <w:proofErr w:type="spellStart"/>
      <w:r w:rsidRPr="00C633C0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C633C0">
        <w:rPr>
          <w:rFonts w:ascii="Times New Roman" w:hAnsi="Times New Roman" w:cs="Times New Roman"/>
          <w:sz w:val="24"/>
          <w:szCs w:val="24"/>
        </w:rPr>
        <w:t xml:space="preserve"> проявляется активно-действенное отношение учителя к учащимся, к самому себе, его социальные установки, опыт, направленность и интересы. </w:t>
      </w:r>
    </w:p>
    <w:p w:rsidR="00C633C0" w:rsidRPr="00C633C0" w:rsidRDefault="00D90DE6" w:rsidP="00C633C0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33C0">
        <w:rPr>
          <w:rFonts w:ascii="Times New Roman" w:hAnsi="Times New Roman" w:cs="Times New Roman"/>
          <w:sz w:val="24"/>
          <w:szCs w:val="24"/>
        </w:rPr>
        <w:t>Саморегуляция</w:t>
      </w:r>
      <w:proofErr w:type="spellEnd"/>
      <w:r w:rsidRPr="00C633C0">
        <w:rPr>
          <w:rFonts w:ascii="Times New Roman" w:hAnsi="Times New Roman" w:cs="Times New Roman"/>
          <w:sz w:val="24"/>
          <w:szCs w:val="24"/>
        </w:rPr>
        <w:t xml:space="preserve"> – (от лат. </w:t>
      </w:r>
      <w:proofErr w:type="spellStart"/>
      <w:r w:rsidRPr="00C633C0">
        <w:rPr>
          <w:rFonts w:ascii="Times New Roman" w:hAnsi="Times New Roman" w:cs="Times New Roman"/>
          <w:sz w:val="24"/>
          <w:szCs w:val="24"/>
        </w:rPr>
        <w:t>regulare</w:t>
      </w:r>
      <w:proofErr w:type="spellEnd"/>
      <w:r w:rsidRPr="00C633C0">
        <w:rPr>
          <w:rFonts w:ascii="Times New Roman" w:hAnsi="Times New Roman" w:cs="Times New Roman"/>
          <w:sz w:val="24"/>
          <w:szCs w:val="24"/>
        </w:rPr>
        <w:t xml:space="preserve"> - приводить в пор</w:t>
      </w:r>
      <w:r w:rsidR="00C633C0" w:rsidRPr="00C633C0">
        <w:rPr>
          <w:rFonts w:ascii="Times New Roman" w:hAnsi="Times New Roman" w:cs="Times New Roman"/>
          <w:sz w:val="24"/>
          <w:szCs w:val="24"/>
        </w:rPr>
        <w:t>ядок, налаживать) - в общем слу</w:t>
      </w:r>
      <w:r w:rsidRPr="00C633C0">
        <w:rPr>
          <w:rFonts w:ascii="Times New Roman" w:hAnsi="Times New Roman" w:cs="Times New Roman"/>
          <w:sz w:val="24"/>
          <w:szCs w:val="24"/>
        </w:rPr>
        <w:t>чае воздействие на систему, осуществляемое с целью выдерживания требуемы</w:t>
      </w:r>
      <w:r w:rsidR="00C633C0" w:rsidRPr="00C633C0">
        <w:rPr>
          <w:rFonts w:ascii="Times New Roman" w:hAnsi="Times New Roman" w:cs="Times New Roman"/>
          <w:sz w:val="24"/>
          <w:szCs w:val="24"/>
        </w:rPr>
        <w:t>х показателей ее работы, но реа</w:t>
      </w:r>
      <w:r w:rsidRPr="00C633C0">
        <w:rPr>
          <w:rFonts w:ascii="Times New Roman" w:hAnsi="Times New Roman" w:cs="Times New Roman"/>
          <w:sz w:val="24"/>
          <w:szCs w:val="24"/>
        </w:rPr>
        <w:t>лизуемое посредством внутренних изменений, порождаемых самой системой в соот</w:t>
      </w:r>
      <w:r w:rsidR="00C633C0" w:rsidRPr="00C633C0">
        <w:rPr>
          <w:rFonts w:ascii="Times New Roman" w:hAnsi="Times New Roman" w:cs="Times New Roman"/>
          <w:sz w:val="24"/>
          <w:szCs w:val="24"/>
        </w:rPr>
        <w:t>ветствии с законами ее организации</w:t>
      </w:r>
      <w:r w:rsidRPr="00C633C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33C0" w:rsidRPr="00C633C0" w:rsidRDefault="00662F4A" w:rsidP="00C633C0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33C0">
        <w:rPr>
          <w:rFonts w:ascii="Times New Roman" w:hAnsi="Times New Roman" w:cs="Times New Roman"/>
          <w:sz w:val="24"/>
          <w:szCs w:val="24"/>
        </w:rPr>
        <w:t>Саморегуляция</w:t>
      </w:r>
      <w:proofErr w:type="spellEnd"/>
      <w:r w:rsidRPr="00C633C0">
        <w:rPr>
          <w:rFonts w:ascii="Times New Roman" w:hAnsi="Times New Roman" w:cs="Times New Roman"/>
          <w:sz w:val="24"/>
          <w:szCs w:val="24"/>
        </w:rPr>
        <w:t xml:space="preserve"> – это умения управлять всеми процессами своего организма и самой личностью: эмоциями, мыслями, поведением, поступками и переживаниями</w:t>
      </w:r>
      <w:r w:rsidR="00C633C0" w:rsidRPr="00C633C0">
        <w:rPr>
          <w:rFonts w:ascii="Times New Roman" w:hAnsi="Times New Roman" w:cs="Times New Roman"/>
          <w:sz w:val="24"/>
          <w:szCs w:val="24"/>
        </w:rPr>
        <w:t>.</w:t>
      </w:r>
    </w:p>
    <w:p w:rsidR="00C633C0" w:rsidRPr="00C633C0" w:rsidRDefault="00662F4A" w:rsidP="00C633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33C0">
        <w:rPr>
          <w:rFonts w:ascii="Times New Roman" w:hAnsi="Times New Roman" w:cs="Times New Roman"/>
          <w:sz w:val="24"/>
          <w:szCs w:val="24"/>
        </w:rPr>
        <w:t xml:space="preserve">Психологические основы </w:t>
      </w:r>
      <w:proofErr w:type="spellStart"/>
      <w:r w:rsidRPr="00C633C0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C633C0">
        <w:rPr>
          <w:rFonts w:ascii="Times New Roman" w:hAnsi="Times New Roman" w:cs="Times New Roman"/>
          <w:sz w:val="24"/>
          <w:szCs w:val="24"/>
        </w:rPr>
        <w:t xml:space="preserve"> содержат в себе умения управлять познавательными процессами: восприятием</w:t>
      </w:r>
      <w:proofErr w:type="gramStart"/>
      <w:r w:rsidRPr="00C633C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633C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33C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633C0">
        <w:rPr>
          <w:rFonts w:ascii="Times New Roman" w:hAnsi="Times New Roman" w:cs="Times New Roman"/>
          <w:sz w:val="24"/>
          <w:szCs w:val="24"/>
        </w:rPr>
        <w:t>оображением, мышлением, вниманием, памятью и речью. Помимо этого, они несут в себе управление личностью: его эмоциями, действиями, поведением – разнообр</w:t>
      </w:r>
      <w:r w:rsidR="00C633C0" w:rsidRPr="00C633C0">
        <w:rPr>
          <w:rFonts w:ascii="Times New Roman" w:hAnsi="Times New Roman" w:cs="Times New Roman"/>
          <w:sz w:val="24"/>
          <w:szCs w:val="24"/>
        </w:rPr>
        <w:t xml:space="preserve">азными реакциями </w:t>
      </w:r>
      <w:proofErr w:type="gramStart"/>
      <w:r w:rsidR="00C633C0" w:rsidRPr="00C633C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C633C0" w:rsidRPr="00C633C0">
        <w:rPr>
          <w:rFonts w:ascii="Times New Roman" w:hAnsi="Times New Roman" w:cs="Times New Roman"/>
          <w:sz w:val="24"/>
          <w:szCs w:val="24"/>
        </w:rPr>
        <w:t xml:space="preserve"> появившиеся</w:t>
      </w:r>
    </w:p>
    <w:p w:rsidR="00C633C0" w:rsidRDefault="00662F4A" w:rsidP="00C633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33C0">
        <w:rPr>
          <w:rFonts w:ascii="Times New Roman" w:hAnsi="Times New Roman" w:cs="Times New Roman"/>
          <w:sz w:val="24"/>
          <w:szCs w:val="24"/>
        </w:rPr>
        <w:t xml:space="preserve">Существует большое количество разнообразных техник и приемов </w:t>
      </w:r>
      <w:proofErr w:type="spellStart"/>
      <w:r w:rsidRPr="00C633C0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C633C0">
        <w:rPr>
          <w:rFonts w:ascii="Times New Roman" w:hAnsi="Times New Roman" w:cs="Times New Roman"/>
          <w:sz w:val="24"/>
          <w:szCs w:val="24"/>
        </w:rPr>
        <w:t xml:space="preserve"> своего поведения, например: дыхательные техники, которые способствуют успокоению личности; релаксационные техники, которые снимают напряжение; медитативные техники, снимающие эмоциональное напряжение и останавливают поток мыслей; эти техники </w:t>
      </w:r>
      <w:proofErr w:type="spellStart"/>
      <w:r w:rsidRPr="00C633C0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C633C0">
        <w:rPr>
          <w:rFonts w:ascii="Times New Roman" w:hAnsi="Times New Roman" w:cs="Times New Roman"/>
          <w:sz w:val="24"/>
          <w:szCs w:val="24"/>
        </w:rPr>
        <w:t xml:space="preserve"> основаны на различных способах сосредоточения внимания (например, на каком-либо объекте, олицетворяющем покой); </w:t>
      </w:r>
      <w:proofErr w:type="gramStart"/>
      <w:r w:rsidRPr="00C633C0">
        <w:rPr>
          <w:rFonts w:ascii="Times New Roman" w:hAnsi="Times New Roman" w:cs="Times New Roman"/>
          <w:sz w:val="24"/>
          <w:szCs w:val="24"/>
        </w:rPr>
        <w:t xml:space="preserve">аутогенные техники, способствующие снятию эмоционального и мышечного напряжения, а также улучшают психическое состояние здоровья педагогов, повышают его работоспособность и увеличивают его педагогическую отдачу; любой педагог сможет освоить аутогенную тренировку и самостоятельно применять ее на практике; </w:t>
      </w:r>
      <w:proofErr w:type="spellStart"/>
      <w:r w:rsidRPr="00C633C0">
        <w:rPr>
          <w:rFonts w:ascii="Times New Roman" w:hAnsi="Times New Roman" w:cs="Times New Roman"/>
          <w:sz w:val="24"/>
          <w:szCs w:val="24"/>
        </w:rPr>
        <w:t>мотивационно-волевые</w:t>
      </w:r>
      <w:proofErr w:type="spellEnd"/>
      <w:r w:rsidRPr="00C633C0">
        <w:rPr>
          <w:rFonts w:ascii="Times New Roman" w:hAnsi="Times New Roman" w:cs="Times New Roman"/>
          <w:sz w:val="24"/>
          <w:szCs w:val="24"/>
        </w:rPr>
        <w:t xml:space="preserve"> техники, способствующие улучшению психологической устойчивости личности.</w:t>
      </w:r>
      <w:proofErr w:type="gramEnd"/>
      <w:r w:rsidRPr="00C633C0">
        <w:rPr>
          <w:rFonts w:ascii="Times New Roman" w:hAnsi="Times New Roman" w:cs="Times New Roman"/>
          <w:sz w:val="24"/>
          <w:szCs w:val="24"/>
        </w:rPr>
        <w:t xml:space="preserve"> Таким образом, владение способами </w:t>
      </w:r>
      <w:proofErr w:type="spellStart"/>
      <w:r w:rsidRPr="00C633C0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C633C0">
        <w:rPr>
          <w:rFonts w:ascii="Times New Roman" w:hAnsi="Times New Roman" w:cs="Times New Roman"/>
          <w:sz w:val="24"/>
          <w:szCs w:val="24"/>
        </w:rPr>
        <w:t xml:space="preserve"> позволяет педагогу управлять своими познавательными процессами и эмоционально-волевой сферой личности, регулировать свое психофизическое состояние, выбирая и оптимальные для себя методики и используя их для мобилизации своих возможностей или релаксации. </w:t>
      </w:r>
    </w:p>
    <w:p w:rsidR="00D90DE6" w:rsidRDefault="00CC495C" w:rsidP="00D57D5A">
      <w:pPr>
        <w:pStyle w:val="a3"/>
        <w:ind w:firstLine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7D5A">
        <w:rPr>
          <w:rFonts w:ascii="Times New Roman" w:hAnsi="Times New Roman" w:cs="Times New Roman"/>
          <w:sz w:val="24"/>
          <w:szCs w:val="24"/>
          <w:shd w:val="clear" w:color="auto" w:fill="FFFFFF"/>
        </w:rPr>
        <w:t>Существует много эффективных психотерапев</w:t>
      </w:r>
      <w:r w:rsidR="00D57D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тических способов </w:t>
      </w:r>
      <w:proofErr w:type="spellStart"/>
      <w:r w:rsidR="00D57D5A">
        <w:rPr>
          <w:rFonts w:ascii="Times New Roman" w:hAnsi="Times New Roman" w:cs="Times New Roman"/>
          <w:sz w:val="24"/>
          <w:szCs w:val="24"/>
          <w:shd w:val="clear" w:color="auto" w:fill="FFFFFF"/>
        </w:rPr>
        <w:t>саморегуляции</w:t>
      </w:r>
      <w:proofErr w:type="spellEnd"/>
      <w:r w:rsidRPr="00D57D5A">
        <w:rPr>
          <w:rFonts w:ascii="Times New Roman" w:hAnsi="Times New Roman" w:cs="Times New Roman"/>
          <w:sz w:val="24"/>
          <w:szCs w:val="24"/>
          <w:shd w:val="clear" w:color="auto" w:fill="FFFFFF"/>
        </w:rPr>
        <w:t>. Однако большинство из них может сделать только специалист, а возможность пойти к ним бывает не всегда. Поэтому сейчас мы рассмотрим некоторые способы и стратегии, которые можно делать самому, не опасаясь нежелательных побочных эффектов</w:t>
      </w:r>
      <w:r w:rsidR="00D57D5A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D57D5A" w:rsidRPr="00D57D5A" w:rsidRDefault="00D57D5A" w:rsidP="00D57D5A">
      <w:pPr>
        <w:pStyle w:val="a3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proofErr w:type="gramStart"/>
      <w:r w:rsidRPr="00C633C0">
        <w:rPr>
          <w:rFonts w:ascii="Times New Roman" w:eastAsia="Calibri" w:hAnsi="Times New Roman" w:cs="Times New Roman"/>
          <w:sz w:val="24"/>
          <w:szCs w:val="24"/>
        </w:rPr>
        <w:t>Ха-дыхание</w:t>
      </w:r>
      <w:proofErr w:type="spellEnd"/>
      <w:proofErr w:type="gramEnd"/>
      <w:r w:rsidRPr="00C633C0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Исходное положение  - стоя, ноги на ширине плеч, руки вдоль туловища. Сделать глубокий вдох, поднять руки через стороны вверх над головой. Задержка дыхания. Выдох – корпус резко наклоняется вперед, руки сбрасываются вниз перед собой, происходит резкий выброс воздуха со звуком «ха!».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«Замок».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Исходное положение – сидя, корпус выпрямлен, руки на коленях в положении «замок». Вдох, одновременно руки поднимаются над головой ладонями вперед. Задержка дыхания (2-3 секунды), резкий выдох через рот, руки падают на колени. 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«Голосовая разрядка».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Сделать выдох, затем медленно глубокий вдох и задержать дыхание. Затем на выдохе выкрикнуть любые слова, пришедшие в голову, а если нет слов – издать резкий звук, например, «Ух!».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«Концентрация на счете».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Мысленно медленно считайте от 1 до 10 и сосредоточьтесь на этом счете. Если в какой-то момент мысли начнут рассеиваться, и вы будите не в состоянии сосредоточиться на счете, начните считать сначала. Повторяйте счет в течени</w:t>
      </w:r>
      <w:proofErr w:type="gramStart"/>
      <w:r w:rsidRPr="00C633C0">
        <w:rPr>
          <w:rFonts w:ascii="Times New Roman" w:eastAsia="Calibri" w:hAnsi="Times New Roman" w:cs="Times New Roman"/>
          <w:sz w:val="24"/>
          <w:szCs w:val="24"/>
        </w:rPr>
        <w:t>и</w:t>
      </w:r>
      <w:proofErr w:type="gramEnd"/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нескольких минут.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«Концентрация на слове».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Выберите какое-нибудь короткое (лучше всего двусложное) слово, которое вызывает у вас положительные эмоции или же с которым связаны приятные воспоминания. Пусть это будет имя любимого человека или ласковое прозвище, которым вас называли в детстве родители, или название любимого блюда</w:t>
      </w:r>
      <w:proofErr w:type="gramStart"/>
      <w:r w:rsidRPr="00C633C0">
        <w:rPr>
          <w:rFonts w:ascii="Times New Roman" w:eastAsia="Calibri" w:hAnsi="Times New Roman" w:cs="Times New Roman"/>
          <w:sz w:val="24"/>
          <w:szCs w:val="24"/>
        </w:rPr>
        <w:t>… Е</w:t>
      </w:r>
      <w:proofErr w:type="gramEnd"/>
      <w:r w:rsidRPr="00C633C0">
        <w:rPr>
          <w:rFonts w:ascii="Times New Roman" w:eastAsia="Calibri" w:hAnsi="Times New Roman" w:cs="Times New Roman"/>
          <w:sz w:val="24"/>
          <w:szCs w:val="24"/>
        </w:rPr>
        <w:t>сли слово двусложное, мысленно произносите первый слог на вдохе, второй – на выдохе. Сосредоточьтесь на «своем» слове, которое отныне станет вашим персональным лозунгом при концентрации.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«Сосредоточение на ощущениях».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 Сосредоточьтесь на ваших телесных ощущениях. Направьте луч вашего внимания на  ступню правой ноги. Прочувствуйте пальцы, подошву. Почувствуйте соприкосновение ног с полом, ощущения, которые возникают от этого соприкосновения. Сосредоточьтесь на правой руке. Почувствуйте пальцы, ладонь, поверхность кисти, всю кисть. Почувствуйте ваше предплечье, локоть; прочувствуйте соприкосновение подлокотника кресла с рукой и вызываемое им ощущение. Точно также прочувствуйте левую руку. Прочувствуйте спину, поясницу, соприкосновение с креслом. Сосредоточьте внимание на лице – нос, веки, лоб, скулы, губы, подбородок. Почувствуйте прикосновение воздуха к коже лица.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«Сосредоточение на эмоциях и настроении».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Сосредоточьтесь на внутренней речи. Остановите внутреннюю речь. Сосредоточьтесь на настроении. Оцените свое настроение. Какое оно? Хорошее, плохое, среднее, веселое, грустное, приподнятое?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А теперь сосредоточьтесь на эмоциях, попытайтесь представить себя в веселом эмоциональном состоянии. Вспомните радостные события вашей жизни. Выходим из состояния релаксации.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«Маска удивления».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Закрыть глаза. Одновременно медленно вместе с вдохом максимально высоко поднять брови, произнести про себя: «Мышцы лба напряжены ». Задержать на секунду дыхание и с выдохом опустить брови</w:t>
      </w:r>
      <w:proofErr w:type="gramStart"/>
      <w:r w:rsidRPr="00C633C0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( </w:t>
      </w:r>
      <w:proofErr w:type="gramStart"/>
      <w:r w:rsidRPr="00C633C0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C633C0">
        <w:rPr>
          <w:rFonts w:ascii="Times New Roman" w:eastAsia="Calibri" w:hAnsi="Times New Roman" w:cs="Times New Roman"/>
          <w:sz w:val="24"/>
          <w:szCs w:val="24"/>
        </w:rPr>
        <w:t>ауза 15 секунд).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«Жмурки».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Это упражнение для глаз. С медленным выдохом мягко опустить веки. Вдыхая воздух, постепенно наращивать напряжение мышц глаз и, наконец, их зажмурить так, как будто в них попало мыло, жмуриться как можно сильнее. Произнести про себя: «Веки напряжены». Затем – секундная задержка дыхания, свободный выдох и расслабление мышц век. Оставляя веки опущенными, произнести про себя: «Веки расслаблены».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«Возмущение».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Это упражнение для носа. Округлить крылья </w:t>
      </w:r>
      <w:proofErr w:type="gramStart"/>
      <w:r w:rsidRPr="00C633C0">
        <w:rPr>
          <w:rFonts w:ascii="Times New Roman" w:eastAsia="Calibri" w:hAnsi="Times New Roman" w:cs="Times New Roman"/>
          <w:sz w:val="24"/>
          <w:szCs w:val="24"/>
        </w:rPr>
        <w:t>носа</w:t>
      </w:r>
      <w:proofErr w:type="gramEnd"/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и напрячь их, как будто вы очень сильно чем-то возмущены, сделать вдох и выдох.. Произнести про себя: « Крылья носа напряжены». Сделать вдох, на выдохе расслабить крылья носа. Произнести про себя: «Крылья носа расслаблены».</w:t>
      </w:r>
    </w:p>
    <w:p w:rsidR="00CC495C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lastRenderedPageBreak/>
        <w:t>«Маска поцелуя».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Одновременно со вдохом сжимать губы, как будто для поцелуя, довести это усилие до предела и зафиксировать усилия, повторяя</w:t>
      </w:r>
      <w:proofErr w:type="gramStart"/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«Мышцы рта напряжены». На секунду задержать дыхание, со свободным выдохом расслабить мышцы. Произнести: « Мышцы рта расслаблены».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«Маска недовольства».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633C0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вдохом постепенно сжимать зубы, плотно сомкнуть губы, поджать мышцы подбородка и опустить углы рта – сделать маску недовольства, зафиксировать напряжение. Произнести про себя: « Челюсти сжаты, губы напряжены». С выдохом расслабить мышцы лица – разомкнуть зубы. Произнести про себя: «Мышцы лица расслаблены».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«Саморазвивающиеся представления».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Сядьте уютно. Закройте глаза. Расслабьтесь. Глубокий вдох и выдох. Сосредоточьтесь на своих ощущениях. А теперь попытайтесь воссоздать в своем воображении целостную картину, целостный образ.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Представьте себе пляж у моря. Жаркий день. Палящее солнце. Вы в купальном костюме. С наслаждением вытягиваетесь на песке</w:t>
      </w:r>
      <w:proofErr w:type="gramStart"/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…С</w:t>
      </w:r>
      <w:proofErr w:type="gramEnd"/>
      <w:r w:rsidRPr="00C633C0">
        <w:rPr>
          <w:rFonts w:ascii="Times New Roman" w:eastAsia="Calibri" w:hAnsi="Times New Roman" w:cs="Times New Roman"/>
          <w:sz w:val="24"/>
          <w:szCs w:val="24"/>
        </w:rPr>
        <w:t>мотрите в море. Видны головы купающихся..</w:t>
      </w:r>
      <w:proofErr w:type="gramStart"/>
      <w:r w:rsidRPr="00C633C0">
        <w:rPr>
          <w:rFonts w:ascii="Times New Roman" w:eastAsia="Calibri" w:hAnsi="Times New Roman" w:cs="Times New Roman"/>
          <w:sz w:val="24"/>
          <w:szCs w:val="24"/>
        </w:rPr>
        <w:t>.Р</w:t>
      </w:r>
      <w:proofErr w:type="gramEnd"/>
      <w:r w:rsidRPr="00C633C0">
        <w:rPr>
          <w:rFonts w:ascii="Times New Roman" w:eastAsia="Calibri" w:hAnsi="Times New Roman" w:cs="Times New Roman"/>
          <w:sz w:val="24"/>
          <w:szCs w:val="24"/>
        </w:rPr>
        <w:t>ассмотрите получше линию горизонта. Что там появилось? Всматривайтесь внимательно</w:t>
      </w:r>
      <w:proofErr w:type="gramStart"/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… А</w:t>
      </w:r>
      <w:proofErr w:type="gramEnd"/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что происходит вокруг, на берегу?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Солнце палит сильно, приходится поворачиваться с боку на бок</w:t>
      </w:r>
      <w:proofErr w:type="gramStart"/>
      <w:r w:rsidRPr="00C633C0">
        <w:rPr>
          <w:rFonts w:ascii="Times New Roman" w:eastAsia="Calibri" w:hAnsi="Times New Roman" w:cs="Times New Roman"/>
          <w:sz w:val="24"/>
          <w:szCs w:val="24"/>
        </w:rPr>
        <w:t>…Х</w:t>
      </w:r>
      <w:proofErr w:type="gramEnd"/>
      <w:r w:rsidRPr="00C633C0">
        <w:rPr>
          <w:rFonts w:ascii="Times New Roman" w:eastAsia="Calibri" w:hAnsi="Times New Roman" w:cs="Times New Roman"/>
          <w:sz w:val="24"/>
          <w:szCs w:val="24"/>
        </w:rPr>
        <w:t>очется искупаться…Вы входите в воду…Чувствуете ее прикосновение…Какая она?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Образы уходят. Сосредоточьте внимание не своем теле</w:t>
      </w:r>
      <w:proofErr w:type="gramStart"/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Сожмите руки. Откройте глаза.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«Визуализация воображения».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Закройте глаза. Сосредоточьте внимание на своем дыхании. Вообразите большой белый экран. Представьте на экране любой цветок. Уберите цветок с экрана, а вместо него поместите белую розу. Поменяйте белую розу </w:t>
      </w:r>
      <w:proofErr w:type="gramStart"/>
      <w:r w:rsidRPr="00C633C0">
        <w:rPr>
          <w:rFonts w:ascii="Times New Roman" w:eastAsia="Calibri" w:hAnsi="Times New Roman" w:cs="Times New Roman"/>
          <w:sz w:val="24"/>
          <w:szCs w:val="24"/>
        </w:rPr>
        <w:t>на</w:t>
      </w:r>
      <w:proofErr w:type="gramEnd"/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красную. (Если у вас возникли трудности</w:t>
      </w:r>
      <w:proofErr w:type="gramStart"/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,</w:t>
      </w:r>
      <w:proofErr w:type="gramEnd"/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вообразите, что кисточкой покрасили розу в красный цвет.) Вообразите снова белый экран. Покрасьте его в ярко - синий цвет, красный, зеленый. Представляйте любые цвета. Сотрите все с экрана, откройте глаза.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«Поплавок в океане».</w:t>
      </w:r>
    </w:p>
    <w:p w:rsidR="00D90DE6" w:rsidRPr="00C633C0" w:rsidRDefault="00D90DE6" w:rsidP="00C633C0">
      <w:pPr>
        <w:pStyle w:val="a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33C0">
        <w:rPr>
          <w:rFonts w:ascii="Times New Roman" w:eastAsia="Calibri" w:hAnsi="Times New Roman" w:cs="Times New Roman"/>
          <w:sz w:val="24"/>
          <w:szCs w:val="24"/>
        </w:rPr>
        <w:t>Сядьте удобно. Закройте глаза. Расслабьтесь. Отрегулируйте дыхание. Вообразите, что вы маленький поплавок в океане. У вас нет цели, компаса, карты, руля, весел. Вы двигаетесь туда, куда несет вас ветер и океанские волны. Большая волна может на некоторое время накрыть вас, но вы вновь выныриваете на поверхность</w:t>
      </w:r>
      <w:proofErr w:type="gramStart"/>
      <w:r w:rsidRPr="00C633C0">
        <w:rPr>
          <w:rFonts w:ascii="Times New Roman" w:eastAsia="Calibri" w:hAnsi="Times New Roman" w:cs="Times New Roman"/>
          <w:sz w:val="24"/>
          <w:szCs w:val="24"/>
        </w:rPr>
        <w:t>…П</w:t>
      </w:r>
      <w:proofErr w:type="gramEnd"/>
      <w:r w:rsidRPr="00C633C0">
        <w:rPr>
          <w:rFonts w:ascii="Times New Roman" w:eastAsia="Calibri" w:hAnsi="Times New Roman" w:cs="Times New Roman"/>
          <w:sz w:val="24"/>
          <w:szCs w:val="24"/>
        </w:rPr>
        <w:t xml:space="preserve">опытайтесь ощутить эти толчки и выныривания…Ощутите движения волны, тепло солнца, капли дождя…подушку моря под вами, поддерживающую вас. Прислушайтесь к вашему телу. Прислушивайтесь к своему </w:t>
      </w:r>
      <w:proofErr w:type="gramStart"/>
      <w:r w:rsidRPr="00C633C0">
        <w:rPr>
          <w:rFonts w:ascii="Times New Roman" w:eastAsia="Calibri" w:hAnsi="Times New Roman" w:cs="Times New Roman"/>
          <w:sz w:val="24"/>
          <w:szCs w:val="24"/>
        </w:rPr>
        <w:t>телу</w:t>
      </w:r>
      <w:proofErr w:type="gramEnd"/>
      <w:r w:rsidRPr="00C633C0">
        <w:rPr>
          <w:rFonts w:ascii="Times New Roman" w:eastAsia="Calibri" w:hAnsi="Times New Roman" w:cs="Times New Roman"/>
          <w:sz w:val="24"/>
          <w:szCs w:val="24"/>
        </w:rPr>
        <w:t>: какие ощущения возникают у вас, когда вы представляете себя маленьким поплавком в большом океане.</w:t>
      </w:r>
    </w:p>
    <w:p w:rsidR="00CC495C" w:rsidRPr="00CC495C" w:rsidRDefault="00CC495C" w:rsidP="00CC495C">
      <w:pPr>
        <w:pStyle w:val="a3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C495C">
        <w:rPr>
          <w:rFonts w:ascii="Times New Roman" w:eastAsia="Calibri" w:hAnsi="Times New Roman" w:cs="Times New Roman"/>
          <w:sz w:val="24"/>
          <w:szCs w:val="24"/>
        </w:rPr>
        <w:t>Т</w:t>
      </w:r>
      <w:r>
        <w:rPr>
          <w:rFonts w:ascii="Times New Roman" w:eastAsia="Calibri" w:hAnsi="Times New Roman" w:cs="Times New Roman"/>
          <w:sz w:val="24"/>
          <w:szCs w:val="24"/>
        </w:rPr>
        <w:t>аким образом, знакомство</w:t>
      </w:r>
      <w:r w:rsidRPr="00CC495C">
        <w:rPr>
          <w:rFonts w:ascii="Times New Roman" w:eastAsia="Calibri" w:hAnsi="Times New Roman" w:cs="Times New Roman"/>
          <w:sz w:val="24"/>
          <w:szCs w:val="24"/>
        </w:rPr>
        <w:t xml:space="preserve"> учителей с феноменом саморе</w:t>
      </w:r>
      <w:r>
        <w:rPr>
          <w:rFonts w:ascii="Times New Roman" w:eastAsia="Calibri" w:hAnsi="Times New Roman" w:cs="Times New Roman"/>
          <w:sz w:val="24"/>
          <w:szCs w:val="24"/>
        </w:rPr>
        <w:t>гулирования, мотивационной осно</w:t>
      </w:r>
      <w:r w:rsidRPr="00CC495C">
        <w:rPr>
          <w:rFonts w:ascii="Times New Roman" w:eastAsia="Calibri" w:hAnsi="Times New Roman" w:cs="Times New Roman"/>
          <w:sz w:val="24"/>
          <w:szCs w:val="24"/>
        </w:rPr>
        <w:t xml:space="preserve">вой процесса, механизмами ее реализации на личностном, поведенческом и </w:t>
      </w:r>
      <w:proofErr w:type="spellStart"/>
      <w:r w:rsidRPr="00CC495C">
        <w:rPr>
          <w:rFonts w:ascii="Times New Roman" w:eastAsia="Calibri" w:hAnsi="Times New Roman" w:cs="Times New Roman"/>
          <w:sz w:val="24"/>
          <w:szCs w:val="24"/>
        </w:rPr>
        <w:t>деятельностном</w:t>
      </w:r>
      <w:proofErr w:type="spellEnd"/>
      <w:r w:rsidRPr="00CC495C">
        <w:rPr>
          <w:rFonts w:ascii="Times New Roman" w:eastAsia="Calibri" w:hAnsi="Times New Roman" w:cs="Times New Roman"/>
          <w:sz w:val="24"/>
          <w:szCs w:val="24"/>
        </w:rPr>
        <w:t xml:space="preserve"> уровнях имеет не только информационную, но и практическую ценность, так как это будет сп</w:t>
      </w:r>
      <w:r>
        <w:rPr>
          <w:rFonts w:ascii="Times New Roman" w:eastAsia="Calibri" w:hAnsi="Times New Roman" w:cs="Times New Roman"/>
          <w:sz w:val="24"/>
          <w:szCs w:val="24"/>
        </w:rPr>
        <w:t>особствовать профилактике лично</w:t>
      </w:r>
      <w:r w:rsidRPr="00CC495C">
        <w:rPr>
          <w:rFonts w:ascii="Times New Roman" w:eastAsia="Calibri" w:hAnsi="Times New Roman" w:cs="Times New Roman"/>
          <w:sz w:val="24"/>
          <w:szCs w:val="24"/>
        </w:rPr>
        <w:t>стных и профессиональных деформаций в процессе личностного и профессиональ</w:t>
      </w:r>
      <w:r>
        <w:rPr>
          <w:rFonts w:ascii="Times New Roman" w:eastAsia="Calibri" w:hAnsi="Times New Roman" w:cs="Times New Roman"/>
          <w:sz w:val="24"/>
          <w:szCs w:val="24"/>
        </w:rPr>
        <w:t>ного становления специали</w:t>
      </w:r>
      <w:r w:rsidRPr="00CC495C">
        <w:rPr>
          <w:rFonts w:ascii="Times New Roman" w:eastAsia="Calibri" w:hAnsi="Times New Roman" w:cs="Times New Roman"/>
          <w:sz w:val="24"/>
          <w:szCs w:val="24"/>
        </w:rPr>
        <w:t xml:space="preserve">стов.  </w:t>
      </w:r>
      <w:proofErr w:type="gramEnd"/>
    </w:p>
    <w:p w:rsidR="00CC495C" w:rsidRDefault="00CC495C" w:rsidP="00CC495C">
      <w:pPr>
        <w:pStyle w:val="a3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633C0" w:rsidRPr="00C633C0" w:rsidRDefault="00C633C0" w:rsidP="00CC495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633C0">
        <w:rPr>
          <w:rFonts w:ascii="Times New Roman" w:hAnsi="Times New Roman" w:cs="Times New Roman"/>
          <w:sz w:val="24"/>
          <w:szCs w:val="24"/>
        </w:rPr>
        <w:t>Список литературы</w:t>
      </w:r>
      <w:r w:rsidR="00D57D5A">
        <w:rPr>
          <w:rFonts w:ascii="Times New Roman" w:hAnsi="Times New Roman" w:cs="Times New Roman"/>
          <w:sz w:val="24"/>
          <w:szCs w:val="24"/>
        </w:rPr>
        <w:t>:</w:t>
      </w:r>
    </w:p>
    <w:p w:rsidR="00C633C0" w:rsidRPr="00C633C0" w:rsidRDefault="00C633C0" w:rsidP="00C633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33C0">
        <w:rPr>
          <w:rFonts w:ascii="Times New Roman" w:hAnsi="Times New Roman" w:cs="Times New Roman"/>
          <w:sz w:val="24"/>
          <w:szCs w:val="24"/>
        </w:rPr>
        <w:t xml:space="preserve">1.  Андреев  В.И.  Педагогика  высшей  школы.  </w:t>
      </w:r>
      <w:proofErr w:type="spellStart"/>
      <w:r w:rsidRPr="00C633C0">
        <w:rPr>
          <w:rFonts w:ascii="Times New Roman" w:hAnsi="Times New Roman" w:cs="Times New Roman"/>
          <w:sz w:val="24"/>
          <w:szCs w:val="24"/>
        </w:rPr>
        <w:t>Инновационно-прогностиче</w:t>
      </w:r>
      <w:r w:rsidR="00CC495C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CC495C">
        <w:rPr>
          <w:rFonts w:ascii="Times New Roman" w:hAnsi="Times New Roman" w:cs="Times New Roman"/>
          <w:sz w:val="24"/>
          <w:szCs w:val="24"/>
        </w:rPr>
        <w:t xml:space="preserve">  курс.  –  Казань:  Центр </w:t>
      </w:r>
      <w:r w:rsidRPr="00C633C0">
        <w:rPr>
          <w:rFonts w:ascii="Times New Roman" w:hAnsi="Times New Roman" w:cs="Times New Roman"/>
          <w:sz w:val="24"/>
          <w:szCs w:val="24"/>
        </w:rPr>
        <w:t xml:space="preserve">инновационных технологий, 2008. – 500 </w:t>
      </w:r>
      <w:proofErr w:type="gramStart"/>
      <w:r w:rsidRPr="00C633C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633C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33C0" w:rsidRPr="00C633C0" w:rsidRDefault="00C633C0" w:rsidP="00C633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33C0">
        <w:rPr>
          <w:rFonts w:ascii="Times New Roman" w:hAnsi="Times New Roman" w:cs="Times New Roman"/>
          <w:sz w:val="24"/>
          <w:szCs w:val="24"/>
        </w:rPr>
        <w:t xml:space="preserve">2. Александров А.А. Аутотренинг: Справочник. – СПб.: Питер, 2007.– 272 </w:t>
      </w:r>
      <w:proofErr w:type="gramStart"/>
      <w:r w:rsidRPr="00C633C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633C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33C0" w:rsidRPr="00C633C0" w:rsidRDefault="00C633C0" w:rsidP="00C633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33C0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C633C0">
        <w:rPr>
          <w:rFonts w:ascii="Times New Roman" w:hAnsi="Times New Roman" w:cs="Times New Roman"/>
          <w:sz w:val="24"/>
          <w:szCs w:val="24"/>
        </w:rPr>
        <w:t>Бильданова</w:t>
      </w:r>
      <w:proofErr w:type="spellEnd"/>
      <w:r w:rsidRPr="00C633C0">
        <w:rPr>
          <w:rFonts w:ascii="Times New Roman" w:hAnsi="Times New Roman" w:cs="Times New Roman"/>
          <w:sz w:val="24"/>
          <w:szCs w:val="24"/>
        </w:rPr>
        <w:t xml:space="preserve"> В.Р., </w:t>
      </w:r>
      <w:proofErr w:type="spellStart"/>
      <w:r w:rsidRPr="00C633C0">
        <w:rPr>
          <w:rFonts w:ascii="Times New Roman" w:hAnsi="Times New Roman" w:cs="Times New Roman"/>
          <w:sz w:val="24"/>
          <w:szCs w:val="24"/>
        </w:rPr>
        <w:t>Шагивалеева</w:t>
      </w:r>
      <w:proofErr w:type="spellEnd"/>
      <w:r w:rsidRPr="00C633C0">
        <w:rPr>
          <w:rFonts w:ascii="Times New Roman" w:hAnsi="Times New Roman" w:cs="Times New Roman"/>
          <w:sz w:val="24"/>
          <w:szCs w:val="24"/>
        </w:rPr>
        <w:t xml:space="preserve"> Г.Р.  Основы психической </w:t>
      </w:r>
      <w:proofErr w:type="spellStart"/>
      <w:r w:rsidRPr="00C633C0">
        <w:rPr>
          <w:rFonts w:ascii="Times New Roman" w:hAnsi="Times New Roman" w:cs="Times New Roman"/>
          <w:sz w:val="24"/>
          <w:szCs w:val="24"/>
        </w:rPr>
        <w:t>сам</w:t>
      </w:r>
      <w:r w:rsidR="00CC495C">
        <w:rPr>
          <w:rFonts w:ascii="Times New Roman" w:hAnsi="Times New Roman" w:cs="Times New Roman"/>
          <w:sz w:val="24"/>
          <w:szCs w:val="24"/>
        </w:rPr>
        <w:t>орегуляции</w:t>
      </w:r>
      <w:proofErr w:type="spellEnd"/>
      <w:r w:rsidR="00CC495C">
        <w:rPr>
          <w:rFonts w:ascii="Times New Roman" w:hAnsi="Times New Roman" w:cs="Times New Roman"/>
          <w:sz w:val="24"/>
          <w:szCs w:val="24"/>
        </w:rPr>
        <w:t xml:space="preserve">: учебное пособие для </w:t>
      </w:r>
      <w:r w:rsidRPr="00C633C0">
        <w:rPr>
          <w:rFonts w:ascii="Times New Roman" w:hAnsi="Times New Roman" w:cs="Times New Roman"/>
          <w:sz w:val="24"/>
          <w:szCs w:val="24"/>
        </w:rPr>
        <w:t xml:space="preserve">студентов высших учебных заведений. – Елабуга: Изд-во ЕГПУ, 2009. – 116 </w:t>
      </w:r>
      <w:proofErr w:type="gramStart"/>
      <w:r w:rsidRPr="00C633C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633C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3430" w:rsidRPr="00C633C0" w:rsidRDefault="00C633C0" w:rsidP="00C633C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633C0">
        <w:rPr>
          <w:rFonts w:ascii="Times New Roman" w:hAnsi="Times New Roman" w:cs="Times New Roman"/>
          <w:sz w:val="24"/>
          <w:szCs w:val="24"/>
        </w:rPr>
        <w:lastRenderedPageBreak/>
        <w:t>4.  Душков  Б.А.,  Королев  А.В.,  Смирнов  Б.А.  Энциклопедический</w:t>
      </w:r>
      <w:r w:rsidR="00CC495C">
        <w:rPr>
          <w:rFonts w:ascii="Times New Roman" w:hAnsi="Times New Roman" w:cs="Times New Roman"/>
          <w:sz w:val="24"/>
          <w:szCs w:val="24"/>
        </w:rPr>
        <w:t xml:space="preserve">  словарь:  Психология  труда, </w:t>
      </w:r>
      <w:r w:rsidRPr="00C633C0">
        <w:rPr>
          <w:rFonts w:ascii="Times New Roman" w:hAnsi="Times New Roman" w:cs="Times New Roman"/>
          <w:sz w:val="24"/>
          <w:szCs w:val="24"/>
        </w:rPr>
        <w:t xml:space="preserve">управления, инженерная психология и эргономика, 2005. – 350 </w:t>
      </w:r>
      <w:proofErr w:type="gramStart"/>
      <w:r w:rsidRPr="00C633C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C633C0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273430" w:rsidRPr="00C633C0" w:rsidSect="00C952F5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24344"/>
    <w:multiLevelType w:val="hybridMultilevel"/>
    <w:tmpl w:val="3A727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4D3E1E"/>
    <w:multiLevelType w:val="multilevel"/>
    <w:tmpl w:val="9D9E5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A04A2D"/>
    <w:multiLevelType w:val="hybridMultilevel"/>
    <w:tmpl w:val="17B4921E"/>
    <w:lvl w:ilvl="0" w:tplc="2098ED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5E80A64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1C5544C"/>
    <w:multiLevelType w:val="multilevel"/>
    <w:tmpl w:val="4CB09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481D14"/>
    <w:multiLevelType w:val="hybridMultilevel"/>
    <w:tmpl w:val="F40E7CAC"/>
    <w:lvl w:ilvl="0" w:tplc="4E72CE7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76D09B32">
      <w:start w:val="1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6CA42BD1"/>
    <w:multiLevelType w:val="hybridMultilevel"/>
    <w:tmpl w:val="C13CB454"/>
    <w:lvl w:ilvl="0" w:tplc="0B3A15E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6F636915"/>
    <w:multiLevelType w:val="multilevel"/>
    <w:tmpl w:val="1E447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52F5"/>
    <w:rsid w:val="001906F5"/>
    <w:rsid w:val="0023484C"/>
    <w:rsid w:val="00273430"/>
    <w:rsid w:val="004A36FB"/>
    <w:rsid w:val="00662F4A"/>
    <w:rsid w:val="009251E1"/>
    <w:rsid w:val="00A31BBB"/>
    <w:rsid w:val="00B0441B"/>
    <w:rsid w:val="00C00C27"/>
    <w:rsid w:val="00C633C0"/>
    <w:rsid w:val="00C952F5"/>
    <w:rsid w:val="00CC495C"/>
    <w:rsid w:val="00CD4647"/>
    <w:rsid w:val="00D57D5A"/>
    <w:rsid w:val="00D90DE6"/>
    <w:rsid w:val="00E27E30"/>
    <w:rsid w:val="00F47A8F"/>
    <w:rsid w:val="00FF3E81"/>
    <w:rsid w:val="00FF5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2F5"/>
    <w:pPr>
      <w:spacing w:after="160" w:line="256" w:lineRule="auto"/>
    </w:pPr>
  </w:style>
  <w:style w:type="paragraph" w:styleId="2">
    <w:name w:val="heading 2"/>
    <w:basedOn w:val="a"/>
    <w:next w:val="a"/>
    <w:link w:val="20"/>
    <w:qFormat/>
    <w:rsid w:val="00D90DE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3430"/>
    <w:pPr>
      <w:spacing w:after="0" w:line="240" w:lineRule="auto"/>
    </w:pPr>
  </w:style>
  <w:style w:type="paragraph" w:customStyle="1" w:styleId="c53">
    <w:name w:val="c53"/>
    <w:basedOn w:val="a"/>
    <w:rsid w:val="00FF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F3E81"/>
  </w:style>
  <w:style w:type="character" w:customStyle="1" w:styleId="c2">
    <w:name w:val="c2"/>
    <w:basedOn w:val="a0"/>
    <w:rsid w:val="00FF3E81"/>
  </w:style>
  <w:style w:type="paragraph" w:customStyle="1" w:styleId="c11">
    <w:name w:val="c11"/>
    <w:basedOn w:val="a"/>
    <w:rsid w:val="00FF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FF3E81"/>
  </w:style>
  <w:style w:type="character" w:styleId="a4">
    <w:name w:val="Hyperlink"/>
    <w:basedOn w:val="a0"/>
    <w:uiPriority w:val="99"/>
    <w:unhideWhenUsed/>
    <w:rsid w:val="00FF3E81"/>
    <w:rPr>
      <w:color w:val="0000FF"/>
      <w:u w:val="single"/>
    </w:rPr>
  </w:style>
  <w:style w:type="paragraph" w:customStyle="1" w:styleId="c29">
    <w:name w:val="c29"/>
    <w:basedOn w:val="a"/>
    <w:rsid w:val="00FF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FF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FF3E81"/>
  </w:style>
  <w:style w:type="paragraph" w:customStyle="1" w:styleId="c3">
    <w:name w:val="c3"/>
    <w:basedOn w:val="a"/>
    <w:rsid w:val="00FF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F3E81"/>
  </w:style>
  <w:style w:type="character" w:customStyle="1" w:styleId="c6">
    <w:name w:val="c6"/>
    <w:basedOn w:val="a0"/>
    <w:rsid w:val="00FF3E81"/>
  </w:style>
  <w:style w:type="paragraph" w:customStyle="1" w:styleId="c37">
    <w:name w:val="c37"/>
    <w:basedOn w:val="a"/>
    <w:rsid w:val="00FF3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D90D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rsid w:val="00D90DE6"/>
    <w:pPr>
      <w:widowControl w:val="0"/>
      <w:autoSpaceDE w:val="0"/>
      <w:autoSpaceDN w:val="0"/>
      <w:adjustRightInd w:val="0"/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6"/>
      <w:szCs w:val="38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D90DE6"/>
    <w:rPr>
      <w:rFonts w:ascii="Times New Roman" w:eastAsia="Times New Roman" w:hAnsi="Times New Roman" w:cs="Times New Roman"/>
      <w:sz w:val="26"/>
      <w:szCs w:val="38"/>
      <w:lang w:eastAsia="ru-RU"/>
    </w:rPr>
  </w:style>
  <w:style w:type="paragraph" w:styleId="21">
    <w:name w:val="Body Text Indent 2"/>
    <w:basedOn w:val="a"/>
    <w:link w:val="22"/>
    <w:rsid w:val="00D90DE6"/>
    <w:pPr>
      <w:spacing w:after="0" w:line="240" w:lineRule="auto"/>
      <w:ind w:left="-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D90D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4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</Pages>
  <Words>1515</Words>
  <Characters>8637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pc15</cp:lastModifiedBy>
  <cp:revision>12</cp:revision>
  <dcterms:created xsi:type="dcterms:W3CDTF">2018-04-01T13:28:00Z</dcterms:created>
  <dcterms:modified xsi:type="dcterms:W3CDTF">2018-04-25T13:26:00Z</dcterms:modified>
</cp:coreProperties>
</file>