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429" w:rsidRDefault="00110429" w:rsidP="00E617BA">
      <w:pPr>
        <w:pStyle w:val="a3"/>
        <w:jc w:val="center"/>
        <w:rPr>
          <w:rFonts w:ascii="Times New Roman" w:eastAsia="Times New Roman" w:hAnsi="Times New Roman" w:cs="Times New Roman"/>
          <w:b/>
          <w:i/>
          <w:sz w:val="28"/>
          <w:szCs w:val="28"/>
        </w:rPr>
      </w:pPr>
      <w:r w:rsidRPr="00110429">
        <w:rPr>
          <w:rFonts w:ascii="Times New Roman" w:eastAsia="Times New Roman" w:hAnsi="Times New Roman" w:cs="Times New Roman"/>
          <w:b/>
          <w:i/>
          <w:sz w:val="28"/>
          <w:szCs w:val="28"/>
        </w:rPr>
        <w:drawing>
          <wp:anchor distT="0" distB="0" distL="114300" distR="114300" simplePos="0" relativeHeight="251659264" behindDoc="1" locked="0" layoutInCell="1" allowOverlap="1">
            <wp:simplePos x="0" y="0"/>
            <wp:positionH relativeFrom="column">
              <wp:posOffset>-481965</wp:posOffset>
            </wp:positionH>
            <wp:positionV relativeFrom="paragraph">
              <wp:posOffset>-85725</wp:posOffset>
            </wp:positionV>
            <wp:extent cx="7201535" cy="10203180"/>
            <wp:effectExtent l="19050" t="0" r="3175" b="0"/>
            <wp:wrapNone/>
            <wp:docPr id="1" name="Рисунок 1" descr="http://2.bp.blogspot.com/-wpyqmQUfitI/T6QTd-MjfLI/AAAAAAAAOoc/3FOTzEitP-0/s1600/%D0%BB%D0%B8%D1%81%D1%82+%D0%B4%D0%BB%D1%8F+%D0%BF%D0%B8%D1%81%D1%8C%D0%BC%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wpyqmQUfitI/T6QTd-MjfLI/AAAAAAAAOoc/3FOTzEitP-0/s1600/%D0%BB%D0%B8%D1%81%D1%82+%D0%B4%D0%BB%D1%8F+%D0%BF%D0%B8%D1%81%D1%8C%D0%BC%D0%B0.jpg"/>
                    <pic:cNvPicPr>
                      <a:picLocks noChangeAspect="1" noChangeArrowheads="1"/>
                    </pic:cNvPicPr>
                  </pic:nvPicPr>
                  <pic:blipFill>
                    <a:blip r:embed="rId4"/>
                    <a:srcRect/>
                    <a:stretch>
                      <a:fillRect/>
                    </a:stretch>
                  </pic:blipFill>
                  <pic:spPr bwMode="auto">
                    <a:xfrm>
                      <a:off x="0" y="0"/>
                      <a:ext cx="7197725" cy="10205085"/>
                    </a:xfrm>
                    <a:prstGeom prst="rect">
                      <a:avLst/>
                    </a:prstGeom>
                    <a:noFill/>
                    <a:ln w="9525">
                      <a:noFill/>
                      <a:miter lim="800000"/>
                      <a:headEnd/>
                      <a:tailEnd/>
                    </a:ln>
                  </pic:spPr>
                </pic:pic>
              </a:graphicData>
            </a:graphic>
          </wp:anchor>
        </w:drawing>
      </w:r>
    </w:p>
    <w:p w:rsidR="00110429" w:rsidRDefault="00110429" w:rsidP="00E617BA">
      <w:pPr>
        <w:pStyle w:val="a3"/>
        <w:jc w:val="center"/>
        <w:rPr>
          <w:rFonts w:ascii="Times New Roman" w:eastAsia="Times New Roman" w:hAnsi="Times New Roman" w:cs="Times New Roman"/>
          <w:b/>
          <w:i/>
          <w:sz w:val="28"/>
          <w:szCs w:val="28"/>
        </w:rPr>
      </w:pPr>
    </w:p>
    <w:p w:rsidR="00110429"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110429">
      <w:pPr>
        <w:pStyle w:val="a3"/>
        <w:jc w:val="center"/>
        <w:rPr>
          <w:rFonts w:ascii="Times New Roman" w:hAnsi="Times New Roman"/>
          <w:sz w:val="28"/>
          <w:szCs w:val="28"/>
          <w:lang w:val="kk-KZ"/>
        </w:rPr>
      </w:pPr>
      <w:r w:rsidRPr="005C29D5">
        <w:rPr>
          <w:rFonts w:ascii="Times New Roman" w:hAnsi="Times New Roman"/>
          <w:sz w:val="28"/>
          <w:szCs w:val="28"/>
          <w:lang w:val="kk-KZ"/>
        </w:rPr>
        <w:t>МКҚК «Қостанай қаласы әкімдігінің білім бөлімінің Костанай қаласы  әкімдігінің</w:t>
      </w:r>
    </w:p>
    <w:p w:rsidR="00110429" w:rsidRPr="005C29D5" w:rsidRDefault="00110429" w:rsidP="00110429">
      <w:pPr>
        <w:pStyle w:val="a3"/>
        <w:jc w:val="center"/>
        <w:rPr>
          <w:rFonts w:ascii="Times New Roman" w:hAnsi="Times New Roman"/>
          <w:sz w:val="28"/>
          <w:szCs w:val="28"/>
          <w:lang w:val="kk-KZ"/>
        </w:rPr>
      </w:pPr>
      <w:r w:rsidRPr="005C29D5">
        <w:rPr>
          <w:rFonts w:ascii="Times New Roman" w:hAnsi="Times New Roman"/>
          <w:sz w:val="28"/>
          <w:szCs w:val="28"/>
          <w:lang w:val="kk-KZ"/>
        </w:rPr>
        <w:t xml:space="preserve">               №8 бөбекжай-бақшасы»                                                                                                                      ГККП «Ясли-сад №8 акимата города  Костаная отдела образования</w:t>
      </w:r>
    </w:p>
    <w:p w:rsidR="00110429" w:rsidRPr="005C29D5" w:rsidRDefault="00110429" w:rsidP="00110429">
      <w:pPr>
        <w:pStyle w:val="a3"/>
        <w:jc w:val="center"/>
        <w:rPr>
          <w:rFonts w:ascii="Times New Roman" w:hAnsi="Times New Roman"/>
          <w:b/>
          <w:bCs/>
          <w:sz w:val="24"/>
          <w:szCs w:val="24"/>
          <w:lang w:val="kk-KZ"/>
        </w:rPr>
      </w:pPr>
      <w:r w:rsidRPr="005C29D5">
        <w:rPr>
          <w:rFonts w:ascii="Times New Roman" w:hAnsi="Times New Roman"/>
          <w:sz w:val="28"/>
          <w:szCs w:val="28"/>
          <w:lang w:val="kk-KZ"/>
        </w:rPr>
        <w:t xml:space="preserve">                 акимата города Костаная</w:t>
      </w:r>
      <w:r w:rsidRPr="005C29D5">
        <w:rPr>
          <w:rFonts w:ascii="Times New Roman" w:hAnsi="Times New Roman"/>
          <w:sz w:val="24"/>
          <w:szCs w:val="24"/>
          <w:lang w:val="kk-KZ"/>
        </w:rPr>
        <w:t>»</w:t>
      </w:r>
    </w:p>
    <w:p w:rsidR="00110429" w:rsidRPr="005C29D5" w:rsidRDefault="00110429" w:rsidP="00110429">
      <w:pPr>
        <w:ind w:firstLine="851"/>
        <w:jc w:val="center"/>
        <w:rPr>
          <w:rFonts w:ascii="Times New Roman" w:hAnsi="Times New Roman"/>
          <w:b/>
          <w:sz w:val="28"/>
          <w:szCs w:val="28"/>
          <w:lang w:val="kk-KZ"/>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110429">
      <w:pPr>
        <w:pStyle w:val="a3"/>
        <w:jc w:val="center"/>
        <w:rPr>
          <w:rFonts w:ascii="Monotype Corsiva" w:hAnsi="Monotype Corsiva"/>
          <w:sz w:val="48"/>
          <w:szCs w:val="48"/>
        </w:rPr>
      </w:pPr>
    </w:p>
    <w:p w:rsidR="00110429" w:rsidRPr="005C29D5" w:rsidRDefault="00110429" w:rsidP="00110429">
      <w:pPr>
        <w:pStyle w:val="a3"/>
        <w:jc w:val="center"/>
        <w:rPr>
          <w:rFonts w:ascii="Monotype Corsiva" w:hAnsi="Monotype Corsiva"/>
          <w:sz w:val="48"/>
          <w:szCs w:val="48"/>
        </w:rPr>
      </w:pPr>
    </w:p>
    <w:p w:rsidR="00110429" w:rsidRPr="005C29D5" w:rsidRDefault="00110429" w:rsidP="00110429">
      <w:pPr>
        <w:pStyle w:val="a3"/>
        <w:jc w:val="center"/>
        <w:rPr>
          <w:rFonts w:ascii="Monotype Corsiva" w:hAnsi="Monotype Corsiva"/>
          <w:b/>
          <w:sz w:val="48"/>
          <w:szCs w:val="48"/>
        </w:rPr>
      </w:pPr>
      <w:r w:rsidRPr="005C29D5">
        <w:rPr>
          <w:rFonts w:ascii="Monotype Corsiva" w:hAnsi="Monotype Corsiva"/>
          <w:b/>
          <w:sz w:val="48"/>
          <w:szCs w:val="48"/>
        </w:rPr>
        <w:t>Эссе на тему</w:t>
      </w:r>
    </w:p>
    <w:p w:rsidR="00110429" w:rsidRPr="005C29D5" w:rsidRDefault="00110429" w:rsidP="00110429">
      <w:pPr>
        <w:pStyle w:val="a3"/>
        <w:jc w:val="center"/>
        <w:rPr>
          <w:rFonts w:ascii="Monotype Corsiva" w:hAnsi="Monotype Corsiva"/>
          <w:b/>
          <w:sz w:val="48"/>
          <w:szCs w:val="48"/>
        </w:rPr>
      </w:pPr>
      <w:r w:rsidRPr="005C29D5">
        <w:rPr>
          <w:rFonts w:ascii="Monotype Corsiva" w:hAnsi="Monotype Corsiva"/>
          <w:b/>
          <w:sz w:val="48"/>
          <w:szCs w:val="48"/>
        </w:rPr>
        <w:t>«</w:t>
      </w:r>
      <w:proofErr w:type="spellStart"/>
      <w:r w:rsidRPr="005C29D5">
        <w:rPr>
          <w:rFonts w:ascii="Monotype Corsiva" w:hAnsi="Monotype Corsiva"/>
          <w:b/>
          <w:sz w:val="48"/>
          <w:szCs w:val="48"/>
        </w:rPr>
        <w:t>Игров</w:t>
      </w:r>
      <w:proofErr w:type="gramStart"/>
      <w:r w:rsidRPr="005C29D5">
        <w:rPr>
          <w:rFonts w:ascii="Monotype Corsiva" w:hAnsi="Monotype Corsiva"/>
          <w:b/>
          <w:sz w:val="48"/>
          <w:szCs w:val="48"/>
        </w:rPr>
        <w:t>a</w:t>
      </w:r>
      <w:proofErr w:type="gramEnd"/>
      <w:r w:rsidRPr="005C29D5">
        <w:rPr>
          <w:rFonts w:ascii="Monotype Corsiva" w:hAnsi="Monotype Corsiva"/>
          <w:b/>
          <w:sz w:val="48"/>
          <w:szCs w:val="48"/>
        </w:rPr>
        <w:t>я</w:t>
      </w:r>
      <w:proofErr w:type="spellEnd"/>
      <w:r w:rsidRPr="005C29D5">
        <w:rPr>
          <w:rFonts w:ascii="Monotype Corsiva" w:hAnsi="Monotype Corsiva"/>
          <w:b/>
          <w:sz w:val="48"/>
          <w:szCs w:val="48"/>
        </w:rPr>
        <w:t xml:space="preserve"> деятельность как средство</w:t>
      </w:r>
    </w:p>
    <w:p w:rsidR="00216C35" w:rsidRPr="005C29D5" w:rsidRDefault="00110429" w:rsidP="00110429">
      <w:pPr>
        <w:pStyle w:val="a3"/>
        <w:jc w:val="center"/>
        <w:rPr>
          <w:rFonts w:ascii="Monotype Corsiva" w:hAnsi="Monotype Corsiva"/>
          <w:b/>
          <w:sz w:val="48"/>
          <w:szCs w:val="48"/>
        </w:rPr>
      </w:pPr>
      <w:r w:rsidRPr="005C29D5">
        <w:rPr>
          <w:rFonts w:ascii="Monotype Corsiva" w:hAnsi="Monotype Corsiva"/>
          <w:b/>
          <w:sz w:val="48"/>
          <w:szCs w:val="48"/>
        </w:rPr>
        <w:t xml:space="preserve">всестороннего </w:t>
      </w:r>
      <w:proofErr w:type="spellStart"/>
      <w:r w:rsidRPr="005C29D5">
        <w:rPr>
          <w:rFonts w:ascii="Monotype Corsiva" w:hAnsi="Monotype Corsiva"/>
          <w:b/>
          <w:sz w:val="48"/>
          <w:szCs w:val="48"/>
        </w:rPr>
        <w:t>р</w:t>
      </w:r>
      <w:proofErr w:type="gramStart"/>
      <w:r w:rsidRPr="005C29D5">
        <w:rPr>
          <w:rFonts w:ascii="Monotype Corsiva" w:hAnsi="Monotype Corsiva"/>
          <w:b/>
          <w:sz w:val="48"/>
          <w:szCs w:val="48"/>
        </w:rPr>
        <w:t>a</w:t>
      </w:r>
      <w:proofErr w:type="gramEnd"/>
      <w:r w:rsidRPr="005C29D5">
        <w:rPr>
          <w:rFonts w:ascii="Monotype Corsiva" w:hAnsi="Monotype Corsiva"/>
          <w:b/>
          <w:sz w:val="48"/>
          <w:szCs w:val="48"/>
        </w:rPr>
        <w:t>звития</w:t>
      </w:r>
      <w:proofErr w:type="spellEnd"/>
      <w:r w:rsidRPr="005C29D5">
        <w:rPr>
          <w:rFonts w:ascii="Monotype Corsiva" w:hAnsi="Monotype Corsiva"/>
          <w:b/>
          <w:sz w:val="48"/>
          <w:szCs w:val="48"/>
        </w:rPr>
        <w:t xml:space="preserve"> детей дошкольного возраста»</w:t>
      </w:r>
    </w:p>
    <w:p w:rsidR="00216C35" w:rsidRPr="005C29D5" w:rsidRDefault="00216C35" w:rsidP="00216C35">
      <w:pPr>
        <w:pStyle w:val="a3"/>
        <w:jc w:val="right"/>
        <w:rPr>
          <w:rFonts w:ascii="Monotype Corsiva" w:hAnsi="Monotype Corsiva"/>
          <w:sz w:val="48"/>
          <w:szCs w:val="48"/>
        </w:rPr>
      </w:pPr>
    </w:p>
    <w:p w:rsidR="00110429" w:rsidRPr="005C29D5" w:rsidRDefault="00216C35" w:rsidP="00216C35">
      <w:pPr>
        <w:pStyle w:val="a3"/>
        <w:jc w:val="right"/>
        <w:rPr>
          <w:rFonts w:ascii="Monotype Corsiva" w:hAnsi="Monotype Corsiva"/>
          <w:sz w:val="48"/>
          <w:szCs w:val="48"/>
        </w:rPr>
      </w:pPr>
      <w:r w:rsidRPr="005C29D5">
        <w:rPr>
          <w:rFonts w:ascii="Monotype Corsiva" w:hAnsi="Monotype Corsiva"/>
          <w:sz w:val="48"/>
          <w:szCs w:val="48"/>
        </w:rPr>
        <w:t xml:space="preserve">Выполнила: воспитатель </w:t>
      </w:r>
      <w:proofErr w:type="spellStart"/>
      <w:r w:rsidRPr="005C29D5">
        <w:rPr>
          <w:rFonts w:ascii="Monotype Corsiva" w:hAnsi="Monotype Corsiva"/>
          <w:sz w:val="48"/>
          <w:szCs w:val="48"/>
        </w:rPr>
        <w:t>Лихограй</w:t>
      </w:r>
      <w:proofErr w:type="spellEnd"/>
      <w:r w:rsidRPr="005C29D5">
        <w:rPr>
          <w:rFonts w:ascii="Monotype Corsiva" w:hAnsi="Monotype Corsiva"/>
          <w:sz w:val="48"/>
          <w:szCs w:val="48"/>
        </w:rPr>
        <w:t xml:space="preserve"> Л.В.</w:t>
      </w:r>
      <w:r w:rsidR="00110429" w:rsidRPr="005C29D5">
        <w:rPr>
          <w:rFonts w:ascii="Monotype Corsiva" w:hAnsi="Monotype Corsiva"/>
          <w:sz w:val="48"/>
          <w:szCs w:val="48"/>
        </w:rPr>
        <w:br/>
      </w:r>
    </w:p>
    <w:p w:rsidR="00110429" w:rsidRPr="005C29D5" w:rsidRDefault="00110429" w:rsidP="00110429">
      <w:pPr>
        <w:pStyle w:val="a3"/>
        <w:jc w:val="center"/>
        <w:rPr>
          <w:rFonts w:ascii="Monotype Corsiva" w:hAnsi="Monotype Corsiva"/>
          <w:sz w:val="48"/>
          <w:szCs w:val="48"/>
        </w:rPr>
      </w:pPr>
    </w:p>
    <w:p w:rsidR="00110429" w:rsidRPr="005C29D5" w:rsidRDefault="00110429" w:rsidP="00110429">
      <w:pPr>
        <w:pStyle w:val="a3"/>
        <w:jc w:val="center"/>
        <w:rPr>
          <w:rFonts w:ascii="Monotype Corsiva" w:hAnsi="Monotype Corsiva"/>
          <w:sz w:val="48"/>
          <w:szCs w:val="48"/>
        </w:rPr>
      </w:pPr>
    </w:p>
    <w:p w:rsidR="00110429" w:rsidRPr="005C29D5" w:rsidRDefault="00110429" w:rsidP="00110429">
      <w:pPr>
        <w:pStyle w:val="a3"/>
        <w:jc w:val="center"/>
        <w:rPr>
          <w:rFonts w:ascii="Monotype Corsiva" w:hAnsi="Monotype Corsiva"/>
          <w:sz w:val="48"/>
          <w:szCs w:val="4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110429" w:rsidRPr="005C29D5" w:rsidRDefault="00110429" w:rsidP="00E617BA">
      <w:pPr>
        <w:pStyle w:val="a3"/>
        <w:jc w:val="center"/>
        <w:rPr>
          <w:rFonts w:ascii="Times New Roman" w:eastAsia="Times New Roman" w:hAnsi="Times New Roman" w:cs="Times New Roman"/>
          <w:b/>
          <w:i/>
          <w:sz w:val="28"/>
          <w:szCs w:val="28"/>
        </w:rPr>
      </w:pPr>
    </w:p>
    <w:p w:rsidR="00216C35" w:rsidRPr="005C29D5" w:rsidRDefault="00216C35" w:rsidP="00216C35">
      <w:pPr>
        <w:jc w:val="center"/>
        <w:rPr>
          <w:rFonts w:ascii="Times New Roman" w:hAnsi="Times New Roman" w:cs="Times New Roman"/>
          <w:sz w:val="28"/>
          <w:szCs w:val="28"/>
        </w:rPr>
      </w:pPr>
      <w:r w:rsidRPr="005C29D5">
        <w:rPr>
          <w:rFonts w:ascii="Times New Roman" w:hAnsi="Times New Roman" w:cs="Times New Roman"/>
          <w:sz w:val="28"/>
          <w:szCs w:val="28"/>
        </w:rPr>
        <w:t xml:space="preserve">г. </w:t>
      </w:r>
      <w:proofErr w:type="spellStart"/>
      <w:r w:rsidRPr="005C29D5">
        <w:rPr>
          <w:rFonts w:ascii="Times New Roman" w:hAnsi="Times New Roman" w:cs="Times New Roman"/>
          <w:sz w:val="28"/>
          <w:szCs w:val="28"/>
        </w:rPr>
        <w:t>Костанай</w:t>
      </w:r>
      <w:proofErr w:type="spellEnd"/>
    </w:p>
    <w:p w:rsidR="00216C35" w:rsidRPr="005C29D5" w:rsidRDefault="00216C35" w:rsidP="00216C35">
      <w:pPr>
        <w:jc w:val="center"/>
        <w:rPr>
          <w:rFonts w:ascii="Times New Roman" w:hAnsi="Times New Roman" w:cs="Times New Roman"/>
          <w:sz w:val="28"/>
          <w:szCs w:val="28"/>
        </w:rPr>
      </w:pPr>
      <w:r w:rsidRPr="005C29D5">
        <w:rPr>
          <w:rFonts w:ascii="Times New Roman" w:hAnsi="Times New Roman" w:cs="Times New Roman"/>
          <w:sz w:val="28"/>
          <w:szCs w:val="28"/>
        </w:rPr>
        <w:t>2017-2018 учебный год</w:t>
      </w:r>
    </w:p>
    <w:p w:rsidR="00110429" w:rsidRDefault="00110429" w:rsidP="00E617BA">
      <w:pPr>
        <w:pStyle w:val="a3"/>
        <w:jc w:val="center"/>
        <w:rPr>
          <w:rFonts w:ascii="Times New Roman" w:eastAsia="Times New Roman" w:hAnsi="Times New Roman" w:cs="Times New Roman"/>
          <w:b/>
          <w:i/>
          <w:sz w:val="28"/>
          <w:szCs w:val="28"/>
        </w:rPr>
      </w:pPr>
    </w:p>
    <w:p w:rsidR="00E617BA" w:rsidRPr="00E617BA" w:rsidRDefault="00110429" w:rsidP="00E617BA">
      <w:pPr>
        <w:pStyle w:val="a3"/>
        <w:jc w:val="right"/>
        <w:rPr>
          <w:rFonts w:ascii="Times New Roman" w:hAnsi="Times New Roman" w:cs="Times New Roman"/>
          <w:sz w:val="24"/>
          <w:szCs w:val="24"/>
          <w:bdr w:val="none" w:sz="0" w:space="0" w:color="auto" w:frame="1"/>
        </w:rPr>
      </w:pPr>
      <w:r w:rsidRPr="00E617BA">
        <w:rPr>
          <w:rFonts w:ascii="Times New Roman" w:hAnsi="Times New Roman" w:cs="Times New Roman"/>
          <w:sz w:val="24"/>
          <w:szCs w:val="24"/>
          <w:bdr w:val="none" w:sz="0" w:space="0" w:color="auto" w:frame="1"/>
        </w:rPr>
        <w:t xml:space="preserve"> </w:t>
      </w:r>
      <w:r w:rsidR="00E617BA" w:rsidRPr="00E617BA">
        <w:rPr>
          <w:rFonts w:ascii="Times New Roman" w:hAnsi="Times New Roman" w:cs="Times New Roman"/>
          <w:sz w:val="24"/>
          <w:szCs w:val="24"/>
          <w:bdr w:val="none" w:sz="0" w:space="0" w:color="auto" w:frame="1"/>
        </w:rPr>
        <w:t>«Д</w:t>
      </w:r>
      <w:proofErr w:type="gramStart"/>
      <w:r w:rsidR="00B01002">
        <w:rPr>
          <w:rFonts w:ascii="Times New Roman" w:hAnsi="Times New Roman" w:cs="Times New Roman"/>
          <w:sz w:val="24"/>
          <w:szCs w:val="24"/>
          <w:bdr w:val="none" w:sz="0" w:space="0" w:color="auto" w:frame="1"/>
          <w:lang w:val="en-US"/>
        </w:rPr>
        <w:t>a</w:t>
      </w:r>
      <w:proofErr w:type="spellStart"/>
      <w:proofErr w:type="gramEnd"/>
      <w:r w:rsidR="00E617BA" w:rsidRPr="00E617BA">
        <w:rPr>
          <w:rFonts w:ascii="Times New Roman" w:hAnsi="Times New Roman" w:cs="Times New Roman"/>
          <w:sz w:val="24"/>
          <w:szCs w:val="24"/>
          <w:bdr w:val="none" w:sz="0" w:space="0" w:color="auto" w:frame="1"/>
        </w:rPr>
        <w:t>йте</w:t>
      </w:r>
      <w:proofErr w:type="spellEnd"/>
      <w:r w:rsidR="00E617BA" w:rsidRPr="00E617BA">
        <w:rPr>
          <w:rFonts w:ascii="Times New Roman" w:hAnsi="Times New Roman" w:cs="Times New Roman"/>
          <w:sz w:val="24"/>
          <w:szCs w:val="24"/>
          <w:bdr w:val="none" w:sz="0" w:space="0" w:color="auto" w:frame="1"/>
        </w:rPr>
        <w:t xml:space="preserve"> же детям играть, пока игра их радует,</w:t>
      </w:r>
    </w:p>
    <w:p w:rsidR="00E617BA" w:rsidRDefault="00E617BA" w:rsidP="00E617BA">
      <w:pPr>
        <w:pStyle w:val="a3"/>
        <w:jc w:val="right"/>
        <w:rPr>
          <w:rFonts w:ascii="Times New Roman" w:hAnsi="Times New Roman" w:cs="Times New Roman"/>
          <w:sz w:val="24"/>
          <w:szCs w:val="24"/>
        </w:rPr>
      </w:pPr>
      <w:r w:rsidRPr="00E617BA">
        <w:rPr>
          <w:rFonts w:ascii="Times New Roman" w:hAnsi="Times New Roman" w:cs="Times New Roman"/>
          <w:sz w:val="24"/>
          <w:szCs w:val="24"/>
          <w:bdr w:val="none" w:sz="0" w:space="0" w:color="auto" w:frame="1"/>
        </w:rPr>
        <w:t>влечет к себе и вместе с тем приносит им гром</w:t>
      </w:r>
      <w:proofErr w:type="gramStart"/>
      <w:r w:rsidR="00B01002">
        <w:rPr>
          <w:rFonts w:ascii="Times New Roman" w:hAnsi="Times New Roman" w:cs="Times New Roman"/>
          <w:sz w:val="24"/>
          <w:szCs w:val="24"/>
          <w:bdr w:val="none" w:sz="0" w:space="0" w:color="auto" w:frame="1"/>
          <w:lang w:val="en-US"/>
        </w:rPr>
        <w:t>a</w:t>
      </w:r>
      <w:proofErr w:type="spellStart"/>
      <w:proofErr w:type="gramEnd"/>
      <w:r w:rsidRPr="00E617BA">
        <w:rPr>
          <w:rFonts w:ascii="Times New Roman" w:hAnsi="Times New Roman" w:cs="Times New Roman"/>
          <w:sz w:val="24"/>
          <w:szCs w:val="24"/>
          <w:bdr w:val="none" w:sz="0" w:space="0" w:color="auto" w:frame="1"/>
        </w:rPr>
        <w:t>дную</w:t>
      </w:r>
      <w:proofErr w:type="spellEnd"/>
      <w:r w:rsidRPr="00E617BA">
        <w:rPr>
          <w:rFonts w:ascii="Times New Roman" w:hAnsi="Times New Roman" w:cs="Times New Roman"/>
          <w:sz w:val="24"/>
          <w:szCs w:val="24"/>
          <w:bdr w:val="none" w:sz="0" w:space="0" w:color="auto" w:frame="1"/>
        </w:rPr>
        <w:t xml:space="preserve"> пользу!»</w:t>
      </w:r>
      <w:r w:rsidRPr="00E617BA">
        <w:rPr>
          <w:rFonts w:ascii="Times New Roman" w:hAnsi="Times New Roman" w:cs="Times New Roman"/>
          <w:sz w:val="24"/>
          <w:szCs w:val="24"/>
          <w:bdr w:val="none" w:sz="0" w:space="0" w:color="auto" w:frame="1"/>
        </w:rPr>
        <w:br/>
        <w:t>Е.А. Покровский</w:t>
      </w:r>
      <w:r w:rsidRPr="00E617BA">
        <w:rPr>
          <w:rFonts w:ascii="Times New Roman" w:hAnsi="Times New Roman" w:cs="Times New Roman"/>
          <w:sz w:val="24"/>
          <w:szCs w:val="24"/>
        </w:rPr>
        <w:br/>
      </w:r>
    </w:p>
    <w:p w:rsidR="00E617BA" w:rsidRPr="00FE4ECF" w:rsidRDefault="00E617BA" w:rsidP="00E617BA">
      <w:pPr>
        <w:pStyle w:val="a3"/>
        <w:ind w:firstLine="708"/>
        <w:rPr>
          <w:rFonts w:ascii="Times New Roman" w:eastAsia="Times New Roman" w:hAnsi="Times New Roman" w:cs="Times New Roman"/>
          <w:color w:val="000000"/>
          <w:sz w:val="24"/>
          <w:szCs w:val="24"/>
        </w:rPr>
      </w:pPr>
      <w:r w:rsidRPr="00FE4ECF">
        <w:rPr>
          <w:rFonts w:ascii="Times New Roman" w:eastAsia="Times New Roman" w:hAnsi="Times New Roman" w:cs="Times New Roman"/>
          <w:color w:val="000000"/>
          <w:sz w:val="24"/>
          <w:szCs w:val="24"/>
        </w:rPr>
        <w:t xml:space="preserve">Концептуальные  основы  модернизации  системы  дошкольного  воспитания и </w:t>
      </w:r>
    </w:p>
    <w:p w:rsidR="00E617BA" w:rsidRPr="00FE4ECF" w:rsidRDefault="00E617BA" w:rsidP="00E617BA">
      <w:pPr>
        <w:pStyle w:val="a3"/>
        <w:rPr>
          <w:rFonts w:ascii="Times New Roman" w:eastAsia="Times New Roman" w:hAnsi="Times New Roman" w:cs="Times New Roman"/>
          <w:color w:val="000000"/>
          <w:sz w:val="24"/>
          <w:szCs w:val="24"/>
        </w:rPr>
      </w:pPr>
      <w:r w:rsidRPr="00FE4ECF">
        <w:rPr>
          <w:rFonts w:ascii="Times New Roman" w:eastAsia="Times New Roman" w:hAnsi="Times New Roman" w:cs="Times New Roman"/>
          <w:color w:val="000000"/>
          <w:sz w:val="24"/>
          <w:szCs w:val="24"/>
        </w:rPr>
        <w:t xml:space="preserve">обучения отражены в Государственной программе развития образования и науки </w:t>
      </w:r>
    </w:p>
    <w:p w:rsidR="009C0EE8" w:rsidRDefault="00E617BA" w:rsidP="00E617BA">
      <w:pPr>
        <w:pStyle w:val="a3"/>
        <w:rPr>
          <w:rFonts w:ascii="Times New Roman" w:eastAsia="Times New Roman" w:hAnsi="Times New Roman" w:cs="Times New Roman"/>
          <w:color w:val="000000"/>
          <w:sz w:val="24"/>
          <w:szCs w:val="24"/>
        </w:rPr>
      </w:pPr>
      <w:r w:rsidRPr="00FE4ECF">
        <w:rPr>
          <w:rFonts w:ascii="Times New Roman" w:eastAsia="Times New Roman" w:hAnsi="Times New Roman" w:cs="Times New Roman"/>
          <w:color w:val="000000"/>
          <w:sz w:val="24"/>
          <w:szCs w:val="24"/>
        </w:rPr>
        <w:t xml:space="preserve">Республики Казахстан на 2016 – 2019 </w:t>
      </w:r>
      <w:proofErr w:type="spellStart"/>
      <w:r w:rsidRPr="00FE4ECF">
        <w:rPr>
          <w:rFonts w:ascii="Times New Roman" w:eastAsia="Times New Roman" w:hAnsi="Times New Roman" w:cs="Times New Roman"/>
          <w:color w:val="000000"/>
          <w:sz w:val="24"/>
          <w:szCs w:val="24"/>
        </w:rPr>
        <w:t>годы</w:t>
      </w:r>
      <w:proofErr w:type="gramStart"/>
      <w:r w:rsidRPr="00FE4ECF">
        <w:rPr>
          <w:rFonts w:ascii="Times New Roman" w:eastAsia="Times New Roman" w:hAnsi="Times New Roman" w:cs="Times New Roman"/>
          <w:color w:val="000000"/>
          <w:sz w:val="24"/>
          <w:szCs w:val="24"/>
        </w:rPr>
        <w:t>.В</w:t>
      </w:r>
      <w:proofErr w:type="spellEnd"/>
      <w:proofErr w:type="gramEnd"/>
      <w:r w:rsidRPr="00FE4ECF">
        <w:rPr>
          <w:rFonts w:ascii="Times New Roman" w:eastAsia="Times New Roman" w:hAnsi="Times New Roman" w:cs="Times New Roman"/>
          <w:color w:val="000000"/>
          <w:sz w:val="24"/>
          <w:szCs w:val="24"/>
        </w:rPr>
        <w:t xml:space="preserve">  целях  повышения  качества  содержания  дошкольного  воспитания  и обучения  обновлен  и  утвержден  Государственный  общеобязательный  стандарт </w:t>
      </w:r>
      <w:r>
        <w:rPr>
          <w:rFonts w:ascii="Times New Roman" w:eastAsia="Times New Roman" w:hAnsi="Times New Roman" w:cs="Times New Roman"/>
          <w:color w:val="000000"/>
          <w:sz w:val="24"/>
          <w:szCs w:val="24"/>
        </w:rPr>
        <w:t xml:space="preserve"> </w:t>
      </w:r>
      <w:r w:rsidRPr="00FE4ECF">
        <w:rPr>
          <w:rFonts w:ascii="Times New Roman" w:eastAsia="Times New Roman" w:hAnsi="Times New Roman" w:cs="Times New Roman"/>
          <w:color w:val="000000"/>
          <w:sz w:val="24"/>
          <w:szCs w:val="24"/>
        </w:rPr>
        <w:t>дошкольного воспитания и обучения</w:t>
      </w:r>
      <w:r>
        <w:rPr>
          <w:rFonts w:ascii="Times New Roman" w:eastAsia="Times New Roman" w:hAnsi="Times New Roman" w:cs="Times New Roman"/>
          <w:color w:val="000000"/>
          <w:sz w:val="24"/>
          <w:szCs w:val="24"/>
        </w:rPr>
        <w:t xml:space="preserve">.  </w:t>
      </w:r>
      <w:r w:rsidRPr="00FE4ECF">
        <w:rPr>
          <w:rFonts w:ascii="Times New Roman" w:eastAsia="Times New Roman" w:hAnsi="Times New Roman" w:cs="Times New Roman"/>
          <w:color w:val="000000"/>
          <w:sz w:val="24"/>
          <w:szCs w:val="24"/>
        </w:rPr>
        <w:t>Поэтому перед нами, педагогами дошкольно</w:t>
      </w:r>
      <w:r>
        <w:rPr>
          <w:rFonts w:ascii="Times New Roman" w:eastAsia="Times New Roman" w:hAnsi="Times New Roman" w:cs="Times New Roman"/>
          <w:color w:val="000000"/>
          <w:sz w:val="24"/>
          <w:szCs w:val="24"/>
        </w:rPr>
        <w:t xml:space="preserve">й </w:t>
      </w:r>
      <w:r w:rsidRPr="00FE4EC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организации,</w:t>
      </w:r>
      <w:r w:rsidRPr="00FE4ECF">
        <w:rPr>
          <w:rFonts w:ascii="Times New Roman" w:eastAsia="Times New Roman" w:hAnsi="Times New Roman" w:cs="Times New Roman"/>
          <w:color w:val="000000"/>
          <w:sz w:val="24"/>
          <w:szCs w:val="24"/>
        </w:rPr>
        <w:t xml:space="preserve"> становится актуальным поиск других форм и методов работы с детьми. Сущность изменения касается и модели образовательного процесса. Детей дошкольного возраста нужно не учить, а развивать. Развивать нужно посредством доступной для их возраста деятельности – игры. </w:t>
      </w:r>
      <w:r w:rsidRPr="00FE4ECF">
        <w:rPr>
          <w:rFonts w:ascii="Times New Roman" w:eastAsia="Times New Roman" w:hAnsi="Times New Roman" w:cs="Times New Roman"/>
          <w:color w:val="000000"/>
          <w:sz w:val="24"/>
          <w:szCs w:val="24"/>
        </w:rPr>
        <w:br/>
        <w:t xml:space="preserve">Ведущей деятельностью детей дошкольного </w:t>
      </w:r>
      <w:proofErr w:type="spellStart"/>
      <w:r w:rsidRPr="00FE4ECF">
        <w:rPr>
          <w:rFonts w:ascii="Times New Roman" w:eastAsia="Times New Roman" w:hAnsi="Times New Roman" w:cs="Times New Roman"/>
          <w:color w:val="000000"/>
          <w:sz w:val="24"/>
          <w:szCs w:val="24"/>
        </w:rPr>
        <w:t>возр</w:t>
      </w:r>
      <w:proofErr w:type="spellEnd"/>
      <w:proofErr w:type="gramStart"/>
      <w:r w:rsidR="00B01002">
        <w:rPr>
          <w:rFonts w:ascii="Times New Roman" w:eastAsia="Times New Roman" w:hAnsi="Times New Roman" w:cs="Times New Roman"/>
          <w:color w:val="000000"/>
          <w:sz w:val="24"/>
          <w:szCs w:val="24"/>
          <w:lang w:val="en-US"/>
        </w:rPr>
        <w:t>a</w:t>
      </w:r>
      <w:proofErr w:type="gramEnd"/>
      <w:r w:rsidRPr="00FE4ECF">
        <w:rPr>
          <w:rFonts w:ascii="Times New Roman" w:eastAsia="Times New Roman" w:hAnsi="Times New Roman" w:cs="Times New Roman"/>
          <w:color w:val="000000"/>
          <w:sz w:val="24"/>
          <w:szCs w:val="24"/>
        </w:rPr>
        <w:t>ста является игра. При правильной организации игра создает условия для развития физических, интеллектуальных и личностных качеств ребенка, формированию предпосылок учебной деятельности и обеспечение социальной успешности дошкольника. Три взаимосвязанные линии развития ребенка: чувствовать, познавать, творить, гармонично вписываются в естественную среду ребенка – игру, которая для него одновременно является и развлечением, и способом познания мир</w:t>
      </w:r>
      <w:proofErr w:type="gramStart"/>
      <w:r w:rsidR="00B01002">
        <w:rPr>
          <w:rFonts w:ascii="Times New Roman" w:eastAsia="Times New Roman" w:hAnsi="Times New Roman" w:cs="Times New Roman"/>
          <w:color w:val="000000"/>
          <w:sz w:val="24"/>
          <w:szCs w:val="24"/>
          <w:lang w:val="en-US"/>
        </w:rPr>
        <w:t>a</w:t>
      </w:r>
      <w:proofErr w:type="gramEnd"/>
      <w:r w:rsidRPr="00FE4ECF">
        <w:rPr>
          <w:rFonts w:ascii="Times New Roman" w:eastAsia="Times New Roman" w:hAnsi="Times New Roman" w:cs="Times New Roman"/>
          <w:color w:val="000000"/>
          <w:sz w:val="24"/>
          <w:szCs w:val="24"/>
        </w:rPr>
        <w:t xml:space="preserve"> людей, предметов, природы, а также сферой приложения своей фантазии. В своей работе большое место я отвожу дидактическим играм. Они используются как в совместной, так и в самостоятельной деятельности детей. Дидактические игры выполняют функцию средств обучения – дети осваивают признаки предметов, учатся классифицировать, обобщать, сравнивать. Использование дидактических игр, как средство обучения, повышает интерес детей к образовательной деятельности, обеспечивает лучшее усвоение программы. В работе с дошкольник</w:t>
      </w:r>
      <w:proofErr w:type="gramStart"/>
      <w:r w:rsidR="00B01002">
        <w:rPr>
          <w:rFonts w:ascii="Times New Roman" w:eastAsia="Times New Roman" w:hAnsi="Times New Roman" w:cs="Times New Roman"/>
          <w:color w:val="000000"/>
          <w:sz w:val="24"/>
          <w:szCs w:val="24"/>
          <w:lang w:val="en-US"/>
        </w:rPr>
        <w:t>a</w:t>
      </w:r>
      <w:proofErr w:type="gramEnd"/>
      <w:r w:rsidRPr="00FE4ECF">
        <w:rPr>
          <w:rFonts w:ascii="Times New Roman" w:eastAsia="Times New Roman" w:hAnsi="Times New Roman" w:cs="Times New Roman"/>
          <w:color w:val="000000"/>
          <w:sz w:val="24"/>
          <w:szCs w:val="24"/>
        </w:rPr>
        <w:t>ми мной используются различные виды дидактических игр, но в наше современное время предпочтение отдаётся электронным дидактическим играм. </w:t>
      </w:r>
      <w:r w:rsidRPr="00FE4ECF">
        <w:rPr>
          <w:rFonts w:ascii="Times New Roman" w:eastAsia="Times New Roman" w:hAnsi="Times New Roman" w:cs="Times New Roman"/>
          <w:color w:val="000000"/>
          <w:sz w:val="24"/>
          <w:szCs w:val="24"/>
        </w:rPr>
        <w:br/>
        <w:t xml:space="preserve">Использование информационно-коммуникативных технологий в образовательном процессе дошкольного учреждения – это одна из самых новых и </w:t>
      </w:r>
      <w:proofErr w:type="gramStart"/>
      <w:r w:rsidR="00B01002">
        <w:rPr>
          <w:rFonts w:ascii="Times New Roman" w:eastAsia="Times New Roman" w:hAnsi="Times New Roman" w:cs="Times New Roman"/>
          <w:color w:val="000000"/>
          <w:sz w:val="24"/>
          <w:szCs w:val="24"/>
          <w:lang w:val="en-US"/>
        </w:rPr>
        <w:t>a</w:t>
      </w:r>
      <w:proofErr w:type="spellStart"/>
      <w:proofErr w:type="gramEnd"/>
      <w:r w:rsidRPr="00FE4ECF">
        <w:rPr>
          <w:rFonts w:ascii="Times New Roman" w:eastAsia="Times New Roman" w:hAnsi="Times New Roman" w:cs="Times New Roman"/>
          <w:color w:val="000000"/>
          <w:sz w:val="24"/>
          <w:szCs w:val="24"/>
        </w:rPr>
        <w:t>ктуальных</w:t>
      </w:r>
      <w:proofErr w:type="spellEnd"/>
      <w:r w:rsidRPr="00FE4ECF">
        <w:rPr>
          <w:rFonts w:ascii="Times New Roman" w:eastAsia="Times New Roman" w:hAnsi="Times New Roman" w:cs="Times New Roman"/>
          <w:color w:val="000000"/>
          <w:sz w:val="24"/>
          <w:szCs w:val="24"/>
        </w:rPr>
        <w:t xml:space="preserve"> проблем в  дошкольном образовании. Но сегодня стоит острая проблема, связанная с организацией игровой деятельности современных детей. Они избалованы изобилием и разнообразием игр и игрушек, которые не всегда несут в себе нужную психологическую и педагогическую информацию. Трудности испытывают и родители, и воспитатели: то, в какие игры играли родители и то, что годами отрабатывали на практике и применяли в своей жизни воспитатели, теперь, в изменившихся условиях, перестало работать. Поэтому от нас, педагогов, требуется умение ориентироваться в мире современных игр и игрушек, сохраняя баланс между желанием ребенка и пользой для него, больше внимания уделяя современным нетрадиционным дидактическим и развивающим компьютерным играм, способствуя </w:t>
      </w:r>
      <w:proofErr w:type="gramStart"/>
      <w:r w:rsidR="00B01002">
        <w:rPr>
          <w:rFonts w:ascii="Times New Roman" w:eastAsia="Times New Roman" w:hAnsi="Times New Roman" w:cs="Times New Roman"/>
          <w:color w:val="000000"/>
          <w:sz w:val="24"/>
          <w:szCs w:val="24"/>
          <w:lang w:val="en-US"/>
        </w:rPr>
        <w:t>a</w:t>
      </w:r>
      <w:proofErr w:type="spellStart"/>
      <w:proofErr w:type="gramEnd"/>
      <w:r w:rsidRPr="00FE4ECF">
        <w:rPr>
          <w:rFonts w:ascii="Times New Roman" w:eastAsia="Times New Roman" w:hAnsi="Times New Roman" w:cs="Times New Roman"/>
          <w:color w:val="000000"/>
          <w:sz w:val="24"/>
          <w:szCs w:val="24"/>
        </w:rPr>
        <w:t>декватной</w:t>
      </w:r>
      <w:proofErr w:type="spellEnd"/>
      <w:r w:rsidRPr="00FE4ECF">
        <w:rPr>
          <w:rFonts w:ascii="Times New Roman" w:eastAsia="Times New Roman" w:hAnsi="Times New Roman" w:cs="Times New Roman"/>
          <w:color w:val="000000"/>
          <w:sz w:val="24"/>
          <w:szCs w:val="24"/>
        </w:rPr>
        <w:t xml:space="preserve"> социализации ребенка. Проблема игры, как средство всестороннего развития детей является одной из актуальных проблем, как в теоретическом, так и в практическом отношении.</w:t>
      </w:r>
      <w:r w:rsidRPr="00FE4ECF">
        <w:rPr>
          <w:rFonts w:ascii="Times New Roman" w:eastAsia="Times New Roman" w:hAnsi="Times New Roman" w:cs="Times New Roman"/>
          <w:color w:val="000000"/>
          <w:sz w:val="24"/>
          <w:szCs w:val="24"/>
        </w:rPr>
        <w:br/>
        <w:t>Игр</w:t>
      </w:r>
      <w:proofErr w:type="gramStart"/>
      <w:r w:rsidR="00B01002">
        <w:rPr>
          <w:rFonts w:ascii="Times New Roman" w:eastAsia="Times New Roman" w:hAnsi="Times New Roman" w:cs="Times New Roman"/>
          <w:color w:val="000000"/>
          <w:sz w:val="24"/>
          <w:szCs w:val="24"/>
          <w:lang w:val="en-US"/>
        </w:rPr>
        <w:t>a</w:t>
      </w:r>
      <w:proofErr w:type="gramEnd"/>
      <w:r w:rsidRPr="00FE4ECF">
        <w:rPr>
          <w:rFonts w:ascii="Times New Roman" w:eastAsia="Times New Roman" w:hAnsi="Times New Roman" w:cs="Times New Roman"/>
          <w:color w:val="000000"/>
          <w:sz w:val="24"/>
          <w:szCs w:val="24"/>
        </w:rPr>
        <w:t xml:space="preserve"> выступает как самая важная деятельность, через которую я, как педагог, решаю все образовательные задачи, в том числе и обучение. Пересмотрены подходы к организации обучения и воспитания детей. Отказ от учебной модели в детском саду, т. е. от занятий, заставил нас перейти к новым формам работы с детьми, которые позволят воспитателям детского сада обучать дошкольников так, чтобы они об этом даже не догадывались. Если ранее считалось, что основные образовательные усилия педагога сосредоточены на проведение занятий, то теперь образовательный потенциал признан за всеми видами совместной деятельности педагогов и детей.</w:t>
      </w:r>
      <w:r w:rsidRPr="00FE4ECF">
        <w:rPr>
          <w:rFonts w:ascii="Times New Roman" w:eastAsia="Times New Roman" w:hAnsi="Times New Roman" w:cs="Times New Roman"/>
          <w:color w:val="000000"/>
          <w:sz w:val="24"/>
          <w:szCs w:val="24"/>
        </w:rPr>
        <w:br/>
        <w:t xml:space="preserve">Я, как воспитатель, формирую социальные умения и навыки будущего дошкольника, необходимые для благополучной </w:t>
      </w:r>
      <w:proofErr w:type="gramStart"/>
      <w:r w:rsidR="00B01002">
        <w:rPr>
          <w:rFonts w:ascii="Times New Roman" w:eastAsia="Times New Roman" w:hAnsi="Times New Roman" w:cs="Times New Roman"/>
          <w:color w:val="000000"/>
          <w:sz w:val="24"/>
          <w:szCs w:val="24"/>
          <w:lang w:val="en-US"/>
        </w:rPr>
        <w:t>a</w:t>
      </w:r>
      <w:proofErr w:type="spellStart"/>
      <w:proofErr w:type="gramEnd"/>
      <w:r w:rsidRPr="00FE4ECF">
        <w:rPr>
          <w:rFonts w:ascii="Times New Roman" w:eastAsia="Times New Roman" w:hAnsi="Times New Roman" w:cs="Times New Roman"/>
          <w:color w:val="000000"/>
          <w:sz w:val="24"/>
          <w:szCs w:val="24"/>
        </w:rPr>
        <w:t>даптации</w:t>
      </w:r>
      <w:proofErr w:type="spellEnd"/>
      <w:r w:rsidRPr="00FE4ECF">
        <w:rPr>
          <w:rFonts w:ascii="Times New Roman" w:eastAsia="Times New Roman" w:hAnsi="Times New Roman" w:cs="Times New Roman"/>
          <w:color w:val="000000"/>
          <w:sz w:val="24"/>
          <w:szCs w:val="24"/>
        </w:rPr>
        <w:t xml:space="preserve"> к школе, стремлюсь к организации единого развивающего мира – дошкольного и начального образования. Выбор форм работы я осуществляю самостоятельно в зависимости от контингента воспитанников, от оснащённости группы, от опыта и творческого подхода. Так, в утренние часы, когда воспитанники бодры и полны сил, провожу наиболее трудоёмкие виды деятельности: беседы, наблюдения, рассматривание альбомов, дидактические игры, трудовые поручения. По мере уставания детей включаю в сюжетно-ролевые, подвижные игры, чтение художественной литературы. Чередование различных видов деятельности детей в течение дня, помогает мне обеспечить их разнообразие и баланс при сохранении ведущей роли игры. С целью укрепления здоровья дошкольников большое значение уделяется двигательной </w:t>
      </w:r>
      <w:r w:rsidRPr="00FE4ECF">
        <w:rPr>
          <w:rFonts w:ascii="Times New Roman" w:eastAsia="Times New Roman" w:hAnsi="Times New Roman" w:cs="Times New Roman"/>
          <w:color w:val="000000"/>
          <w:sz w:val="24"/>
          <w:szCs w:val="24"/>
        </w:rPr>
        <w:lastRenderedPageBreak/>
        <w:t>активности. В работе с детьми младшего возраста использую преимущественно игровые, сюжетные и интегрированные формы образовательной деятельности, с детьми старшего возраста о</w:t>
      </w:r>
      <w:r>
        <w:rPr>
          <w:rFonts w:ascii="Times New Roman" w:eastAsia="Times New Roman" w:hAnsi="Times New Roman" w:cs="Times New Roman"/>
          <w:color w:val="000000"/>
          <w:sz w:val="24"/>
          <w:szCs w:val="24"/>
        </w:rPr>
        <w:t>рганизованная</w:t>
      </w:r>
      <w:r w:rsidRPr="00FE4ECF">
        <w:rPr>
          <w:rFonts w:ascii="Times New Roman" w:eastAsia="Times New Roman" w:hAnsi="Times New Roman" w:cs="Times New Roman"/>
          <w:color w:val="000000"/>
          <w:sz w:val="24"/>
          <w:szCs w:val="24"/>
        </w:rPr>
        <w:t xml:space="preserve"> деятельность носит развивающий характер. Учу детей творческому партнёрству, умению обсуждать совместный проект, оценивать свои силы и возможности.</w:t>
      </w:r>
      <w:r w:rsidRPr="00FE4ECF">
        <w:rPr>
          <w:rFonts w:ascii="Times New Roman" w:eastAsia="Times New Roman" w:hAnsi="Times New Roman" w:cs="Times New Roman"/>
          <w:color w:val="000000"/>
          <w:sz w:val="24"/>
          <w:szCs w:val="24"/>
        </w:rPr>
        <w:br/>
        <w:t xml:space="preserve">Хотелось бы отметить, что дети постоянно находятся в игре, для них это образ жизни, поэтому я как современный воспитатель органично «встраиваю» любую деятельность в детскую игру, что делает образовательный эффект более значительным. Игра стала содержанием и формой организации жизни детей. Игровые моменты, ситуации и приёмы включаются во все виды детской деятельности и общения со мной ребёнка. Я наполняю повседневную жизнь детей интересными делами, играми, проблемами, идеями, включаю каждого ребёнка в содержательную деятельность, способствую реализации детских интересов и жизненной активности. Организуя </w:t>
      </w:r>
      <w:r>
        <w:rPr>
          <w:rFonts w:ascii="Times New Roman" w:eastAsia="Times New Roman" w:hAnsi="Times New Roman" w:cs="Times New Roman"/>
          <w:color w:val="000000"/>
          <w:sz w:val="24"/>
          <w:szCs w:val="24"/>
        </w:rPr>
        <w:t>организованн</w:t>
      </w:r>
      <w:r w:rsidRPr="00FE4ECF">
        <w:rPr>
          <w:rFonts w:ascii="Times New Roman" w:eastAsia="Times New Roman" w:hAnsi="Times New Roman" w:cs="Times New Roman"/>
          <w:color w:val="000000"/>
          <w:sz w:val="24"/>
          <w:szCs w:val="24"/>
        </w:rPr>
        <w:t xml:space="preserve">ую </w:t>
      </w:r>
      <w:r>
        <w:rPr>
          <w:rFonts w:ascii="Times New Roman" w:eastAsia="Times New Roman" w:hAnsi="Times New Roman" w:cs="Times New Roman"/>
          <w:color w:val="000000"/>
          <w:sz w:val="24"/>
          <w:szCs w:val="24"/>
        </w:rPr>
        <w:t xml:space="preserve">учебную </w:t>
      </w:r>
      <w:r w:rsidRPr="00FE4ECF">
        <w:rPr>
          <w:rFonts w:ascii="Times New Roman" w:eastAsia="Times New Roman" w:hAnsi="Times New Roman" w:cs="Times New Roman"/>
          <w:color w:val="000000"/>
          <w:sz w:val="24"/>
          <w:szCs w:val="24"/>
        </w:rPr>
        <w:t>деятельность детей, я развиваю у каждого ребёнка стремление к проявлению инициативы и самостоятельности, к поиску разумного и достойного выхода из различных жизненных ситуаций, стремление к тому:</w:t>
      </w:r>
      <w:r w:rsidRPr="00FE4ECF">
        <w:rPr>
          <w:rFonts w:ascii="Times New Roman" w:eastAsia="Times New Roman" w:hAnsi="Times New Roman" w:cs="Times New Roman"/>
          <w:color w:val="000000"/>
          <w:sz w:val="24"/>
          <w:szCs w:val="24"/>
        </w:rPr>
        <w:br/>
        <w:t xml:space="preserve">1. </w:t>
      </w:r>
      <w:proofErr w:type="gramStart"/>
      <w:r w:rsidRPr="00FE4ECF">
        <w:rPr>
          <w:rFonts w:ascii="Times New Roman" w:eastAsia="Times New Roman" w:hAnsi="Times New Roman" w:cs="Times New Roman"/>
          <w:color w:val="000000"/>
          <w:sz w:val="24"/>
          <w:szCs w:val="24"/>
        </w:rPr>
        <w:t>Чтобы любая детская деятельность (игровая, трудовая,  продуктивная, двигательная, познавательно - исследовательская, музыкальн</w:t>
      </w:r>
      <w:r w:rsidR="00100B70">
        <w:rPr>
          <w:rFonts w:ascii="Times New Roman" w:eastAsia="Times New Roman" w:hAnsi="Times New Roman" w:cs="Times New Roman"/>
          <w:color w:val="000000"/>
          <w:sz w:val="24"/>
          <w:szCs w:val="24"/>
        </w:rPr>
        <w:t>ая</w:t>
      </w:r>
      <w:r w:rsidRPr="00FE4ECF">
        <w:rPr>
          <w:rFonts w:ascii="Times New Roman" w:eastAsia="Times New Roman" w:hAnsi="Times New Roman" w:cs="Times New Roman"/>
          <w:color w:val="000000"/>
          <w:sz w:val="24"/>
          <w:szCs w:val="24"/>
        </w:rPr>
        <w:t>) была мотивированной.</w:t>
      </w:r>
      <w:proofErr w:type="gramEnd"/>
      <w:r w:rsidRPr="00FE4ECF">
        <w:rPr>
          <w:rFonts w:ascii="Times New Roman" w:eastAsia="Times New Roman" w:hAnsi="Times New Roman" w:cs="Times New Roman"/>
          <w:color w:val="000000"/>
          <w:sz w:val="24"/>
          <w:szCs w:val="24"/>
        </w:rPr>
        <w:t xml:space="preserve"> Для этого я создаю проблемные ситуации к деятельности, которые становятся частью </w:t>
      </w:r>
      <w:r>
        <w:rPr>
          <w:rFonts w:ascii="Times New Roman" w:eastAsia="Times New Roman" w:hAnsi="Times New Roman" w:cs="Times New Roman"/>
          <w:color w:val="000000"/>
          <w:sz w:val="24"/>
          <w:szCs w:val="24"/>
        </w:rPr>
        <w:t>ОУД</w:t>
      </w:r>
      <w:r w:rsidRPr="00FE4ECF">
        <w:rPr>
          <w:rFonts w:ascii="Times New Roman" w:eastAsia="Times New Roman" w:hAnsi="Times New Roman" w:cs="Times New Roman"/>
          <w:color w:val="000000"/>
          <w:sz w:val="24"/>
          <w:szCs w:val="24"/>
        </w:rPr>
        <w:t>, проекта, наблюдения, экскурсии и предоставляю детям выбор нескольких видов заданий. Я, воспитатель, привыкла к демократическому стилю общения с детьми, советуюсь с ними, беседую по душам на разные темы. Мои воспитанники доверяют мне и с удовольствием вместе со мной играют и общаются.</w:t>
      </w:r>
      <w:r w:rsidRPr="00FE4ECF">
        <w:rPr>
          <w:rFonts w:ascii="Times New Roman" w:eastAsia="Times New Roman" w:hAnsi="Times New Roman" w:cs="Times New Roman"/>
          <w:color w:val="000000"/>
          <w:sz w:val="24"/>
          <w:szCs w:val="24"/>
        </w:rPr>
        <w:br/>
        <w:t xml:space="preserve">2. Чтобы дети были активными участниками воспитательно-образовательного процесса, строю Организованную </w:t>
      </w:r>
      <w:r>
        <w:rPr>
          <w:rFonts w:ascii="Times New Roman" w:eastAsia="Times New Roman" w:hAnsi="Times New Roman" w:cs="Times New Roman"/>
          <w:color w:val="000000"/>
          <w:sz w:val="24"/>
          <w:szCs w:val="24"/>
        </w:rPr>
        <w:t>Учебную</w:t>
      </w:r>
      <w:r w:rsidRPr="00FE4ECF">
        <w:rPr>
          <w:rFonts w:ascii="Times New Roman" w:eastAsia="Times New Roman" w:hAnsi="Times New Roman" w:cs="Times New Roman"/>
          <w:color w:val="000000"/>
          <w:sz w:val="24"/>
          <w:szCs w:val="24"/>
        </w:rPr>
        <w:t xml:space="preserve"> Деятельность таким образом, чтобы большую часть говорили дети, рассуждали по теме, участвовали в художественном творчестве, опытах, труде.</w:t>
      </w:r>
      <w:r w:rsidRPr="00FE4ECF">
        <w:rPr>
          <w:rFonts w:ascii="Times New Roman" w:eastAsia="Times New Roman" w:hAnsi="Times New Roman" w:cs="Times New Roman"/>
          <w:color w:val="000000"/>
          <w:sz w:val="24"/>
          <w:szCs w:val="24"/>
        </w:rPr>
        <w:br/>
        <w:t xml:space="preserve">3. Чтобы активность, успехи детей, хорошее отношение к сверстникам стимулировалось, поощрялось, отмечаю с помощью экранов добрых дел, экранов настроения, отмечаю в </w:t>
      </w:r>
      <w:proofErr w:type="spellStart"/>
      <w:r w:rsidRPr="00FE4ECF">
        <w:rPr>
          <w:rFonts w:ascii="Times New Roman" w:eastAsia="Times New Roman" w:hAnsi="Times New Roman" w:cs="Times New Roman"/>
          <w:color w:val="000000"/>
          <w:sz w:val="24"/>
          <w:szCs w:val="24"/>
        </w:rPr>
        <w:t>портфолио</w:t>
      </w:r>
      <w:proofErr w:type="spellEnd"/>
      <w:r w:rsidRPr="00FE4ECF">
        <w:rPr>
          <w:rFonts w:ascii="Times New Roman" w:eastAsia="Times New Roman" w:hAnsi="Times New Roman" w:cs="Times New Roman"/>
          <w:color w:val="000000"/>
          <w:sz w:val="24"/>
          <w:szCs w:val="24"/>
        </w:rPr>
        <w:t xml:space="preserve">, благодарностью родителей за хорошее воспитание детей. Эти педагогические приемы хорошо стимулируют детей к совместной </w:t>
      </w:r>
      <w:r>
        <w:rPr>
          <w:rFonts w:ascii="Times New Roman" w:eastAsia="Times New Roman" w:hAnsi="Times New Roman" w:cs="Times New Roman"/>
          <w:color w:val="000000"/>
          <w:sz w:val="24"/>
          <w:szCs w:val="24"/>
        </w:rPr>
        <w:t xml:space="preserve">учебной </w:t>
      </w:r>
      <w:r w:rsidRPr="00FE4ECF">
        <w:rPr>
          <w:rFonts w:ascii="Times New Roman" w:eastAsia="Times New Roman" w:hAnsi="Times New Roman" w:cs="Times New Roman"/>
          <w:color w:val="000000"/>
          <w:sz w:val="24"/>
          <w:szCs w:val="24"/>
        </w:rPr>
        <w:t>деятельности с педагогами.</w:t>
      </w:r>
      <w:r w:rsidRPr="00FE4ECF">
        <w:rPr>
          <w:rFonts w:ascii="Times New Roman" w:eastAsia="Times New Roman" w:hAnsi="Times New Roman" w:cs="Times New Roman"/>
          <w:color w:val="000000"/>
          <w:sz w:val="24"/>
          <w:szCs w:val="24"/>
        </w:rPr>
        <w:br/>
        <w:t>4. Чтобы стать образцом современного воспитателя, я тщательно продумываю содержание развивающей среды по возрастам, постоянно обновляю игровую и наглядную среду в зависимости от</w:t>
      </w:r>
      <w:r>
        <w:rPr>
          <w:rFonts w:ascii="Times New Roman" w:eastAsia="Times New Roman" w:hAnsi="Times New Roman" w:cs="Times New Roman"/>
          <w:color w:val="000000"/>
          <w:sz w:val="24"/>
          <w:szCs w:val="24"/>
        </w:rPr>
        <w:t xml:space="preserve"> сквозной </w:t>
      </w:r>
      <w:r w:rsidRPr="00FE4ECF">
        <w:rPr>
          <w:rFonts w:ascii="Times New Roman" w:eastAsia="Times New Roman" w:hAnsi="Times New Roman" w:cs="Times New Roman"/>
          <w:color w:val="000000"/>
          <w:sz w:val="24"/>
          <w:szCs w:val="24"/>
        </w:rPr>
        <w:t xml:space="preserve"> темы </w:t>
      </w:r>
      <w:r>
        <w:rPr>
          <w:rFonts w:ascii="Times New Roman" w:eastAsia="Times New Roman" w:hAnsi="Times New Roman" w:cs="Times New Roman"/>
          <w:color w:val="000000"/>
          <w:sz w:val="24"/>
          <w:szCs w:val="24"/>
        </w:rPr>
        <w:t>недели</w:t>
      </w:r>
      <w:r w:rsidRPr="00FE4ECF">
        <w:rPr>
          <w:rFonts w:ascii="Times New Roman" w:eastAsia="Times New Roman" w:hAnsi="Times New Roman" w:cs="Times New Roman"/>
          <w:color w:val="000000"/>
          <w:sz w:val="24"/>
          <w:szCs w:val="24"/>
        </w:rPr>
        <w:t>. При планировании использую виды самостоятельной свободной детской деятельности в специально подготовленной развивающей среде группы, где дети могут закрепить знания, умения, навыки в самостоятельных играх и взаимодействии с окружающей средой.</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 своей работе я использую такие формы работы с родителями:</w:t>
      </w:r>
      <w:r w:rsidRPr="00FE4ECF">
        <w:rPr>
          <w:rFonts w:ascii="Times New Roman" w:eastAsia="Times New Roman" w:hAnsi="Times New Roman" w:cs="Times New Roman"/>
          <w:color w:val="000000"/>
          <w:sz w:val="24"/>
          <w:szCs w:val="24"/>
        </w:rPr>
        <w:br/>
        <w:t>1.Родительские собрания;</w:t>
      </w:r>
      <w:r w:rsidRPr="00FE4ECF">
        <w:rPr>
          <w:rFonts w:ascii="Times New Roman" w:eastAsia="Times New Roman" w:hAnsi="Times New Roman" w:cs="Times New Roman"/>
          <w:color w:val="000000"/>
          <w:sz w:val="24"/>
          <w:szCs w:val="24"/>
        </w:rPr>
        <w:br/>
        <w:t>2.Викторины «</w:t>
      </w:r>
      <w:proofErr w:type="gramStart"/>
      <w:r w:rsidRPr="00FE4ECF">
        <w:rPr>
          <w:rFonts w:ascii="Times New Roman" w:eastAsia="Times New Roman" w:hAnsi="Times New Roman" w:cs="Times New Roman"/>
          <w:color w:val="000000"/>
          <w:sz w:val="24"/>
          <w:szCs w:val="24"/>
        </w:rPr>
        <w:t>Учимся</w:t>
      </w:r>
      <w:proofErr w:type="gramEnd"/>
      <w:r w:rsidRPr="00FE4ECF">
        <w:rPr>
          <w:rFonts w:ascii="Times New Roman" w:eastAsia="Times New Roman" w:hAnsi="Times New Roman" w:cs="Times New Roman"/>
          <w:color w:val="000000"/>
          <w:sz w:val="24"/>
          <w:szCs w:val="24"/>
        </w:rPr>
        <w:t xml:space="preserve"> играя», «Поиграй-ка»</w:t>
      </w:r>
      <w:r w:rsidRPr="00FE4ECF">
        <w:rPr>
          <w:rFonts w:ascii="Times New Roman" w:eastAsia="Times New Roman" w:hAnsi="Times New Roman" w:cs="Times New Roman"/>
          <w:color w:val="000000"/>
          <w:sz w:val="24"/>
          <w:szCs w:val="24"/>
        </w:rPr>
        <w:br/>
        <w:t>3.Анкетирование и тестирование родителей « Игры и игрушки в жизни ребёнка, их значение и умственное развитие»</w:t>
      </w:r>
      <w:r w:rsidRPr="00FE4ECF">
        <w:rPr>
          <w:rFonts w:ascii="Times New Roman" w:eastAsia="Times New Roman" w:hAnsi="Times New Roman" w:cs="Times New Roman"/>
          <w:color w:val="000000"/>
          <w:sz w:val="24"/>
          <w:szCs w:val="24"/>
        </w:rPr>
        <w:br/>
        <w:t>4.Индивидуальные консультации, рекомендации;</w:t>
      </w:r>
      <w:r w:rsidRPr="00FE4ECF">
        <w:rPr>
          <w:rFonts w:ascii="Times New Roman" w:eastAsia="Times New Roman" w:hAnsi="Times New Roman" w:cs="Times New Roman"/>
          <w:color w:val="000000"/>
          <w:sz w:val="24"/>
          <w:szCs w:val="24"/>
        </w:rPr>
        <w:br/>
        <w:t>5.Наглядные виды работы (информационные стенды, папки - передвижки, выставки детских работ, демонстрация картотеки игр, показ и пояснение соответствующей литературы).</w:t>
      </w:r>
      <w:r w:rsidRPr="00FE4ECF">
        <w:rPr>
          <w:rFonts w:ascii="Times New Roman" w:eastAsia="Times New Roman" w:hAnsi="Times New Roman" w:cs="Times New Roman"/>
          <w:color w:val="000000"/>
          <w:sz w:val="24"/>
          <w:szCs w:val="24"/>
        </w:rPr>
        <w:br/>
        <w:t>6.Индивидуальная работа с детьми </w:t>
      </w:r>
      <w:r w:rsidRPr="00FE4ECF">
        <w:rPr>
          <w:rFonts w:ascii="Times New Roman" w:eastAsia="Times New Roman" w:hAnsi="Times New Roman" w:cs="Times New Roman"/>
          <w:color w:val="000000"/>
          <w:sz w:val="24"/>
          <w:szCs w:val="24"/>
        </w:rPr>
        <w:br/>
        <w:t>7.Помощь родителей детскому саду в оформлении игровых уголков.</w:t>
      </w:r>
      <w:r w:rsidRPr="00FE4ECF">
        <w:rPr>
          <w:rFonts w:ascii="Times New Roman" w:eastAsia="Times New Roman" w:hAnsi="Times New Roman" w:cs="Times New Roman"/>
          <w:color w:val="000000"/>
          <w:sz w:val="24"/>
          <w:szCs w:val="24"/>
        </w:rPr>
        <w:br/>
      </w:r>
    </w:p>
    <w:p w:rsidR="00E617BA" w:rsidRDefault="00E617BA" w:rsidP="00E617BA">
      <w:pPr>
        <w:pStyle w:val="a3"/>
        <w:rPr>
          <w:rFonts w:ascii="Times New Roman" w:eastAsia="Times New Roman" w:hAnsi="Times New Roman" w:cs="Times New Roman"/>
          <w:b/>
          <w:bCs/>
          <w:color w:val="000000"/>
          <w:sz w:val="24"/>
          <w:szCs w:val="24"/>
        </w:rPr>
      </w:pPr>
      <w:r w:rsidRPr="00FE4ECF">
        <w:rPr>
          <w:rFonts w:ascii="Times New Roman" w:eastAsia="Times New Roman" w:hAnsi="Times New Roman" w:cs="Times New Roman"/>
          <w:color w:val="000000"/>
          <w:sz w:val="24"/>
          <w:szCs w:val="24"/>
        </w:rPr>
        <w:t>Результатом проводимой мною работы явилась положительная динамика игровой деятельности детей. Использование нетрадиционных игровых методов и приёмов с дошкольниками позволило добиться высоких стабильных результатов, реализации поставленных задач. Дети стали активны, коммуникабельны в общении со сверстниками, знакомыми и незнакомыми в различных ситуациях общения. Научились согласовывать тему игры, договариваться о последовательности совместных действий, налаживать и регулировать контакты в совместной игре. Дошколята стали больше проявлять творческую самостоятельность в игре. </w:t>
      </w:r>
      <w:r w:rsidRPr="00FE4ECF">
        <w:rPr>
          <w:rFonts w:ascii="Times New Roman" w:eastAsia="Times New Roman" w:hAnsi="Times New Roman" w:cs="Times New Roman"/>
          <w:color w:val="000000"/>
          <w:sz w:val="24"/>
          <w:szCs w:val="24"/>
        </w:rPr>
        <w:br/>
        <w:t>Повысился интерес детей к играм, что подтверждает эффективность использования нетрадиционных методов и приёмов в развитии игровой деятельности. Родители стали больше внимания уделять играм с детьми. Представленный опыт доказывает, что необходимо использовать нетрадиционные разнообразные игровые методы и приёмы, которые позволяют сделать процесс игровой деятельности интересным и доступным. </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color w:val="000000"/>
          <w:sz w:val="24"/>
          <w:szCs w:val="24"/>
        </w:rPr>
        <w:lastRenderedPageBreak/>
        <w:t>Результат опыта:</w:t>
      </w:r>
      <w:r w:rsidRPr="00FE4ECF">
        <w:rPr>
          <w:rFonts w:ascii="Times New Roman" w:eastAsia="Times New Roman" w:hAnsi="Times New Roman" w:cs="Times New Roman"/>
          <w:color w:val="000000"/>
          <w:sz w:val="24"/>
          <w:szCs w:val="24"/>
        </w:rPr>
        <w:br/>
        <w:t>- повысился уровень речевого развития и речевого этикета;</w:t>
      </w:r>
      <w:r w:rsidRPr="00FE4ECF">
        <w:rPr>
          <w:rFonts w:ascii="Times New Roman" w:eastAsia="Times New Roman" w:hAnsi="Times New Roman" w:cs="Times New Roman"/>
          <w:color w:val="000000"/>
          <w:sz w:val="24"/>
          <w:szCs w:val="24"/>
        </w:rPr>
        <w:br/>
        <w:t>- появилось умение контролировать свое эмоциональное состояние, и состояние детей;</w:t>
      </w:r>
      <w:r w:rsidRPr="00FE4ECF">
        <w:rPr>
          <w:rFonts w:ascii="Times New Roman" w:eastAsia="Times New Roman" w:hAnsi="Times New Roman" w:cs="Times New Roman"/>
          <w:color w:val="000000"/>
          <w:sz w:val="24"/>
          <w:szCs w:val="24"/>
        </w:rPr>
        <w:br/>
        <w:t>- появилось осознанное поведение и общение в обществе</w:t>
      </w:r>
      <w:proofErr w:type="gramStart"/>
      <w:r w:rsidRPr="00FE4ECF">
        <w:rPr>
          <w:rFonts w:ascii="Times New Roman" w:eastAsia="Times New Roman" w:hAnsi="Times New Roman" w:cs="Times New Roman"/>
          <w:color w:val="000000"/>
          <w:sz w:val="24"/>
          <w:szCs w:val="24"/>
        </w:rPr>
        <w:t>.</w:t>
      </w:r>
      <w:proofErr w:type="gramEnd"/>
      <w:r w:rsidRPr="00FE4ECF">
        <w:rPr>
          <w:rFonts w:ascii="Times New Roman" w:eastAsia="Times New Roman" w:hAnsi="Times New Roman" w:cs="Times New Roman"/>
          <w:color w:val="000000"/>
          <w:sz w:val="24"/>
          <w:szCs w:val="24"/>
        </w:rPr>
        <w:br/>
        <w:t xml:space="preserve">- </w:t>
      </w:r>
      <w:proofErr w:type="gramStart"/>
      <w:r w:rsidRPr="00FE4ECF">
        <w:rPr>
          <w:rFonts w:ascii="Times New Roman" w:eastAsia="Times New Roman" w:hAnsi="Times New Roman" w:cs="Times New Roman"/>
          <w:color w:val="000000"/>
          <w:sz w:val="24"/>
          <w:szCs w:val="24"/>
        </w:rPr>
        <w:t>п</w:t>
      </w:r>
      <w:proofErr w:type="gramEnd"/>
      <w:r w:rsidRPr="00FE4ECF">
        <w:rPr>
          <w:rFonts w:ascii="Times New Roman" w:eastAsia="Times New Roman" w:hAnsi="Times New Roman" w:cs="Times New Roman"/>
          <w:color w:val="000000"/>
          <w:sz w:val="24"/>
          <w:szCs w:val="24"/>
        </w:rPr>
        <w:t>овысился эмоциональный контакт с семьями воспитанников.</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color w:val="000000"/>
          <w:sz w:val="24"/>
          <w:szCs w:val="24"/>
        </w:rPr>
        <w:br/>
      </w:r>
      <w:r>
        <w:rPr>
          <w:rFonts w:ascii="Times New Roman" w:eastAsia="Times New Roman" w:hAnsi="Times New Roman" w:cs="Times New Roman"/>
          <w:b/>
          <w:bCs/>
          <w:color w:val="000000"/>
          <w:sz w:val="24"/>
          <w:szCs w:val="24"/>
        </w:rPr>
        <w:t>Приложение</w:t>
      </w:r>
    </w:p>
    <w:p w:rsidR="00E617BA" w:rsidRPr="00FE4ECF" w:rsidRDefault="00E617BA" w:rsidP="00E617BA">
      <w:pPr>
        <w:pStyle w:val="a3"/>
        <w:rPr>
          <w:rFonts w:ascii="Times New Roman" w:eastAsia="Times New Roman" w:hAnsi="Times New Roman" w:cs="Times New Roman"/>
          <w:color w:val="000000"/>
          <w:sz w:val="24"/>
          <w:szCs w:val="24"/>
        </w:rPr>
      </w:pPr>
    </w:p>
    <w:p w:rsidR="00E617BA" w:rsidRPr="008F7340" w:rsidRDefault="00E617BA" w:rsidP="00E617BA">
      <w:pPr>
        <w:pStyle w:val="a3"/>
        <w:rPr>
          <w:rFonts w:ascii="Times New Roman" w:eastAsia="Times New Roman" w:hAnsi="Times New Roman" w:cs="Times New Roman"/>
          <w:b/>
          <w:bCs/>
          <w:sz w:val="24"/>
          <w:szCs w:val="24"/>
        </w:rPr>
      </w:pPr>
      <w:r w:rsidRPr="008F7340">
        <w:rPr>
          <w:rFonts w:ascii="Times New Roman" w:eastAsia="Times New Roman" w:hAnsi="Times New Roman" w:cs="Times New Roman"/>
          <w:b/>
          <w:bCs/>
          <w:sz w:val="24"/>
          <w:szCs w:val="24"/>
        </w:rPr>
        <w:t>Конспект сюжетно-ролевой игры «В магазин за подарками» в средней группе</w:t>
      </w:r>
    </w:p>
    <w:p w:rsidR="00E617BA" w:rsidRPr="00FE4ECF" w:rsidRDefault="00E617BA" w:rsidP="00E617BA">
      <w:pPr>
        <w:pStyle w:val="a3"/>
        <w:rPr>
          <w:rFonts w:ascii="Times New Roman" w:eastAsia="Times New Roman" w:hAnsi="Times New Roman" w:cs="Times New Roman"/>
          <w:color w:val="000000"/>
          <w:sz w:val="24"/>
          <w:szCs w:val="24"/>
        </w:rPr>
      </w:pPr>
      <w:r w:rsidRPr="00FE4ECF">
        <w:rPr>
          <w:rFonts w:ascii="Times New Roman" w:eastAsia="Times New Roman" w:hAnsi="Times New Roman" w:cs="Times New Roman"/>
          <w:b/>
          <w:bCs/>
          <w:color w:val="000000"/>
          <w:sz w:val="24"/>
          <w:szCs w:val="24"/>
        </w:rPr>
        <w:t>Цель игры</w:t>
      </w:r>
      <w:r w:rsidRPr="00FE4ECF">
        <w:rPr>
          <w:rFonts w:ascii="Times New Roman" w:eastAsia="Times New Roman" w:hAnsi="Times New Roman" w:cs="Times New Roman"/>
          <w:color w:val="000000"/>
          <w:sz w:val="24"/>
          <w:szCs w:val="24"/>
        </w:rPr>
        <w:t>: формирование социального опыта детей средствами игровой деятельности.</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Задачи:</w:t>
      </w:r>
      <w:r w:rsidRPr="00FE4ECF">
        <w:rPr>
          <w:rFonts w:ascii="Times New Roman" w:eastAsia="Times New Roman" w:hAnsi="Times New Roman" w:cs="Times New Roman"/>
          <w:b/>
          <w:bCs/>
          <w:color w:val="000000"/>
          <w:sz w:val="24"/>
          <w:szCs w:val="24"/>
          <w:bdr w:val="none" w:sz="0" w:space="0" w:color="auto" w:frame="1"/>
        </w:rPr>
        <w:br/>
      </w:r>
      <w:r w:rsidRPr="00FE4ECF">
        <w:rPr>
          <w:rFonts w:ascii="Times New Roman" w:eastAsia="Times New Roman" w:hAnsi="Times New Roman" w:cs="Times New Roman"/>
          <w:b/>
          <w:bCs/>
          <w:color w:val="000000"/>
          <w:sz w:val="24"/>
          <w:szCs w:val="24"/>
        </w:rPr>
        <w:t>Образовательные:</w:t>
      </w:r>
      <w:r w:rsidRPr="00FE4ECF">
        <w:rPr>
          <w:rFonts w:ascii="Times New Roman" w:eastAsia="Times New Roman" w:hAnsi="Times New Roman" w:cs="Times New Roman"/>
          <w:color w:val="000000"/>
          <w:sz w:val="24"/>
          <w:szCs w:val="24"/>
        </w:rPr>
        <w:t> Продолжать знакомить детей с социальной действительностью.</w:t>
      </w:r>
      <w:r w:rsidRPr="00FE4ECF">
        <w:rPr>
          <w:rFonts w:ascii="Times New Roman" w:eastAsia="Times New Roman" w:hAnsi="Times New Roman" w:cs="Times New Roman"/>
          <w:color w:val="000000"/>
          <w:sz w:val="24"/>
          <w:szCs w:val="24"/>
        </w:rPr>
        <w:br/>
        <w:t>Закреплять представления детей о профессии водителя, кондуктора, продавца. </w:t>
      </w:r>
      <w:r w:rsidRPr="00FE4ECF">
        <w:rPr>
          <w:rFonts w:ascii="Times New Roman" w:eastAsia="Times New Roman" w:hAnsi="Times New Roman" w:cs="Times New Roman"/>
          <w:color w:val="000000"/>
          <w:sz w:val="24"/>
          <w:szCs w:val="24"/>
        </w:rPr>
        <w:br/>
        <w:t>Закреплять правила поведения в общественных местах (транспорт, магазин).</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Развивающие:</w:t>
      </w:r>
      <w:r w:rsidRPr="00FE4ECF">
        <w:rPr>
          <w:rFonts w:ascii="Times New Roman" w:eastAsia="Times New Roman" w:hAnsi="Times New Roman" w:cs="Times New Roman"/>
          <w:color w:val="000000"/>
          <w:sz w:val="24"/>
          <w:szCs w:val="24"/>
        </w:rPr>
        <w:t xml:space="preserve"> Развивать у детей желание сделать что-то приятное для </w:t>
      </w:r>
      <w:proofErr w:type="gramStart"/>
      <w:r w:rsidRPr="00FE4ECF">
        <w:rPr>
          <w:rFonts w:ascii="Times New Roman" w:eastAsia="Times New Roman" w:hAnsi="Times New Roman" w:cs="Times New Roman"/>
          <w:color w:val="000000"/>
          <w:sz w:val="24"/>
          <w:szCs w:val="24"/>
        </w:rPr>
        <w:t>другого</w:t>
      </w:r>
      <w:proofErr w:type="gramEnd"/>
      <w:r w:rsidRPr="00FE4ECF">
        <w:rPr>
          <w:rFonts w:ascii="Times New Roman" w:eastAsia="Times New Roman" w:hAnsi="Times New Roman" w:cs="Times New Roman"/>
          <w:color w:val="000000"/>
          <w:sz w:val="24"/>
          <w:szCs w:val="24"/>
        </w:rPr>
        <w:t>. </w:t>
      </w:r>
      <w:r w:rsidRPr="00FE4ECF">
        <w:rPr>
          <w:rFonts w:ascii="Times New Roman" w:eastAsia="Times New Roman" w:hAnsi="Times New Roman" w:cs="Times New Roman"/>
          <w:color w:val="000000"/>
          <w:sz w:val="24"/>
          <w:szCs w:val="24"/>
        </w:rPr>
        <w:br/>
        <w:t>Прививать элементы навыков социального общения, развивать ролевой диалог «продавец – покупатель».</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Воспитательные:</w:t>
      </w:r>
      <w:r w:rsidRPr="00FE4ECF">
        <w:rPr>
          <w:rFonts w:ascii="Times New Roman" w:eastAsia="Times New Roman" w:hAnsi="Times New Roman" w:cs="Times New Roman"/>
          <w:color w:val="000000"/>
          <w:sz w:val="24"/>
          <w:szCs w:val="24"/>
        </w:rPr>
        <w:t> воспитывать положительные взаимоотношения между детьми.</w:t>
      </w:r>
      <w:r w:rsidRPr="00FE4ECF">
        <w:rPr>
          <w:rFonts w:ascii="Times New Roman" w:eastAsia="Times New Roman" w:hAnsi="Times New Roman" w:cs="Times New Roman"/>
          <w:color w:val="000000"/>
          <w:sz w:val="24"/>
          <w:szCs w:val="24"/>
        </w:rPr>
        <w:br/>
        <w:t>Воспитание у детей уважение к труду водителя</w:t>
      </w:r>
      <w:proofErr w:type="gramStart"/>
      <w:r w:rsidRPr="00FE4ECF">
        <w:rPr>
          <w:rFonts w:ascii="Times New Roman" w:eastAsia="Times New Roman" w:hAnsi="Times New Roman" w:cs="Times New Roman"/>
          <w:color w:val="000000"/>
          <w:sz w:val="24"/>
          <w:szCs w:val="24"/>
        </w:rPr>
        <w:t xml:space="preserve"> .</w:t>
      </w:r>
      <w:proofErr w:type="gramEnd"/>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Предварительная работа:</w:t>
      </w:r>
      <w:r w:rsidRPr="00FE4ECF">
        <w:rPr>
          <w:rFonts w:ascii="Times New Roman" w:eastAsia="Times New Roman" w:hAnsi="Times New Roman" w:cs="Times New Roman"/>
          <w:color w:val="000000"/>
          <w:sz w:val="24"/>
          <w:szCs w:val="24"/>
        </w:rPr>
        <w:t> беседа о работе продавца, рассматривание картин, иллюстраций с изображением транспорта, шофера в автобусе, наблюдение за транспортом, создание игровой обстановки «Мы едим ,едим!»</w:t>
      </w:r>
      <w:r w:rsidRPr="00FE4ECF">
        <w:rPr>
          <w:rFonts w:ascii="Times New Roman" w:eastAsia="Times New Roman" w:hAnsi="Times New Roman" w:cs="Times New Roman"/>
          <w:color w:val="000000"/>
          <w:sz w:val="24"/>
          <w:szCs w:val="24"/>
        </w:rPr>
        <w:br/>
        <w:t>Чтение художественной литературы: И.Павлова «На машине», Б.Житкова «Светофор».</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Материал:</w:t>
      </w:r>
      <w:r w:rsidRPr="00FE4ECF">
        <w:rPr>
          <w:rFonts w:ascii="Times New Roman" w:eastAsia="Times New Roman" w:hAnsi="Times New Roman" w:cs="Times New Roman"/>
          <w:color w:val="000000"/>
          <w:sz w:val="24"/>
          <w:szCs w:val="24"/>
        </w:rPr>
        <w:t> Игрушки, пакеты, кошельки с фантиками, руль, сумка с билетами для кондуктора, касса. </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Ход игры.</w:t>
      </w:r>
      <w:r w:rsidRPr="00FE4ECF">
        <w:rPr>
          <w:rFonts w:ascii="Times New Roman" w:eastAsia="Times New Roman" w:hAnsi="Times New Roman" w:cs="Times New Roman"/>
          <w:color w:val="000000"/>
          <w:sz w:val="24"/>
          <w:szCs w:val="24"/>
        </w:rPr>
        <w:br/>
        <w:t>Дети входят в зал.</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Здравствуйте, мои друзья!</w:t>
      </w:r>
      <w:r w:rsidRPr="00FE4ECF">
        <w:rPr>
          <w:rFonts w:ascii="Times New Roman" w:eastAsia="Times New Roman" w:hAnsi="Times New Roman" w:cs="Times New Roman"/>
          <w:color w:val="000000"/>
          <w:sz w:val="24"/>
          <w:szCs w:val="24"/>
        </w:rPr>
        <w:br/>
        <w:t>Этой встрече рада я.</w:t>
      </w:r>
      <w:r w:rsidRPr="00FE4ECF">
        <w:rPr>
          <w:rFonts w:ascii="Times New Roman" w:eastAsia="Times New Roman" w:hAnsi="Times New Roman" w:cs="Times New Roman"/>
          <w:color w:val="000000"/>
          <w:sz w:val="24"/>
          <w:szCs w:val="24"/>
        </w:rPr>
        <w:br/>
        <w:t>До чего же, малыши,</w:t>
      </w:r>
      <w:r w:rsidRPr="00FE4ECF">
        <w:rPr>
          <w:rFonts w:ascii="Times New Roman" w:eastAsia="Times New Roman" w:hAnsi="Times New Roman" w:cs="Times New Roman"/>
          <w:color w:val="000000"/>
          <w:sz w:val="24"/>
          <w:szCs w:val="24"/>
        </w:rPr>
        <w:br/>
        <w:t>Вы нарядны, хороши!</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Дети, вы любите праздники?</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Дети</w:t>
      </w:r>
      <w:r w:rsidRPr="00FE4ECF">
        <w:rPr>
          <w:rFonts w:ascii="Times New Roman" w:eastAsia="Times New Roman" w:hAnsi="Times New Roman" w:cs="Times New Roman"/>
          <w:color w:val="000000"/>
          <w:sz w:val="24"/>
          <w:szCs w:val="24"/>
        </w:rPr>
        <w:t>: Да.</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А какой праздник вы ждете (любите) больше всего?</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Дети:</w:t>
      </w:r>
      <w:r w:rsidRPr="00FE4ECF">
        <w:rPr>
          <w:rFonts w:ascii="Times New Roman" w:eastAsia="Times New Roman" w:hAnsi="Times New Roman" w:cs="Times New Roman"/>
          <w:color w:val="000000"/>
          <w:sz w:val="24"/>
          <w:szCs w:val="24"/>
        </w:rPr>
        <w:t> Новый год.</w:t>
      </w:r>
      <w:proofErr w:type="gramStart"/>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w:t>
      </w:r>
      <w:proofErr w:type="gramEnd"/>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Я тоже люблю Новый год, когда пахнет елкой и мандаринами.</w:t>
      </w:r>
      <w:r w:rsidRPr="00FE4ECF">
        <w:rPr>
          <w:rFonts w:ascii="Times New Roman" w:eastAsia="Times New Roman" w:hAnsi="Times New Roman" w:cs="Times New Roman"/>
          <w:color w:val="000000"/>
          <w:sz w:val="24"/>
          <w:szCs w:val="24"/>
        </w:rPr>
        <w:br/>
      </w:r>
      <w:proofErr w:type="gramStart"/>
      <w:r w:rsidRPr="00FE4ECF">
        <w:rPr>
          <w:rFonts w:ascii="Times New Roman" w:eastAsia="Times New Roman" w:hAnsi="Times New Roman" w:cs="Times New Roman"/>
          <w:color w:val="000000"/>
          <w:sz w:val="24"/>
          <w:szCs w:val="24"/>
        </w:rPr>
        <w:br/>
        <w:t>-</w:t>
      </w:r>
      <w:proofErr w:type="gramEnd"/>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Почему (за что) вы любите Новый год? Чем вам нравится этот праздник?</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Дети:</w:t>
      </w:r>
      <w:r w:rsidRPr="00FE4ECF">
        <w:rPr>
          <w:rFonts w:ascii="Times New Roman" w:eastAsia="Times New Roman" w:hAnsi="Times New Roman" w:cs="Times New Roman"/>
          <w:color w:val="000000"/>
          <w:sz w:val="24"/>
          <w:szCs w:val="24"/>
        </w:rPr>
        <w:t> ответы детей.</w:t>
      </w:r>
      <w:r w:rsidRPr="00FE4ECF">
        <w:rPr>
          <w:rFonts w:ascii="Times New Roman" w:eastAsia="Times New Roman" w:hAnsi="Times New Roman" w:cs="Times New Roman"/>
          <w:color w:val="000000"/>
          <w:sz w:val="24"/>
          <w:szCs w:val="24"/>
        </w:rPr>
        <w:br/>
      </w:r>
      <w:proofErr w:type="gramStart"/>
      <w:r w:rsidRPr="00FE4ECF">
        <w:rPr>
          <w:rFonts w:ascii="Times New Roman" w:eastAsia="Times New Roman" w:hAnsi="Times New Roman" w:cs="Times New Roman"/>
          <w:color w:val="000000"/>
          <w:sz w:val="24"/>
          <w:szCs w:val="24"/>
        </w:rPr>
        <w:br/>
        <w:t>-</w:t>
      </w:r>
      <w:proofErr w:type="gramEnd"/>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Дедушка Мороз дарит подарки, все друг друга поздравляют и готовят подарки для родных и знакомых. Я тоже люблю получать подарки, ведь это так приятно, а еще мне нравится дарить подарки.</w:t>
      </w:r>
      <w:r w:rsidRPr="00FE4ECF">
        <w:rPr>
          <w:rFonts w:ascii="Times New Roman" w:eastAsia="Times New Roman" w:hAnsi="Times New Roman" w:cs="Times New Roman"/>
          <w:color w:val="000000"/>
          <w:sz w:val="24"/>
          <w:szCs w:val="24"/>
        </w:rPr>
        <w:br/>
      </w:r>
      <w:proofErr w:type="gramStart"/>
      <w:r w:rsidRPr="00FE4ECF">
        <w:rPr>
          <w:rFonts w:ascii="Times New Roman" w:eastAsia="Times New Roman" w:hAnsi="Times New Roman" w:cs="Times New Roman"/>
          <w:color w:val="000000"/>
          <w:sz w:val="24"/>
          <w:szCs w:val="24"/>
        </w:rPr>
        <w:br/>
        <w:t>-</w:t>
      </w:r>
      <w:proofErr w:type="gramEnd"/>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А вы любите дарить подарки?</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Дети</w:t>
      </w:r>
      <w:r w:rsidRPr="00FE4ECF">
        <w:rPr>
          <w:rFonts w:ascii="Times New Roman" w:eastAsia="Times New Roman" w:hAnsi="Times New Roman" w:cs="Times New Roman"/>
          <w:color w:val="000000"/>
          <w:sz w:val="24"/>
          <w:szCs w:val="24"/>
        </w:rPr>
        <w:t>: Да.</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Дети, в преддверии нового года в нашем городе открылся новый магазин игрушек. Здесь вы можете приобрести подарки для друзей и близких.</w:t>
      </w:r>
      <w:r w:rsidRPr="00FE4ECF">
        <w:rPr>
          <w:rFonts w:ascii="Times New Roman" w:eastAsia="Times New Roman" w:hAnsi="Times New Roman" w:cs="Times New Roman"/>
          <w:color w:val="000000"/>
          <w:sz w:val="24"/>
          <w:szCs w:val="24"/>
        </w:rPr>
        <w:br/>
        <w:t>Дети</w:t>
      </w:r>
      <w:proofErr w:type="gramStart"/>
      <w:r w:rsidRPr="00FE4ECF">
        <w:rPr>
          <w:rFonts w:ascii="Times New Roman" w:eastAsia="Times New Roman" w:hAnsi="Times New Roman" w:cs="Times New Roman"/>
          <w:color w:val="000000"/>
          <w:sz w:val="24"/>
          <w:szCs w:val="24"/>
        </w:rPr>
        <w:t xml:space="preserve"> ,</w:t>
      </w:r>
      <w:proofErr w:type="gramEnd"/>
      <w:r w:rsidRPr="00FE4ECF">
        <w:rPr>
          <w:rFonts w:ascii="Times New Roman" w:eastAsia="Times New Roman" w:hAnsi="Times New Roman" w:cs="Times New Roman"/>
          <w:color w:val="000000"/>
          <w:sz w:val="24"/>
          <w:szCs w:val="24"/>
        </w:rPr>
        <w:t xml:space="preserve"> давайте посетим новый магазин и купим подарки к Новому году для своих родных и знакомых.</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Дети</w:t>
      </w:r>
      <w:proofErr w:type="gramStart"/>
      <w:r w:rsidRPr="00FE4ECF">
        <w:rPr>
          <w:rFonts w:ascii="Times New Roman" w:eastAsia="Times New Roman" w:hAnsi="Times New Roman" w:cs="Times New Roman"/>
          <w:color w:val="000000"/>
          <w:sz w:val="24"/>
          <w:szCs w:val="24"/>
        </w:rPr>
        <w:t xml:space="preserve"> ,</w:t>
      </w:r>
      <w:proofErr w:type="gramEnd"/>
      <w:r w:rsidRPr="00FE4ECF">
        <w:rPr>
          <w:rFonts w:ascii="Times New Roman" w:eastAsia="Times New Roman" w:hAnsi="Times New Roman" w:cs="Times New Roman"/>
          <w:color w:val="000000"/>
          <w:sz w:val="24"/>
          <w:szCs w:val="24"/>
        </w:rPr>
        <w:t xml:space="preserve"> а что мы возьмем с собой в магазин? (подвести к тому, что необходимо взять деньги, воспитатель раздает деньги (фантики).</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xml:space="preserve">: Магазин находится далеко, на соседней улице. А нам чем мы сможем доехать до </w:t>
      </w:r>
      <w:r w:rsidRPr="00FE4ECF">
        <w:rPr>
          <w:rFonts w:ascii="Times New Roman" w:eastAsia="Times New Roman" w:hAnsi="Times New Roman" w:cs="Times New Roman"/>
          <w:color w:val="000000"/>
          <w:sz w:val="24"/>
          <w:szCs w:val="24"/>
        </w:rPr>
        <w:lastRenderedPageBreak/>
        <w:t>магазина? </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Дети: </w:t>
      </w:r>
      <w:r w:rsidRPr="00FE4ECF">
        <w:rPr>
          <w:rFonts w:ascii="Times New Roman" w:eastAsia="Times New Roman" w:hAnsi="Times New Roman" w:cs="Times New Roman"/>
          <w:color w:val="000000"/>
          <w:sz w:val="24"/>
          <w:szCs w:val="24"/>
        </w:rPr>
        <w:t>Машине, автобусе.</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Предлагаю поехать нам на автобусе, потому что нас много. Где взять нам автобус?</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Дети:</w:t>
      </w:r>
      <w:r w:rsidRPr="00FE4ECF">
        <w:rPr>
          <w:rFonts w:ascii="Times New Roman" w:eastAsia="Times New Roman" w:hAnsi="Times New Roman" w:cs="Times New Roman"/>
          <w:color w:val="000000"/>
          <w:sz w:val="24"/>
          <w:szCs w:val="24"/>
        </w:rPr>
        <w:t> Построить.</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Хорошая идея из чего будем строить?</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Дети:</w:t>
      </w:r>
      <w:r w:rsidRPr="00FE4ECF">
        <w:rPr>
          <w:rFonts w:ascii="Times New Roman" w:eastAsia="Times New Roman" w:hAnsi="Times New Roman" w:cs="Times New Roman"/>
          <w:color w:val="000000"/>
          <w:sz w:val="24"/>
          <w:szCs w:val="24"/>
        </w:rPr>
        <w:t> Из стульчиков.</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Стульчики будут вместо сидений?</w:t>
      </w:r>
      <w:r w:rsidRPr="00FE4ECF">
        <w:rPr>
          <w:rFonts w:ascii="Times New Roman" w:eastAsia="Times New Roman" w:hAnsi="Times New Roman" w:cs="Times New Roman"/>
          <w:color w:val="000000"/>
          <w:sz w:val="24"/>
          <w:szCs w:val="24"/>
        </w:rPr>
        <w:br/>
        <w:t>Строительство автобуса.</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Вот мы с вами построили автобус, чтобы нам поехать на автобусе</w:t>
      </w:r>
      <w:proofErr w:type="gramStart"/>
      <w:r w:rsidRPr="00FE4ECF">
        <w:rPr>
          <w:rFonts w:ascii="Times New Roman" w:eastAsia="Times New Roman" w:hAnsi="Times New Roman" w:cs="Times New Roman"/>
          <w:color w:val="000000"/>
          <w:sz w:val="24"/>
          <w:szCs w:val="24"/>
        </w:rPr>
        <w:t xml:space="preserve"> ,</w:t>
      </w:r>
      <w:proofErr w:type="gramEnd"/>
      <w:r w:rsidRPr="00FE4ECF">
        <w:rPr>
          <w:rFonts w:ascii="Times New Roman" w:eastAsia="Times New Roman" w:hAnsi="Times New Roman" w:cs="Times New Roman"/>
          <w:color w:val="000000"/>
          <w:sz w:val="24"/>
          <w:szCs w:val="24"/>
        </w:rPr>
        <w:t xml:space="preserve"> нужно выбрать водителя. </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Кто будет водителем? (мальчик получает руль).</w:t>
      </w:r>
      <w:r w:rsidRPr="00FE4ECF">
        <w:rPr>
          <w:rFonts w:ascii="Times New Roman" w:eastAsia="Times New Roman" w:hAnsi="Times New Roman" w:cs="Times New Roman"/>
          <w:color w:val="000000"/>
          <w:sz w:val="24"/>
          <w:szCs w:val="24"/>
        </w:rPr>
        <w:br/>
        <w:t>А кто будет кондуктором? (вручает ребенку сумку с билетами).</w:t>
      </w:r>
      <w:r w:rsidRPr="00FE4ECF">
        <w:rPr>
          <w:rFonts w:ascii="Times New Roman" w:eastAsia="Times New Roman" w:hAnsi="Times New Roman" w:cs="Times New Roman"/>
          <w:color w:val="000000"/>
          <w:sz w:val="24"/>
          <w:szCs w:val="24"/>
        </w:rPr>
        <w:br/>
        <w:t>При посадке в автобус воспитатель напоминает правила поведения, мальчик пропускает девочку. Кондуктор дает билеты пассажирам.</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Давайте</w:t>
      </w:r>
      <w:proofErr w:type="gramStart"/>
      <w:r w:rsidRPr="00FE4ECF">
        <w:rPr>
          <w:rFonts w:ascii="Times New Roman" w:eastAsia="Times New Roman" w:hAnsi="Times New Roman" w:cs="Times New Roman"/>
          <w:color w:val="000000"/>
          <w:sz w:val="24"/>
          <w:szCs w:val="24"/>
        </w:rPr>
        <w:t xml:space="preserve"> ,</w:t>
      </w:r>
      <w:proofErr w:type="gramEnd"/>
      <w:r w:rsidRPr="00FE4ECF">
        <w:rPr>
          <w:rFonts w:ascii="Times New Roman" w:eastAsia="Times New Roman" w:hAnsi="Times New Roman" w:cs="Times New Roman"/>
          <w:color w:val="000000"/>
          <w:sz w:val="24"/>
          <w:szCs w:val="24"/>
        </w:rPr>
        <w:t>дети, мы с вами вспомним правила поведения в транспорте.</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Дети:</w:t>
      </w:r>
      <w:r w:rsidRPr="00FE4ECF">
        <w:rPr>
          <w:rFonts w:ascii="Times New Roman" w:eastAsia="Times New Roman" w:hAnsi="Times New Roman" w:cs="Times New Roman"/>
          <w:color w:val="000000"/>
          <w:sz w:val="24"/>
          <w:szCs w:val="24"/>
        </w:rPr>
        <w:t> Надо пристегнуть ремни, нельзя шуметь, баловаться, надо внимательно слушать контролёра, когда она объявляет остановку.</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К путешествию все готовы занимаем свои места.</w:t>
      </w:r>
      <w:r w:rsidRPr="00FE4ECF">
        <w:rPr>
          <w:rFonts w:ascii="Times New Roman" w:eastAsia="Times New Roman" w:hAnsi="Times New Roman" w:cs="Times New Roman"/>
          <w:color w:val="000000"/>
          <w:sz w:val="24"/>
          <w:szCs w:val="24"/>
        </w:rPr>
        <w:br/>
        <w:t>Водитель автобуса – Внимание, автобус отправляется! Пристегните ремни безопасности.</w:t>
      </w:r>
      <w:r w:rsidRPr="00FE4ECF">
        <w:rPr>
          <w:rFonts w:ascii="Times New Roman" w:eastAsia="Times New Roman" w:hAnsi="Times New Roman" w:cs="Times New Roman"/>
          <w:color w:val="000000"/>
          <w:sz w:val="24"/>
          <w:szCs w:val="24"/>
        </w:rPr>
        <w:br/>
        <w:t>Под музыкальное сопровождение автобус отправляется</w:t>
      </w:r>
      <w:proofErr w:type="gramStart"/>
      <w:r w:rsidRPr="00FE4ECF">
        <w:rPr>
          <w:rFonts w:ascii="Times New Roman" w:eastAsia="Times New Roman" w:hAnsi="Times New Roman" w:cs="Times New Roman"/>
          <w:color w:val="000000"/>
          <w:sz w:val="24"/>
          <w:szCs w:val="24"/>
        </w:rPr>
        <w:t xml:space="preserve"> .</w:t>
      </w:r>
      <w:proofErr w:type="gramEnd"/>
      <w:r w:rsidRPr="00FE4ECF">
        <w:rPr>
          <w:rFonts w:ascii="Times New Roman" w:eastAsia="Times New Roman" w:hAnsi="Times New Roman" w:cs="Times New Roman"/>
          <w:color w:val="000000"/>
          <w:sz w:val="24"/>
          <w:szCs w:val="24"/>
        </w:rPr>
        <w:t> </w:t>
      </w:r>
      <w:r w:rsidRPr="00FE4ECF">
        <w:rPr>
          <w:rFonts w:ascii="Times New Roman" w:eastAsia="Times New Roman" w:hAnsi="Times New Roman" w:cs="Times New Roman"/>
          <w:color w:val="000000"/>
          <w:sz w:val="24"/>
          <w:szCs w:val="24"/>
        </w:rPr>
        <w:br/>
        <w:t>Звучит музыка «Мы сидим в автобусе…»</w:t>
      </w:r>
      <w:r w:rsidRPr="00FE4ECF">
        <w:rPr>
          <w:rFonts w:ascii="Times New Roman" w:eastAsia="Times New Roman" w:hAnsi="Times New Roman" w:cs="Times New Roman"/>
          <w:color w:val="000000"/>
          <w:sz w:val="24"/>
          <w:szCs w:val="24"/>
        </w:rPr>
        <w:br/>
        <w:t>При выходе из автобуса, воспитатель напоминает, что первыми выходят мальчики и подают руку девочкам.</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Вот мы с вами приехали в магазин. Вспомним правила поведения в магазине. </w:t>
      </w:r>
      <w:r w:rsidRPr="00FE4ECF">
        <w:rPr>
          <w:rFonts w:ascii="Times New Roman" w:eastAsia="Times New Roman" w:hAnsi="Times New Roman" w:cs="Times New Roman"/>
          <w:color w:val="000000"/>
          <w:sz w:val="24"/>
          <w:szCs w:val="24"/>
        </w:rPr>
        <w:br/>
        <w:t>На стеллажах расставлены разнообразные игрушки.</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Дети, проходите к витрине, рассмотрите игрушки.</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Я буду продавцом, а вы покупатели, занимайте очередь.</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Воспитатель-продавец:</w:t>
      </w:r>
      <w:r w:rsidRPr="00FE4ECF">
        <w:rPr>
          <w:rFonts w:ascii="Times New Roman" w:eastAsia="Times New Roman" w:hAnsi="Times New Roman" w:cs="Times New Roman"/>
          <w:color w:val="000000"/>
          <w:sz w:val="24"/>
          <w:szCs w:val="24"/>
        </w:rPr>
        <w:t> Уважаемые покупатели, мы рады вас обслужить в нашем магазине. </w:t>
      </w:r>
      <w:r w:rsidRPr="00FE4ECF">
        <w:rPr>
          <w:rFonts w:ascii="Times New Roman" w:eastAsia="Times New Roman" w:hAnsi="Times New Roman" w:cs="Times New Roman"/>
          <w:color w:val="000000"/>
          <w:sz w:val="24"/>
          <w:szCs w:val="24"/>
        </w:rPr>
        <w:br/>
        <w:t>Вы уже что-то выбрали (обращается к первому ребенку), что вам предложить (показать)? Для кого вы выбираете подарок? (воспитатель предлагает разнообразный товар).</w:t>
      </w:r>
      <w:r w:rsidRPr="00FE4ECF">
        <w:rPr>
          <w:rFonts w:ascii="Times New Roman" w:eastAsia="Times New Roman" w:hAnsi="Times New Roman" w:cs="Times New Roman"/>
          <w:color w:val="000000"/>
          <w:sz w:val="24"/>
          <w:szCs w:val="24"/>
        </w:rPr>
        <w:br/>
        <w:t>После обслуживания 2-3 человек, воспитатель меняется ролями с детьми.</w:t>
      </w:r>
      <w:r w:rsidRPr="00FE4ECF">
        <w:rPr>
          <w:rFonts w:ascii="Times New Roman" w:eastAsia="Times New Roman" w:hAnsi="Times New Roman" w:cs="Times New Roman"/>
          <w:color w:val="000000"/>
          <w:sz w:val="24"/>
          <w:szCs w:val="24"/>
        </w:rPr>
        <w:br/>
      </w:r>
      <w:r w:rsidRPr="00FE4ECF">
        <w:rPr>
          <w:rFonts w:ascii="Times New Roman" w:eastAsia="Times New Roman" w:hAnsi="Times New Roman" w:cs="Times New Roman"/>
          <w:b/>
          <w:bCs/>
          <w:color w:val="000000"/>
          <w:sz w:val="24"/>
          <w:szCs w:val="24"/>
        </w:rPr>
        <w:t>Воспитатель.</w:t>
      </w:r>
      <w:r w:rsidRPr="00FE4ECF">
        <w:rPr>
          <w:rFonts w:ascii="Times New Roman" w:eastAsia="Times New Roman" w:hAnsi="Times New Roman" w:cs="Times New Roman"/>
          <w:color w:val="000000"/>
          <w:sz w:val="24"/>
          <w:szCs w:val="24"/>
        </w:rPr>
        <w:t> Дети</w:t>
      </w:r>
      <w:proofErr w:type="gramStart"/>
      <w:r w:rsidRPr="00FE4ECF">
        <w:rPr>
          <w:rFonts w:ascii="Times New Roman" w:eastAsia="Times New Roman" w:hAnsi="Times New Roman" w:cs="Times New Roman"/>
          <w:color w:val="000000"/>
          <w:sz w:val="24"/>
          <w:szCs w:val="24"/>
        </w:rPr>
        <w:t xml:space="preserve"> ,</w:t>
      </w:r>
      <w:proofErr w:type="gramEnd"/>
      <w:r w:rsidRPr="00FE4ECF">
        <w:rPr>
          <w:rFonts w:ascii="Times New Roman" w:eastAsia="Times New Roman" w:hAnsi="Times New Roman" w:cs="Times New Roman"/>
          <w:color w:val="000000"/>
          <w:sz w:val="24"/>
          <w:szCs w:val="24"/>
        </w:rPr>
        <w:t xml:space="preserve"> я тоже хочу купить подарок для своей подруги, кто сможет меня подменить, пока я выбираю подарок?</w:t>
      </w:r>
      <w:r w:rsidRPr="00FE4ECF">
        <w:rPr>
          <w:rFonts w:ascii="Times New Roman" w:eastAsia="Times New Roman" w:hAnsi="Times New Roman" w:cs="Times New Roman"/>
          <w:color w:val="000000"/>
          <w:sz w:val="24"/>
          <w:szCs w:val="24"/>
        </w:rPr>
        <w:br/>
        <w:t>Ребенок встает за прилавок и принимает роль продавца. Воспитатель встает в очередь: «Кто последний, я буду за вами».</w:t>
      </w:r>
      <w:r w:rsidRPr="00FE4ECF">
        <w:rPr>
          <w:rFonts w:ascii="Times New Roman" w:eastAsia="Times New Roman" w:hAnsi="Times New Roman" w:cs="Times New Roman"/>
          <w:color w:val="000000"/>
          <w:sz w:val="24"/>
          <w:szCs w:val="24"/>
        </w:rPr>
        <w:br/>
        <w:t>После того, как все купили подарки, воспитатель благодарит «продавца» за помощь. </w:t>
      </w:r>
      <w:r w:rsidRPr="00FE4ECF">
        <w:rPr>
          <w:rFonts w:ascii="Times New Roman" w:eastAsia="Times New Roman" w:hAnsi="Times New Roman" w:cs="Times New Roman"/>
          <w:color w:val="000000"/>
          <w:sz w:val="24"/>
          <w:szCs w:val="24"/>
        </w:rPr>
        <w:br/>
        <w:t>Дети выходят из магазина. Роль водителя воспитатель может предложить другому мальчику. С песней дети «возвращаются» в детский сад.</w:t>
      </w:r>
    </w:p>
    <w:p w:rsidR="00E617BA" w:rsidRPr="00E617BA" w:rsidRDefault="00E617BA" w:rsidP="00E617BA">
      <w:pPr>
        <w:pStyle w:val="a3"/>
        <w:rPr>
          <w:rFonts w:ascii="Times New Roman" w:hAnsi="Times New Roman" w:cs="Times New Roman"/>
          <w:sz w:val="24"/>
          <w:szCs w:val="24"/>
        </w:rPr>
      </w:pPr>
    </w:p>
    <w:sectPr w:rsidR="00E617BA" w:rsidRPr="00E617BA" w:rsidSect="00E617BA">
      <w:pgSz w:w="11906" w:h="16838"/>
      <w:pgMar w:top="567" w:right="566" w:bottom="568"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characterSpacingControl w:val="doNotCompress"/>
  <w:compat>
    <w:useFELayout/>
  </w:compat>
  <w:rsids>
    <w:rsidRoot w:val="00E617BA"/>
    <w:rsid w:val="000D4F3C"/>
    <w:rsid w:val="000D5246"/>
    <w:rsid w:val="00100B70"/>
    <w:rsid w:val="00110429"/>
    <w:rsid w:val="00216C35"/>
    <w:rsid w:val="005C29D5"/>
    <w:rsid w:val="00971139"/>
    <w:rsid w:val="009A66BD"/>
    <w:rsid w:val="009C0EE8"/>
    <w:rsid w:val="00B01002"/>
    <w:rsid w:val="00C04717"/>
    <w:rsid w:val="00D06ECE"/>
    <w:rsid w:val="00D44B52"/>
    <w:rsid w:val="00E27523"/>
    <w:rsid w:val="00E617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B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617BA"/>
    <w:pPr>
      <w:spacing w:after="0" w:line="240" w:lineRule="auto"/>
    </w:pPr>
  </w:style>
  <w:style w:type="character" w:customStyle="1" w:styleId="a4">
    <w:name w:val="Без интервала Знак"/>
    <w:link w:val="a3"/>
    <w:uiPriority w:val="1"/>
    <w:locked/>
    <w:rsid w:val="0011042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2094</Words>
  <Characters>11941</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Karlson</dc:creator>
  <cp:keywords/>
  <dc:description/>
  <cp:lastModifiedBy>Karlson</cp:lastModifiedBy>
  <cp:revision>14</cp:revision>
  <dcterms:created xsi:type="dcterms:W3CDTF">2018-02-02T14:57:00Z</dcterms:created>
  <dcterms:modified xsi:type="dcterms:W3CDTF">2018-02-04T10:39:00Z</dcterms:modified>
</cp:coreProperties>
</file>