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ECE" w:rsidRDefault="00B41D27" w:rsidP="00B41D2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</w:p>
    <w:p w:rsidR="00B41D27" w:rsidRDefault="00C80ECE" w:rsidP="00B41D2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 w:rsidR="00B41D27">
        <w:rPr>
          <w:rFonts w:ascii="Times New Roman CYR" w:hAnsi="Times New Roman CYR" w:cs="Times New Roman CYR"/>
          <w:b/>
          <w:bCs/>
          <w:sz w:val="28"/>
          <w:szCs w:val="28"/>
        </w:rPr>
        <w:t xml:space="preserve">  МКОУ </w:t>
      </w:r>
      <w:r w:rsidR="00B41D2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B41D2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B41D2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41D27" w:rsidRDefault="00B41D27" w:rsidP="00B41D2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41D27" w:rsidRDefault="00B41D27" w:rsidP="00B41D2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41D27" w:rsidRDefault="00B41D27" w:rsidP="00B41D2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1D27" w:rsidRDefault="00B41D27" w:rsidP="00B41D2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1D27" w:rsidRDefault="00B41D27" w:rsidP="00657CE6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B41D27" w:rsidRDefault="0030581A" w:rsidP="00B41D27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Открытые</w:t>
      </w:r>
      <w:r w:rsidR="00B41D27">
        <w:rPr>
          <w:rFonts w:ascii="Times New Roman" w:hAnsi="Times New Roman"/>
          <w:b/>
          <w:sz w:val="36"/>
          <w:szCs w:val="36"/>
        </w:rPr>
        <w:t xml:space="preserve"> тест</w:t>
      </w:r>
      <w:r>
        <w:rPr>
          <w:rFonts w:ascii="Times New Roman" w:hAnsi="Times New Roman"/>
          <w:b/>
          <w:sz w:val="36"/>
          <w:szCs w:val="36"/>
        </w:rPr>
        <w:t>ы</w:t>
      </w:r>
      <w:r w:rsidR="00B41D27">
        <w:rPr>
          <w:rFonts w:ascii="Times New Roman" w:hAnsi="Times New Roman"/>
          <w:b/>
          <w:sz w:val="36"/>
          <w:szCs w:val="36"/>
        </w:rPr>
        <w:t xml:space="preserve"> по теме: «Клеточное строение растений»</w:t>
      </w:r>
    </w:p>
    <w:p w:rsidR="00B41D27" w:rsidRDefault="00B41D27" w:rsidP="00B41D27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B41D27" w:rsidRDefault="00B41D27" w:rsidP="00B41D27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B41D27" w:rsidRDefault="00B41D27" w:rsidP="00B41D27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41D27" w:rsidRDefault="00B41D27" w:rsidP="00B41D27">
      <w:pPr>
        <w:rPr>
          <w:rFonts w:ascii="Times New Roman" w:hAnsi="Times New Roman"/>
          <w:sz w:val="36"/>
          <w:szCs w:val="36"/>
        </w:rPr>
      </w:pPr>
    </w:p>
    <w:p w:rsidR="00B41D27" w:rsidRPr="00657CE6" w:rsidRDefault="00657CE6" w:rsidP="00B41D27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</w:t>
      </w:r>
    </w:p>
    <w:p w:rsidR="00B41D27" w:rsidRDefault="00B41D27" w:rsidP="00B41D2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B41D27" w:rsidRDefault="00B41D27" w:rsidP="00B41D2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B41D27" w:rsidRDefault="00B41D27" w:rsidP="00B41D2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B41D27" w:rsidRDefault="00B41D27" w:rsidP="00B41D2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41D27" w:rsidRDefault="00B41D27" w:rsidP="00B41D2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B41D27" w:rsidRDefault="00B41D27" w:rsidP="00B41D27">
      <w:pPr>
        <w:rPr>
          <w:rFonts w:ascii="Times New Roman" w:hAnsi="Times New Roman"/>
          <w:b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B41D27" w:rsidRDefault="00B41D27" w:rsidP="00B41D2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B41D27" w:rsidRDefault="00B41D27" w:rsidP="00B41D27">
      <w:pPr>
        <w:rPr>
          <w:rFonts w:ascii="Times New Roman" w:hAnsi="Times New Roman"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B41D27" w:rsidRDefault="00B41D27" w:rsidP="00B41D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bookmarkStart w:id="0" w:name="_GoBack"/>
      <w:bookmarkEnd w:id="0"/>
    </w:p>
    <w:p w:rsidR="00B41D27" w:rsidRDefault="00B41D27" w:rsidP="00B41D2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B41D27" w:rsidRPr="00657CE6" w:rsidRDefault="0030581A" w:rsidP="00657CE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B41D27">
        <w:rPr>
          <w:rFonts w:ascii="Times New Roman" w:hAnsi="Times New Roman"/>
          <w:sz w:val="28"/>
          <w:szCs w:val="28"/>
        </w:rPr>
        <w:t>тест по теме «Клеточное строение растений» рекомендуется для учащихся 6 классов. Материал можно использовать для обобщения и закрепления главы «Клеточное строение растений» в 6 классах. В тесте даются предложения, которые необходимо докончить, вставляя</w:t>
      </w:r>
      <w:r w:rsidR="00657CE6">
        <w:rPr>
          <w:rFonts w:ascii="Times New Roman" w:hAnsi="Times New Roman"/>
          <w:sz w:val="28"/>
          <w:szCs w:val="28"/>
        </w:rPr>
        <w:t xml:space="preserve"> </w:t>
      </w:r>
      <w:r w:rsidR="00A73180" w:rsidRPr="00657CE6">
        <w:rPr>
          <w:rFonts w:ascii="Times New Roman" w:hAnsi="Times New Roman"/>
          <w:sz w:val="28"/>
          <w:szCs w:val="28"/>
        </w:rPr>
        <w:t>не</w:t>
      </w:r>
      <w:r w:rsidR="00B41D27" w:rsidRPr="00657CE6">
        <w:rPr>
          <w:rFonts w:ascii="Times New Roman" w:hAnsi="Times New Roman"/>
          <w:sz w:val="28"/>
          <w:szCs w:val="28"/>
        </w:rPr>
        <w:t>достающие слова. В ответе записываются только недостающие слова.</w:t>
      </w:r>
    </w:p>
    <w:p w:rsidR="00B41D27" w:rsidRDefault="00B41D27" w:rsidP="00B41D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</w:t>
      </w:r>
      <w:r w:rsidR="00C80ECE">
        <w:rPr>
          <w:rFonts w:ascii="Times New Roman" w:hAnsi="Times New Roman"/>
          <w:sz w:val="28"/>
          <w:szCs w:val="28"/>
        </w:rPr>
        <w:t>ия учащихся о клеточном строении растений.</w:t>
      </w:r>
    </w:p>
    <w:p w:rsidR="00B41D27" w:rsidRDefault="00B41D27" w:rsidP="00B41D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41D27" w:rsidRDefault="00B41D27" w:rsidP="00B41D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B41D27" w:rsidRDefault="00B41D27" w:rsidP="00B41D2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41D27" w:rsidRPr="00402A7C" w:rsidRDefault="0030581A" w:rsidP="00B41D27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</w:t>
      </w:r>
      <w:r w:rsidR="00B41D27" w:rsidRPr="00402A7C">
        <w:rPr>
          <w:rFonts w:ascii="Times New Roman" w:hAnsi="Times New Roman"/>
          <w:b/>
          <w:sz w:val="32"/>
          <w:szCs w:val="32"/>
        </w:rPr>
        <w:t xml:space="preserve"> тест</w:t>
      </w:r>
      <w:r>
        <w:rPr>
          <w:rFonts w:ascii="Times New Roman" w:hAnsi="Times New Roman"/>
          <w:b/>
          <w:sz w:val="32"/>
          <w:szCs w:val="32"/>
        </w:rPr>
        <w:t>ы</w:t>
      </w:r>
      <w:r w:rsidR="00B41D27" w:rsidRPr="00402A7C">
        <w:rPr>
          <w:rFonts w:ascii="Times New Roman" w:hAnsi="Times New Roman"/>
          <w:b/>
          <w:sz w:val="32"/>
          <w:szCs w:val="32"/>
        </w:rPr>
        <w:t xml:space="preserve"> по теме: «Клеточное строение растений»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Главные части клетки - это …</w:t>
      </w:r>
    </w:p>
    <w:p w:rsidR="00B41D27" w:rsidRDefault="0030581A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 о</w:t>
      </w:r>
      <w:r w:rsidR="00B41D27">
        <w:rPr>
          <w:rFonts w:ascii="Times New Roman" w:hAnsi="Times New Roman" w:cs="Times New Roman"/>
          <w:sz w:val="28"/>
          <w:szCs w:val="28"/>
        </w:rPr>
        <w:t>рганическим вещества клетки относятся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87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хлоропластах содержится пигмент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87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бесцветных пластидах –  лейкопластах откладываются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87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митохондриях синтезируется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6.Увеличительные приборы: лупа и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C87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Лупа увеличивает в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C957F2">
        <w:rPr>
          <w:rFonts w:ascii="Times New Roman" w:hAnsi="Times New Roman" w:cs="Times New Roman"/>
          <w:sz w:val="28"/>
          <w:szCs w:val="28"/>
        </w:rPr>
        <w:t xml:space="preserve"> Основной частью тубуса являются окул</w:t>
      </w:r>
      <w:r>
        <w:rPr>
          <w:rFonts w:ascii="Times New Roman" w:hAnsi="Times New Roman" w:cs="Times New Roman"/>
          <w:sz w:val="28"/>
          <w:szCs w:val="28"/>
        </w:rPr>
        <w:t>яр и объектив, состоящие из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87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Клетка заполнена бесцветным густым и тягучим веществом - 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Красно - оранжевые пластиды - это…</w:t>
      </w: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A73180">
        <w:rPr>
          <w:rFonts w:ascii="Times New Roman" w:hAnsi="Times New Roman" w:cs="Times New Roman"/>
          <w:sz w:val="28"/>
          <w:szCs w:val="28"/>
        </w:rPr>
        <w:t>Нео</w:t>
      </w:r>
      <w:r w:rsidR="00C8768F">
        <w:rPr>
          <w:rFonts w:ascii="Times New Roman" w:hAnsi="Times New Roman" w:cs="Times New Roman"/>
          <w:sz w:val="28"/>
          <w:szCs w:val="28"/>
        </w:rPr>
        <w:t>рганические вещества клетки - это …</w:t>
      </w: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Самый главный процесс жизнедеятельности растительной клетки -…</w:t>
      </w: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Ткань – это группа клеток и межклеточного вещества, …</w:t>
      </w: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У растений различают пять видов …</w:t>
      </w: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73180">
        <w:rPr>
          <w:rFonts w:ascii="Times New Roman" w:hAnsi="Times New Roman" w:cs="Times New Roman"/>
          <w:sz w:val="28"/>
          <w:szCs w:val="28"/>
        </w:rPr>
        <w:t xml:space="preserve"> Наиважнейшая ткань растительных</w:t>
      </w:r>
      <w:r>
        <w:rPr>
          <w:rFonts w:ascii="Times New Roman" w:hAnsi="Times New Roman" w:cs="Times New Roman"/>
          <w:sz w:val="28"/>
          <w:szCs w:val="28"/>
        </w:rPr>
        <w:t xml:space="preserve"> организмов - …</w:t>
      </w:r>
    </w:p>
    <w:p w:rsidR="0030581A" w:rsidRDefault="00C8768F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402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клеткам проводящей ткани пр</w:t>
      </w:r>
      <w:r w:rsidR="00402A7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исходит перед</w:t>
      </w:r>
      <w:r w:rsidR="00402A7C">
        <w:rPr>
          <w:rFonts w:ascii="Times New Roman" w:hAnsi="Times New Roman" w:cs="Times New Roman"/>
          <w:sz w:val="28"/>
          <w:szCs w:val="28"/>
        </w:rPr>
        <w:t>вижение</w:t>
      </w:r>
      <w:r w:rsidR="00C80ECE">
        <w:rPr>
          <w:rFonts w:ascii="Times New Roman" w:hAnsi="Times New Roman" w:cs="Times New Roman"/>
          <w:sz w:val="28"/>
          <w:szCs w:val="28"/>
        </w:rPr>
        <w:t xml:space="preserve"> воды с</w:t>
      </w:r>
      <w:r w:rsidR="0030581A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402A7C" w:rsidRDefault="00402A7C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17. В основной ткани происходит …</w:t>
      </w:r>
    </w:p>
    <w:p w:rsidR="00402A7C" w:rsidRDefault="00402A7C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18.Удлиненные клетки с утолщенными одревесневшими прочными оболочками входят </w:t>
      </w:r>
      <w:r w:rsidR="00A7318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состав …</w:t>
      </w:r>
    </w:p>
    <w:p w:rsidR="00402A7C" w:rsidRDefault="00402A7C" w:rsidP="00B41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20.Вакуоли – это полости</w:t>
      </w:r>
      <w:r w:rsidR="008550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заполненные …</w:t>
      </w: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</w:p>
    <w:p w:rsidR="0030581A" w:rsidRPr="0030581A" w:rsidRDefault="0030581A" w:rsidP="0030581A">
      <w:pPr>
        <w:spacing w:after="16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0581A"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30581A" w:rsidRPr="0030581A" w:rsidRDefault="0030581A" w:rsidP="0030581A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30581A">
        <w:rPr>
          <w:rFonts w:ascii="Times New Roman" w:hAnsi="Times New Roman" w:cs="Times New Roman"/>
          <w:sz w:val="28"/>
          <w:szCs w:val="28"/>
        </w:rPr>
        <w:t xml:space="preserve">1.Захаров В.Б., Сонин Н.И. Биология. Многообразие живых организмов. </w:t>
      </w:r>
    </w:p>
    <w:p w:rsidR="0030581A" w:rsidRPr="0030581A" w:rsidRDefault="0030581A" w:rsidP="0030581A">
      <w:pPr>
        <w:spacing w:after="160" w:line="252" w:lineRule="auto"/>
        <w:rPr>
          <w:rFonts w:ascii="Calibri" w:eastAsia="Calibri" w:hAnsi="Calibri" w:cs="Times New Roman"/>
        </w:rPr>
      </w:pPr>
      <w:r w:rsidRPr="0030581A">
        <w:rPr>
          <w:rFonts w:ascii="Times New Roman" w:hAnsi="Times New Roman" w:cs="Times New Roman"/>
          <w:sz w:val="28"/>
          <w:szCs w:val="28"/>
        </w:rPr>
        <w:t xml:space="preserve">М.: Дрофа,2005 </w:t>
      </w:r>
      <w:r w:rsidRPr="0030581A">
        <w:rPr>
          <w:rFonts w:ascii="Times New Roman CYR" w:eastAsia="Calibri" w:hAnsi="Times New Roman CYR" w:cs="Times New Roman CYR"/>
          <w:b/>
          <w:bCs/>
          <w:sz w:val="28"/>
          <w:szCs w:val="28"/>
        </w:rPr>
        <w:t xml:space="preserve">                              </w:t>
      </w:r>
    </w:p>
    <w:p w:rsidR="0030581A" w:rsidRPr="0030581A" w:rsidRDefault="0030581A" w:rsidP="0030581A">
      <w:pPr>
        <w:spacing w:after="160" w:line="252" w:lineRule="auto"/>
        <w:rPr>
          <w:rFonts w:ascii="Calibri" w:eastAsia="Calibri" w:hAnsi="Calibri" w:cs="Times New Roman"/>
        </w:rPr>
      </w:pP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</w:p>
    <w:p w:rsidR="00C8768F" w:rsidRDefault="00C8768F" w:rsidP="00B41D27">
      <w:pPr>
        <w:rPr>
          <w:rFonts w:ascii="Times New Roman" w:hAnsi="Times New Roman" w:cs="Times New Roman"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 w:cs="Times New Roman"/>
          <w:sz w:val="28"/>
          <w:szCs w:val="28"/>
        </w:rPr>
      </w:pPr>
    </w:p>
    <w:p w:rsidR="00B41D27" w:rsidRDefault="00B41D27" w:rsidP="00B41D27">
      <w:pPr>
        <w:rPr>
          <w:rFonts w:ascii="Times New Roman" w:hAnsi="Times New Roman"/>
          <w:b/>
          <w:sz w:val="36"/>
          <w:szCs w:val="36"/>
        </w:rPr>
      </w:pPr>
    </w:p>
    <w:p w:rsidR="00264D34" w:rsidRDefault="00264D34"/>
    <w:sectPr w:rsidR="00264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D27"/>
    <w:rsid w:val="000E1F8B"/>
    <w:rsid w:val="00264D34"/>
    <w:rsid w:val="0030581A"/>
    <w:rsid w:val="00402A7C"/>
    <w:rsid w:val="00657CE6"/>
    <w:rsid w:val="00855056"/>
    <w:rsid w:val="00A73180"/>
    <w:rsid w:val="00B17B5D"/>
    <w:rsid w:val="00B41D27"/>
    <w:rsid w:val="00C80ECE"/>
    <w:rsid w:val="00C8768F"/>
    <w:rsid w:val="00FC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B6E8"/>
  <w15:chartTrackingRefBased/>
  <w15:docId w15:val="{AC9AD811-E616-4956-8E8E-3B0F829D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D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1D27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2018-02-06T14:14:00Z</dcterms:created>
  <dcterms:modified xsi:type="dcterms:W3CDTF">2018-02-10T19:08:00Z</dcterms:modified>
</cp:coreProperties>
</file>