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Детский сад «Солнышко» р.п. Чишмы муниципального района Чишминский район </w:t>
      </w: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E01867" w:rsidRDefault="00E01867" w:rsidP="00E01867">
      <w:pPr>
        <w:spacing w:after="0" w:line="240" w:lineRule="auto"/>
        <w:jc w:val="center"/>
      </w:pPr>
      <w:r>
        <w:t xml:space="preserve">Конспект итогового ООД по </w:t>
      </w:r>
      <w:proofErr w:type="gramStart"/>
      <w:r>
        <w:t>ИЗО</w:t>
      </w:r>
      <w:proofErr w:type="gramEnd"/>
      <w:r>
        <w:t xml:space="preserve"> деятельности</w:t>
      </w:r>
    </w:p>
    <w:p w:rsidR="00E01867" w:rsidRPr="00D62B50" w:rsidRDefault="00E01867" w:rsidP="00E01867">
      <w:pPr>
        <w:spacing w:after="0" w:line="240" w:lineRule="auto"/>
        <w:jc w:val="center"/>
      </w:pPr>
      <w:r>
        <w:t>В подготовительной группе №10 «Звездочки»</w:t>
      </w: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 </w:t>
      </w:r>
      <w:r>
        <w:rPr>
          <w:rFonts w:ascii="Times New Roman" w:hAnsi="Times New Roman" w:cs="Times New Roman"/>
          <w:sz w:val="28"/>
          <w:szCs w:val="28"/>
        </w:rPr>
        <w:t xml:space="preserve">и провела </w:t>
      </w: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Ахметдинова Э.З.</w:t>
      </w: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07.05</w:t>
      </w:r>
      <w:r>
        <w:rPr>
          <w:rFonts w:ascii="Times New Roman" w:hAnsi="Times New Roman" w:cs="Times New Roman"/>
          <w:sz w:val="28"/>
          <w:szCs w:val="28"/>
        </w:rPr>
        <w:t>.18г.</w:t>
      </w: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1867" w:rsidRDefault="00E01867" w:rsidP="00E01867"/>
    <w:p w:rsidR="00E01867" w:rsidRDefault="00E01867" w:rsidP="00E01867"/>
    <w:p w:rsidR="00E01867" w:rsidRDefault="00E01867" w:rsidP="00E01867">
      <w:pPr>
        <w:jc w:val="center"/>
      </w:pPr>
    </w:p>
    <w:p w:rsidR="00E01867" w:rsidRDefault="00E01867" w:rsidP="00E01867">
      <w:pPr>
        <w:jc w:val="center"/>
      </w:pPr>
    </w:p>
    <w:p w:rsidR="00E01867" w:rsidRDefault="00E01867" w:rsidP="00E01867">
      <w:pPr>
        <w:jc w:val="center"/>
      </w:pPr>
      <w:r>
        <w:t>Чишмы</w:t>
      </w:r>
      <w:r>
        <w:t xml:space="preserve">, </w:t>
      </w:r>
      <w:r>
        <w:t>2018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333333"/>
          <w:szCs w:val="28"/>
          <w:lang w:eastAsia="ru-RU"/>
        </w:rPr>
        <w:lastRenderedPageBreak/>
        <w:t xml:space="preserve">Конспект ООД по </w:t>
      </w:r>
      <w:proofErr w:type="spellStart"/>
      <w:r w:rsidRPr="00E01867">
        <w:rPr>
          <w:rFonts w:eastAsia="Times New Roman" w:cs="Times New Roman"/>
          <w:bCs/>
          <w:color w:val="333333"/>
          <w:szCs w:val="28"/>
          <w:lang w:eastAsia="ru-RU"/>
        </w:rPr>
        <w:t>изодеятельности</w:t>
      </w:r>
      <w:proofErr w:type="spellEnd"/>
    </w:p>
    <w:p w:rsidR="00E01867" w:rsidRPr="00E01867" w:rsidRDefault="00E01867" w:rsidP="00E0186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333333"/>
          <w:szCs w:val="28"/>
          <w:lang w:eastAsia="ru-RU"/>
        </w:rPr>
        <w:t>в подготовительной к школе группе с применением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333333"/>
          <w:szCs w:val="28"/>
          <w:lang w:eastAsia="ru-RU"/>
        </w:rPr>
        <w:t>нетрадиционных техник рисования в детском саду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center"/>
        <w:rPr>
          <w:rFonts w:eastAsia="Times New Roman" w:cs="Times New Roman"/>
          <w:bCs/>
          <w:color w:val="333333"/>
          <w:szCs w:val="28"/>
          <w:lang w:eastAsia="ru-RU"/>
        </w:rPr>
      </w:pPr>
      <w:r w:rsidRPr="00E01867">
        <w:rPr>
          <w:rFonts w:eastAsia="Times New Roman" w:cs="Times New Roman"/>
          <w:bCs/>
          <w:color w:val="333333"/>
          <w:szCs w:val="28"/>
          <w:lang w:eastAsia="ru-RU"/>
        </w:rPr>
        <w:t>Тема: «Волшебница Природа»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333333"/>
          <w:szCs w:val="28"/>
          <w:lang w:eastAsia="ru-RU"/>
        </w:rPr>
        <w:t>Программное содержание:</w:t>
      </w:r>
    </w:p>
    <w:p w:rsidR="00E01867" w:rsidRPr="00E01867" w:rsidRDefault="00E01867" w:rsidP="00E018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333333"/>
          <w:szCs w:val="28"/>
          <w:lang w:eastAsia="ru-RU"/>
        </w:rPr>
        <w:t xml:space="preserve">Закреплять умение работать в разных  нетрадиционных  техниках рисования: оттиск смятой бумагой,  а также использовать в работе элементы </w:t>
      </w:r>
      <w:proofErr w:type="spellStart"/>
      <w:r w:rsidRPr="00E01867">
        <w:rPr>
          <w:rFonts w:eastAsia="Times New Roman" w:cs="Times New Roman"/>
          <w:color w:val="333333"/>
          <w:szCs w:val="28"/>
          <w:lang w:eastAsia="ru-RU"/>
        </w:rPr>
        <w:t>пластилиногафии</w:t>
      </w:r>
      <w:proofErr w:type="spellEnd"/>
      <w:r w:rsidRPr="00E01867">
        <w:rPr>
          <w:rFonts w:eastAsia="Times New Roman" w:cs="Times New Roman"/>
          <w:color w:val="333333"/>
          <w:szCs w:val="28"/>
          <w:lang w:eastAsia="ru-RU"/>
        </w:rPr>
        <w:t>.</w:t>
      </w:r>
    </w:p>
    <w:p w:rsidR="00E01867" w:rsidRPr="00E01867" w:rsidRDefault="00E01867" w:rsidP="00E018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333333"/>
          <w:szCs w:val="28"/>
          <w:lang w:eastAsia="ru-RU"/>
        </w:rPr>
        <w:t>Познакомить с нетрадиционной техникой: рисование песком.</w:t>
      </w:r>
    </w:p>
    <w:p w:rsidR="00E01867" w:rsidRPr="00E01867" w:rsidRDefault="00E01867" w:rsidP="00E018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333333"/>
          <w:szCs w:val="28"/>
          <w:lang w:eastAsia="ru-RU"/>
        </w:rPr>
        <w:t>Закреплять умение подбирать соответствующую цветовую гамму.</w:t>
      </w:r>
    </w:p>
    <w:p w:rsidR="00E01867" w:rsidRPr="00E01867" w:rsidRDefault="00E01867" w:rsidP="00E018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333333"/>
          <w:szCs w:val="28"/>
          <w:lang w:eastAsia="ru-RU"/>
        </w:rPr>
        <w:t>Формировать умение располагать предметы в пространстве на листе бумаги.</w:t>
      </w:r>
    </w:p>
    <w:p w:rsidR="00E01867" w:rsidRPr="00E01867" w:rsidRDefault="00E01867" w:rsidP="00E018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333333"/>
          <w:szCs w:val="28"/>
          <w:lang w:eastAsia="ru-RU"/>
        </w:rPr>
        <w:t>Совершенствовать умение передавать в рисунке радостное настроение, связанное с приходом весны, тщательно продумывать содержание своей работы.</w:t>
      </w:r>
    </w:p>
    <w:p w:rsidR="00E01867" w:rsidRPr="00E01867" w:rsidRDefault="00E01867" w:rsidP="00E018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333333"/>
          <w:szCs w:val="28"/>
          <w:lang w:eastAsia="ru-RU"/>
        </w:rPr>
        <w:t>Развивать образное мышление, восприятие, фантазию, формировать чувство цвета, творчество.</w:t>
      </w:r>
    </w:p>
    <w:p w:rsidR="00E01867" w:rsidRPr="00E01867" w:rsidRDefault="00E01867" w:rsidP="00E018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333333"/>
          <w:szCs w:val="28"/>
          <w:lang w:eastAsia="ru-RU"/>
        </w:rPr>
        <w:t>Воспитывать самостоятельность, аккуратность и интерес к изобразительной деятельности.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333333"/>
          <w:szCs w:val="28"/>
          <w:lang w:eastAsia="ru-RU"/>
        </w:rPr>
        <w:t>Интеграция областей: </w:t>
      </w:r>
      <w:r w:rsidRPr="00E01867">
        <w:rPr>
          <w:rFonts w:eastAsia="Times New Roman" w:cs="Times New Roman"/>
          <w:color w:val="333333"/>
          <w:szCs w:val="28"/>
          <w:lang w:eastAsia="ru-RU"/>
        </w:rPr>
        <w:t>« Познавательное развитие», « Речевое развитие»,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333333"/>
          <w:szCs w:val="28"/>
          <w:lang w:eastAsia="ru-RU"/>
        </w:rPr>
        <w:t>«Физкультурное развитие», « Художественно – эстетическое развитие», «Социально – коммуникативное  развитие»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333333"/>
          <w:szCs w:val="28"/>
          <w:lang w:eastAsia="ru-RU"/>
        </w:rPr>
        <w:t>Виды деятельности:</w:t>
      </w:r>
      <w:r w:rsidRPr="00E01867">
        <w:rPr>
          <w:rFonts w:eastAsia="Times New Roman" w:cs="Times New Roman"/>
          <w:color w:val="333333"/>
          <w:szCs w:val="28"/>
          <w:lang w:eastAsia="ru-RU"/>
        </w:rPr>
        <w:t> познавательная, двигательная, продуктивная, игровая.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333333"/>
          <w:szCs w:val="28"/>
          <w:lang w:eastAsia="ru-RU"/>
        </w:rPr>
        <w:t>Предварительная работа:</w:t>
      </w:r>
      <w:r w:rsidRPr="00E01867">
        <w:rPr>
          <w:rFonts w:eastAsia="Times New Roman" w:cs="Times New Roman"/>
          <w:color w:val="333333"/>
          <w:szCs w:val="28"/>
          <w:lang w:eastAsia="ru-RU"/>
        </w:rPr>
        <w:br/>
        <w:t>- рассматривание иллюстраций с изображением весеннего пейзажа</w:t>
      </w:r>
      <w:proofErr w:type="gramStart"/>
      <w:r w:rsidRPr="00E01867">
        <w:rPr>
          <w:rFonts w:eastAsia="Times New Roman" w:cs="Times New Roman"/>
          <w:color w:val="333333"/>
          <w:szCs w:val="28"/>
          <w:lang w:eastAsia="ru-RU"/>
        </w:rPr>
        <w:t>.</w:t>
      </w:r>
      <w:proofErr w:type="gramEnd"/>
      <w:r w:rsidRPr="00E01867">
        <w:rPr>
          <w:rFonts w:eastAsia="Times New Roman" w:cs="Times New Roman"/>
          <w:color w:val="333333"/>
          <w:szCs w:val="28"/>
          <w:lang w:eastAsia="ru-RU"/>
        </w:rPr>
        <w:br/>
        <w:t xml:space="preserve">- </w:t>
      </w:r>
      <w:proofErr w:type="gramStart"/>
      <w:r w:rsidRPr="00E01867">
        <w:rPr>
          <w:rFonts w:eastAsia="Times New Roman" w:cs="Times New Roman"/>
          <w:color w:val="333333"/>
          <w:szCs w:val="28"/>
          <w:lang w:eastAsia="ru-RU"/>
        </w:rPr>
        <w:t>о</w:t>
      </w:r>
      <w:proofErr w:type="gramEnd"/>
      <w:r w:rsidRPr="00E01867">
        <w:rPr>
          <w:rFonts w:eastAsia="Times New Roman" w:cs="Times New Roman"/>
          <w:color w:val="333333"/>
          <w:szCs w:val="28"/>
          <w:lang w:eastAsia="ru-RU"/>
        </w:rPr>
        <w:t>знакомление с репродукциями художников: А. К. Саврасов «Грачи прилетели», И.И. Левитана «Большая вода», И. Грабарь «Утренний чай. Подснежники», М. Сарьян «Апрельский пейзаж»</w:t>
      </w:r>
      <w:proofErr w:type="gramStart"/>
      <w:r w:rsidRPr="00E01867">
        <w:rPr>
          <w:rFonts w:eastAsia="Times New Roman" w:cs="Times New Roman"/>
          <w:color w:val="333333"/>
          <w:szCs w:val="28"/>
          <w:lang w:eastAsia="ru-RU"/>
        </w:rPr>
        <w:t>.</w:t>
      </w:r>
      <w:proofErr w:type="gramEnd"/>
      <w:r w:rsidRPr="00E01867">
        <w:rPr>
          <w:rFonts w:eastAsia="Times New Roman" w:cs="Times New Roman"/>
          <w:color w:val="333333"/>
          <w:szCs w:val="28"/>
          <w:lang w:eastAsia="ru-RU"/>
        </w:rPr>
        <w:br/>
        <w:t xml:space="preserve">- </w:t>
      </w:r>
      <w:proofErr w:type="gramStart"/>
      <w:r w:rsidRPr="00E01867">
        <w:rPr>
          <w:rFonts w:eastAsia="Times New Roman" w:cs="Times New Roman"/>
          <w:color w:val="333333"/>
          <w:szCs w:val="28"/>
          <w:lang w:eastAsia="ru-RU"/>
        </w:rPr>
        <w:t>р</w:t>
      </w:r>
      <w:proofErr w:type="gramEnd"/>
      <w:r w:rsidRPr="00E01867">
        <w:rPr>
          <w:rFonts w:eastAsia="Times New Roman" w:cs="Times New Roman"/>
          <w:color w:val="333333"/>
          <w:szCs w:val="28"/>
          <w:lang w:eastAsia="ru-RU"/>
        </w:rPr>
        <w:t>азучивание песен и стихов о весне</w:t>
      </w:r>
      <w:r w:rsidRPr="00E01867">
        <w:rPr>
          <w:rFonts w:eastAsia="Times New Roman" w:cs="Times New Roman"/>
          <w:color w:val="333333"/>
          <w:szCs w:val="28"/>
          <w:lang w:eastAsia="ru-RU"/>
        </w:rPr>
        <w:br/>
        <w:t>- наблюдение за растениями на прогулке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Материал: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proofErr w:type="gramStart"/>
      <w:r w:rsidRPr="00E01867">
        <w:rPr>
          <w:rFonts w:eastAsia="Times New Roman" w:cs="Times New Roman"/>
          <w:i/>
          <w:iCs/>
          <w:color w:val="000000"/>
          <w:szCs w:val="28"/>
          <w:lang w:eastAsia="ru-RU"/>
        </w:rPr>
        <w:t>Картины о весне, гуашь, кисти, палитра, трафареты цветов, мятая бумага, пластилин, салфетки, клейстер, аудиозапись, букет из конфет.</w:t>
      </w:r>
      <w:proofErr w:type="gramEnd"/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Ход ООД: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Организационный момент: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- Здравствуйте, ребята! Я рада видеть вас.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Давайте возьмёмся за руки и улыбнёмся друг другу. У нас хорошее настроение и всё у нас получится.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- Ой, ребята, когда я шла в детский сад, я повстречала</w:t>
      </w:r>
      <w:proofErr w:type="gramStart"/>
      <w:r w:rsidRPr="00E01867">
        <w:rPr>
          <w:rFonts w:eastAsia="Times New Roman" w:cs="Times New Roman"/>
          <w:color w:val="000000"/>
          <w:szCs w:val="28"/>
          <w:lang w:eastAsia="ru-RU"/>
        </w:rPr>
        <w:t>… Д</w:t>
      </w:r>
      <w:proofErr w:type="gramEnd"/>
      <w:r w:rsidRPr="00E01867">
        <w:rPr>
          <w:rFonts w:eastAsia="Times New Roman" w:cs="Times New Roman"/>
          <w:color w:val="000000"/>
          <w:szCs w:val="28"/>
          <w:lang w:eastAsia="ru-RU"/>
        </w:rPr>
        <w:t xml:space="preserve"> а кого, вы сами угадаете!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Светает рано по утрам,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Проталины и тут и там.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Ручей шумит, как водопад,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Скворцы в скворечники летят.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Звенят под крышами капели,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Медведь с еловой встал постели.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Всех солнышко теплом ласкает,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Кто это время года знает? (Весна)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lastRenderedPageBreak/>
        <w:t>- Правильно, ребята, я повстречала весну. И она подарила мне букет цветов  и пригласила нас в свой весенний мир. Ребята, а вы хотите узнать его лучше?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(Да).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так давайте мысленно перенесемся в сказочный волшебный лес  (звучит музыка, на экране проектора визуализируются слайды с изображением разнообразных весенних пейзажей)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Систематизация знаний: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Словарная работа: (пейзаж, тонировка, контур,  оттиск)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что обозначает слово «пейзаж»?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На пейзаже художник изображает (рисует) природу.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в прошлый раз мы с вами подготовили бумагу для  создания весенней картинки. Давайте вспомним, как мы это делали. Вначале, мы нанесли тонировку. Расскажите, что это и как мы это сделали?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это основа для рисунка. Мы взяли в руки поролон,  смочили его в воде, опустили в краску и нанесли на верхнюю часть листа, другим цветом сделали то же, только внизу листа.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молодцы! Какие цвета вы использовали, чтобы подготовить основу для весенней картинки?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верх листа, это небо, оно голубое или синее, низ – молодая зеленая травка.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чем ещё мы украсили нашу основу для пейзажа?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кисточкой и акварелью мы нанесли контуры  деревьев.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как это нанесли  контур?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нарисовали  внешнее изображение деревьев, без деталей.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где мы расположили деревья?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proofErr w:type="gramStart"/>
      <w:r w:rsidRPr="00E01867">
        <w:rPr>
          <w:rFonts w:eastAsia="Times New Roman" w:cs="Times New Roman"/>
          <w:color w:val="000000"/>
          <w:szCs w:val="28"/>
          <w:lang w:eastAsia="ru-RU"/>
        </w:rPr>
        <w:t>Дети: одно – вблизи, оно получилось крупно, его хорошо можно разглядеть, другие – вдалеке, их едва заметно.</w:t>
      </w:r>
      <w:proofErr w:type="gramEnd"/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Актуализация внимания: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               Воспитатель: Ой, ребята, посмотрите на наши картинки, какие то  они грустные. Наверное,    зима их заколдовала. Давайте их расколдуем и,  как настоящие художники,  дорисуем пейзаж о весне.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чем ещё можно украсить пейзаж?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облаками и растениями.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давайте выполним это техникой при помощи оттиска смятой бумаги.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(дети выполняют)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давайте рассмотрим, получилось ли у нас? Как вы выполняли?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 </w:t>
      </w: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мы  прижимали смятую бумагу к краске и наносили оттиск на  лист, чтобы получить другой цвет, меняли и краску и бумагу.  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Воспитатель: не получается ещё расколдовать пейзаж. Чего </w:t>
      </w:r>
      <w:proofErr w:type="gramStart"/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–т</w:t>
      </w:r>
      <w:proofErr w:type="gramEnd"/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о не достает..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Дети:</w:t>
      </w:r>
      <w:r w:rsidRPr="00E01867">
        <w:rPr>
          <w:rFonts w:eastAsia="Times New Roman" w:cs="Times New Roman"/>
          <w:color w:val="000000"/>
          <w:szCs w:val="28"/>
          <w:lang w:eastAsia="ru-RU"/>
        </w:rPr>
        <w:t>   нужно добавить листья на деревьях, цветы.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Воспитатель: </w:t>
      </w:r>
      <w:r w:rsidRPr="00E01867">
        <w:rPr>
          <w:rFonts w:eastAsia="Times New Roman" w:cs="Times New Roman"/>
          <w:color w:val="000000"/>
          <w:szCs w:val="28"/>
          <w:lang w:eastAsia="ru-RU"/>
        </w:rPr>
        <w:t>но сначала давайте потренируемся:</w:t>
      </w:r>
    </w:p>
    <w:p w:rsidR="00E01867" w:rsidRDefault="00E01867" w:rsidP="00E0186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Пальчиковая гимнастика:</w:t>
      </w:r>
      <w:r w:rsidRPr="00E01867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</w:p>
    <w:p w:rsidR="00E01867" w:rsidRDefault="00E01867" w:rsidP="00E0186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proofErr w:type="gramStart"/>
      <w:r w:rsidRPr="00E01867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«Весна»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</w: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Весна пришла по снежному, 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</w: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По влажному ковру (загибаем по одному пальцу на каждой руке)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</w: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Рассыпала подснежники (трем ладошки друг о друга)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</w: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Посеяла траву (раздвигаем и сдвигаем пальцы рук)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</w: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Теперь зовет со всех сторон (руки согнуть в локтях, пальцы открыты)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</w: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lastRenderedPageBreak/>
        <w:t>Гусей, стрижей и аистов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</w: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Кукушек и скворцов (загибаем по одному пальцу на каждой руке)</w:t>
      </w:r>
      <w:proofErr w:type="gramEnd"/>
    </w:p>
    <w:p w:rsidR="00E01867" w:rsidRPr="00E01867" w:rsidRDefault="00E01867" w:rsidP="00E018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2"/>
          <w:lang w:eastAsia="ru-RU"/>
        </w:rPr>
      </w:pPr>
    </w:p>
    <w:p w:rsidR="00E01867" w:rsidRDefault="00E01867" w:rsidP="00E01867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Игра: «Подбери цвет» (мультимедиа)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Воспитатель: вы отлично справились, можем приступать.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Основная часть: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Воспитатель: предлагаю вам украсить наш пейзаж листьями, но не простыми. Давайте их слепим из пластилина и нанесем на бумагу. Листья дерева – деталь овальной формы, мы её будем делать  путем  скатывания  пластилиновых шариков с дальнейшим расплющиванием при закреплении на полотне картины. (Показ выполнения). Нанесение пластилина на основу следует начинать с верхней части наших деревьев, чтобы исключить касание ладони с покрытыми участками картины.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Практическая часть.</w:t>
      </w:r>
    </w:p>
    <w:p w:rsidR="00E01867" w:rsidRPr="00E01867" w:rsidRDefault="00E01867" w:rsidP="00E018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Физкультминутка:</w:t>
      </w:r>
      <w:r w:rsidRPr="00E01867">
        <w:rPr>
          <w:rFonts w:eastAsia="Times New Roman" w:cs="Times New Roman"/>
          <w:color w:val="000000"/>
          <w:szCs w:val="28"/>
          <w:lang w:eastAsia="ru-RU"/>
        </w:rPr>
        <w:t>  </w:t>
      </w: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Игра «Веснянка»</w:t>
      </w:r>
    </w:p>
    <w:p w:rsidR="00E01867" w:rsidRPr="00E01867" w:rsidRDefault="00E01867" w:rsidP="00E018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Солнышко, солнышко, золотое донышко,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  <w:t>(</w:t>
      </w:r>
      <w:r w:rsidRPr="00E01867">
        <w:rPr>
          <w:rFonts w:eastAsia="Times New Roman" w:cs="Times New Roman"/>
          <w:i/>
          <w:iCs/>
          <w:color w:val="000000"/>
          <w:szCs w:val="28"/>
          <w:lang w:eastAsia="ru-RU"/>
        </w:rPr>
        <w:t>дети идут по кругу)</w:t>
      </w:r>
    </w:p>
    <w:p w:rsidR="00E01867" w:rsidRPr="00E01867" w:rsidRDefault="00E01867" w:rsidP="00E018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Гори, гори, ясно, чтобы не погасло!</w:t>
      </w:r>
    </w:p>
    <w:p w:rsidR="00E01867" w:rsidRPr="00E01867" w:rsidRDefault="00E01867" w:rsidP="00E018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Побежал в саду ручей,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  <w:t>(</w:t>
      </w:r>
      <w:r w:rsidRPr="00E01867">
        <w:rPr>
          <w:rFonts w:eastAsia="Times New Roman" w:cs="Times New Roman"/>
          <w:i/>
          <w:iCs/>
          <w:color w:val="000000"/>
          <w:szCs w:val="28"/>
          <w:lang w:eastAsia="ru-RU"/>
        </w:rPr>
        <w:t>дети бегут по кругу)</w:t>
      </w:r>
    </w:p>
    <w:p w:rsidR="00E01867" w:rsidRPr="00E01867" w:rsidRDefault="00E01867" w:rsidP="00E018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Прилетело сто грачей,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  <w:t>(</w:t>
      </w:r>
      <w:r w:rsidRPr="00E01867">
        <w:rPr>
          <w:rFonts w:eastAsia="Times New Roman" w:cs="Times New Roman"/>
          <w:i/>
          <w:iCs/>
          <w:color w:val="000000"/>
          <w:szCs w:val="28"/>
          <w:lang w:eastAsia="ru-RU"/>
        </w:rPr>
        <w:t>дети машут руками, стоя на месте)</w:t>
      </w:r>
    </w:p>
    <w:p w:rsidR="00E01867" w:rsidRPr="00E01867" w:rsidRDefault="00E01867" w:rsidP="00E018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А сугробы тают, тают,</w:t>
      </w:r>
      <w:r w:rsidRPr="00E01867">
        <w:rPr>
          <w:rFonts w:eastAsia="Times New Roman" w:cs="Times New Roman"/>
          <w:color w:val="000000"/>
          <w:szCs w:val="28"/>
          <w:lang w:eastAsia="ru-RU"/>
        </w:rPr>
        <w:br/>
        <w:t>(</w:t>
      </w:r>
      <w:r w:rsidRPr="00E01867">
        <w:rPr>
          <w:rFonts w:eastAsia="Times New Roman" w:cs="Times New Roman"/>
          <w:i/>
          <w:iCs/>
          <w:color w:val="000000"/>
          <w:szCs w:val="28"/>
          <w:lang w:eastAsia="ru-RU"/>
        </w:rPr>
        <w:t>дети приседают на месте)</w:t>
      </w:r>
    </w:p>
    <w:p w:rsidR="00E01867" w:rsidRPr="00E01867" w:rsidRDefault="00E01867" w:rsidP="00E018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А цветочки подрастают</w:t>
      </w:r>
      <w:proofErr w:type="gramStart"/>
      <w:r w:rsidRPr="00E01867">
        <w:rPr>
          <w:rFonts w:eastAsia="Times New Roman" w:cs="Times New Roman"/>
          <w:color w:val="000000"/>
          <w:szCs w:val="28"/>
          <w:lang w:eastAsia="ru-RU"/>
        </w:rPr>
        <w:t>.</w:t>
      </w:r>
      <w:proofErr w:type="gramEnd"/>
      <w:r w:rsidRPr="00E01867">
        <w:rPr>
          <w:rFonts w:eastAsia="Times New Roman" w:cs="Times New Roman"/>
          <w:color w:val="000000"/>
          <w:szCs w:val="28"/>
          <w:lang w:eastAsia="ru-RU"/>
        </w:rPr>
        <w:br/>
        <w:t>(</w:t>
      </w:r>
      <w:proofErr w:type="gramStart"/>
      <w:r w:rsidRPr="00E01867">
        <w:rPr>
          <w:rFonts w:eastAsia="Times New Roman" w:cs="Times New Roman"/>
          <w:i/>
          <w:iCs/>
          <w:color w:val="000000"/>
          <w:szCs w:val="28"/>
          <w:lang w:eastAsia="ru-RU"/>
        </w:rPr>
        <w:t>д</w:t>
      </w:r>
      <w:proofErr w:type="gramEnd"/>
      <w:r w:rsidRPr="00E01867">
        <w:rPr>
          <w:rFonts w:eastAsia="Times New Roman" w:cs="Times New Roman"/>
          <w:i/>
          <w:iCs/>
          <w:color w:val="000000"/>
          <w:szCs w:val="28"/>
          <w:lang w:eastAsia="ru-RU"/>
        </w:rPr>
        <w:t>ети медленно встают</w:t>
      </w:r>
      <w:r w:rsidRPr="00E01867">
        <w:rPr>
          <w:rFonts w:eastAsia="Times New Roman" w:cs="Times New Roman"/>
          <w:color w:val="000000"/>
          <w:szCs w:val="28"/>
          <w:lang w:eastAsia="ru-RU"/>
        </w:rPr>
        <w:t>)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Ознакомление с новым материалом: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русский народ очень любит весну и придумал пословицы и поговорки, в которых рассказывается о весенних приметах. Какие пословицы знаете вы?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«Весенний день год кормит».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«</w:t>
      </w:r>
      <w:bookmarkStart w:id="0" w:name="_GoBack"/>
      <w:bookmarkEnd w:id="0"/>
      <w:r w:rsidRPr="00E01867">
        <w:rPr>
          <w:rFonts w:eastAsia="Times New Roman" w:cs="Times New Roman"/>
          <w:color w:val="000000"/>
          <w:szCs w:val="28"/>
          <w:lang w:eastAsia="ru-RU"/>
        </w:rPr>
        <w:t>Весна всем красна».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«Матушка - Весна цветы рассыпает».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ИГРА «Цветы» (мультимедиа)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 у нас необычная картина, а волшебная, и поэтому мы будем рисовать цветы  необычным способом:  разноцветным песком.  Для того нам понадобится клейстер, кисти, трафареты цветов и разноцветный песок. Располагаем трафарет  на изображенном травяном покрытии, фиксируем пальцами на месте, клейстером заполняем всё пространство внутри, убираем трафарет. На поверхность с клеем насыпаем песок.  (Наглядный показ на отдельном листе бумаги). После излишки песка мы аккуратно уберем с нашего пейзажа.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Практическая часть</w:t>
      </w:r>
      <w:r w:rsidRPr="00E01867">
        <w:rPr>
          <w:rFonts w:eastAsia="Times New Roman" w:cs="Times New Roman"/>
          <w:color w:val="000000"/>
          <w:szCs w:val="28"/>
          <w:lang w:eastAsia="ru-RU"/>
        </w:rPr>
        <w:t> (дети работают с песком). Звучит музыка из альбома «Времена года» П. И. Чайковского.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Заключительная часть: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 ребята, посмотрите, какие красивые пейзажи у нас получились: яркое небо,   на деревьях появились первые листочки, настоящий травяной ковер,  расцвели первые весенние цветы. Молодцы, ребята, вы все очень постарались.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Вам нравятся ваши рисунки? Какую технику рисования  мы сегодня использовали?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lastRenderedPageBreak/>
        <w:t>Дети: рисование пластилином и разноцветным песком.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что изображено на переднем плане наших пейзажей?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дерево, трава, цветы.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что изображено на заднем плане?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Дети: другие деревья.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когда наши пейзажи высохнут, мы оформим выставку, и пусть ваши родители полюбуются вашими произведениями искусства.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bCs/>
          <w:color w:val="000000"/>
          <w:szCs w:val="28"/>
          <w:lang w:eastAsia="ru-RU"/>
        </w:rPr>
        <w:t>Рефлексия:</w:t>
      </w:r>
      <w:r w:rsidRPr="00E01867">
        <w:rPr>
          <w:rFonts w:eastAsia="Times New Roman" w:cs="Times New Roman"/>
          <w:color w:val="000000"/>
          <w:szCs w:val="28"/>
          <w:lang w:eastAsia="ru-RU"/>
        </w:rPr>
        <w:t>  давайте, ребята, покажем на прощание нашим гостям, как мы, как настоящие волшебники,   умеем превращаться в весенние цветочки. Присядьте! Цветы начинают расти. Растут, растут - выросли. (Медленно встают.) Подул ветер, цветочки  качаются. (Руки вверх, легкое покачивание.) Выглянуло солнце – цветы проснулись, головками качают. (Качают головой.) Радуются солнцу. Вот такие веселые цветочки растут на нашей полянке. (Подходят к воспитателю и улыбаются.)</w:t>
      </w:r>
    </w:p>
    <w:p w:rsidR="00E01867" w:rsidRPr="00E01867" w:rsidRDefault="00E01867" w:rsidP="00E0186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01867">
        <w:rPr>
          <w:rFonts w:eastAsia="Times New Roman" w:cs="Times New Roman"/>
          <w:color w:val="000000"/>
          <w:szCs w:val="28"/>
          <w:lang w:eastAsia="ru-RU"/>
        </w:rPr>
        <w:t>Воспитатель: вот этот прекрасный букет с цветами, который передала для вас Весна – красна,  но он тоже волшебный</w:t>
      </w:r>
      <w:proofErr w:type="gramStart"/>
      <w:r w:rsidRPr="00E01867">
        <w:rPr>
          <w:rFonts w:eastAsia="Times New Roman" w:cs="Times New Roman"/>
          <w:color w:val="000000"/>
          <w:szCs w:val="28"/>
          <w:lang w:eastAsia="ru-RU"/>
        </w:rPr>
        <w:t>… В</w:t>
      </w:r>
      <w:proofErr w:type="gramEnd"/>
      <w:r w:rsidRPr="00E01867">
        <w:rPr>
          <w:rFonts w:eastAsia="Times New Roman" w:cs="Times New Roman"/>
          <w:color w:val="000000"/>
          <w:szCs w:val="28"/>
          <w:lang w:eastAsia="ru-RU"/>
        </w:rPr>
        <w:t xml:space="preserve"> нем спрятано для вас угощение за хорошую работу. (Дети заглядываю в букет, там конфеты).</w:t>
      </w:r>
    </w:p>
    <w:p w:rsidR="00FB19D8" w:rsidRPr="00E01867" w:rsidRDefault="007675D9" w:rsidP="00E01867"/>
    <w:sectPr w:rsidR="00FB19D8" w:rsidRPr="00E01867" w:rsidSect="00E01867"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C7FE5"/>
    <w:multiLevelType w:val="multilevel"/>
    <w:tmpl w:val="AD0A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A9E"/>
    <w:rsid w:val="00024626"/>
    <w:rsid w:val="001A7EE2"/>
    <w:rsid w:val="0027730E"/>
    <w:rsid w:val="004D525B"/>
    <w:rsid w:val="006C7B1A"/>
    <w:rsid w:val="007675D9"/>
    <w:rsid w:val="008818A4"/>
    <w:rsid w:val="00DA4A9E"/>
    <w:rsid w:val="00E0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86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8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86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8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3</cp:revision>
  <cp:lastPrinted>2018-05-06T07:48:00Z</cp:lastPrinted>
  <dcterms:created xsi:type="dcterms:W3CDTF">2018-05-06T07:33:00Z</dcterms:created>
  <dcterms:modified xsi:type="dcterms:W3CDTF">2018-05-06T07:49:00Z</dcterms:modified>
</cp:coreProperties>
</file>