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02" w:type="pct"/>
        <w:tblCellSpacing w:w="15" w:type="dxa"/>
        <w:tblInd w:w="-3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7"/>
      </w:tblGrid>
      <w:tr w:rsidR="00C94158" w:rsidRPr="00C94158" w:rsidTr="0002094D">
        <w:trPr>
          <w:tblCellSpacing w:w="15" w:type="dxa"/>
        </w:trPr>
        <w:tc>
          <w:tcPr>
            <w:tcW w:w="4969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37"/>
            </w:tblGrid>
            <w:tr w:rsidR="00C94158" w:rsidRPr="00C941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94158" w:rsidRPr="00C94158" w:rsidRDefault="00C94158" w:rsidP="00C941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15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D3277B3" wp14:editId="2426EBD7">
                        <wp:extent cx="3629025" cy="7248525"/>
                        <wp:effectExtent l="0" t="0" r="9525" b="9525"/>
                        <wp:docPr id="4" name="idn-cross-img" descr="Кроссворд по предмету страноведению - на тему 'Великобритания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" descr="Кроссворд по предмету страноведению - на тему 'Великобритания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7248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9415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7941D569" wp14:editId="6DA50FC8">
                        <wp:extent cx="3629025" cy="7248525"/>
                        <wp:effectExtent l="0" t="0" r="9525" b="9525"/>
                        <wp:docPr id="5" name="idn-cross-img-fill" descr="Кроссворд по предмету страноведению - на тему 'Великобритания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-fill" descr="Кроссворд по предмету страноведению - на тему 'Великобритания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7248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94158" w:rsidRPr="00C94158" w:rsidRDefault="00C94158" w:rsidP="00C94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4158" w:rsidRPr="00C94158" w:rsidTr="0002094D">
        <w:trPr>
          <w:tblCellSpacing w:w="15" w:type="dxa"/>
        </w:trPr>
        <w:tc>
          <w:tcPr>
            <w:tcW w:w="4969" w:type="pct"/>
            <w:vAlign w:val="center"/>
            <w:hideMark/>
          </w:tcPr>
          <w:p w:rsidR="00C94158" w:rsidRPr="00C94158" w:rsidRDefault="00C94158" w:rsidP="00C94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</w:tr>
      <w:tr w:rsidR="00C94158" w:rsidRPr="00C94158" w:rsidTr="0002094D">
        <w:trPr>
          <w:tblCellSpacing w:w="15" w:type="dxa"/>
        </w:trPr>
        <w:tc>
          <w:tcPr>
            <w:tcW w:w="4969" w:type="pct"/>
            <w:vAlign w:val="center"/>
            <w:hideMark/>
          </w:tcPr>
          <w:p w:rsidR="00C94158" w:rsidRPr="00C94158" w:rsidRDefault="00C94158" w:rsidP="00C94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4158" w:rsidRPr="00C94158" w:rsidTr="0002094D">
        <w:trPr>
          <w:tblCellSpacing w:w="15" w:type="dxa"/>
        </w:trPr>
        <w:tc>
          <w:tcPr>
            <w:tcW w:w="4969" w:type="pct"/>
            <w:vAlign w:val="center"/>
            <w:hideMark/>
          </w:tcPr>
          <w:p w:rsidR="00C94158" w:rsidRPr="00C94158" w:rsidRDefault="00C94158" w:rsidP="00C94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4158" w:rsidRPr="00C94158" w:rsidTr="0002094D">
        <w:trPr>
          <w:tblCellSpacing w:w="15" w:type="dxa"/>
        </w:trPr>
        <w:tc>
          <w:tcPr>
            <w:tcW w:w="4969" w:type="pct"/>
            <w:vAlign w:val="center"/>
            <w:hideMark/>
          </w:tcPr>
          <w:p w:rsidR="00C94158" w:rsidRPr="00C94158" w:rsidRDefault="00C94158" w:rsidP="00C9415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1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 горизонтали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Национальный цвет Северной Ирландии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Глава государства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10. Любимая тема для разговора в Великобритании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 В каком дворце живет королева Великобритании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12. На какой улице располагаются теперь офисе различных газет в Лондоне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16. Дворец, в котором живет королевская семья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20. Частью какой горной цепи является самая высокая гора в Великобритании Бен Невис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23. Как зовут святого покровителя влюбленных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24. Одна из самых знаменитых улиц Лондона, которая ассоциируется с центральным правительством</w:t>
            </w:r>
          </w:p>
          <w:p w:rsidR="00C94158" w:rsidRPr="00C94158" w:rsidRDefault="00C94158" w:rsidP="00C9415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15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 вертикали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Самый знаменитый колокол в Лондоне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Старший сын королевы Великобритании Елизаветы </w:t>
            </w:r>
            <w:proofErr w:type="spellStart"/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proofErr w:type="spellEnd"/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носящий титул принца Уэльского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Музыкальный инструмент, представляющий собой кожаный мешок с трубой, через которую вдувают воздух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В этом городе проходит один из самых известных фестивалей во всем мире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7. Символ Уэльса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8. У флага какой страны есть белые диагональные полоски на синем фоне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9. Столица Уэльса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13. Канал, отделяющий Великобританию от континента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14. Символ Шотландии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15. Кто важнее по степени сословия: виконт, маркиз или герцог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17. Самая старая часть Лондона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18. Самая длинная река в Великобритании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19. Река, на которой был основан Лондон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21. Один из самых любимых </w:t>
            </w:r>
            <w:r w:rsidR="0002094D"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праздников</w:t>
            </w:r>
            <w:bookmarkStart w:id="0" w:name="_GoBack"/>
            <w:bookmarkEnd w:id="0"/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Британцев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22. Столица Северной Ирландии </w:t>
            </w:r>
            <w:r w:rsidRPr="00C9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25. Во что играют на знаменитом Уимблдонском турнире </w:t>
            </w:r>
          </w:p>
        </w:tc>
      </w:tr>
    </w:tbl>
    <w:p w:rsidR="00DF08FA" w:rsidRDefault="00DF08FA" w:rsidP="00C94158">
      <w:pPr>
        <w:ind w:firstLine="708"/>
      </w:pPr>
    </w:p>
    <w:sectPr w:rsidR="00DF0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58"/>
    <w:rsid w:val="0002094D"/>
    <w:rsid w:val="00C94158"/>
    <w:rsid w:val="00D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4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415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4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4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233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2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7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7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Преподаватель</cp:lastModifiedBy>
  <cp:revision>2</cp:revision>
  <cp:lastPrinted>2017-03-31T04:37:00Z</cp:lastPrinted>
  <dcterms:created xsi:type="dcterms:W3CDTF">2018-05-22T06:53:00Z</dcterms:created>
  <dcterms:modified xsi:type="dcterms:W3CDTF">2018-05-22T06:53:00Z</dcterms:modified>
</cp:coreProperties>
</file>