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A1F" w:rsidRPr="003F61B8" w:rsidRDefault="00E53A1F" w:rsidP="007A01D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3F61B8">
        <w:rPr>
          <w:rFonts w:ascii="Times New Roman" w:hAnsi="Times New Roman" w:cs="Times New Roman"/>
          <w:b/>
          <w:sz w:val="28"/>
        </w:rPr>
        <w:t>Использование инновационных технологий в обучении английскому языку.</w:t>
      </w:r>
    </w:p>
    <w:p w:rsidR="009C6204" w:rsidRDefault="007A01DD" w:rsidP="007A01D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E53A1F" w:rsidRPr="003F61B8">
        <w:rPr>
          <w:rFonts w:ascii="Times New Roman" w:hAnsi="Times New Roman" w:cs="Times New Roman"/>
          <w:sz w:val="28"/>
        </w:rPr>
        <w:t>С давних пор язык являлся важнейшим средством общения. Без него невозможно было развитие и дальнейшее существование человечества.</w:t>
      </w:r>
      <w:r w:rsidR="00A37EE9">
        <w:rPr>
          <w:rFonts w:ascii="Times New Roman" w:hAnsi="Times New Roman" w:cs="Times New Roman"/>
          <w:sz w:val="28"/>
        </w:rPr>
        <w:t xml:space="preserve"> Развитие и становление языка, является следствием совершения трудовой деятельности, путём развития его мышления и результатом накопления опыта и знаний. </w:t>
      </w:r>
      <w:r>
        <w:rPr>
          <w:rFonts w:ascii="Times New Roman" w:hAnsi="Times New Roman" w:cs="Times New Roman"/>
          <w:sz w:val="28"/>
        </w:rPr>
        <w:t xml:space="preserve">Проживая на различных территориях </w:t>
      </w:r>
      <w:r w:rsidRPr="007A01DD">
        <w:rPr>
          <w:rFonts w:ascii="Times New Roman" w:hAnsi="Times New Roman" w:cs="Times New Roman"/>
          <w:sz w:val="28"/>
        </w:rPr>
        <w:t>пе</w:t>
      </w:r>
      <w:r w:rsidR="00A37EE9">
        <w:rPr>
          <w:rFonts w:ascii="Times New Roman" w:hAnsi="Times New Roman" w:cs="Times New Roman"/>
          <w:sz w:val="28"/>
        </w:rPr>
        <w:t>рвобытные люди вели различный</w:t>
      </w:r>
      <w:r w:rsidRPr="007A01DD">
        <w:rPr>
          <w:rFonts w:ascii="Times New Roman" w:hAnsi="Times New Roman" w:cs="Times New Roman"/>
          <w:sz w:val="28"/>
        </w:rPr>
        <w:t xml:space="preserve"> образ жизни: </w:t>
      </w:r>
      <w:r w:rsidR="00A37EE9">
        <w:rPr>
          <w:rFonts w:ascii="Times New Roman" w:hAnsi="Times New Roman" w:cs="Times New Roman"/>
          <w:sz w:val="28"/>
        </w:rPr>
        <w:t>некоторые</w:t>
      </w:r>
      <w:r>
        <w:rPr>
          <w:rFonts w:ascii="Times New Roman" w:hAnsi="Times New Roman" w:cs="Times New Roman"/>
          <w:sz w:val="28"/>
        </w:rPr>
        <w:t xml:space="preserve"> о</w:t>
      </w:r>
      <w:r w:rsidR="00A37EE9">
        <w:rPr>
          <w:rFonts w:ascii="Times New Roman" w:hAnsi="Times New Roman" w:cs="Times New Roman"/>
          <w:sz w:val="28"/>
        </w:rPr>
        <w:t>хотились на мамонтов</w:t>
      </w:r>
      <w:r>
        <w:rPr>
          <w:rFonts w:ascii="Times New Roman" w:hAnsi="Times New Roman" w:cs="Times New Roman"/>
          <w:sz w:val="28"/>
        </w:rPr>
        <w:t>, другие</w:t>
      </w:r>
      <w:r w:rsidRPr="007A01DD">
        <w:rPr>
          <w:rFonts w:ascii="Times New Roman" w:hAnsi="Times New Roman" w:cs="Times New Roman"/>
          <w:sz w:val="28"/>
        </w:rPr>
        <w:t xml:space="preserve"> на</w:t>
      </w:r>
      <w:r w:rsidR="00A37EE9">
        <w:rPr>
          <w:rFonts w:ascii="Times New Roman" w:hAnsi="Times New Roman" w:cs="Times New Roman"/>
          <w:sz w:val="28"/>
        </w:rPr>
        <w:t xml:space="preserve"> оленей</w:t>
      </w:r>
      <w:r w:rsidRPr="007A01DD">
        <w:rPr>
          <w:rFonts w:ascii="Times New Roman" w:hAnsi="Times New Roman" w:cs="Times New Roman"/>
          <w:sz w:val="28"/>
        </w:rPr>
        <w:t>, третьи добывал</w:t>
      </w:r>
      <w:r>
        <w:rPr>
          <w:rFonts w:ascii="Times New Roman" w:hAnsi="Times New Roman" w:cs="Times New Roman"/>
          <w:sz w:val="28"/>
        </w:rPr>
        <w:t>и себе пищу в морях и реках, трудовая</w:t>
      </w:r>
      <w:r w:rsidRPr="007A01D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деятельность людей</w:t>
      </w:r>
      <w:r w:rsidRPr="007A01DD">
        <w:rPr>
          <w:rFonts w:ascii="Times New Roman" w:hAnsi="Times New Roman" w:cs="Times New Roman"/>
          <w:sz w:val="28"/>
        </w:rPr>
        <w:t xml:space="preserve"> был</w:t>
      </w:r>
      <w:r>
        <w:rPr>
          <w:rFonts w:ascii="Times New Roman" w:hAnsi="Times New Roman" w:cs="Times New Roman"/>
          <w:sz w:val="28"/>
        </w:rPr>
        <w:t>а</w:t>
      </w:r>
      <w:r w:rsidRPr="007A01DD">
        <w:rPr>
          <w:rFonts w:ascii="Times New Roman" w:hAnsi="Times New Roman" w:cs="Times New Roman"/>
          <w:sz w:val="28"/>
        </w:rPr>
        <w:t xml:space="preserve"> различн</w:t>
      </w:r>
      <w:r w:rsidR="00A37EE9">
        <w:rPr>
          <w:rFonts w:ascii="Times New Roman" w:hAnsi="Times New Roman" w:cs="Times New Roman"/>
          <w:sz w:val="28"/>
        </w:rPr>
        <w:t>а,</w:t>
      </w:r>
      <w:r w:rsidRPr="007A01DD">
        <w:rPr>
          <w:rFonts w:ascii="Times New Roman" w:hAnsi="Times New Roman" w:cs="Times New Roman"/>
          <w:sz w:val="28"/>
        </w:rPr>
        <w:t xml:space="preserve"> </w:t>
      </w:r>
      <w:r w:rsidR="00A37EE9">
        <w:rPr>
          <w:rFonts w:ascii="Times New Roman" w:hAnsi="Times New Roman" w:cs="Times New Roman"/>
          <w:sz w:val="28"/>
        </w:rPr>
        <w:t xml:space="preserve">следовательно, </w:t>
      </w:r>
      <w:r w:rsidR="00A37EE9" w:rsidRPr="007A01DD">
        <w:rPr>
          <w:rFonts w:ascii="Times New Roman" w:hAnsi="Times New Roman" w:cs="Times New Roman"/>
          <w:sz w:val="28"/>
        </w:rPr>
        <w:t>действия во время совместного труда</w:t>
      </w:r>
      <w:r w:rsidR="00A37EE9">
        <w:rPr>
          <w:rFonts w:ascii="Times New Roman" w:hAnsi="Times New Roman" w:cs="Times New Roman"/>
          <w:sz w:val="28"/>
        </w:rPr>
        <w:t xml:space="preserve"> различались, значит, и </w:t>
      </w:r>
      <w:r w:rsidRPr="007A01DD">
        <w:rPr>
          <w:rFonts w:ascii="Times New Roman" w:hAnsi="Times New Roman" w:cs="Times New Roman"/>
          <w:sz w:val="28"/>
        </w:rPr>
        <w:t>звуковые побуждения к дей</w:t>
      </w:r>
      <w:r>
        <w:rPr>
          <w:rFonts w:ascii="Times New Roman" w:hAnsi="Times New Roman" w:cs="Times New Roman"/>
          <w:sz w:val="28"/>
        </w:rPr>
        <w:t>ствиям отличались друг от друга, т</w:t>
      </w:r>
      <w:r w:rsidRPr="007A01DD">
        <w:rPr>
          <w:rFonts w:ascii="Times New Roman" w:hAnsi="Times New Roman" w:cs="Times New Roman"/>
          <w:sz w:val="28"/>
        </w:rPr>
        <w:t>ак возникли пред</w:t>
      </w:r>
      <w:r w:rsidR="00A37EE9">
        <w:rPr>
          <w:rFonts w:ascii="Times New Roman" w:hAnsi="Times New Roman" w:cs="Times New Roman"/>
          <w:sz w:val="28"/>
        </w:rPr>
        <w:t>посылки к языковому разнообразию</w:t>
      </w:r>
      <w:r w:rsidRPr="007A01DD">
        <w:rPr>
          <w:rFonts w:ascii="Times New Roman" w:hAnsi="Times New Roman" w:cs="Times New Roman"/>
          <w:sz w:val="28"/>
        </w:rPr>
        <w:t>.</w:t>
      </w:r>
      <w:r w:rsidR="00F744D2">
        <w:rPr>
          <w:rFonts w:ascii="Times New Roman" w:hAnsi="Times New Roman" w:cs="Times New Roman"/>
          <w:sz w:val="28"/>
        </w:rPr>
        <w:t xml:space="preserve"> Сегодня </w:t>
      </w:r>
      <w:r w:rsidR="00F744D2" w:rsidRPr="00A37EE9">
        <w:rPr>
          <w:rFonts w:ascii="Times New Roman" w:hAnsi="Times New Roman" w:cs="Times New Roman"/>
          <w:sz w:val="28"/>
        </w:rPr>
        <w:t>изучение</w:t>
      </w:r>
      <w:r w:rsidR="00A37EE9" w:rsidRPr="00A37EE9">
        <w:rPr>
          <w:rFonts w:ascii="Times New Roman" w:hAnsi="Times New Roman" w:cs="Times New Roman"/>
          <w:sz w:val="28"/>
        </w:rPr>
        <w:t xml:space="preserve"> иностранных языков является важным аспектом жизни современного человека.</w:t>
      </w:r>
    </w:p>
    <w:p w:rsidR="00F744D2" w:rsidRDefault="00F744D2" w:rsidP="007A01D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наше время иностранные языки, в том числе и английский, являются неотъемлемой частью основной образовательной программы.</w:t>
      </w:r>
    </w:p>
    <w:p w:rsidR="000D2B29" w:rsidRDefault="000D2B29" w:rsidP="007A01DD">
      <w:pPr>
        <w:spacing w:after="0"/>
        <w:jc w:val="both"/>
        <w:rPr>
          <w:rFonts w:ascii="Times New Roman" w:hAnsi="Times New Roman" w:cs="Times New Roman"/>
          <w:sz w:val="28"/>
        </w:rPr>
      </w:pPr>
      <w:r w:rsidRPr="00B3381A">
        <w:rPr>
          <w:rFonts w:ascii="Times New Roman" w:hAnsi="Times New Roman" w:cs="Times New Roman"/>
          <w:sz w:val="28"/>
        </w:rPr>
        <w:t>Современные изменения в мире, существенно влияют и на изменения общественных отношений</w:t>
      </w:r>
      <w:bookmarkStart w:id="0" w:name="_GoBack"/>
      <w:bookmarkEnd w:id="0"/>
      <w:r w:rsidRPr="00B3381A">
        <w:rPr>
          <w:rFonts w:ascii="Times New Roman" w:hAnsi="Times New Roman" w:cs="Times New Roman"/>
          <w:sz w:val="28"/>
        </w:rPr>
        <w:t xml:space="preserve"> в средствах</w:t>
      </w:r>
      <w:r w:rsidR="00A4065A" w:rsidRPr="00B3381A">
        <w:rPr>
          <w:rFonts w:ascii="Times New Roman" w:hAnsi="Times New Roman" w:cs="Times New Roman"/>
          <w:sz w:val="28"/>
        </w:rPr>
        <w:t xml:space="preserve"> коммуникации,</w:t>
      </w:r>
      <w:r w:rsidR="00A4065A">
        <w:rPr>
          <w:rFonts w:ascii="Times New Roman" w:hAnsi="Times New Roman" w:cs="Times New Roman"/>
          <w:sz w:val="28"/>
        </w:rPr>
        <w:t xml:space="preserve"> следовательно, затрагивая образовательную сферу, требующую повышения коммуникативной компетенции учащихся. Данные изменения повышают отношение к предмету, как к общеобразовательной дисциплине.</w:t>
      </w:r>
    </w:p>
    <w:p w:rsidR="00F744D2" w:rsidRDefault="00F744D2" w:rsidP="007A01D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Основной целю обучения иностранному языку является коммуникативная деятельность учащихся, а именно, </w:t>
      </w:r>
      <w:r w:rsidR="007B43C6">
        <w:rPr>
          <w:rFonts w:ascii="Times New Roman" w:hAnsi="Times New Roman" w:cs="Times New Roman"/>
          <w:sz w:val="28"/>
        </w:rPr>
        <w:t xml:space="preserve">практическое владение иностранным языком, </w:t>
      </w:r>
      <w:r>
        <w:rPr>
          <w:rFonts w:ascii="Times New Roman" w:hAnsi="Times New Roman" w:cs="Times New Roman"/>
          <w:sz w:val="28"/>
        </w:rPr>
        <w:t xml:space="preserve">способность </w:t>
      </w:r>
      <w:r w:rsidR="007B43C6">
        <w:rPr>
          <w:rFonts w:ascii="Times New Roman" w:hAnsi="Times New Roman" w:cs="Times New Roman"/>
          <w:sz w:val="28"/>
        </w:rPr>
        <w:t xml:space="preserve">осуществлять межкультурное общение с носителями языка. Как нам известно, английский язык характеризуется своей </w:t>
      </w:r>
      <w:proofErr w:type="spellStart"/>
      <w:r w:rsidR="007B43C6">
        <w:rPr>
          <w:rFonts w:ascii="Times New Roman" w:hAnsi="Times New Roman" w:cs="Times New Roman"/>
          <w:sz w:val="28"/>
        </w:rPr>
        <w:t>межпредметностью</w:t>
      </w:r>
      <w:proofErr w:type="spellEnd"/>
      <w:r w:rsidR="007B43C6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7B43C6">
        <w:rPr>
          <w:rFonts w:ascii="Times New Roman" w:hAnsi="Times New Roman" w:cs="Times New Roman"/>
          <w:sz w:val="28"/>
        </w:rPr>
        <w:t>многоуровневостью</w:t>
      </w:r>
      <w:proofErr w:type="spellEnd"/>
      <w:r w:rsidR="007B43C6">
        <w:rPr>
          <w:rFonts w:ascii="Times New Roman" w:hAnsi="Times New Roman" w:cs="Times New Roman"/>
          <w:sz w:val="28"/>
        </w:rPr>
        <w:t xml:space="preserve"> и </w:t>
      </w:r>
      <w:proofErr w:type="spellStart"/>
      <w:r w:rsidR="007B43C6">
        <w:rPr>
          <w:rFonts w:ascii="Times New Roman" w:hAnsi="Times New Roman" w:cs="Times New Roman"/>
          <w:sz w:val="28"/>
        </w:rPr>
        <w:t>полифункциональностью</w:t>
      </w:r>
      <w:proofErr w:type="spellEnd"/>
      <w:r w:rsidR="007B43C6">
        <w:rPr>
          <w:rFonts w:ascii="Times New Roman" w:hAnsi="Times New Roman" w:cs="Times New Roman"/>
          <w:sz w:val="28"/>
        </w:rPr>
        <w:t xml:space="preserve">, способствующий формированию целостной картины мира. </w:t>
      </w:r>
      <w:r w:rsidR="007F4E85">
        <w:rPr>
          <w:rFonts w:ascii="Times New Roman" w:hAnsi="Times New Roman" w:cs="Times New Roman"/>
          <w:sz w:val="28"/>
        </w:rPr>
        <w:t xml:space="preserve">В следствии чего, задачей преподавателей является актуализация деятельности учащихся в процессе обучения и создание благоприятных ситуаций для их творческой активности., повышающих внимание и активизирующих их интерес к английскому языку. Существует множество форм работы, способствующих этому, одна из таких использование инновационных технологий. </w:t>
      </w:r>
    </w:p>
    <w:p w:rsidR="005C4B43" w:rsidRDefault="007F4E85" w:rsidP="005C4B43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обеспечения продуктивной учебной деятельности учащихся, необходимо, что бы преподаватель был профессионально адаптирован и готов к творческому поиску. </w:t>
      </w:r>
      <w:r w:rsidR="000D2B29">
        <w:rPr>
          <w:rFonts w:ascii="Times New Roman" w:hAnsi="Times New Roman" w:cs="Times New Roman"/>
          <w:sz w:val="28"/>
        </w:rPr>
        <w:t>В наши дни, в современном учебном процессе активно используется проектная деятельность. Проектная деятельность – один из основных методов интерактивного современного обучения. Он является неотъемлемой частью учебного процесса, так же легко сочетается с любыми учебно-методическими комплектами и прочими средствами.</w:t>
      </w:r>
      <w:r w:rsidR="00CD0F94">
        <w:rPr>
          <w:rFonts w:ascii="Times New Roman" w:hAnsi="Times New Roman" w:cs="Times New Roman"/>
          <w:sz w:val="28"/>
        </w:rPr>
        <w:t xml:space="preserve"> Благодаря данным технологиям, учащихся удаётся вовлекать в центр учебного процесса, организовывать их творческое взаимодействие друг с другом и использовать интерактивную деятельность.</w:t>
      </w:r>
      <w:r w:rsidR="00283F19">
        <w:rPr>
          <w:rFonts w:ascii="Times New Roman" w:hAnsi="Times New Roman" w:cs="Times New Roman"/>
          <w:sz w:val="28"/>
        </w:rPr>
        <w:t xml:space="preserve"> </w:t>
      </w:r>
      <w:r w:rsidR="00B40EDF" w:rsidRPr="00B40EDF">
        <w:rPr>
          <w:rFonts w:ascii="Times New Roman" w:hAnsi="Times New Roman" w:cs="Times New Roman"/>
          <w:sz w:val="28"/>
        </w:rPr>
        <w:t xml:space="preserve">Современные продуктивные технологии в </w:t>
      </w:r>
      <w:r w:rsidR="00B40EDF" w:rsidRPr="00B40EDF">
        <w:rPr>
          <w:rFonts w:ascii="Times New Roman" w:hAnsi="Times New Roman" w:cs="Times New Roman"/>
          <w:sz w:val="28"/>
        </w:rPr>
        <w:lastRenderedPageBreak/>
        <w:t>области обучения иностранному языку ориентированы на «ученика-исследовате</w:t>
      </w:r>
      <w:r w:rsidR="00B40EDF">
        <w:rPr>
          <w:rFonts w:ascii="Times New Roman" w:hAnsi="Times New Roman" w:cs="Times New Roman"/>
          <w:sz w:val="28"/>
        </w:rPr>
        <w:t>ля», рефлексивного пользователя, поэтому с</w:t>
      </w:r>
      <w:r w:rsidR="00283F19">
        <w:rPr>
          <w:rFonts w:ascii="Times New Roman" w:hAnsi="Times New Roman" w:cs="Times New Roman"/>
          <w:sz w:val="28"/>
        </w:rPr>
        <w:t>ледующ</w:t>
      </w:r>
      <w:r w:rsidR="00B40EDF">
        <w:rPr>
          <w:rFonts w:ascii="Times New Roman" w:hAnsi="Times New Roman" w:cs="Times New Roman"/>
          <w:sz w:val="28"/>
        </w:rPr>
        <w:t xml:space="preserve">ей распространённой формой работы является, работа учащихся с информацией. Повышение уровня информационного потенциала, напрямую зависит от ориентации в мировом информационном пространстве. Для поиска учащимися необходимой информации приоритет всё больше и больше отдаётся интернету. Использование ресурсов интернета во многом имеют положительное влияние на </w:t>
      </w:r>
      <w:r w:rsidR="005C4B43">
        <w:rPr>
          <w:rFonts w:ascii="Times New Roman" w:hAnsi="Times New Roman" w:cs="Times New Roman"/>
          <w:sz w:val="28"/>
        </w:rPr>
        <w:t xml:space="preserve">возможность практического применения знаний на практике. </w:t>
      </w:r>
      <w:r w:rsidR="005C4B43" w:rsidRPr="005C4B43">
        <w:rPr>
          <w:rFonts w:ascii="Times New Roman" w:hAnsi="Times New Roman" w:cs="Times New Roman"/>
          <w:sz w:val="28"/>
        </w:rPr>
        <w:t>Учитель, располагающий компьютером, имеет уникальную возможность интенсифицировать процесс обучения, сделать его более наглядным и динамичным.</w:t>
      </w:r>
      <w:r w:rsidR="005C4B43">
        <w:rPr>
          <w:rFonts w:ascii="Times New Roman" w:hAnsi="Times New Roman" w:cs="Times New Roman"/>
          <w:sz w:val="28"/>
        </w:rPr>
        <w:t xml:space="preserve"> Виртуальная среда позволяет выйти за временные рамки, предоставляя пользователям возможность аутентичного общения с реальными собеседниками, предоставляя доступ к оригинальным аутентичным текстам и ресурсам. Грамотное использование ресурсов интернета на уроках, помогает достичь оптимальных результатов.</w:t>
      </w:r>
      <w:r w:rsidR="005C4B43" w:rsidRPr="005C4B43">
        <w:t xml:space="preserve"> </w:t>
      </w:r>
      <w:r w:rsidR="005C4B43">
        <w:t xml:space="preserve"> </w:t>
      </w:r>
      <w:r w:rsidR="005C4B43" w:rsidRPr="005C4B43">
        <w:rPr>
          <w:rFonts w:ascii="Times New Roman" w:hAnsi="Times New Roman" w:cs="Times New Roman"/>
          <w:sz w:val="28"/>
        </w:rPr>
        <w:t>Более того, используя компьютер, организ</w:t>
      </w:r>
      <w:r w:rsidR="005C4B43">
        <w:rPr>
          <w:rFonts w:ascii="Times New Roman" w:hAnsi="Times New Roman" w:cs="Times New Roman"/>
          <w:sz w:val="28"/>
        </w:rPr>
        <w:t>уется</w:t>
      </w:r>
      <w:r w:rsidR="005C4B43" w:rsidRPr="005C4B43">
        <w:rPr>
          <w:rFonts w:ascii="Times New Roman" w:hAnsi="Times New Roman" w:cs="Times New Roman"/>
          <w:sz w:val="28"/>
        </w:rPr>
        <w:t xml:space="preserve"> на уроке индивидуаль</w:t>
      </w:r>
      <w:r w:rsidR="005C4B43">
        <w:rPr>
          <w:rFonts w:ascii="Times New Roman" w:hAnsi="Times New Roman" w:cs="Times New Roman"/>
          <w:sz w:val="28"/>
        </w:rPr>
        <w:t>ная</w:t>
      </w:r>
      <w:r w:rsidR="005C4B43" w:rsidRPr="005C4B43">
        <w:rPr>
          <w:rFonts w:ascii="Times New Roman" w:hAnsi="Times New Roman" w:cs="Times New Roman"/>
          <w:sz w:val="28"/>
        </w:rPr>
        <w:t>, парн</w:t>
      </w:r>
      <w:r w:rsidR="005C4B43">
        <w:rPr>
          <w:rFonts w:ascii="Times New Roman" w:hAnsi="Times New Roman" w:cs="Times New Roman"/>
          <w:sz w:val="28"/>
        </w:rPr>
        <w:t>ая</w:t>
      </w:r>
      <w:r w:rsidR="005C4B43" w:rsidRPr="005C4B43">
        <w:rPr>
          <w:rFonts w:ascii="Times New Roman" w:hAnsi="Times New Roman" w:cs="Times New Roman"/>
          <w:sz w:val="28"/>
        </w:rPr>
        <w:t xml:space="preserve"> и группов</w:t>
      </w:r>
      <w:r w:rsidR="005C4B43">
        <w:rPr>
          <w:rFonts w:ascii="Times New Roman" w:hAnsi="Times New Roman" w:cs="Times New Roman"/>
          <w:sz w:val="28"/>
        </w:rPr>
        <w:t>ая</w:t>
      </w:r>
      <w:r w:rsidR="005C4B43" w:rsidRPr="005C4B43">
        <w:rPr>
          <w:rFonts w:ascii="Times New Roman" w:hAnsi="Times New Roman" w:cs="Times New Roman"/>
          <w:sz w:val="28"/>
        </w:rPr>
        <w:t xml:space="preserve"> формы работы. </w:t>
      </w:r>
    </w:p>
    <w:p w:rsidR="000D2B29" w:rsidRPr="005C4B43" w:rsidRDefault="008B3702" w:rsidP="005C4B43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5C4B43" w:rsidRPr="005C4B43">
        <w:rPr>
          <w:rFonts w:ascii="Times New Roman" w:hAnsi="Times New Roman" w:cs="Times New Roman"/>
          <w:sz w:val="28"/>
        </w:rPr>
        <w:t>Таким образом, современность предъявляет всё более высокие требования к обучению и практическому владению английским языком в повседневном общении, профессиональной сфере. Объёмы информации растут, и часто рутинные способы её передачи, хранения и обработки являются неэффективными. Использование информационных технологий раскрывает огромные возможности компьютера как средства обучения.</w:t>
      </w:r>
    </w:p>
    <w:p w:rsidR="007F4E85" w:rsidRPr="00F744D2" w:rsidRDefault="007F4E85" w:rsidP="007A01DD">
      <w:pPr>
        <w:spacing w:after="0"/>
        <w:jc w:val="both"/>
        <w:rPr>
          <w:rFonts w:ascii="Times New Roman" w:hAnsi="Times New Roman" w:cs="Times New Roman"/>
          <w:sz w:val="28"/>
        </w:rPr>
      </w:pPr>
    </w:p>
    <w:sectPr w:rsidR="007F4E85" w:rsidRPr="00F744D2" w:rsidSect="007A0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A1F"/>
    <w:rsid w:val="000D2B29"/>
    <w:rsid w:val="00283F19"/>
    <w:rsid w:val="003F61B8"/>
    <w:rsid w:val="005715DF"/>
    <w:rsid w:val="005C4B43"/>
    <w:rsid w:val="00792BCC"/>
    <w:rsid w:val="007A01DD"/>
    <w:rsid w:val="007B43C6"/>
    <w:rsid w:val="007F4E85"/>
    <w:rsid w:val="008B3702"/>
    <w:rsid w:val="00992642"/>
    <w:rsid w:val="009C6204"/>
    <w:rsid w:val="00A37EE9"/>
    <w:rsid w:val="00A4065A"/>
    <w:rsid w:val="00AB47B3"/>
    <w:rsid w:val="00B3381A"/>
    <w:rsid w:val="00B40EDF"/>
    <w:rsid w:val="00BB38AC"/>
    <w:rsid w:val="00CD0F94"/>
    <w:rsid w:val="00E53A1F"/>
    <w:rsid w:val="00F7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1EABE"/>
  <w15:chartTrackingRefBased/>
  <w15:docId w15:val="{A7E18D68-3585-44F3-8327-AF9A757A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8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???? ?????????</dc:creator>
  <cp:keywords/>
  <dc:description/>
  <cp:lastModifiedBy>???? ?????????</cp:lastModifiedBy>
  <cp:revision>5</cp:revision>
  <dcterms:created xsi:type="dcterms:W3CDTF">2018-06-12T15:30:00Z</dcterms:created>
  <dcterms:modified xsi:type="dcterms:W3CDTF">2018-06-12T19:25:00Z</dcterms:modified>
</cp:coreProperties>
</file>