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8C6" w:rsidRDefault="000C08C6" w:rsidP="00F13F1A">
      <w:pPr>
        <w:spacing w:before="120" w:beforeAutospacing="0" w:after="120" w:afterAutospacing="0" w:line="480" w:lineRule="atLeast"/>
        <w:outlineLvl w:val="0"/>
        <w:rPr>
          <w:rFonts w:ascii="inherit" w:eastAsia="Times New Roman" w:hAnsi="inherit" w:cs="Helvetica"/>
          <w:b/>
          <w:bCs/>
          <w:color w:val="333333"/>
          <w:kern w:val="36"/>
          <w:sz w:val="54"/>
          <w:szCs w:val="54"/>
          <w:lang w:eastAsia="ru-RU"/>
        </w:rPr>
      </w:pPr>
      <w:r>
        <w:rPr>
          <w:rFonts w:ascii="inherit" w:eastAsia="Times New Roman" w:hAnsi="inherit" w:cs="Helvetica"/>
          <w:b/>
          <w:bCs/>
          <w:color w:val="333333"/>
          <w:kern w:val="36"/>
          <w:sz w:val="54"/>
          <w:szCs w:val="54"/>
          <w:lang w:eastAsia="ru-RU"/>
        </w:rPr>
        <w:t>Внеклассное мероприятие</w:t>
      </w:r>
    </w:p>
    <w:p w:rsidR="00170062" w:rsidRPr="00271120" w:rsidRDefault="00170062" w:rsidP="00F13F1A">
      <w:pPr>
        <w:spacing w:before="120" w:beforeAutospacing="0" w:after="120" w:afterAutospacing="0" w:line="480" w:lineRule="atLeast"/>
        <w:outlineLvl w:val="0"/>
        <w:rPr>
          <w:rFonts w:ascii="inherit" w:eastAsia="Times New Roman" w:hAnsi="inherit" w:cs="Helvetica"/>
          <w:b/>
          <w:bCs/>
          <w:color w:val="333333"/>
          <w:kern w:val="36"/>
          <w:sz w:val="54"/>
          <w:szCs w:val="54"/>
          <w:lang w:eastAsia="ru-RU"/>
        </w:rPr>
      </w:pPr>
      <w:r w:rsidRPr="00271120">
        <w:rPr>
          <w:rFonts w:ascii="inherit" w:eastAsia="Times New Roman" w:hAnsi="inherit" w:cs="Helvetica"/>
          <w:b/>
          <w:bCs/>
          <w:color w:val="333333"/>
          <w:kern w:val="36"/>
          <w:sz w:val="54"/>
          <w:szCs w:val="54"/>
          <w:lang w:eastAsia="ru-RU"/>
        </w:rPr>
        <w:t xml:space="preserve">"Что о перекрестках </w:t>
      </w:r>
      <w:r w:rsidR="000C08C6" w:rsidRPr="00271120">
        <w:rPr>
          <w:rFonts w:ascii="inherit" w:eastAsia="Times New Roman" w:hAnsi="inherit" w:cs="Helvetica"/>
          <w:b/>
          <w:bCs/>
          <w:color w:val="333333"/>
          <w:kern w:val="36"/>
          <w:sz w:val="54"/>
          <w:szCs w:val="54"/>
          <w:lang w:eastAsia="ru-RU"/>
        </w:rPr>
        <w:t xml:space="preserve">надо знать </w:t>
      </w:r>
      <w:r w:rsidRPr="00271120">
        <w:rPr>
          <w:rFonts w:ascii="inherit" w:eastAsia="Times New Roman" w:hAnsi="inherit" w:cs="Helvetica"/>
          <w:b/>
          <w:bCs/>
          <w:color w:val="333333"/>
          <w:kern w:val="36"/>
          <w:sz w:val="54"/>
          <w:szCs w:val="54"/>
          <w:lang w:eastAsia="ru-RU"/>
        </w:rPr>
        <w:t xml:space="preserve">" </w:t>
      </w:r>
    </w:p>
    <w:p w:rsidR="00170062" w:rsidRPr="00F13F1A" w:rsidRDefault="00170062" w:rsidP="00F13F1A">
      <w:pPr>
        <w:spacing w:before="0" w:beforeAutospacing="0" w:after="120" w:afterAutospacing="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13F1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Цели:</w:t>
      </w: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</w:p>
    <w:p w:rsidR="00170062" w:rsidRPr="00F13F1A" w:rsidRDefault="000C08C6" w:rsidP="00EB1531">
      <w:pPr>
        <w:spacing w:before="0" w:beforeAutospacing="0" w:after="0" w:afterAutospacing="0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Дать  представление </w:t>
      </w:r>
      <w:r w:rsidR="00170062"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о перекрестке и </w:t>
      </w:r>
      <w:r w:rsidR="00284FD4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его видах, </w:t>
      </w:r>
    </w:p>
    <w:p w:rsidR="00170062" w:rsidRPr="00F13F1A" w:rsidRDefault="00170062" w:rsidP="00EB1531">
      <w:pPr>
        <w:spacing w:before="0" w:beforeAutospacing="0" w:after="0" w:afterAutospacing="0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сформировать представления об опасных поворотах транспорта;</w:t>
      </w:r>
    </w:p>
    <w:p w:rsidR="00170062" w:rsidRPr="00F13F1A" w:rsidRDefault="00170062" w:rsidP="00EB1531">
      <w:pPr>
        <w:spacing w:before="0" w:beforeAutospacing="0" w:after="0" w:afterAutospacing="0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учить ориентироваться в опасных ситуациях;</w:t>
      </w:r>
    </w:p>
    <w:p w:rsidR="00170062" w:rsidRPr="00F13F1A" w:rsidRDefault="00170062" w:rsidP="00EB1531">
      <w:pPr>
        <w:spacing w:before="0" w:beforeAutospacing="0" w:after="0" w:afterAutospacing="0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отработка в игровой форме навыков безопасного поведения на перекрестке;</w:t>
      </w:r>
      <w:r w:rsidR="00284FD4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bookmarkStart w:id="0" w:name="_GoBack"/>
      <w:bookmarkEnd w:id="0"/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воспитывать наблюдательность, бдительность, осторожность, дисциплинированность</w:t>
      </w:r>
      <w:r w:rsidR="000C08C6"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, профилактика детского травматизма. </w:t>
      </w:r>
    </w:p>
    <w:p w:rsidR="00170062" w:rsidRPr="00F13F1A" w:rsidRDefault="00170062" w:rsidP="00F13F1A">
      <w:pPr>
        <w:spacing w:before="0" w:beforeAutospacing="0" w:after="120" w:afterAutospacing="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proofErr w:type="gramStart"/>
      <w:r w:rsidRPr="00F13F1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Оборудование:</w:t>
      </w:r>
      <w:r w:rsidR="004278A6"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r w:rsidR="00F13F1A"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компьютер, </w:t>
      </w:r>
      <w:r w:rsidR="004278A6"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r w:rsidR="00F13F1A"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проектор, </w:t>
      </w:r>
      <w:r w:rsidR="004278A6"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r w:rsidR="00F13F1A"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экран, </w:t>
      </w:r>
      <w:r w:rsidR="000C08C6"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мультимедийная презентация, </w:t>
      </w: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разметка дороги;</w:t>
      </w:r>
      <w:r w:rsidR="000C08C6"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Светофор, дорожные</w:t>
      </w:r>
      <w:r w:rsidR="00F13F1A"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r w:rsidR="000C08C6"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знаки. </w:t>
      </w:r>
      <w:proofErr w:type="gramEnd"/>
    </w:p>
    <w:p w:rsidR="003E156F" w:rsidRPr="003E156F" w:rsidRDefault="003E156F" w:rsidP="00F13F1A">
      <w:pPr>
        <w:spacing w:before="0" w:beforeAutospacing="0" w:after="120" w:afterAutospacing="0" w:line="240" w:lineRule="atLeast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3E156F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Ход занятия</w:t>
      </w:r>
      <w:r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 xml:space="preserve">: </w:t>
      </w:r>
    </w:p>
    <w:p w:rsidR="00170062" w:rsidRPr="00F13F1A" w:rsidRDefault="00170062" w:rsidP="00EB1531">
      <w:pPr>
        <w:spacing w:before="0" w:beforeAutospacing="0" w:after="0" w:afterAutospacing="0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13F1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I. Организационный момент</w:t>
      </w:r>
    </w:p>
    <w:p w:rsidR="00F13F1A" w:rsidRPr="00F13F1A" w:rsidRDefault="00170062" w:rsidP="00EB1531">
      <w:pPr>
        <w:spacing w:after="0" w:afterAutospacing="0"/>
        <w:rPr>
          <w:rFonts w:ascii="Times New Roman" w:hAnsi="Times New Roman" w:cs="Times New Roman"/>
          <w:sz w:val="32"/>
          <w:szCs w:val="32"/>
        </w:rPr>
      </w:pP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 – </w:t>
      </w:r>
      <w:r w:rsidR="000C08C6" w:rsidRPr="00F13F1A">
        <w:rPr>
          <w:rFonts w:ascii="Times New Roman" w:hAnsi="Times New Roman" w:cs="Times New Roman"/>
          <w:sz w:val="32"/>
          <w:szCs w:val="32"/>
        </w:rPr>
        <w:t xml:space="preserve">1) </w:t>
      </w:r>
      <w:r w:rsidR="00F13F1A" w:rsidRPr="00F13F1A">
        <w:rPr>
          <w:rFonts w:ascii="Times New Roman" w:hAnsi="Times New Roman" w:cs="Times New Roman"/>
          <w:sz w:val="32"/>
          <w:szCs w:val="32"/>
        </w:rPr>
        <w:t>Встало с краю улицы в длинном сапоге</w:t>
      </w:r>
    </w:p>
    <w:p w:rsidR="00F13F1A" w:rsidRPr="00F13F1A" w:rsidRDefault="00F13F1A" w:rsidP="00EB1531">
      <w:pPr>
        <w:spacing w:after="0" w:afterAutospacing="0"/>
        <w:rPr>
          <w:rFonts w:ascii="Times New Roman" w:hAnsi="Times New Roman" w:cs="Times New Roman"/>
          <w:sz w:val="32"/>
          <w:szCs w:val="32"/>
        </w:rPr>
      </w:pPr>
      <w:r w:rsidRPr="00F13F1A">
        <w:rPr>
          <w:rFonts w:ascii="Times New Roman" w:hAnsi="Times New Roman" w:cs="Times New Roman"/>
          <w:sz w:val="32"/>
          <w:szCs w:val="32"/>
        </w:rPr>
        <w:t>Чучело трёхглазое на одной ноге.</w:t>
      </w:r>
    </w:p>
    <w:p w:rsidR="00F13F1A" w:rsidRPr="00F13F1A" w:rsidRDefault="00F13F1A" w:rsidP="00EB1531">
      <w:pPr>
        <w:spacing w:after="0" w:afterAutospacing="0"/>
        <w:rPr>
          <w:rFonts w:ascii="Times New Roman" w:hAnsi="Times New Roman" w:cs="Times New Roman"/>
          <w:sz w:val="32"/>
          <w:szCs w:val="32"/>
        </w:rPr>
      </w:pPr>
      <w:r w:rsidRPr="00F13F1A">
        <w:rPr>
          <w:rFonts w:ascii="Times New Roman" w:hAnsi="Times New Roman" w:cs="Times New Roman"/>
          <w:sz w:val="32"/>
          <w:szCs w:val="32"/>
        </w:rPr>
        <w:t>Где машины движутся,</w:t>
      </w:r>
    </w:p>
    <w:p w:rsidR="00F13F1A" w:rsidRPr="00F13F1A" w:rsidRDefault="00F13F1A" w:rsidP="00EB1531">
      <w:pPr>
        <w:spacing w:after="0" w:afterAutospacing="0"/>
        <w:rPr>
          <w:rFonts w:ascii="Times New Roman" w:hAnsi="Times New Roman" w:cs="Times New Roman"/>
          <w:sz w:val="32"/>
          <w:szCs w:val="32"/>
        </w:rPr>
      </w:pPr>
      <w:r w:rsidRPr="00F13F1A">
        <w:rPr>
          <w:rFonts w:ascii="Times New Roman" w:hAnsi="Times New Roman" w:cs="Times New Roman"/>
          <w:sz w:val="32"/>
          <w:szCs w:val="32"/>
        </w:rPr>
        <w:t>Где сошлись пути,</w:t>
      </w:r>
    </w:p>
    <w:p w:rsidR="00F13F1A" w:rsidRPr="00F13F1A" w:rsidRDefault="00F13F1A" w:rsidP="00EB1531">
      <w:pPr>
        <w:spacing w:after="0" w:afterAutospacing="0"/>
        <w:rPr>
          <w:rFonts w:ascii="Times New Roman" w:hAnsi="Times New Roman" w:cs="Times New Roman"/>
          <w:sz w:val="32"/>
          <w:szCs w:val="32"/>
        </w:rPr>
      </w:pPr>
      <w:r w:rsidRPr="00F13F1A">
        <w:rPr>
          <w:rFonts w:ascii="Times New Roman" w:hAnsi="Times New Roman" w:cs="Times New Roman"/>
          <w:sz w:val="32"/>
          <w:szCs w:val="32"/>
        </w:rPr>
        <w:t>Помогает людям дорогу перейти</w:t>
      </w:r>
      <w:proofErr w:type="gramStart"/>
      <w:r w:rsidRPr="00F13F1A">
        <w:rPr>
          <w:rFonts w:ascii="Times New Roman" w:hAnsi="Times New Roman" w:cs="Times New Roman"/>
          <w:sz w:val="32"/>
          <w:szCs w:val="32"/>
        </w:rPr>
        <w:t>.</w:t>
      </w:r>
      <w:proofErr w:type="gramEnd"/>
      <w:r w:rsidRPr="00F13F1A">
        <w:rPr>
          <w:rFonts w:ascii="Times New Roman" w:hAnsi="Times New Roman" w:cs="Times New Roman"/>
          <w:sz w:val="32"/>
          <w:szCs w:val="32"/>
        </w:rPr>
        <w:t xml:space="preserve"> (</w:t>
      </w:r>
      <w:proofErr w:type="gramStart"/>
      <w:r w:rsidRPr="00EB1531">
        <w:rPr>
          <w:rFonts w:ascii="Times New Roman" w:hAnsi="Times New Roman" w:cs="Times New Roman"/>
          <w:b/>
          <w:sz w:val="32"/>
          <w:szCs w:val="32"/>
        </w:rPr>
        <w:t>с</w:t>
      </w:r>
      <w:proofErr w:type="gramEnd"/>
      <w:r w:rsidRPr="00EB1531">
        <w:rPr>
          <w:rFonts w:ascii="Times New Roman" w:hAnsi="Times New Roman" w:cs="Times New Roman"/>
          <w:b/>
          <w:sz w:val="32"/>
          <w:szCs w:val="32"/>
        </w:rPr>
        <w:t>ветофор</w:t>
      </w:r>
      <w:r w:rsidRPr="00F13F1A">
        <w:rPr>
          <w:rFonts w:ascii="Times New Roman" w:hAnsi="Times New Roman" w:cs="Times New Roman"/>
          <w:sz w:val="32"/>
          <w:szCs w:val="32"/>
        </w:rPr>
        <w:t>)</w:t>
      </w:r>
    </w:p>
    <w:p w:rsidR="00EB1531" w:rsidRDefault="00EB1531" w:rsidP="00EB1531">
      <w:pPr>
        <w:spacing w:after="0" w:afterAutospacing="0"/>
        <w:rPr>
          <w:rFonts w:ascii="Times New Roman" w:hAnsi="Times New Roman" w:cs="Times New Roman"/>
          <w:sz w:val="32"/>
          <w:szCs w:val="32"/>
        </w:rPr>
      </w:pPr>
    </w:p>
    <w:p w:rsidR="000C08C6" w:rsidRPr="00F13F1A" w:rsidRDefault="00F13F1A" w:rsidP="00EB1531">
      <w:pPr>
        <w:spacing w:after="0" w:afterAutospacing="0"/>
        <w:rPr>
          <w:rFonts w:ascii="Times New Roman" w:hAnsi="Times New Roman" w:cs="Times New Roman"/>
          <w:sz w:val="32"/>
          <w:szCs w:val="32"/>
        </w:rPr>
      </w:pPr>
      <w:r w:rsidRPr="00F13F1A">
        <w:rPr>
          <w:rFonts w:ascii="Times New Roman" w:hAnsi="Times New Roman" w:cs="Times New Roman"/>
          <w:sz w:val="32"/>
          <w:szCs w:val="32"/>
        </w:rPr>
        <w:t>2)</w:t>
      </w:r>
      <w:r w:rsidR="000C08C6" w:rsidRPr="00F13F1A">
        <w:rPr>
          <w:rFonts w:ascii="Times New Roman" w:hAnsi="Times New Roman" w:cs="Times New Roman"/>
          <w:sz w:val="32"/>
          <w:szCs w:val="32"/>
        </w:rPr>
        <w:t xml:space="preserve">Тихо ехать нас обяжет, </w:t>
      </w:r>
    </w:p>
    <w:p w:rsidR="000C08C6" w:rsidRPr="00F13F1A" w:rsidRDefault="000C08C6" w:rsidP="00EB1531">
      <w:pPr>
        <w:spacing w:after="0" w:afterAutospacing="0"/>
        <w:rPr>
          <w:rFonts w:ascii="Times New Roman" w:hAnsi="Times New Roman" w:cs="Times New Roman"/>
          <w:sz w:val="32"/>
          <w:szCs w:val="32"/>
        </w:rPr>
      </w:pPr>
      <w:r w:rsidRPr="00F13F1A">
        <w:rPr>
          <w:rFonts w:ascii="Times New Roman" w:hAnsi="Times New Roman" w:cs="Times New Roman"/>
          <w:sz w:val="32"/>
          <w:szCs w:val="32"/>
        </w:rPr>
        <w:t>Поворот вблизи покажет</w:t>
      </w:r>
    </w:p>
    <w:p w:rsidR="000C08C6" w:rsidRPr="00F13F1A" w:rsidRDefault="000C08C6" w:rsidP="00EB1531">
      <w:pPr>
        <w:spacing w:after="0" w:afterAutospacing="0"/>
        <w:rPr>
          <w:rFonts w:ascii="Times New Roman" w:hAnsi="Times New Roman" w:cs="Times New Roman"/>
          <w:sz w:val="32"/>
          <w:szCs w:val="32"/>
        </w:rPr>
      </w:pPr>
      <w:r w:rsidRPr="00F13F1A">
        <w:rPr>
          <w:rFonts w:ascii="Times New Roman" w:hAnsi="Times New Roman" w:cs="Times New Roman"/>
          <w:sz w:val="32"/>
          <w:szCs w:val="32"/>
        </w:rPr>
        <w:t>И напомнит, что и как,</w:t>
      </w:r>
    </w:p>
    <w:p w:rsidR="000C08C6" w:rsidRPr="00F13F1A" w:rsidRDefault="000C08C6" w:rsidP="00EB1531">
      <w:pPr>
        <w:spacing w:after="0" w:afterAutospacing="0"/>
        <w:rPr>
          <w:rFonts w:ascii="Times New Roman" w:hAnsi="Times New Roman" w:cs="Times New Roman"/>
          <w:sz w:val="32"/>
          <w:szCs w:val="32"/>
        </w:rPr>
      </w:pPr>
      <w:r w:rsidRPr="00F13F1A">
        <w:rPr>
          <w:rFonts w:ascii="Times New Roman" w:hAnsi="Times New Roman" w:cs="Times New Roman"/>
          <w:sz w:val="32"/>
          <w:szCs w:val="32"/>
        </w:rPr>
        <w:t>Вам в пути … (</w:t>
      </w:r>
      <w:r w:rsidRPr="00EB1531">
        <w:rPr>
          <w:rFonts w:ascii="Times New Roman" w:hAnsi="Times New Roman" w:cs="Times New Roman"/>
          <w:b/>
          <w:sz w:val="32"/>
          <w:szCs w:val="32"/>
        </w:rPr>
        <w:t>дорожный знак)</w:t>
      </w:r>
    </w:p>
    <w:p w:rsidR="00EB1531" w:rsidRDefault="00EB1531" w:rsidP="00EB1531">
      <w:pPr>
        <w:spacing w:after="0" w:afterAutospacing="0"/>
        <w:rPr>
          <w:rFonts w:ascii="Times New Roman" w:hAnsi="Times New Roman" w:cs="Times New Roman"/>
          <w:sz w:val="32"/>
          <w:szCs w:val="32"/>
        </w:rPr>
      </w:pPr>
    </w:p>
    <w:p w:rsidR="000C08C6" w:rsidRPr="00F13F1A" w:rsidRDefault="000C08C6" w:rsidP="00EB1531">
      <w:pPr>
        <w:spacing w:after="0" w:afterAutospacing="0"/>
        <w:rPr>
          <w:rFonts w:ascii="Times New Roman" w:hAnsi="Times New Roman" w:cs="Times New Roman"/>
          <w:sz w:val="32"/>
          <w:szCs w:val="32"/>
        </w:rPr>
      </w:pPr>
      <w:r w:rsidRPr="00F13F1A">
        <w:rPr>
          <w:rFonts w:ascii="Times New Roman" w:hAnsi="Times New Roman" w:cs="Times New Roman"/>
          <w:sz w:val="32"/>
          <w:szCs w:val="32"/>
        </w:rPr>
        <w:t>3) Пьёт бензин, как молоко,</w:t>
      </w:r>
    </w:p>
    <w:p w:rsidR="000C08C6" w:rsidRPr="00F13F1A" w:rsidRDefault="000C08C6" w:rsidP="00EB1531">
      <w:pPr>
        <w:spacing w:after="0" w:afterAutospacing="0"/>
        <w:rPr>
          <w:rFonts w:ascii="Times New Roman" w:hAnsi="Times New Roman" w:cs="Times New Roman"/>
          <w:sz w:val="32"/>
          <w:szCs w:val="32"/>
        </w:rPr>
      </w:pPr>
      <w:r w:rsidRPr="00F13F1A">
        <w:rPr>
          <w:rFonts w:ascii="Times New Roman" w:hAnsi="Times New Roman" w:cs="Times New Roman"/>
          <w:sz w:val="32"/>
          <w:szCs w:val="32"/>
        </w:rPr>
        <w:lastRenderedPageBreak/>
        <w:t>Может бегать далеко.</w:t>
      </w:r>
    </w:p>
    <w:p w:rsidR="000C08C6" w:rsidRPr="00F13F1A" w:rsidRDefault="000C08C6" w:rsidP="00EB1531">
      <w:pPr>
        <w:spacing w:after="0" w:afterAutospacing="0"/>
        <w:rPr>
          <w:rFonts w:ascii="Times New Roman" w:hAnsi="Times New Roman" w:cs="Times New Roman"/>
          <w:sz w:val="32"/>
          <w:szCs w:val="32"/>
        </w:rPr>
      </w:pPr>
      <w:r w:rsidRPr="00F13F1A">
        <w:rPr>
          <w:rFonts w:ascii="Times New Roman" w:hAnsi="Times New Roman" w:cs="Times New Roman"/>
          <w:sz w:val="32"/>
          <w:szCs w:val="32"/>
        </w:rPr>
        <w:t>Возит грузы и людей,</w:t>
      </w:r>
    </w:p>
    <w:p w:rsidR="000C08C6" w:rsidRPr="00F13F1A" w:rsidRDefault="000C08C6" w:rsidP="00EB1531">
      <w:pPr>
        <w:spacing w:after="0" w:afterAutospacing="0"/>
        <w:rPr>
          <w:rFonts w:ascii="Times New Roman" w:hAnsi="Times New Roman" w:cs="Times New Roman"/>
          <w:sz w:val="32"/>
          <w:szCs w:val="32"/>
        </w:rPr>
      </w:pPr>
      <w:r w:rsidRPr="00F13F1A">
        <w:rPr>
          <w:rFonts w:ascii="Times New Roman" w:hAnsi="Times New Roman" w:cs="Times New Roman"/>
          <w:sz w:val="32"/>
          <w:szCs w:val="32"/>
        </w:rPr>
        <w:t>Ты знаком, конечно,  с ней.</w:t>
      </w:r>
    </w:p>
    <w:p w:rsidR="000C08C6" w:rsidRPr="00EB1531" w:rsidRDefault="000C08C6" w:rsidP="00EB1531">
      <w:pPr>
        <w:spacing w:after="0" w:afterAutospacing="0"/>
        <w:rPr>
          <w:rFonts w:ascii="Times New Roman" w:hAnsi="Times New Roman" w:cs="Times New Roman"/>
          <w:b/>
          <w:sz w:val="32"/>
          <w:szCs w:val="32"/>
        </w:rPr>
      </w:pPr>
      <w:r w:rsidRPr="00F13F1A">
        <w:rPr>
          <w:rFonts w:ascii="Times New Roman" w:hAnsi="Times New Roman" w:cs="Times New Roman"/>
          <w:sz w:val="32"/>
          <w:szCs w:val="32"/>
        </w:rPr>
        <w:t>Обувь носит из резины, называется … (</w:t>
      </w:r>
      <w:r w:rsidRPr="00EB1531">
        <w:rPr>
          <w:rFonts w:ascii="Times New Roman" w:hAnsi="Times New Roman" w:cs="Times New Roman"/>
          <w:b/>
          <w:sz w:val="32"/>
          <w:szCs w:val="32"/>
        </w:rPr>
        <w:t>машина)</w:t>
      </w:r>
    </w:p>
    <w:p w:rsidR="000C08C6" w:rsidRPr="00EB1531" w:rsidRDefault="000C08C6" w:rsidP="00EB1531">
      <w:pPr>
        <w:spacing w:after="0" w:afterAutospacing="0"/>
        <w:rPr>
          <w:rFonts w:ascii="Times New Roman" w:hAnsi="Times New Roman" w:cs="Times New Roman"/>
          <w:b/>
          <w:sz w:val="32"/>
          <w:szCs w:val="32"/>
        </w:rPr>
      </w:pPr>
    </w:p>
    <w:p w:rsidR="000C08C6" w:rsidRPr="00F13F1A" w:rsidRDefault="000C08C6" w:rsidP="00EB1531">
      <w:pPr>
        <w:spacing w:after="0" w:afterAutospacing="0"/>
        <w:rPr>
          <w:rFonts w:ascii="Times New Roman" w:hAnsi="Times New Roman" w:cs="Times New Roman"/>
          <w:sz w:val="32"/>
          <w:szCs w:val="32"/>
        </w:rPr>
      </w:pPr>
      <w:r w:rsidRPr="00F13F1A">
        <w:rPr>
          <w:rFonts w:ascii="Times New Roman" w:hAnsi="Times New Roman" w:cs="Times New Roman"/>
          <w:sz w:val="32"/>
          <w:szCs w:val="32"/>
        </w:rPr>
        <w:t>4)Посмотри, силач какой:</w:t>
      </w:r>
    </w:p>
    <w:p w:rsidR="000C08C6" w:rsidRPr="00F13F1A" w:rsidRDefault="000C08C6" w:rsidP="00EB1531">
      <w:pPr>
        <w:spacing w:after="0" w:afterAutospacing="0"/>
        <w:rPr>
          <w:rFonts w:ascii="Times New Roman" w:hAnsi="Times New Roman" w:cs="Times New Roman"/>
          <w:sz w:val="32"/>
          <w:szCs w:val="32"/>
        </w:rPr>
      </w:pPr>
      <w:r w:rsidRPr="00F13F1A">
        <w:rPr>
          <w:rFonts w:ascii="Times New Roman" w:hAnsi="Times New Roman" w:cs="Times New Roman"/>
          <w:sz w:val="32"/>
          <w:szCs w:val="32"/>
        </w:rPr>
        <w:t>На ходу одной рукой</w:t>
      </w:r>
    </w:p>
    <w:p w:rsidR="000C08C6" w:rsidRPr="00F13F1A" w:rsidRDefault="000C08C6" w:rsidP="00EB1531">
      <w:pPr>
        <w:spacing w:after="0" w:afterAutospacing="0"/>
        <w:rPr>
          <w:rFonts w:ascii="Times New Roman" w:hAnsi="Times New Roman" w:cs="Times New Roman"/>
          <w:sz w:val="32"/>
          <w:szCs w:val="32"/>
        </w:rPr>
      </w:pPr>
      <w:r w:rsidRPr="00F13F1A">
        <w:rPr>
          <w:rFonts w:ascii="Times New Roman" w:hAnsi="Times New Roman" w:cs="Times New Roman"/>
          <w:sz w:val="32"/>
          <w:szCs w:val="32"/>
        </w:rPr>
        <w:t>Останавливать привык</w:t>
      </w:r>
    </w:p>
    <w:p w:rsidR="000C08C6" w:rsidRPr="00F13F1A" w:rsidRDefault="000C08C6" w:rsidP="00EB1531">
      <w:pPr>
        <w:spacing w:after="0" w:afterAutospacing="0"/>
        <w:rPr>
          <w:rFonts w:ascii="Times New Roman" w:hAnsi="Times New Roman" w:cs="Times New Roman"/>
          <w:sz w:val="32"/>
          <w:szCs w:val="32"/>
        </w:rPr>
      </w:pPr>
      <w:r w:rsidRPr="00F13F1A">
        <w:rPr>
          <w:rFonts w:ascii="Times New Roman" w:hAnsi="Times New Roman" w:cs="Times New Roman"/>
          <w:sz w:val="32"/>
          <w:szCs w:val="32"/>
        </w:rPr>
        <w:t xml:space="preserve">Пятитонный грузовик. </w:t>
      </w:r>
      <w:r w:rsidRPr="00EB1531">
        <w:rPr>
          <w:rFonts w:ascii="Times New Roman" w:hAnsi="Times New Roman" w:cs="Times New Roman"/>
          <w:b/>
          <w:sz w:val="32"/>
          <w:szCs w:val="32"/>
        </w:rPr>
        <w:t>( Регулировщик</w:t>
      </w:r>
      <w:r w:rsidRPr="00F13F1A">
        <w:rPr>
          <w:rFonts w:ascii="Times New Roman" w:hAnsi="Times New Roman" w:cs="Times New Roman"/>
          <w:sz w:val="32"/>
          <w:szCs w:val="32"/>
        </w:rPr>
        <w:t>).</w:t>
      </w:r>
    </w:p>
    <w:p w:rsidR="000C08C6" w:rsidRPr="00F13F1A" w:rsidRDefault="00F13F1A" w:rsidP="00EB1531">
      <w:pPr>
        <w:spacing w:after="0" w:afterAutospacing="0"/>
        <w:rPr>
          <w:rFonts w:ascii="Times New Roman" w:hAnsi="Times New Roman" w:cs="Times New Roman"/>
          <w:sz w:val="32"/>
          <w:szCs w:val="32"/>
        </w:rPr>
      </w:pPr>
      <w:r w:rsidRPr="00F13F1A">
        <w:rPr>
          <w:rFonts w:ascii="Times New Roman" w:hAnsi="Times New Roman" w:cs="Times New Roman"/>
          <w:sz w:val="32"/>
          <w:szCs w:val="32"/>
        </w:rPr>
        <w:t>5</w:t>
      </w:r>
      <w:r w:rsidR="000C08C6" w:rsidRPr="00F13F1A">
        <w:rPr>
          <w:rFonts w:ascii="Times New Roman" w:hAnsi="Times New Roman" w:cs="Times New Roman"/>
          <w:sz w:val="32"/>
          <w:szCs w:val="32"/>
        </w:rPr>
        <w:t xml:space="preserve">) Я по городу иду, </w:t>
      </w:r>
    </w:p>
    <w:p w:rsidR="000C08C6" w:rsidRPr="00F13F1A" w:rsidRDefault="000C08C6" w:rsidP="00EB1531">
      <w:pPr>
        <w:spacing w:after="0" w:afterAutospacing="0"/>
        <w:rPr>
          <w:rFonts w:ascii="Times New Roman" w:hAnsi="Times New Roman" w:cs="Times New Roman"/>
          <w:sz w:val="32"/>
          <w:szCs w:val="32"/>
        </w:rPr>
      </w:pPr>
      <w:r w:rsidRPr="00F13F1A">
        <w:rPr>
          <w:rFonts w:ascii="Times New Roman" w:hAnsi="Times New Roman" w:cs="Times New Roman"/>
          <w:sz w:val="32"/>
          <w:szCs w:val="32"/>
        </w:rPr>
        <w:t>Я в беду не попаду.</w:t>
      </w:r>
    </w:p>
    <w:p w:rsidR="000C08C6" w:rsidRPr="00F13F1A" w:rsidRDefault="000C08C6" w:rsidP="00EB1531">
      <w:pPr>
        <w:spacing w:after="0" w:afterAutospacing="0"/>
        <w:rPr>
          <w:rFonts w:ascii="Times New Roman" w:hAnsi="Times New Roman" w:cs="Times New Roman"/>
          <w:sz w:val="32"/>
          <w:szCs w:val="32"/>
        </w:rPr>
      </w:pPr>
      <w:r w:rsidRPr="00F13F1A">
        <w:rPr>
          <w:rFonts w:ascii="Times New Roman" w:hAnsi="Times New Roman" w:cs="Times New Roman"/>
          <w:sz w:val="32"/>
          <w:szCs w:val="32"/>
        </w:rPr>
        <w:t>Потому что твёрдо знаю –</w:t>
      </w:r>
    </w:p>
    <w:p w:rsidR="000C08C6" w:rsidRPr="00EB1531" w:rsidRDefault="000C08C6" w:rsidP="00EB1531">
      <w:pPr>
        <w:spacing w:after="0" w:afterAutospacing="0"/>
        <w:rPr>
          <w:rFonts w:ascii="Times New Roman" w:hAnsi="Times New Roman" w:cs="Times New Roman"/>
          <w:b/>
          <w:sz w:val="32"/>
          <w:szCs w:val="32"/>
        </w:rPr>
      </w:pPr>
      <w:r w:rsidRPr="00F13F1A">
        <w:rPr>
          <w:rFonts w:ascii="Times New Roman" w:hAnsi="Times New Roman" w:cs="Times New Roman"/>
          <w:sz w:val="32"/>
          <w:szCs w:val="32"/>
        </w:rPr>
        <w:t xml:space="preserve">Правила я выполняю. </w:t>
      </w:r>
      <w:r w:rsidRPr="00EB1531">
        <w:rPr>
          <w:rFonts w:ascii="Times New Roman" w:hAnsi="Times New Roman" w:cs="Times New Roman"/>
          <w:b/>
          <w:sz w:val="32"/>
          <w:szCs w:val="32"/>
        </w:rPr>
        <w:t>(Пешеход).</w:t>
      </w:r>
    </w:p>
    <w:p w:rsidR="000C08C6" w:rsidRPr="00F13F1A" w:rsidRDefault="000C08C6" w:rsidP="00EB1531">
      <w:pPr>
        <w:spacing w:after="0" w:afterAutospacing="0"/>
        <w:rPr>
          <w:rFonts w:ascii="Times New Roman" w:hAnsi="Times New Roman" w:cs="Times New Roman"/>
          <w:sz w:val="32"/>
          <w:szCs w:val="32"/>
        </w:rPr>
      </w:pPr>
      <w:r w:rsidRPr="00F13F1A">
        <w:rPr>
          <w:rFonts w:ascii="Times New Roman" w:hAnsi="Times New Roman" w:cs="Times New Roman"/>
          <w:sz w:val="32"/>
          <w:szCs w:val="32"/>
        </w:rPr>
        <w:t xml:space="preserve"> </w:t>
      </w:r>
      <w:r w:rsidR="00F13F1A" w:rsidRPr="00F13F1A">
        <w:rPr>
          <w:rFonts w:ascii="Times New Roman" w:hAnsi="Times New Roman" w:cs="Times New Roman"/>
          <w:sz w:val="32"/>
          <w:szCs w:val="32"/>
        </w:rPr>
        <w:t xml:space="preserve">6) </w:t>
      </w:r>
      <w:r w:rsidRPr="00F13F1A">
        <w:rPr>
          <w:rFonts w:ascii="Times New Roman" w:hAnsi="Times New Roman" w:cs="Times New Roman"/>
          <w:sz w:val="32"/>
          <w:szCs w:val="32"/>
        </w:rPr>
        <w:t xml:space="preserve">По обочине дороги, </w:t>
      </w:r>
    </w:p>
    <w:p w:rsidR="000C08C6" w:rsidRPr="00F13F1A" w:rsidRDefault="000C08C6" w:rsidP="00EB1531">
      <w:pPr>
        <w:spacing w:after="0" w:afterAutospacing="0"/>
        <w:rPr>
          <w:rFonts w:ascii="Times New Roman" w:hAnsi="Times New Roman" w:cs="Times New Roman"/>
          <w:sz w:val="32"/>
          <w:szCs w:val="32"/>
        </w:rPr>
      </w:pPr>
      <w:r w:rsidRPr="00F13F1A">
        <w:rPr>
          <w:rFonts w:ascii="Times New Roman" w:hAnsi="Times New Roman" w:cs="Times New Roman"/>
          <w:sz w:val="32"/>
          <w:szCs w:val="32"/>
        </w:rPr>
        <w:t>Как солдатики стоят.</w:t>
      </w:r>
    </w:p>
    <w:p w:rsidR="000C08C6" w:rsidRPr="00F13F1A" w:rsidRDefault="000C08C6" w:rsidP="00EB1531">
      <w:pPr>
        <w:spacing w:after="0" w:afterAutospacing="0"/>
        <w:rPr>
          <w:rFonts w:ascii="Times New Roman" w:hAnsi="Times New Roman" w:cs="Times New Roman"/>
          <w:sz w:val="32"/>
          <w:szCs w:val="32"/>
        </w:rPr>
      </w:pPr>
      <w:r w:rsidRPr="00F13F1A">
        <w:rPr>
          <w:rFonts w:ascii="Times New Roman" w:hAnsi="Times New Roman" w:cs="Times New Roman"/>
          <w:sz w:val="32"/>
          <w:szCs w:val="32"/>
        </w:rPr>
        <w:t>Всё мы с вами выполняем</w:t>
      </w:r>
    </w:p>
    <w:p w:rsidR="000C08C6" w:rsidRPr="00F13F1A" w:rsidRDefault="000C08C6" w:rsidP="00EB1531">
      <w:pPr>
        <w:spacing w:after="0" w:afterAutospacing="0"/>
        <w:rPr>
          <w:rFonts w:ascii="Times New Roman" w:hAnsi="Times New Roman" w:cs="Times New Roman"/>
          <w:sz w:val="32"/>
          <w:szCs w:val="32"/>
        </w:rPr>
      </w:pPr>
      <w:r w:rsidRPr="00F13F1A">
        <w:rPr>
          <w:rFonts w:ascii="Times New Roman" w:hAnsi="Times New Roman" w:cs="Times New Roman"/>
          <w:sz w:val="32"/>
          <w:szCs w:val="32"/>
        </w:rPr>
        <w:t>Всё, что нам они велят</w:t>
      </w:r>
      <w:proofErr w:type="gramStart"/>
      <w:r w:rsidRPr="00F13F1A">
        <w:rPr>
          <w:rFonts w:ascii="Times New Roman" w:hAnsi="Times New Roman" w:cs="Times New Roman"/>
          <w:sz w:val="32"/>
          <w:szCs w:val="32"/>
        </w:rPr>
        <w:t>.</w:t>
      </w:r>
      <w:proofErr w:type="gramEnd"/>
      <w:r w:rsidRPr="00F13F1A">
        <w:rPr>
          <w:rFonts w:ascii="Times New Roman" w:hAnsi="Times New Roman" w:cs="Times New Roman"/>
          <w:sz w:val="32"/>
          <w:szCs w:val="32"/>
        </w:rPr>
        <w:t xml:space="preserve"> </w:t>
      </w:r>
      <w:r w:rsidRPr="00EB1531">
        <w:rPr>
          <w:rFonts w:ascii="Times New Roman" w:hAnsi="Times New Roman" w:cs="Times New Roman"/>
          <w:b/>
          <w:sz w:val="32"/>
          <w:szCs w:val="32"/>
        </w:rPr>
        <w:t>(</w:t>
      </w:r>
      <w:proofErr w:type="gramStart"/>
      <w:r w:rsidRPr="00EB1531">
        <w:rPr>
          <w:rFonts w:ascii="Times New Roman" w:hAnsi="Times New Roman" w:cs="Times New Roman"/>
          <w:b/>
          <w:sz w:val="32"/>
          <w:szCs w:val="32"/>
        </w:rPr>
        <w:t>з</w:t>
      </w:r>
      <w:proofErr w:type="gramEnd"/>
      <w:r w:rsidRPr="00EB1531">
        <w:rPr>
          <w:rFonts w:ascii="Times New Roman" w:hAnsi="Times New Roman" w:cs="Times New Roman"/>
          <w:b/>
          <w:sz w:val="32"/>
          <w:szCs w:val="32"/>
        </w:rPr>
        <w:t>наки).</w:t>
      </w:r>
    </w:p>
    <w:p w:rsidR="00F13F1A" w:rsidRPr="00F13F1A" w:rsidRDefault="00F13F1A" w:rsidP="00EB1531">
      <w:pPr>
        <w:spacing w:before="0" w:beforeAutospacing="0" w:after="0" w:afterAutospacing="0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Итак, вы поняли, что тема нашего занятия – это правила дорожного движения. Сегодня мы с вами продолжим знакомство с перекрестками.  </w:t>
      </w:r>
    </w:p>
    <w:p w:rsidR="00170062" w:rsidRPr="00F13F1A" w:rsidRDefault="00170062" w:rsidP="00EB1531">
      <w:pPr>
        <w:spacing w:before="0" w:beforeAutospacing="0" w:after="0" w:afterAutospacing="0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Тема нашего занятия «Перекрёсток»</w:t>
      </w:r>
    </w:p>
    <w:p w:rsidR="00170062" w:rsidRPr="00EB1531" w:rsidRDefault="00170062" w:rsidP="00EB1531">
      <w:pPr>
        <w:spacing w:before="0" w:beforeAutospacing="0" w:after="0" w:afterAutospacing="0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EB1531">
        <w:rPr>
          <w:rFonts w:ascii="Times New Roman" w:eastAsia="Times New Roman" w:hAnsi="Times New Roman" w:cs="Times New Roman"/>
          <w:b/>
          <w:iCs/>
          <w:color w:val="333333"/>
          <w:sz w:val="32"/>
          <w:szCs w:val="32"/>
          <w:lang w:eastAsia="ru-RU"/>
        </w:rPr>
        <w:t>На экране тема и рисунок перекрестка.</w:t>
      </w:r>
    </w:p>
    <w:p w:rsidR="00170062" w:rsidRPr="00F13F1A" w:rsidRDefault="00170062" w:rsidP="00EB1531">
      <w:pPr>
        <w:spacing w:before="0" w:beforeAutospacing="0" w:after="0" w:afterAutospacing="0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13F1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II. Работа по теме урока</w:t>
      </w:r>
    </w:p>
    <w:p w:rsidR="00170062" w:rsidRPr="00F13F1A" w:rsidRDefault="00170062" w:rsidP="00EB1531">
      <w:pPr>
        <w:spacing w:before="0" w:beforeAutospacing="0" w:after="0" w:afterAutospacing="0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– Что такое перекресток?</w:t>
      </w:r>
    </w:p>
    <w:p w:rsidR="00170062" w:rsidRPr="00EB1531" w:rsidRDefault="00170062" w:rsidP="00EB1531">
      <w:pPr>
        <w:spacing w:before="0" w:beforeAutospacing="0" w:after="0" w:afterAutospacing="0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EB1531">
        <w:rPr>
          <w:rFonts w:ascii="Times New Roman" w:eastAsia="Times New Roman" w:hAnsi="Times New Roman" w:cs="Times New Roman"/>
          <w:iCs/>
          <w:color w:val="333333"/>
          <w:sz w:val="32"/>
          <w:szCs w:val="32"/>
          <w:lang w:eastAsia="ru-RU"/>
        </w:rPr>
        <w:t>Дети дают определение.</w:t>
      </w:r>
    </w:p>
    <w:p w:rsidR="00170062" w:rsidRPr="00F13F1A" w:rsidRDefault="00170062" w:rsidP="00EB1531">
      <w:pPr>
        <w:spacing w:before="0" w:beforeAutospacing="0" w:after="0" w:afterAutospacing="0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– Какие бывают перекрестки по форме?</w:t>
      </w: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– Определите форму перекрестка.</w:t>
      </w:r>
    </w:p>
    <w:p w:rsidR="00170062" w:rsidRPr="003E156F" w:rsidRDefault="00EB1531" w:rsidP="00EB1531">
      <w:pPr>
        <w:spacing w:before="0" w:beforeAutospacing="0" w:after="0" w:afterAutospacing="0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333333"/>
          <w:sz w:val="32"/>
          <w:szCs w:val="32"/>
          <w:lang w:eastAsia="ru-RU"/>
        </w:rPr>
        <w:lastRenderedPageBreak/>
        <w:t xml:space="preserve">На экране фото </w:t>
      </w:r>
      <w:r w:rsidR="00170062" w:rsidRPr="003E156F">
        <w:rPr>
          <w:rFonts w:ascii="Times New Roman" w:eastAsia="Times New Roman" w:hAnsi="Times New Roman" w:cs="Times New Roman"/>
          <w:b/>
          <w:iCs/>
          <w:color w:val="333333"/>
          <w:sz w:val="32"/>
          <w:szCs w:val="32"/>
          <w:lang w:eastAsia="ru-RU"/>
        </w:rPr>
        <w:t xml:space="preserve"> различных п</w:t>
      </w:r>
      <w:r>
        <w:rPr>
          <w:rFonts w:ascii="Times New Roman" w:eastAsia="Times New Roman" w:hAnsi="Times New Roman" w:cs="Times New Roman"/>
          <w:b/>
          <w:iCs/>
          <w:color w:val="333333"/>
          <w:sz w:val="32"/>
          <w:szCs w:val="32"/>
          <w:lang w:eastAsia="ru-RU"/>
        </w:rPr>
        <w:t>ерекрестков, дети определяют их</w:t>
      </w:r>
      <w:r w:rsidR="00170062" w:rsidRPr="003E156F">
        <w:rPr>
          <w:rFonts w:ascii="Times New Roman" w:eastAsia="Times New Roman" w:hAnsi="Times New Roman" w:cs="Times New Roman"/>
          <w:b/>
          <w:iCs/>
          <w:color w:val="333333"/>
          <w:sz w:val="32"/>
          <w:szCs w:val="32"/>
          <w:lang w:eastAsia="ru-RU"/>
        </w:rPr>
        <w:t xml:space="preserve"> форму.</w:t>
      </w:r>
    </w:p>
    <w:p w:rsidR="00170062" w:rsidRPr="00F13F1A" w:rsidRDefault="00170062" w:rsidP="00EB1531">
      <w:pPr>
        <w:spacing w:before="0" w:beforeAutospacing="0" w:after="0" w:afterAutospacing="0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– Какие виды перекрестков знаете еще?</w:t>
      </w: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– Что такое регулируемый перекресток?</w:t>
      </w: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– Кто еще может регулировать перекресток?</w:t>
      </w: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– Что такое нерегулируемый перекресток?</w:t>
      </w: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– Определите, какой перекресток вы видите на экране.</w:t>
      </w:r>
    </w:p>
    <w:p w:rsidR="00170062" w:rsidRPr="003E156F" w:rsidRDefault="00170062" w:rsidP="00EB1531">
      <w:pPr>
        <w:spacing w:before="0" w:beforeAutospacing="0" w:after="0" w:afterAutospacing="0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3E156F">
        <w:rPr>
          <w:rFonts w:ascii="Times New Roman" w:eastAsia="Times New Roman" w:hAnsi="Times New Roman" w:cs="Times New Roman"/>
          <w:iCs/>
          <w:color w:val="333333"/>
          <w:sz w:val="32"/>
          <w:szCs w:val="32"/>
          <w:lang w:eastAsia="ru-RU"/>
        </w:rPr>
        <w:t>На экране разные виды перекрестков. Дети определяют, регулируемый или нерегулируемый это перекресток. При определении перекрестка, на котором стоит регулировщик, дети вспоминают сигналы регулировщика.</w:t>
      </w:r>
    </w:p>
    <w:p w:rsidR="00170062" w:rsidRPr="00F13F1A" w:rsidRDefault="00170062" w:rsidP="00EB1531">
      <w:pPr>
        <w:spacing w:before="0" w:beforeAutospacing="0" w:after="0" w:afterAutospacing="0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– </w:t>
      </w:r>
      <w:r w:rsidRPr="00EB1531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Перекресток</w:t>
      </w: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– это очень опасный участок улицы или дороги, на нем всегда много машин и пешеходов. Даже верное соблюдение указаний светофора или регулировщика не гарантирует безопасный переход. На перекрестке опасен поворот транспорта на зеленый сигнал светофора, который предназначен для водителей и пешеходов. Поэтому необходимо быть очень внимательным, надо знать правила перехода проезжей части, знаки светофора и регулировщика, знать правила поворота автомобилей и всегда помнить, что есть недисциплинированные водители, которые могут не пропустить пешехода и наехать на него.</w:t>
      </w: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– Сегодня мы с вами составим правила перехода перекрестка.</w:t>
      </w: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– Какой перекресток удобнее и проще переходить? Почему?</w:t>
      </w: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Правила перехода регулируемого перекрестка.</w:t>
      </w:r>
    </w:p>
    <w:p w:rsidR="00170062" w:rsidRPr="00EB1531" w:rsidRDefault="00170062" w:rsidP="00EB1531">
      <w:pPr>
        <w:spacing w:before="0" w:beforeAutospacing="0" w:after="0" w:afterAutospacing="0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EB1531">
        <w:rPr>
          <w:rFonts w:ascii="Times New Roman" w:eastAsia="Times New Roman" w:hAnsi="Times New Roman" w:cs="Times New Roman"/>
          <w:b/>
          <w:iCs/>
          <w:color w:val="333333"/>
          <w:sz w:val="32"/>
          <w:szCs w:val="32"/>
          <w:lang w:eastAsia="ru-RU"/>
        </w:rPr>
        <w:t xml:space="preserve">На доске вывешивается рисунок регулируемого перекрестка. По нему объясняются </w:t>
      </w:r>
      <w:proofErr w:type="gramStart"/>
      <w:r w:rsidRPr="00EB1531">
        <w:rPr>
          <w:rFonts w:ascii="Times New Roman" w:eastAsia="Times New Roman" w:hAnsi="Times New Roman" w:cs="Times New Roman"/>
          <w:b/>
          <w:iCs/>
          <w:color w:val="333333"/>
          <w:sz w:val="32"/>
          <w:szCs w:val="32"/>
          <w:lang w:eastAsia="ru-RU"/>
        </w:rPr>
        <w:t>действия</w:t>
      </w:r>
      <w:proofErr w:type="gramEnd"/>
      <w:r w:rsidRPr="00EB1531">
        <w:rPr>
          <w:rFonts w:ascii="Times New Roman" w:eastAsia="Times New Roman" w:hAnsi="Times New Roman" w:cs="Times New Roman"/>
          <w:b/>
          <w:iCs/>
          <w:color w:val="333333"/>
          <w:sz w:val="32"/>
          <w:szCs w:val="32"/>
          <w:lang w:eastAsia="ru-RU"/>
        </w:rPr>
        <w:t xml:space="preserve"> и составляется алгоритм.</w:t>
      </w:r>
    </w:p>
    <w:p w:rsidR="00170062" w:rsidRPr="00F13F1A" w:rsidRDefault="00170062" w:rsidP="00EB1531">
      <w:pPr>
        <w:spacing w:before="0" w:beforeAutospacing="0" w:after="0" w:afterAutospacing="0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1. Остановиться на краю тротуара.</w:t>
      </w: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2. Посмотреть на светофор на противоположной стороне дороги.</w:t>
      </w: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3. Дождаться зеленого сигнала светофора.</w:t>
      </w: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4. Дождаться остановки всех машин.</w:t>
      </w: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5. Посмотреть налево, направо, затем снова налево.</w:t>
      </w: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6. Совершить переход, контролируя движение машин с обеих сторон.</w:t>
      </w: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 xml:space="preserve">7. Пропустить машины со </w:t>
      </w:r>
      <w:proofErr w:type="spellStart"/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спецсигналами</w:t>
      </w:r>
      <w:proofErr w:type="spellEnd"/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.</w:t>
      </w:r>
    </w:p>
    <w:p w:rsidR="00170062" w:rsidRPr="00EB1531" w:rsidRDefault="00170062" w:rsidP="00EB1531">
      <w:pPr>
        <w:spacing w:before="0" w:beforeAutospacing="0" w:after="0" w:afterAutospacing="0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EB1531">
        <w:rPr>
          <w:rFonts w:ascii="Times New Roman" w:eastAsia="Times New Roman" w:hAnsi="Times New Roman" w:cs="Times New Roman"/>
          <w:b/>
          <w:iCs/>
          <w:color w:val="333333"/>
          <w:sz w:val="32"/>
          <w:szCs w:val="32"/>
          <w:lang w:eastAsia="ru-RU"/>
        </w:rPr>
        <w:t>Готовая инструкция вешается под рисунком.</w:t>
      </w:r>
    </w:p>
    <w:p w:rsidR="00170062" w:rsidRPr="00F13F1A" w:rsidRDefault="00170062" w:rsidP="00EB1531">
      <w:pPr>
        <w:spacing w:before="0" w:beforeAutospacing="0" w:after="0" w:afterAutospacing="0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F13F1A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– Переход дороги по нерегулируемому пешеходному переходу на перекрёстке гораздо опаснее. Давайте составим правила перехода по нему.</w:t>
      </w:r>
    </w:p>
    <w:p w:rsidR="00170062" w:rsidRPr="00F13F1A" w:rsidRDefault="00170062" w:rsidP="00EB1531">
      <w:pPr>
        <w:spacing w:before="0" w:beforeAutospacing="0" w:after="0" w:afterAutospacing="0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lastRenderedPageBreak/>
        <w:t>1. Остановиться на краю тротуара.</w:t>
      </w: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2. Посмотреть налево, направо, затем снова налево.</w:t>
      </w: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3. Если нет машин, совершить переход, контролируя движение машин с обеих сторон.</w:t>
      </w: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4. Следить за поворотом транспорта (водитель обязан пропустить пешехода, но водители не всегда дисциплинированы).</w:t>
      </w: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</w:r>
      <w:proofErr w:type="gramStart"/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Знай</w:t>
      </w:r>
      <w:proofErr w:type="gramEnd"/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правила поворота автомобилей:</w:t>
      </w: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– если автомобиль поворачивает налево, на левом борту мигает лампочка;</w:t>
      </w: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– если автомобиль поворачивает направо, на правом борту мигает лампочка.</w:t>
      </w: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 xml:space="preserve">5. Пропустить машины со </w:t>
      </w:r>
      <w:proofErr w:type="spellStart"/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спецсигналами</w:t>
      </w:r>
      <w:proofErr w:type="spellEnd"/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.</w:t>
      </w:r>
    </w:p>
    <w:p w:rsidR="00170062" w:rsidRPr="00EB1531" w:rsidRDefault="00170062" w:rsidP="00EB1531">
      <w:pPr>
        <w:spacing w:before="0" w:beforeAutospacing="0" w:after="0" w:afterAutospacing="0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EB1531">
        <w:rPr>
          <w:rFonts w:ascii="Times New Roman" w:eastAsia="Times New Roman" w:hAnsi="Times New Roman" w:cs="Times New Roman"/>
          <w:b/>
          <w:iCs/>
          <w:color w:val="333333"/>
          <w:sz w:val="32"/>
          <w:szCs w:val="32"/>
          <w:lang w:eastAsia="ru-RU"/>
        </w:rPr>
        <w:t>На доске рисунок нерегулируемого перекрестка. На экране этапы и картинки. Под рисунком вывешиваются правила, составленные детьми.</w:t>
      </w:r>
    </w:p>
    <w:p w:rsidR="00170062" w:rsidRPr="00F13F1A" w:rsidRDefault="00170062" w:rsidP="00EB1531">
      <w:pPr>
        <w:spacing w:before="0" w:beforeAutospacing="0" w:after="0" w:afterAutospacing="0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13F1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Физкультминутка</w:t>
      </w:r>
    </w:p>
    <w:p w:rsidR="00170062" w:rsidRPr="00F13F1A" w:rsidRDefault="00170062" w:rsidP="00EB1531">
      <w:pPr>
        <w:spacing w:before="0" w:beforeAutospacing="0" w:after="0" w:afterAutospacing="0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Релаксационная пауза, зрительная гимнастика.</w:t>
      </w:r>
    </w:p>
    <w:p w:rsidR="00170062" w:rsidRPr="00F13F1A" w:rsidRDefault="00170062" w:rsidP="00EB1531">
      <w:pPr>
        <w:spacing w:before="0" w:beforeAutospacing="0" w:after="0" w:afterAutospacing="0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13F1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III Закрепление</w:t>
      </w:r>
    </w:p>
    <w:p w:rsidR="00170062" w:rsidRPr="00EB1531" w:rsidRDefault="00170062" w:rsidP="00EB1531">
      <w:pPr>
        <w:spacing w:before="0" w:beforeAutospacing="0" w:after="0" w:afterAutospacing="0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EB1531">
        <w:rPr>
          <w:rFonts w:ascii="Times New Roman" w:eastAsia="Times New Roman" w:hAnsi="Times New Roman" w:cs="Times New Roman"/>
          <w:b/>
          <w:bCs/>
          <w:iCs/>
          <w:color w:val="333333"/>
          <w:sz w:val="32"/>
          <w:szCs w:val="32"/>
          <w:lang w:eastAsia="ru-RU"/>
        </w:rPr>
        <w:t>Задание 1.</w:t>
      </w:r>
    </w:p>
    <w:p w:rsidR="00170062" w:rsidRPr="00F13F1A" w:rsidRDefault="00170062" w:rsidP="00EB1531">
      <w:pPr>
        <w:spacing w:before="0" w:beforeAutospacing="0" w:after="0" w:afterAutospacing="0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– Переверните листок с кроссвордом</w:t>
      </w:r>
      <w:proofErr w:type="gramStart"/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.</w:t>
      </w:r>
      <w:proofErr w:type="gramEnd"/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Найдите задание №1. Прочитайте. Выполните.</w:t>
      </w:r>
    </w:p>
    <w:p w:rsidR="00170062" w:rsidRPr="00EB1531" w:rsidRDefault="00170062" w:rsidP="00EB1531">
      <w:pPr>
        <w:spacing w:before="0" w:beforeAutospacing="0" w:after="0" w:afterAutospacing="0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EB1531">
        <w:rPr>
          <w:rFonts w:ascii="Times New Roman" w:eastAsia="Times New Roman" w:hAnsi="Times New Roman" w:cs="Times New Roman"/>
          <w:b/>
          <w:iCs/>
          <w:color w:val="333333"/>
          <w:sz w:val="32"/>
          <w:szCs w:val="32"/>
          <w:lang w:eastAsia="ru-RU"/>
        </w:rPr>
        <w:t>Взаимопроверка. На экране высвечивается правильный ответ.</w:t>
      </w:r>
    </w:p>
    <w:p w:rsidR="00170062" w:rsidRPr="00EB1531" w:rsidRDefault="00170062" w:rsidP="00EB1531">
      <w:pPr>
        <w:spacing w:before="0" w:beforeAutospacing="0" w:after="0" w:afterAutospacing="0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EB1531">
        <w:rPr>
          <w:rFonts w:ascii="Times New Roman" w:eastAsia="Times New Roman" w:hAnsi="Times New Roman" w:cs="Times New Roman"/>
          <w:b/>
          <w:bCs/>
          <w:iCs/>
          <w:color w:val="333333"/>
          <w:sz w:val="32"/>
          <w:szCs w:val="32"/>
          <w:lang w:eastAsia="ru-RU"/>
        </w:rPr>
        <w:t>Задание 2.</w:t>
      </w:r>
    </w:p>
    <w:p w:rsidR="00170062" w:rsidRPr="00F13F1A" w:rsidRDefault="00170062" w:rsidP="00EB1531">
      <w:pPr>
        <w:spacing w:before="0" w:beforeAutospacing="0" w:after="0" w:afterAutospacing="0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– Посмотрите на следующий рисунок. Прочитайте задание №2. Найдите нарушителей.</w:t>
      </w:r>
    </w:p>
    <w:p w:rsidR="00170062" w:rsidRPr="00EB1531" w:rsidRDefault="00170062" w:rsidP="00EB1531">
      <w:pPr>
        <w:spacing w:before="0" w:beforeAutospacing="0" w:after="0" w:afterAutospacing="0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EB1531">
        <w:rPr>
          <w:rFonts w:ascii="Times New Roman" w:eastAsia="Times New Roman" w:hAnsi="Times New Roman" w:cs="Times New Roman"/>
          <w:b/>
          <w:bCs/>
          <w:iCs/>
          <w:color w:val="333333"/>
          <w:sz w:val="32"/>
          <w:szCs w:val="32"/>
          <w:lang w:eastAsia="ru-RU"/>
        </w:rPr>
        <w:t>Задание 3.</w:t>
      </w:r>
    </w:p>
    <w:p w:rsidR="00170062" w:rsidRPr="00F13F1A" w:rsidRDefault="00170062" w:rsidP="00EB1531">
      <w:pPr>
        <w:spacing w:before="0" w:beforeAutospacing="0" w:after="0" w:afterAutospacing="0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– Рассмотрите следующий рисунок. Прочитайте задание. Какую ошибку допустил мальчик? Почему?</w:t>
      </w:r>
    </w:p>
    <w:p w:rsidR="00170062" w:rsidRPr="00EB1531" w:rsidRDefault="00170062" w:rsidP="00EB1531">
      <w:pPr>
        <w:spacing w:before="0" w:beforeAutospacing="0" w:after="0" w:afterAutospacing="0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EB1531">
        <w:rPr>
          <w:rFonts w:ascii="Times New Roman" w:eastAsia="Times New Roman" w:hAnsi="Times New Roman" w:cs="Times New Roman"/>
          <w:b/>
          <w:bCs/>
          <w:iCs/>
          <w:color w:val="333333"/>
          <w:sz w:val="32"/>
          <w:szCs w:val="32"/>
          <w:lang w:eastAsia="ru-RU"/>
        </w:rPr>
        <w:t>Задание 4.</w:t>
      </w:r>
    </w:p>
    <w:p w:rsidR="00170062" w:rsidRPr="00F13F1A" w:rsidRDefault="00170062" w:rsidP="00EB1531">
      <w:pPr>
        <w:spacing w:before="0" w:beforeAutospacing="0" w:after="0" w:afterAutospacing="0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– На вашем пути в школу и обратно встречаются ли перекрестки? </w:t>
      </w: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 xml:space="preserve">– Какие они? </w:t>
      </w: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– Посмотрите на фотографию, определите нахождение перекрестка. Расскажите, как надо правильно перейти дорогу.</w:t>
      </w:r>
    </w:p>
    <w:p w:rsidR="00170062" w:rsidRPr="00EB1531" w:rsidRDefault="00170062" w:rsidP="00EB1531">
      <w:pPr>
        <w:spacing w:before="0" w:beforeAutospacing="0" w:after="0" w:afterAutospacing="0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EB1531">
        <w:rPr>
          <w:rFonts w:ascii="Times New Roman" w:eastAsia="Times New Roman" w:hAnsi="Times New Roman" w:cs="Times New Roman"/>
          <w:b/>
          <w:iCs/>
          <w:color w:val="333333"/>
          <w:sz w:val="32"/>
          <w:szCs w:val="32"/>
          <w:lang w:eastAsia="ru-RU"/>
        </w:rPr>
        <w:t xml:space="preserve">На экране фотографии </w:t>
      </w:r>
      <w:r w:rsidR="004278A6" w:rsidRPr="00EB1531">
        <w:rPr>
          <w:rFonts w:ascii="Times New Roman" w:eastAsia="Times New Roman" w:hAnsi="Times New Roman" w:cs="Times New Roman"/>
          <w:b/>
          <w:iCs/>
          <w:color w:val="333333"/>
          <w:sz w:val="32"/>
          <w:szCs w:val="32"/>
          <w:lang w:eastAsia="ru-RU"/>
        </w:rPr>
        <w:t xml:space="preserve"> разных  </w:t>
      </w:r>
      <w:r w:rsidRPr="00EB1531">
        <w:rPr>
          <w:rFonts w:ascii="Times New Roman" w:eastAsia="Times New Roman" w:hAnsi="Times New Roman" w:cs="Times New Roman"/>
          <w:b/>
          <w:iCs/>
          <w:color w:val="333333"/>
          <w:sz w:val="32"/>
          <w:szCs w:val="32"/>
          <w:lang w:eastAsia="ru-RU"/>
        </w:rPr>
        <w:t>перекрестков</w:t>
      </w:r>
      <w:r w:rsidR="004278A6" w:rsidRPr="00EB1531">
        <w:rPr>
          <w:rFonts w:ascii="Times New Roman" w:eastAsia="Times New Roman" w:hAnsi="Times New Roman" w:cs="Times New Roman"/>
          <w:b/>
          <w:iCs/>
          <w:color w:val="333333"/>
          <w:sz w:val="32"/>
          <w:szCs w:val="32"/>
          <w:lang w:eastAsia="ru-RU"/>
        </w:rPr>
        <w:t xml:space="preserve">. </w:t>
      </w:r>
      <w:r w:rsidRPr="00EB1531">
        <w:rPr>
          <w:rFonts w:ascii="Times New Roman" w:eastAsia="Times New Roman" w:hAnsi="Times New Roman" w:cs="Times New Roman"/>
          <w:b/>
          <w:iCs/>
          <w:color w:val="333333"/>
          <w:sz w:val="32"/>
          <w:szCs w:val="32"/>
          <w:lang w:eastAsia="ru-RU"/>
        </w:rPr>
        <w:t xml:space="preserve"> Дети рассматривают перекрестки и объясняют, как надо правильно пересечь проезжую часть.</w:t>
      </w:r>
    </w:p>
    <w:p w:rsidR="00170062" w:rsidRPr="00F13F1A" w:rsidRDefault="00170062" w:rsidP="00EB1531">
      <w:pPr>
        <w:spacing w:before="0" w:beforeAutospacing="0" w:after="0" w:afterAutospacing="0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F13F1A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2) Игра «Перекресток»</w:t>
      </w:r>
    </w:p>
    <w:p w:rsidR="00170062" w:rsidRPr="00F13F1A" w:rsidRDefault="00170062" w:rsidP="00EB1531">
      <w:pPr>
        <w:spacing w:before="0" w:beforeAutospacing="0" w:after="0" w:afterAutospacing="0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Учащиеся разбиваются на группы (по 3-4 чел.) «водителей» и «пешеходов» и переходят регулируемый перекресток. В групповых </w:t>
      </w: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lastRenderedPageBreak/>
        <w:t>и индивидуальных упражнениях отрабатывают переход по зеленому сигналу светофора.</w:t>
      </w: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</w:r>
      <w:proofErr w:type="gramStart"/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Затем «водители», держа в руках желтые кружочки, делают повороты «автомобиля» налево и направо, «пешеходы» делают повороты головой, учитывая возможные повороты «автомобилей».</w:t>
      </w:r>
      <w:proofErr w:type="gramEnd"/>
    </w:p>
    <w:p w:rsidR="00EB1531" w:rsidRPr="00EB1531" w:rsidRDefault="00EB1531" w:rsidP="00EB1531">
      <w:pPr>
        <w:spacing w:before="0" w:beforeAutospacing="0" w:after="0" w:afterAutospacing="0"/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 xml:space="preserve">     </w:t>
      </w:r>
      <w:r w:rsidRPr="00EB1531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 xml:space="preserve">Молодцы ребята, я думаю, что теперь вы всегда будете правильно переходить улицу, где есть перекресток. </w:t>
      </w:r>
    </w:p>
    <w:p w:rsidR="00170062" w:rsidRPr="00F13F1A" w:rsidRDefault="00EB1531" w:rsidP="00EB1531">
      <w:pPr>
        <w:spacing w:before="0" w:beforeAutospacing="0" w:after="0" w:afterAutospacing="0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IV. Итог </w:t>
      </w:r>
    </w:p>
    <w:p w:rsidR="009E07E1" w:rsidRDefault="00170062" w:rsidP="00EB1531">
      <w:pPr>
        <w:spacing w:before="0" w:beforeAutospacing="0" w:after="0" w:afterAutospacing="0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– О </w:t>
      </w:r>
      <w:r w:rsidR="00EB153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чем мы сегодня говорили на занятии</w:t>
      </w: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?</w:t>
      </w: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– Чему вы научились на уроке?</w:t>
      </w: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– Пригодятся ли вам полученные знания? Как?</w:t>
      </w: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>– Дома</w:t>
      </w:r>
      <w:r w:rsidR="00EB153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нарисуйте перекресток, расскажите своим близким правила перехода перекрестка. </w:t>
      </w:r>
      <w:r w:rsidRPr="00F13F1A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</w:p>
    <w:p w:rsidR="00EB1531" w:rsidRPr="00F13F1A" w:rsidRDefault="00EB1531" w:rsidP="00EB1531">
      <w:pPr>
        <w:spacing w:before="0" w:beforeAutospacing="0" w:after="0" w:afterAutospacing="0"/>
        <w:rPr>
          <w:rFonts w:ascii="Times New Roman" w:hAnsi="Times New Roman" w:cs="Times New Roman"/>
          <w:sz w:val="32"/>
          <w:szCs w:val="32"/>
        </w:rPr>
      </w:pPr>
    </w:p>
    <w:sectPr w:rsidR="00EB1531" w:rsidRPr="00F13F1A" w:rsidSect="009E07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F1ADA"/>
    <w:multiLevelType w:val="multilevel"/>
    <w:tmpl w:val="B15EF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FA3E2E"/>
    <w:multiLevelType w:val="multilevel"/>
    <w:tmpl w:val="BD0E5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8193D4D"/>
    <w:multiLevelType w:val="multilevel"/>
    <w:tmpl w:val="C2888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3C72FC9"/>
    <w:multiLevelType w:val="multilevel"/>
    <w:tmpl w:val="BD367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70062"/>
    <w:rsid w:val="000C08C6"/>
    <w:rsid w:val="00170062"/>
    <w:rsid w:val="00271120"/>
    <w:rsid w:val="00284FD4"/>
    <w:rsid w:val="00300496"/>
    <w:rsid w:val="0031615D"/>
    <w:rsid w:val="003C085B"/>
    <w:rsid w:val="003E156F"/>
    <w:rsid w:val="004278A6"/>
    <w:rsid w:val="009E07E1"/>
    <w:rsid w:val="00DA6908"/>
    <w:rsid w:val="00EB1531"/>
    <w:rsid w:val="00F13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7E1"/>
  </w:style>
  <w:style w:type="paragraph" w:styleId="1">
    <w:name w:val="heading 1"/>
    <w:basedOn w:val="a"/>
    <w:link w:val="10"/>
    <w:uiPriority w:val="9"/>
    <w:qFormat/>
    <w:rsid w:val="00170062"/>
    <w:pPr>
      <w:spacing w:before="120" w:beforeAutospacing="0" w:after="120" w:afterAutospacing="0" w:line="480" w:lineRule="atLeast"/>
      <w:outlineLvl w:val="0"/>
    </w:pPr>
    <w:rPr>
      <w:rFonts w:ascii="inherit" w:eastAsia="Times New Roman" w:hAnsi="inherit" w:cs="Times New Roman"/>
      <w:b/>
      <w:bCs/>
      <w:kern w:val="36"/>
      <w:sz w:val="54"/>
      <w:szCs w:val="54"/>
      <w:lang w:eastAsia="ru-RU"/>
    </w:rPr>
  </w:style>
  <w:style w:type="paragraph" w:styleId="2">
    <w:name w:val="heading 2"/>
    <w:basedOn w:val="a"/>
    <w:link w:val="20"/>
    <w:uiPriority w:val="9"/>
    <w:qFormat/>
    <w:rsid w:val="00170062"/>
    <w:pPr>
      <w:spacing w:before="120" w:beforeAutospacing="0" w:after="120" w:afterAutospacing="0" w:line="480" w:lineRule="atLeast"/>
      <w:outlineLvl w:val="1"/>
    </w:pPr>
    <w:rPr>
      <w:rFonts w:ascii="inherit" w:eastAsia="Times New Roman" w:hAnsi="inherit" w:cs="Times New Roman"/>
      <w:b/>
      <w:bCs/>
      <w:sz w:val="44"/>
      <w:szCs w:val="4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0062"/>
    <w:rPr>
      <w:rFonts w:ascii="inherit" w:eastAsia="Times New Roman" w:hAnsi="inherit" w:cs="Times New Roman"/>
      <w:b/>
      <w:bCs/>
      <w:kern w:val="36"/>
      <w:sz w:val="54"/>
      <w:szCs w:val="5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70062"/>
    <w:rPr>
      <w:rFonts w:ascii="inherit" w:eastAsia="Times New Roman" w:hAnsi="inherit" w:cs="Times New Roman"/>
      <w:b/>
      <w:bCs/>
      <w:sz w:val="44"/>
      <w:szCs w:val="44"/>
      <w:lang w:eastAsia="ru-RU"/>
    </w:rPr>
  </w:style>
  <w:style w:type="character" w:styleId="a3">
    <w:name w:val="Hyperlink"/>
    <w:basedOn w:val="a0"/>
    <w:uiPriority w:val="99"/>
    <w:semiHidden/>
    <w:unhideWhenUsed/>
    <w:rsid w:val="00170062"/>
    <w:rPr>
      <w:strike w:val="0"/>
      <w:dstrike w:val="0"/>
      <w:color w:val="008738"/>
      <w:u w:val="none"/>
      <w:effect w:val="none"/>
    </w:rPr>
  </w:style>
  <w:style w:type="character" w:styleId="a4">
    <w:name w:val="Emphasis"/>
    <w:basedOn w:val="a0"/>
    <w:uiPriority w:val="20"/>
    <w:qFormat/>
    <w:rsid w:val="00170062"/>
    <w:rPr>
      <w:i/>
      <w:iCs/>
    </w:rPr>
  </w:style>
  <w:style w:type="character" w:styleId="a5">
    <w:name w:val="Strong"/>
    <w:basedOn w:val="a0"/>
    <w:uiPriority w:val="22"/>
    <w:qFormat/>
    <w:rsid w:val="00170062"/>
    <w:rPr>
      <w:b/>
      <w:bCs/>
    </w:rPr>
  </w:style>
  <w:style w:type="paragraph" w:styleId="a6">
    <w:name w:val="Normal (Web)"/>
    <w:basedOn w:val="a"/>
    <w:uiPriority w:val="99"/>
    <w:semiHidden/>
    <w:unhideWhenUsed/>
    <w:rsid w:val="00170062"/>
    <w:pPr>
      <w:spacing w:before="0" w:beforeAutospacing="0" w:after="120" w:afterAutospacing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7006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006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700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06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8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7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29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263357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989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65013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426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7503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827</Words>
  <Characters>4718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12</cp:revision>
  <dcterms:created xsi:type="dcterms:W3CDTF">2013-12-04T15:57:00Z</dcterms:created>
  <dcterms:modified xsi:type="dcterms:W3CDTF">2018-06-13T20:30:00Z</dcterms:modified>
</cp:coreProperties>
</file>