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E2496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706D5C">
        <w:rPr>
          <w:rFonts w:ascii="Times New Roman" w:hAnsi="Times New Roman" w:cs="Times New Roman"/>
          <w:b/>
          <w:sz w:val="32"/>
          <w:szCs w:val="32"/>
        </w:rPr>
        <w:t>на тему: «Происхождение человека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Pr="00F551DE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F551D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706D5C">
        <w:rPr>
          <w:rFonts w:ascii="Times New Roman" w:hAnsi="Times New Roman" w:cs="Times New Roman"/>
          <w:sz w:val="28"/>
          <w:szCs w:val="28"/>
        </w:rPr>
        <w:t>(для учащихся 8</w:t>
      </w:r>
      <w:r w:rsidRPr="00F551DE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06D5C">
        <w:rPr>
          <w:rFonts w:ascii="Times New Roman" w:hAnsi="Times New Roman" w:cs="Times New Roman"/>
          <w:sz w:val="28"/>
          <w:szCs w:val="28"/>
        </w:rPr>
        <w:t>«Происхождение человека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7F675A">
        <w:rPr>
          <w:rFonts w:ascii="Times New Roman" w:hAnsi="Times New Roman" w:cs="Times New Roman"/>
          <w:sz w:val="28"/>
          <w:szCs w:val="28"/>
        </w:rPr>
        <w:t xml:space="preserve"> для учащихся 8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706D5C">
        <w:rPr>
          <w:rFonts w:ascii="Times New Roman" w:hAnsi="Times New Roman" w:cs="Times New Roman"/>
          <w:sz w:val="28"/>
          <w:szCs w:val="28"/>
        </w:rPr>
        <w:t>учащихся о происхождении человека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706D5C">
        <w:rPr>
          <w:rFonts w:ascii="Times New Roman" w:hAnsi="Times New Roman" w:cs="Times New Roman"/>
          <w:b/>
          <w:sz w:val="32"/>
          <w:szCs w:val="32"/>
        </w:rPr>
        <w:t>му: «Происхождение человека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Default="007C1DB6" w:rsidP="00706D5C">
      <w:pPr>
        <w:shd w:val="clear" w:color="auto" w:fill="FFFFFF"/>
        <w:spacing w:before="100" w:beforeAutospacing="1" w:after="390" w:line="240" w:lineRule="auto"/>
        <w:rPr>
          <w:rFonts w:ascii="Times New Roman" w:hAnsi="Times New Roman" w:cs="Times New Roman"/>
          <w:sz w:val="28"/>
          <w:szCs w:val="28"/>
        </w:rPr>
      </w:pPr>
      <w:r w:rsidRPr="00235308">
        <w:rPr>
          <w:rFonts w:ascii="Times New Roman" w:hAnsi="Times New Roman" w:cs="Times New Roman"/>
          <w:sz w:val="28"/>
          <w:szCs w:val="28"/>
        </w:rPr>
        <w:t>1</w:t>
      </w:r>
      <w:r w:rsidRPr="00E2496C">
        <w:rPr>
          <w:rFonts w:ascii="Times New Roman" w:hAnsi="Times New Roman" w:cs="Times New Roman"/>
          <w:sz w:val="28"/>
          <w:szCs w:val="28"/>
        </w:rPr>
        <w:t>.</w:t>
      </w:r>
      <w:r w:rsidR="00706D5C">
        <w:rPr>
          <w:rFonts w:ascii="Times New Roman" w:hAnsi="Times New Roman" w:cs="Times New Roman"/>
          <w:sz w:val="28"/>
          <w:szCs w:val="28"/>
        </w:rPr>
        <w:t>Что из пер</w:t>
      </w:r>
      <w:r w:rsidR="009B6CE8">
        <w:rPr>
          <w:rFonts w:ascii="Times New Roman" w:hAnsi="Times New Roman" w:cs="Times New Roman"/>
          <w:sz w:val="28"/>
          <w:szCs w:val="28"/>
        </w:rPr>
        <w:t>ечисленного относится к атавизмам</w:t>
      </w:r>
      <w:r w:rsidR="00706D5C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B93FDF">
        <w:rPr>
          <w:rFonts w:ascii="Times New Roman" w:hAnsi="Times New Roman" w:cs="Times New Roman"/>
          <w:sz w:val="28"/>
          <w:szCs w:val="28"/>
        </w:rPr>
        <w:t>?</w:t>
      </w:r>
    </w:p>
    <w:p w:rsidR="00706D5C" w:rsidRDefault="00706D5C" w:rsidP="00706D5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третье веко</w:t>
      </w:r>
    </w:p>
    <w:p w:rsidR="00706D5C" w:rsidRPr="00AA4AFF" w:rsidRDefault="00706D5C" w:rsidP="00706D5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706D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аппендикс</w:t>
      </w:r>
    </w:p>
    <w:p w:rsidR="00706D5C" w:rsidRPr="00AA4AFF" w:rsidRDefault="00706D5C" w:rsidP="00706D5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многососковость</w:t>
      </w:r>
      <w:proofErr w:type="spellEnd"/>
    </w:p>
    <w:p w:rsidR="00706D5C" w:rsidRPr="00AA4AFF" w:rsidRDefault="00706D5C" w:rsidP="00706D5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зуб мудрости</w:t>
      </w:r>
    </w:p>
    <w:p w:rsidR="009F2E59" w:rsidRPr="00AA4AFF" w:rsidRDefault="00E2496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06D5C">
        <w:rPr>
          <w:rFonts w:ascii="Times New Roman" w:hAnsi="Times New Roman" w:cs="Times New Roman"/>
          <w:sz w:val="28"/>
          <w:szCs w:val="28"/>
        </w:rPr>
        <w:t>.Какая наука изучает происхождение человека?</w:t>
      </w:r>
    </w:p>
    <w:p w:rsidR="009F2E59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06D5C">
        <w:rPr>
          <w:rFonts w:ascii="Times New Roman" w:hAnsi="Times New Roman" w:cs="Times New Roman"/>
          <w:sz w:val="28"/>
          <w:szCs w:val="28"/>
        </w:rPr>
        <w:t>анатомия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06D5C">
        <w:rPr>
          <w:rFonts w:ascii="Times New Roman" w:hAnsi="Times New Roman" w:cs="Times New Roman"/>
          <w:sz w:val="28"/>
          <w:szCs w:val="28"/>
        </w:rPr>
        <w:t>антропология</w:t>
      </w:r>
    </w:p>
    <w:p w:rsidR="00AA4AFF" w:rsidRPr="00AA4AFF" w:rsidRDefault="00A93B40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физиология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93B40">
        <w:rPr>
          <w:rFonts w:ascii="Times New Roman" w:hAnsi="Times New Roman" w:cs="Times New Roman"/>
          <w:sz w:val="28"/>
          <w:szCs w:val="28"/>
        </w:rPr>
        <w:t>гистология</w:t>
      </w:r>
    </w:p>
    <w:p w:rsid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06D5C">
        <w:rPr>
          <w:rFonts w:ascii="Times New Roman" w:hAnsi="Times New Roman" w:cs="Times New Roman"/>
          <w:sz w:val="28"/>
          <w:szCs w:val="28"/>
        </w:rPr>
        <w:t>Исто</w:t>
      </w:r>
      <w:r w:rsidR="005B5B86">
        <w:rPr>
          <w:rFonts w:ascii="Times New Roman" w:hAnsi="Times New Roman" w:cs="Times New Roman"/>
          <w:sz w:val="28"/>
          <w:szCs w:val="28"/>
        </w:rPr>
        <w:t>рическое развитие человека называют</w:t>
      </w:r>
    </w:p>
    <w:p w:rsidR="00C83AEF" w:rsidRDefault="00C83AEF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F675A">
        <w:rPr>
          <w:rFonts w:ascii="Times New Roman" w:hAnsi="Times New Roman" w:cs="Times New Roman"/>
          <w:sz w:val="28"/>
          <w:szCs w:val="28"/>
        </w:rPr>
        <w:t>палеонтология</w:t>
      </w:r>
    </w:p>
    <w:p w:rsidR="00C83AEF" w:rsidRPr="00AA4AFF" w:rsidRDefault="007F675A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анатомия</w:t>
      </w:r>
    </w:p>
    <w:p w:rsidR="00C83AEF" w:rsidRPr="00AA4AFF" w:rsidRDefault="00FD1037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антроп</w:t>
      </w:r>
      <w:r w:rsidR="00706D5C">
        <w:rPr>
          <w:rFonts w:ascii="Times New Roman" w:hAnsi="Times New Roman" w:cs="Times New Roman"/>
          <w:sz w:val="28"/>
          <w:szCs w:val="28"/>
        </w:rPr>
        <w:t>огенез</w:t>
      </w:r>
    </w:p>
    <w:p w:rsidR="00C83AEF" w:rsidRPr="00AA4AFF" w:rsidRDefault="007F675A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гистогенез</w:t>
      </w:r>
    </w:p>
    <w:p w:rsidR="00C83AEF" w:rsidRPr="00AA4AFF" w:rsidRDefault="00C83AE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FD103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4.Выберите рудимент человека</w:t>
      </w:r>
    </w:p>
    <w:p w:rsidR="00C83AEF" w:rsidRDefault="00FD1037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многососковость</w:t>
      </w:r>
      <w:proofErr w:type="spellEnd"/>
    </w:p>
    <w:p w:rsidR="00C83AEF" w:rsidRPr="00AA4AFF" w:rsidRDefault="00FD1037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густой волосяной покров</w:t>
      </w:r>
    </w:p>
    <w:p w:rsidR="00C83AEF" w:rsidRPr="00AA4AFF" w:rsidRDefault="00FD1037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хвостатость</w:t>
      </w:r>
      <w:proofErr w:type="spellEnd"/>
    </w:p>
    <w:p w:rsidR="00C83AEF" w:rsidRPr="00AA4AFF" w:rsidRDefault="007F675A" w:rsidP="00C83AE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аппендикс</w:t>
      </w:r>
    </w:p>
    <w:p w:rsidR="00AA4AFF" w:rsidRPr="00AA4AFF" w:rsidRDefault="00D67E3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Не относится к с</w:t>
      </w:r>
      <w:r w:rsidR="00A93B40">
        <w:rPr>
          <w:rFonts w:ascii="Times New Roman" w:hAnsi="Times New Roman" w:cs="Times New Roman"/>
          <w:sz w:val="28"/>
          <w:szCs w:val="28"/>
        </w:rPr>
        <w:t>тадии</w:t>
      </w:r>
      <w:r w:rsidR="00FD1037">
        <w:rPr>
          <w:rFonts w:ascii="Times New Roman" w:hAnsi="Times New Roman" w:cs="Times New Roman"/>
          <w:sz w:val="28"/>
          <w:szCs w:val="28"/>
        </w:rPr>
        <w:t xml:space="preserve"> эволюции человека</w:t>
      </w:r>
    </w:p>
    <w:p w:rsidR="00AA4AFF" w:rsidRPr="00AA4AFF" w:rsidRDefault="00FD103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древние люди</w:t>
      </w:r>
    </w:p>
    <w:p w:rsidR="00AA4AFF" w:rsidRDefault="002F2B7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FD1037">
        <w:rPr>
          <w:rFonts w:ascii="Times New Roman" w:hAnsi="Times New Roman" w:cs="Times New Roman"/>
          <w:sz w:val="28"/>
          <w:szCs w:val="28"/>
        </w:rPr>
        <w:t xml:space="preserve"> антропогенез </w:t>
      </w:r>
    </w:p>
    <w:p w:rsidR="00A657BA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B6CE8">
        <w:rPr>
          <w:rFonts w:ascii="Times New Roman" w:hAnsi="Times New Roman" w:cs="Times New Roman"/>
          <w:sz w:val="28"/>
          <w:szCs w:val="28"/>
        </w:rPr>
        <w:t>древнейшие люди</w:t>
      </w:r>
    </w:p>
    <w:p w:rsidR="00AA4AFF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51D00">
        <w:rPr>
          <w:rFonts w:ascii="Times New Roman" w:hAnsi="Times New Roman" w:cs="Times New Roman"/>
          <w:sz w:val="28"/>
          <w:szCs w:val="28"/>
        </w:rPr>
        <w:t>современные люди</w:t>
      </w:r>
    </w:p>
    <w:p w:rsidR="00AA4AFF" w:rsidRPr="00AA4AFF" w:rsidRDefault="00FD103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E63A8">
        <w:rPr>
          <w:rFonts w:ascii="Times New Roman" w:hAnsi="Times New Roman" w:cs="Times New Roman"/>
          <w:sz w:val="28"/>
          <w:szCs w:val="28"/>
        </w:rPr>
        <w:t>Хорошо р</w:t>
      </w:r>
      <w:r w:rsidR="00257B72">
        <w:rPr>
          <w:rFonts w:ascii="Times New Roman" w:hAnsi="Times New Roman" w:cs="Times New Roman"/>
          <w:sz w:val="28"/>
          <w:szCs w:val="28"/>
        </w:rPr>
        <w:t>азвита членораздельная речь</w:t>
      </w:r>
      <w:r w:rsidR="009B6CE8">
        <w:rPr>
          <w:rFonts w:ascii="Times New Roman" w:hAnsi="Times New Roman" w:cs="Times New Roman"/>
          <w:sz w:val="28"/>
          <w:szCs w:val="28"/>
        </w:rPr>
        <w:t xml:space="preserve"> у</w:t>
      </w:r>
    </w:p>
    <w:p w:rsidR="00AA4AFF" w:rsidRPr="00AA4AFF" w:rsidRDefault="00B00BA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B6CE8">
        <w:rPr>
          <w:rFonts w:ascii="Times New Roman" w:hAnsi="Times New Roman" w:cs="Times New Roman"/>
          <w:sz w:val="28"/>
          <w:szCs w:val="28"/>
        </w:rPr>
        <w:t xml:space="preserve"> кроманьонцев</w:t>
      </w:r>
      <w:r w:rsidR="00C83A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00BA6">
        <w:rPr>
          <w:rFonts w:ascii="Times New Roman" w:hAnsi="Times New Roman" w:cs="Times New Roman"/>
          <w:sz w:val="28"/>
          <w:szCs w:val="28"/>
        </w:rPr>
        <w:t xml:space="preserve"> </w:t>
      </w:r>
      <w:r w:rsidR="009B6CE8">
        <w:rPr>
          <w:rFonts w:ascii="Times New Roman" w:hAnsi="Times New Roman" w:cs="Times New Roman"/>
          <w:sz w:val="28"/>
          <w:szCs w:val="28"/>
        </w:rPr>
        <w:t xml:space="preserve"> неандертальцев</w:t>
      </w:r>
    </w:p>
    <w:p w:rsidR="00AA4AFF" w:rsidRPr="00AA4AFF" w:rsidRDefault="009B6CE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австралопитеков</w:t>
      </w:r>
    </w:p>
    <w:p w:rsidR="00AA4AFF" w:rsidRPr="00AA4AFF" w:rsidRDefault="00257B7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B6CE8">
        <w:rPr>
          <w:rFonts w:ascii="Times New Roman" w:hAnsi="Times New Roman" w:cs="Times New Roman"/>
          <w:sz w:val="28"/>
          <w:szCs w:val="28"/>
        </w:rPr>
        <w:t>питекантропов</w:t>
      </w:r>
    </w:p>
    <w:p w:rsidR="00353334" w:rsidRDefault="00FD1037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ED1475">
        <w:rPr>
          <w:rFonts w:ascii="Times New Roman" w:hAnsi="Times New Roman" w:cs="Times New Roman"/>
          <w:sz w:val="28"/>
          <w:szCs w:val="28"/>
        </w:rPr>
        <w:t>Органы, которые имеются у всех людей, но утратили свое значение</w:t>
      </w:r>
      <w:r w:rsidR="009B6CE8">
        <w:rPr>
          <w:rFonts w:ascii="Times New Roman" w:hAnsi="Times New Roman" w:cs="Times New Roman"/>
          <w:sz w:val="28"/>
          <w:szCs w:val="28"/>
        </w:rPr>
        <w:t xml:space="preserve"> - это</w:t>
      </w:r>
    </w:p>
    <w:p w:rsidR="00865D34" w:rsidRPr="00AA4AFF" w:rsidRDefault="00ED1475" w:rsidP="00865D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атавизмы</w:t>
      </w:r>
      <w:r w:rsidR="00865D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5D34" w:rsidRPr="00AA4AFF" w:rsidRDefault="00ED1475" w:rsidP="00865D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рудименты</w:t>
      </w:r>
    </w:p>
    <w:p w:rsidR="00865D34" w:rsidRPr="00AA4AFF" w:rsidRDefault="00ED1475" w:rsidP="00865D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гомологичные </w:t>
      </w:r>
    </w:p>
    <w:p w:rsidR="00865D34" w:rsidRDefault="00ED1475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аналогичные</w:t>
      </w:r>
    </w:p>
    <w:p w:rsidR="00865D34" w:rsidRDefault="00FD1037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57B72">
        <w:rPr>
          <w:rFonts w:ascii="Times New Roman" w:hAnsi="Times New Roman" w:cs="Times New Roman"/>
          <w:sz w:val="28"/>
          <w:szCs w:val="28"/>
        </w:rPr>
        <w:t>Пол</w:t>
      </w:r>
      <w:r w:rsidR="009330F2">
        <w:rPr>
          <w:rFonts w:ascii="Times New Roman" w:hAnsi="Times New Roman" w:cs="Times New Roman"/>
          <w:sz w:val="28"/>
          <w:szCs w:val="28"/>
        </w:rPr>
        <w:t xml:space="preserve">удревесно- </w:t>
      </w:r>
      <w:proofErr w:type="spellStart"/>
      <w:r w:rsidR="009330F2">
        <w:rPr>
          <w:rFonts w:ascii="Times New Roman" w:hAnsi="Times New Roman" w:cs="Times New Roman"/>
          <w:sz w:val="28"/>
          <w:szCs w:val="28"/>
        </w:rPr>
        <w:t>полуназемные</w:t>
      </w:r>
      <w:proofErr w:type="spellEnd"/>
      <w:r w:rsidR="009330F2">
        <w:rPr>
          <w:rFonts w:ascii="Times New Roman" w:hAnsi="Times New Roman" w:cs="Times New Roman"/>
          <w:sz w:val="28"/>
          <w:szCs w:val="28"/>
        </w:rPr>
        <w:t xml:space="preserve"> обезьяны,</w:t>
      </w:r>
      <w:r w:rsidR="00257B72">
        <w:rPr>
          <w:rFonts w:ascii="Times New Roman" w:hAnsi="Times New Roman" w:cs="Times New Roman"/>
          <w:sz w:val="28"/>
          <w:szCs w:val="28"/>
        </w:rPr>
        <w:t xml:space="preserve"> жившие около 18 млн. лет назад, которые дали начало современным гориллам, шимпанзе и австралопитекам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257B72">
        <w:rPr>
          <w:rFonts w:ascii="Times New Roman" w:hAnsi="Times New Roman" w:cs="Times New Roman"/>
          <w:sz w:val="28"/>
          <w:szCs w:val="28"/>
        </w:rPr>
        <w:t xml:space="preserve"> рамапитеки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57B72">
        <w:rPr>
          <w:rFonts w:ascii="Times New Roman" w:hAnsi="Times New Roman" w:cs="Times New Roman"/>
          <w:sz w:val="28"/>
          <w:szCs w:val="28"/>
        </w:rPr>
        <w:t>дриопитеки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57B72">
        <w:rPr>
          <w:rFonts w:ascii="Times New Roman" w:hAnsi="Times New Roman" w:cs="Times New Roman"/>
          <w:sz w:val="28"/>
          <w:szCs w:val="28"/>
        </w:rPr>
        <w:t>архантропы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257B72">
        <w:rPr>
          <w:rFonts w:ascii="Times New Roman" w:hAnsi="Times New Roman" w:cs="Times New Roman"/>
          <w:sz w:val="28"/>
          <w:szCs w:val="28"/>
        </w:rPr>
        <w:t xml:space="preserve"> парапитеки</w:t>
      </w:r>
    </w:p>
    <w:p w:rsidR="0002002C" w:rsidRDefault="009003E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9B6CE8">
        <w:rPr>
          <w:rFonts w:ascii="Times New Roman" w:hAnsi="Times New Roman" w:cs="Times New Roman"/>
          <w:sz w:val="28"/>
          <w:szCs w:val="28"/>
        </w:rPr>
        <w:t>Социальный фактор</w:t>
      </w:r>
      <w:r w:rsidR="004631F9">
        <w:rPr>
          <w:rFonts w:ascii="Times New Roman" w:hAnsi="Times New Roman" w:cs="Times New Roman"/>
          <w:sz w:val="28"/>
          <w:szCs w:val="28"/>
        </w:rPr>
        <w:t xml:space="preserve"> антропогенеза</w:t>
      </w:r>
    </w:p>
    <w:p w:rsidR="0002002C" w:rsidRPr="009D628C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631F9">
        <w:rPr>
          <w:rFonts w:ascii="Times New Roman" w:hAnsi="Times New Roman" w:cs="Times New Roman"/>
          <w:sz w:val="28"/>
          <w:szCs w:val="28"/>
        </w:rPr>
        <w:t>) речь</w:t>
      </w:r>
    </w:p>
    <w:p w:rsidR="0002002C" w:rsidRPr="00AA4AFF" w:rsidRDefault="004631F9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наследственность</w:t>
      </w:r>
    </w:p>
    <w:p w:rsidR="0002002C" w:rsidRPr="00AA4AFF" w:rsidRDefault="004631F9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изменчивость</w:t>
      </w:r>
    </w:p>
    <w:p w:rsidR="00AA4AFF" w:rsidRPr="00AA4AFF" w:rsidRDefault="00257B72" w:rsidP="0006191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борьба за существования</w:t>
      </w:r>
    </w:p>
    <w:p w:rsidR="00AC5AEC" w:rsidRPr="00235308" w:rsidRDefault="00766BF7" w:rsidP="00AC5AE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9B6CE8">
        <w:rPr>
          <w:rFonts w:ascii="Times New Roman" w:hAnsi="Times New Roman" w:cs="Times New Roman"/>
          <w:sz w:val="28"/>
          <w:szCs w:val="28"/>
        </w:rPr>
        <w:t xml:space="preserve"> Относи</w:t>
      </w:r>
      <w:r w:rsidR="004631F9">
        <w:rPr>
          <w:rFonts w:ascii="Times New Roman" w:hAnsi="Times New Roman" w:cs="Times New Roman"/>
          <w:sz w:val="28"/>
          <w:szCs w:val="28"/>
        </w:rPr>
        <w:t>т</w:t>
      </w:r>
      <w:r w:rsidR="009B6CE8">
        <w:rPr>
          <w:rFonts w:ascii="Times New Roman" w:hAnsi="Times New Roman" w:cs="Times New Roman"/>
          <w:sz w:val="28"/>
          <w:szCs w:val="28"/>
        </w:rPr>
        <w:t>ся к древнейшим людям</w:t>
      </w:r>
    </w:p>
    <w:p w:rsidR="00AC5AEC" w:rsidRPr="00AA4AFF" w:rsidRDefault="009B6CE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австралопитек</w:t>
      </w:r>
    </w:p>
    <w:p w:rsidR="00AC5AEC" w:rsidRPr="00AA4AFF" w:rsidRDefault="009B6CE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неандерталец</w:t>
      </w:r>
    </w:p>
    <w:p w:rsidR="00AC5AEC" w:rsidRPr="00AA4AFF" w:rsidRDefault="00CC0915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B6CE8">
        <w:rPr>
          <w:rFonts w:ascii="Times New Roman" w:hAnsi="Times New Roman" w:cs="Times New Roman"/>
          <w:sz w:val="28"/>
          <w:szCs w:val="28"/>
        </w:rPr>
        <w:t>кроманьонец</w:t>
      </w:r>
    </w:p>
    <w:p w:rsidR="00AA4AFF" w:rsidRPr="00AA4AFF" w:rsidRDefault="00AC5AE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4631F9">
        <w:rPr>
          <w:rFonts w:ascii="Times New Roman" w:hAnsi="Times New Roman" w:cs="Times New Roman"/>
          <w:sz w:val="28"/>
          <w:szCs w:val="28"/>
        </w:rPr>
        <w:t xml:space="preserve"> сина</w:t>
      </w:r>
      <w:r w:rsidR="00257B72">
        <w:rPr>
          <w:rFonts w:ascii="Times New Roman" w:hAnsi="Times New Roman" w:cs="Times New Roman"/>
          <w:sz w:val="28"/>
          <w:szCs w:val="28"/>
        </w:rPr>
        <w:t>н</w:t>
      </w:r>
      <w:r w:rsidR="009B6CE8">
        <w:rPr>
          <w:rFonts w:ascii="Times New Roman" w:hAnsi="Times New Roman" w:cs="Times New Roman"/>
          <w:sz w:val="28"/>
          <w:szCs w:val="28"/>
        </w:rPr>
        <w:t>троп</w:t>
      </w:r>
    </w:p>
    <w:p w:rsidR="00AC5AEC" w:rsidRDefault="007B7B4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532F">
        <w:rPr>
          <w:rFonts w:ascii="Times New Roman" w:hAnsi="Times New Roman" w:cs="Times New Roman"/>
          <w:sz w:val="28"/>
          <w:szCs w:val="28"/>
        </w:rPr>
        <w:t>1.</w:t>
      </w:r>
      <w:r w:rsidR="004631F9">
        <w:rPr>
          <w:rFonts w:ascii="Times New Roman" w:hAnsi="Times New Roman" w:cs="Times New Roman"/>
          <w:sz w:val="28"/>
          <w:szCs w:val="28"/>
        </w:rPr>
        <w:t>Человек</w:t>
      </w:r>
      <w:r w:rsidR="009B6CE8">
        <w:rPr>
          <w:rFonts w:ascii="Times New Roman" w:hAnsi="Times New Roman" w:cs="Times New Roman"/>
          <w:sz w:val="28"/>
          <w:szCs w:val="28"/>
        </w:rPr>
        <w:t xml:space="preserve"> разумный</w:t>
      </w:r>
      <w:r w:rsidR="005B5B86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5B5B86">
        <w:rPr>
          <w:rFonts w:ascii="Times New Roman" w:hAnsi="Times New Roman" w:cs="Times New Roman"/>
          <w:sz w:val="28"/>
          <w:szCs w:val="28"/>
        </w:rPr>
        <w:t>систематической категории</w:t>
      </w:r>
      <w:r w:rsidR="005B5B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B57" w:rsidRDefault="004631F9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род</w:t>
      </w:r>
    </w:p>
    <w:p w:rsidR="00B64B57" w:rsidRPr="00AA4AFF" w:rsidRDefault="004631F9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вид</w:t>
      </w:r>
    </w:p>
    <w:p w:rsidR="00B64B57" w:rsidRPr="00AA4AFF" w:rsidRDefault="004631F9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класс</w:t>
      </w:r>
    </w:p>
    <w:p w:rsidR="00B64B57" w:rsidRPr="00AA4AFF" w:rsidRDefault="004631F9" w:rsidP="00B64B5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отряд</w:t>
      </w:r>
    </w:p>
    <w:p w:rsidR="00B64B57" w:rsidRPr="00AA4AFF" w:rsidRDefault="00B64B57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67783" w:rsidRDefault="00967783" w:rsidP="009677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7F675A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E0EE9"/>
    <w:multiLevelType w:val="multilevel"/>
    <w:tmpl w:val="7B90B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61915"/>
    <w:rsid w:val="000D6DDE"/>
    <w:rsid w:val="001A4327"/>
    <w:rsid w:val="001E0F79"/>
    <w:rsid w:val="00235308"/>
    <w:rsid w:val="00257B72"/>
    <w:rsid w:val="00277347"/>
    <w:rsid w:val="002F2B76"/>
    <w:rsid w:val="003003CF"/>
    <w:rsid w:val="00316307"/>
    <w:rsid w:val="00353334"/>
    <w:rsid w:val="00356DD8"/>
    <w:rsid w:val="00374D41"/>
    <w:rsid w:val="003C382B"/>
    <w:rsid w:val="00422F13"/>
    <w:rsid w:val="004631F9"/>
    <w:rsid w:val="00491A53"/>
    <w:rsid w:val="004B23D2"/>
    <w:rsid w:val="0051398B"/>
    <w:rsid w:val="00530150"/>
    <w:rsid w:val="00554FB6"/>
    <w:rsid w:val="005A4A5F"/>
    <w:rsid w:val="005B5B86"/>
    <w:rsid w:val="00706D5C"/>
    <w:rsid w:val="00766BF7"/>
    <w:rsid w:val="007A4C79"/>
    <w:rsid w:val="007B7B48"/>
    <w:rsid w:val="007C1DB6"/>
    <w:rsid w:val="007E63A8"/>
    <w:rsid w:val="007F3C8C"/>
    <w:rsid w:val="007F5627"/>
    <w:rsid w:val="007F6375"/>
    <w:rsid w:val="007F675A"/>
    <w:rsid w:val="008134E1"/>
    <w:rsid w:val="00865D34"/>
    <w:rsid w:val="00894661"/>
    <w:rsid w:val="008A0F84"/>
    <w:rsid w:val="008A3941"/>
    <w:rsid w:val="008B7FFA"/>
    <w:rsid w:val="008D063D"/>
    <w:rsid w:val="009003E4"/>
    <w:rsid w:val="009330F2"/>
    <w:rsid w:val="00967783"/>
    <w:rsid w:val="009778E0"/>
    <w:rsid w:val="009A2E53"/>
    <w:rsid w:val="009B6CE8"/>
    <w:rsid w:val="009D628C"/>
    <w:rsid w:val="009E6C7E"/>
    <w:rsid w:val="009F2E59"/>
    <w:rsid w:val="00A11E48"/>
    <w:rsid w:val="00A41863"/>
    <w:rsid w:val="00A657BA"/>
    <w:rsid w:val="00A7770B"/>
    <w:rsid w:val="00A93B40"/>
    <w:rsid w:val="00AA4AFF"/>
    <w:rsid w:val="00AC5AEC"/>
    <w:rsid w:val="00AF0783"/>
    <w:rsid w:val="00B00BA6"/>
    <w:rsid w:val="00B51D00"/>
    <w:rsid w:val="00B64B57"/>
    <w:rsid w:val="00B93FDF"/>
    <w:rsid w:val="00BD0DF1"/>
    <w:rsid w:val="00BD1043"/>
    <w:rsid w:val="00C237C1"/>
    <w:rsid w:val="00C61F1C"/>
    <w:rsid w:val="00C70146"/>
    <w:rsid w:val="00C83AEF"/>
    <w:rsid w:val="00CC0915"/>
    <w:rsid w:val="00D34A14"/>
    <w:rsid w:val="00D67E33"/>
    <w:rsid w:val="00D70C66"/>
    <w:rsid w:val="00E2496C"/>
    <w:rsid w:val="00E535FE"/>
    <w:rsid w:val="00E56EB1"/>
    <w:rsid w:val="00ED1475"/>
    <w:rsid w:val="00EF32B5"/>
    <w:rsid w:val="00F41306"/>
    <w:rsid w:val="00F551DE"/>
    <w:rsid w:val="00FD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E9058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406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8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3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9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4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8A10D-7387-4078-8FD3-EC8024138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57</cp:revision>
  <dcterms:created xsi:type="dcterms:W3CDTF">2018-06-03T19:35:00Z</dcterms:created>
  <dcterms:modified xsi:type="dcterms:W3CDTF">2018-06-15T15:45:00Z</dcterms:modified>
</cp:coreProperties>
</file>