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D27" w:rsidRPr="00C46DB6" w:rsidRDefault="00577D27" w:rsidP="00577D27">
      <w:pPr>
        <w:tabs>
          <w:tab w:val="left" w:pos="4119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C46DB6">
        <w:rPr>
          <w:rFonts w:ascii="Times New Roman" w:hAnsi="Times New Roman"/>
          <w:b/>
          <w:sz w:val="24"/>
          <w:szCs w:val="24"/>
          <w:lang w:eastAsia="en-US"/>
        </w:rPr>
        <w:t>ЛЕ</w:t>
      </w:r>
      <w:r>
        <w:rPr>
          <w:rFonts w:ascii="Times New Roman" w:hAnsi="Times New Roman"/>
          <w:b/>
          <w:sz w:val="24"/>
          <w:szCs w:val="24"/>
          <w:lang w:eastAsia="en-US"/>
        </w:rPr>
        <w:t>КСИЧЕСКАЯ ТЕМА «ЗИМУЮЩИЕ ПТИЦЫ</w:t>
      </w:r>
      <w:r w:rsidRPr="00C46DB6">
        <w:rPr>
          <w:rFonts w:ascii="Times New Roman" w:hAnsi="Times New Roman"/>
          <w:b/>
          <w:sz w:val="24"/>
          <w:szCs w:val="24"/>
          <w:lang w:eastAsia="en-US"/>
        </w:rPr>
        <w:t>»</w:t>
      </w:r>
    </w:p>
    <w:p w:rsidR="00577D27" w:rsidRPr="008E3D76" w:rsidRDefault="00577D27" w:rsidP="00577D27">
      <w:pPr>
        <w:tabs>
          <w:tab w:val="left" w:pos="4119"/>
        </w:tabs>
        <w:spacing w:after="0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8E3D76">
        <w:rPr>
          <w:rFonts w:ascii="Times New Roman" w:hAnsi="Times New Roman"/>
          <w:b/>
          <w:bCs/>
          <w:sz w:val="24"/>
          <w:szCs w:val="24"/>
          <w:lang w:eastAsia="en-US"/>
        </w:rPr>
        <w:t>Дети должны знать: названия зимующих птиц, их особенности, повадки, образ жизни.</w:t>
      </w:r>
    </w:p>
    <w:p w:rsidR="00577D27" w:rsidRPr="008E3D76" w:rsidRDefault="00577D27" w:rsidP="00577D27">
      <w:pPr>
        <w:tabs>
          <w:tab w:val="left" w:pos="4119"/>
        </w:tabs>
        <w:spacing w:after="0"/>
        <w:rPr>
          <w:rFonts w:ascii="Times New Roman" w:hAnsi="Times New Roman"/>
          <w:b/>
          <w:i/>
          <w:sz w:val="24"/>
          <w:szCs w:val="24"/>
          <w:lang w:eastAsia="en-US"/>
        </w:rPr>
      </w:pPr>
      <w:r w:rsidRPr="008E3D76">
        <w:rPr>
          <w:rFonts w:ascii="Times New Roman" w:hAnsi="Times New Roman"/>
          <w:b/>
          <w:i/>
          <w:sz w:val="24"/>
          <w:szCs w:val="24"/>
          <w:lang w:eastAsia="en-US"/>
        </w:rPr>
        <w:t xml:space="preserve">Словарь. </w:t>
      </w:r>
    </w:p>
    <w:p w:rsidR="00577D27" w:rsidRPr="008E3D76" w:rsidRDefault="00577D27" w:rsidP="00577D27">
      <w:pPr>
        <w:tabs>
          <w:tab w:val="left" w:pos="4119"/>
        </w:tabs>
        <w:spacing w:after="0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8E3D76">
        <w:rPr>
          <w:rFonts w:ascii="Times New Roman" w:hAnsi="Times New Roman"/>
          <w:b/>
          <w:sz w:val="24"/>
          <w:szCs w:val="24"/>
          <w:u w:val="single"/>
          <w:lang w:eastAsia="en-US"/>
        </w:rPr>
        <w:t>Названия:</w:t>
      </w:r>
      <w:r w:rsidRPr="00C46DB6"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в</w:t>
      </w:r>
      <w:r w:rsidRPr="008E3D76">
        <w:rPr>
          <w:rFonts w:ascii="Times New Roman" w:hAnsi="Times New Roman"/>
          <w:sz w:val="24"/>
          <w:szCs w:val="24"/>
          <w:lang w:eastAsia="en-US"/>
        </w:rPr>
        <w:t>орона, воробей, сорока, синица, голубь, дятел, сова,</w:t>
      </w:r>
      <w:r>
        <w:rPr>
          <w:rFonts w:ascii="Times New Roman" w:hAnsi="Times New Roman"/>
          <w:sz w:val="24"/>
          <w:szCs w:val="24"/>
          <w:lang w:eastAsia="en-US"/>
        </w:rPr>
        <w:t xml:space="preserve"> птица;  голод, кормушка, корм.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Снегирь, тетерев, галка;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забота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помощь</w:t>
      </w:r>
      <w:r w:rsidRPr="008E3D76">
        <w:rPr>
          <w:rFonts w:ascii="Times New Roman" w:hAnsi="Times New Roman"/>
          <w:sz w:val="24"/>
          <w:szCs w:val="24"/>
          <w:lang w:eastAsia="en-US"/>
        </w:rPr>
        <w:t>.</w:t>
      </w:r>
    </w:p>
    <w:p w:rsidR="00577D27" w:rsidRPr="008E3D76" w:rsidRDefault="00577D27" w:rsidP="00577D27">
      <w:pPr>
        <w:tabs>
          <w:tab w:val="left" w:pos="4119"/>
        </w:tabs>
        <w:spacing w:after="0"/>
        <w:rPr>
          <w:rFonts w:ascii="Times New Roman" w:hAnsi="Times New Roman"/>
          <w:sz w:val="24"/>
          <w:szCs w:val="24"/>
          <w:lang w:eastAsia="en-US"/>
        </w:rPr>
      </w:pPr>
      <w:r w:rsidRPr="008E3D76">
        <w:rPr>
          <w:rFonts w:ascii="Times New Roman" w:hAnsi="Times New Roman"/>
          <w:sz w:val="24"/>
          <w:szCs w:val="24"/>
          <w:lang w:eastAsia="en-US"/>
        </w:rPr>
        <w:t>Клёст, поползень, глухарь, свиристель, куропатка.</w:t>
      </w:r>
    </w:p>
    <w:p w:rsidR="00577D27" w:rsidRDefault="00577D27" w:rsidP="00577D27">
      <w:pPr>
        <w:tabs>
          <w:tab w:val="left" w:pos="4119"/>
        </w:tabs>
        <w:spacing w:after="0"/>
        <w:rPr>
          <w:rFonts w:ascii="Times New Roman" w:hAnsi="Times New Roman"/>
          <w:sz w:val="24"/>
          <w:szCs w:val="24"/>
          <w:lang w:eastAsia="en-US"/>
        </w:rPr>
      </w:pPr>
      <w:r w:rsidRPr="008E3D76">
        <w:rPr>
          <w:rFonts w:ascii="Times New Roman" w:hAnsi="Times New Roman"/>
          <w:b/>
          <w:sz w:val="24"/>
          <w:szCs w:val="24"/>
          <w:u w:val="single"/>
          <w:lang w:eastAsia="en-US"/>
        </w:rPr>
        <w:t>Признаки:</w:t>
      </w:r>
      <w:r w:rsidRPr="00C46DB6"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eastAsia="en-US"/>
        </w:rPr>
        <w:t>с</w:t>
      </w:r>
      <w:r w:rsidRPr="008E3D76">
        <w:rPr>
          <w:rFonts w:ascii="Times New Roman" w:hAnsi="Times New Roman"/>
          <w:sz w:val="24"/>
          <w:szCs w:val="24"/>
          <w:u w:val="single"/>
          <w:lang w:eastAsia="en-US"/>
        </w:rPr>
        <w:t>покойный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sz w:val="24"/>
          <w:szCs w:val="24"/>
          <w:u w:val="single"/>
          <w:lang w:eastAsia="en-US"/>
        </w:rPr>
        <w:t xml:space="preserve"> мелкий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sz w:val="24"/>
          <w:szCs w:val="24"/>
          <w:u w:val="single"/>
          <w:lang w:eastAsia="en-US"/>
        </w:rPr>
        <w:t>голодный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городской, лесной, </w:t>
      </w:r>
      <w:r w:rsidRPr="008E3D76">
        <w:rPr>
          <w:rFonts w:ascii="Times New Roman" w:hAnsi="Times New Roman"/>
          <w:sz w:val="24"/>
          <w:szCs w:val="24"/>
          <w:u w:val="single"/>
          <w:lang w:eastAsia="en-US"/>
        </w:rPr>
        <w:t>зимующий</w:t>
      </w:r>
      <w:r>
        <w:rPr>
          <w:rFonts w:ascii="Times New Roman" w:hAnsi="Times New Roman"/>
          <w:sz w:val="24"/>
          <w:szCs w:val="24"/>
          <w:lang w:eastAsia="en-US"/>
        </w:rPr>
        <w:t xml:space="preserve">.  </w:t>
      </w:r>
      <w:r w:rsidRPr="008E3D76">
        <w:rPr>
          <w:rFonts w:ascii="Times New Roman" w:hAnsi="Times New Roman"/>
          <w:i/>
          <w:sz w:val="24"/>
          <w:szCs w:val="24"/>
          <w:u w:val="single"/>
          <w:lang w:eastAsia="en-US"/>
        </w:rPr>
        <w:t>Яркий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пёстрый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разноцветный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u w:val="single"/>
          <w:lang w:eastAsia="en-US"/>
        </w:rPr>
        <w:t>подвижный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sz w:val="24"/>
          <w:szCs w:val="24"/>
          <w:u w:val="single"/>
          <w:lang w:eastAsia="en-US"/>
        </w:rPr>
        <w:t>ловкий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sz w:val="24"/>
          <w:szCs w:val="24"/>
          <w:u w:val="single"/>
          <w:lang w:eastAsia="en-US"/>
        </w:rPr>
        <w:t>шумливый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u w:val="single"/>
          <w:lang w:eastAsia="en-US"/>
        </w:rPr>
        <w:t>дружный</w:t>
      </w:r>
      <w:r w:rsidRPr="008E3D76">
        <w:rPr>
          <w:rFonts w:ascii="Times New Roman" w:hAnsi="Times New Roman"/>
          <w:sz w:val="24"/>
          <w:szCs w:val="24"/>
          <w:lang w:eastAsia="en-US"/>
        </w:rPr>
        <w:t>, драчливый, хищный.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Проворный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юркий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шустрый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неугомонный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скромный, неприметный, </w:t>
      </w:r>
      <w:r w:rsidRPr="008E3D76">
        <w:rPr>
          <w:rFonts w:ascii="Times New Roman" w:hAnsi="Times New Roman"/>
          <w:i/>
          <w:sz w:val="24"/>
          <w:szCs w:val="24"/>
          <w:u w:val="single"/>
          <w:lang w:eastAsia="en-US"/>
        </w:rPr>
        <w:t>невзрачный</w:t>
      </w:r>
      <w:r w:rsidRPr="008E3D76">
        <w:rPr>
          <w:rFonts w:ascii="Times New Roman" w:hAnsi="Times New Roman"/>
          <w:sz w:val="24"/>
          <w:szCs w:val="24"/>
          <w:lang w:eastAsia="en-US"/>
        </w:rPr>
        <w:t>, белобокий, сизокрылый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577D27" w:rsidRPr="008E3D76" w:rsidRDefault="00577D27" w:rsidP="00577D27">
      <w:pPr>
        <w:tabs>
          <w:tab w:val="left" w:pos="4119"/>
        </w:tabs>
        <w:spacing w:after="0"/>
        <w:rPr>
          <w:rFonts w:ascii="Times New Roman" w:hAnsi="Times New Roman"/>
          <w:sz w:val="24"/>
          <w:szCs w:val="24"/>
          <w:lang w:eastAsia="en-US"/>
        </w:rPr>
      </w:pPr>
      <w:r w:rsidRPr="008E3D76">
        <w:rPr>
          <w:rFonts w:ascii="Times New Roman" w:hAnsi="Times New Roman"/>
          <w:b/>
          <w:sz w:val="24"/>
          <w:szCs w:val="24"/>
          <w:u w:val="single"/>
          <w:lang w:eastAsia="en-US"/>
        </w:rPr>
        <w:t>Действия:</w:t>
      </w:r>
      <w:r w:rsidRPr="00C46DB6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летать, прыгать, </w:t>
      </w:r>
      <w:r w:rsidRPr="008E3D76">
        <w:rPr>
          <w:rFonts w:ascii="Times New Roman" w:hAnsi="Times New Roman"/>
          <w:sz w:val="24"/>
          <w:szCs w:val="24"/>
          <w:u w:val="single"/>
          <w:lang w:eastAsia="en-US"/>
        </w:rPr>
        <w:t>замерзать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кормить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u w:val="single"/>
          <w:lang w:eastAsia="en-US"/>
        </w:rPr>
        <w:t>помогать</w:t>
      </w:r>
      <w:r w:rsidRPr="008E3D76">
        <w:rPr>
          <w:rFonts w:ascii="Times New Roman" w:hAnsi="Times New Roman"/>
          <w:sz w:val="24"/>
          <w:szCs w:val="24"/>
          <w:lang w:eastAsia="en-US"/>
        </w:rPr>
        <w:t>, питаться, стучать, чирикать, каркать.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 xml:space="preserve"> 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Кружить, </w:t>
      </w:r>
      <w:r w:rsidRPr="008E3D76">
        <w:rPr>
          <w:rFonts w:ascii="Times New Roman" w:hAnsi="Times New Roman"/>
          <w:sz w:val="24"/>
          <w:szCs w:val="24"/>
          <w:u w:val="single"/>
          <w:lang w:eastAsia="en-US"/>
        </w:rPr>
        <w:t>раскапывать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добывать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 xml:space="preserve">заботиться, 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благодарить, трещать, ворковать,  щёлкать. Нахохлиться,  ухать, </w:t>
      </w:r>
      <w:r w:rsidRPr="008E3D76">
        <w:rPr>
          <w:rFonts w:ascii="Times New Roman" w:hAnsi="Times New Roman"/>
          <w:sz w:val="24"/>
          <w:szCs w:val="24"/>
          <w:u w:val="single"/>
          <w:lang w:eastAsia="en-US"/>
        </w:rPr>
        <w:t>выживать</w:t>
      </w:r>
      <w:r>
        <w:rPr>
          <w:rFonts w:ascii="Times New Roman" w:hAnsi="Times New Roman"/>
          <w:sz w:val="24"/>
          <w:szCs w:val="24"/>
          <w:lang w:eastAsia="en-US"/>
        </w:rPr>
        <w:t xml:space="preserve">, выводить (птенцов), 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щебетать,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галдеть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577D27" w:rsidRPr="00C46DB6" w:rsidRDefault="00577D27" w:rsidP="00577D27">
      <w:pPr>
        <w:tabs>
          <w:tab w:val="left" w:pos="4119"/>
        </w:tabs>
        <w:spacing w:after="0"/>
        <w:rPr>
          <w:rFonts w:ascii="Times New Roman" w:hAnsi="Times New Roman"/>
          <w:sz w:val="24"/>
          <w:szCs w:val="24"/>
          <w:lang w:eastAsia="en-US"/>
        </w:rPr>
      </w:pPr>
      <w:r w:rsidRPr="008E3D76">
        <w:rPr>
          <w:rFonts w:ascii="Times New Roman" w:hAnsi="Times New Roman"/>
          <w:b/>
          <w:sz w:val="24"/>
          <w:szCs w:val="24"/>
          <w:u w:val="single"/>
          <w:lang w:eastAsia="en-US"/>
        </w:rPr>
        <w:t>Наречия: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i/>
          <w:sz w:val="24"/>
          <w:szCs w:val="24"/>
          <w:u w:val="single"/>
          <w:lang w:eastAsia="en-US"/>
        </w:rPr>
        <w:t>в</w:t>
      </w:r>
      <w:r w:rsidRPr="008E3D76">
        <w:rPr>
          <w:rFonts w:ascii="Times New Roman" w:hAnsi="Times New Roman"/>
          <w:i/>
          <w:sz w:val="24"/>
          <w:szCs w:val="24"/>
          <w:u w:val="single"/>
          <w:lang w:eastAsia="en-US"/>
        </w:rPr>
        <w:t>есело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sz w:val="24"/>
          <w:szCs w:val="24"/>
          <w:u w:val="single"/>
          <w:lang w:eastAsia="en-US"/>
        </w:rPr>
        <w:t>громко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спокойно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u w:val="single"/>
          <w:lang w:eastAsia="en-US"/>
        </w:rPr>
        <w:t>грустно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задорно,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ловко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i/>
          <w:sz w:val="24"/>
          <w:szCs w:val="24"/>
          <w:lang w:eastAsia="en-US"/>
        </w:rPr>
        <w:t>осторожно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8E3D76">
        <w:rPr>
          <w:rFonts w:ascii="Times New Roman" w:hAnsi="Times New Roman"/>
          <w:sz w:val="24"/>
          <w:szCs w:val="24"/>
          <w:u w:val="single"/>
          <w:lang w:eastAsia="en-US"/>
        </w:rPr>
        <w:t>часто</w:t>
      </w:r>
      <w:r w:rsidRPr="008E3D76">
        <w:rPr>
          <w:rFonts w:ascii="Times New Roman" w:hAnsi="Times New Roman"/>
          <w:sz w:val="24"/>
          <w:szCs w:val="24"/>
          <w:lang w:eastAsia="en-US"/>
        </w:rPr>
        <w:t xml:space="preserve">.  </w:t>
      </w:r>
    </w:p>
    <w:tbl>
      <w:tblPr>
        <w:tblStyle w:val="13"/>
        <w:tblW w:w="14850" w:type="dxa"/>
        <w:tblLayout w:type="fixed"/>
        <w:tblLook w:val="04A0" w:firstRow="1" w:lastRow="0" w:firstColumn="1" w:lastColumn="0" w:noHBand="0" w:noVBand="1"/>
      </w:tblPr>
      <w:tblGrid>
        <w:gridCol w:w="10437"/>
        <w:gridCol w:w="870"/>
        <w:gridCol w:w="7"/>
        <w:gridCol w:w="843"/>
        <w:gridCol w:w="851"/>
        <w:gridCol w:w="850"/>
        <w:gridCol w:w="992"/>
      </w:tblGrid>
      <w:tr w:rsidR="00577D27" w:rsidRPr="00C46DB6" w:rsidTr="00BC36C4">
        <w:trPr>
          <w:trHeight w:val="456"/>
        </w:trPr>
        <w:tc>
          <w:tcPr>
            <w:tcW w:w="10437" w:type="dxa"/>
            <w:vMerge w:val="restart"/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>ЗАДАНИЯ УЧИТЕЛЯ-ЛОГОПЕДА</w:t>
            </w:r>
          </w:p>
        </w:tc>
        <w:tc>
          <w:tcPr>
            <w:tcW w:w="4413" w:type="dxa"/>
            <w:gridSpan w:val="6"/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>ПРИМЕЧАНИЕ ВОСПИТАТЕЛЯ</w:t>
            </w:r>
          </w:p>
        </w:tc>
      </w:tr>
      <w:tr w:rsidR="00577D27" w:rsidRPr="00C46DB6" w:rsidTr="00BC36C4">
        <w:trPr>
          <w:trHeight w:val="460"/>
        </w:trPr>
        <w:tc>
          <w:tcPr>
            <w:tcW w:w="10437" w:type="dxa"/>
            <w:vMerge/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" w:type="dxa"/>
            <w:gridSpan w:val="2"/>
            <w:tcBorders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46DB6">
              <w:rPr>
                <w:rFonts w:ascii="Times New Roman" w:hAnsi="Times New Roman"/>
                <w:sz w:val="24"/>
                <w:szCs w:val="24"/>
              </w:rPr>
              <w:t>пн</w:t>
            </w:r>
            <w:proofErr w:type="spellEnd"/>
            <w:proofErr w:type="gramEnd"/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DB6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>ср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DB6">
              <w:rPr>
                <w:rFonts w:ascii="Times New Roman" w:hAnsi="Times New Roman"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DB6">
              <w:rPr>
                <w:rFonts w:ascii="Times New Roman" w:hAnsi="Times New Roman"/>
                <w:sz w:val="24"/>
                <w:szCs w:val="24"/>
              </w:rPr>
              <w:t>пт</w:t>
            </w:r>
            <w:proofErr w:type="spellEnd"/>
          </w:p>
        </w:tc>
      </w:tr>
      <w:tr w:rsidR="00577D27" w:rsidRPr="00C46DB6" w:rsidTr="00BC36C4">
        <w:trPr>
          <w:trHeight w:val="3726"/>
        </w:trPr>
        <w:tc>
          <w:tcPr>
            <w:tcW w:w="10437" w:type="dxa"/>
          </w:tcPr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8E3D76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46DB6">
              <w:rPr>
                <w:rFonts w:ascii="Times New Roman" w:hAnsi="Times New Roman"/>
                <w:b/>
                <w:sz w:val="24"/>
                <w:szCs w:val="24"/>
              </w:rPr>
              <w:t xml:space="preserve"> Отгадать загадки</w:t>
            </w:r>
            <w:r w:rsidRPr="00C46DB6">
              <w:rPr>
                <w:rFonts w:ascii="Times New Roman" w:hAnsi="Times New Roman"/>
                <w:sz w:val="24"/>
                <w:szCs w:val="24"/>
              </w:rPr>
              <w:t>. (Выучить загадки и стихи по выбору.)</w:t>
            </w:r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>Хоть я не молоток - по дереву стучу:</w:t>
            </w:r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>В нем каждый уголок обследовать хочу.</w:t>
            </w:r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>Хожу я в шапке красной и акробат прекрасный. (Дятел)</w:t>
            </w:r>
          </w:p>
          <w:p w:rsidR="00577D27" w:rsidRPr="00C46DB6" w:rsidRDefault="00577D27" w:rsidP="00BC36C4">
            <w:pPr>
              <w:tabs>
                <w:tab w:val="left" w:pos="4119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>Эта хищница болтлива, воровата, суетлива,</w:t>
            </w:r>
          </w:p>
          <w:p w:rsidR="00577D27" w:rsidRPr="00C46DB6" w:rsidRDefault="00577D27" w:rsidP="00BC36C4">
            <w:pPr>
              <w:tabs>
                <w:tab w:val="left" w:pos="4119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46DB6">
              <w:rPr>
                <w:rFonts w:ascii="Times New Roman" w:hAnsi="Times New Roman"/>
                <w:sz w:val="24"/>
                <w:szCs w:val="24"/>
              </w:rPr>
              <w:t>Стрекотунья</w:t>
            </w:r>
            <w:proofErr w:type="gramEnd"/>
            <w:r w:rsidRPr="00C46DB6">
              <w:rPr>
                <w:rFonts w:ascii="Times New Roman" w:hAnsi="Times New Roman"/>
                <w:sz w:val="24"/>
                <w:szCs w:val="24"/>
              </w:rPr>
              <w:t>, белобока, а зовут ее ... (сорока).</w:t>
            </w:r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 xml:space="preserve">Озорной мальчишка в </w:t>
            </w:r>
            <w:proofErr w:type="gramStart"/>
            <w:r w:rsidRPr="00C46DB6">
              <w:rPr>
                <w:rFonts w:ascii="Times New Roman" w:hAnsi="Times New Roman"/>
                <w:sz w:val="24"/>
                <w:szCs w:val="24"/>
              </w:rPr>
              <w:t>сером</w:t>
            </w:r>
            <w:proofErr w:type="gramEnd"/>
            <w:r w:rsidRPr="00C46D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6DB6">
              <w:rPr>
                <w:rFonts w:ascii="Times New Roman" w:hAnsi="Times New Roman"/>
                <w:sz w:val="24"/>
                <w:szCs w:val="24"/>
              </w:rPr>
              <w:t>армячишке</w:t>
            </w:r>
            <w:proofErr w:type="spellEnd"/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>По двору шныр</w:t>
            </w:r>
            <w:r>
              <w:rPr>
                <w:rFonts w:ascii="Times New Roman" w:hAnsi="Times New Roman"/>
                <w:sz w:val="24"/>
                <w:szCs w:val="24"/>
              </w:rPr>
              <w:t>яет, крошки собирает. (Воробей)</w:t>
            </w:r>
          </w:p>
          <w:p w:rsidR="00577D27" w:rsidRPr="00C46DB6" w:rsidRDefault="00577D27" w:rsidP="00BC36C4">
            <w:pPr>
              <w:tabs>
                <w:tab w:val="left" w:pos="4119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>Зимой на ветках яблоки! Скорей же собери!</w:t>
            </w:r>
          </w:p>
          <w:p w:rsidR="00577D27" w:rsidRPr="00C46DB6" w:rsidRDefault="00577D27" w:rsidP="00BC36C4">
            <w:pPr>
              <w:tabs>
                <w:tab w:val="left" w:pos="4119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>И вдруг вспорхнули яблоки — ведь это ... (снегири).</w:t>
            </w:r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>- Синица, синица, веселая птица! Где ты была?</w:t>
            </w:r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t>Где ты жила? - Я сидела по кустам, я летала по садам: «</w:t>
            </w:r>
            <w:proofErr w:type="spellStart"/>
            <w:r w:rsidRPr="00C46DB6">
              <w:rPr>
                <w:rFonts w:ascii="Times New Roman" w:hAnsi="Times New Roman"/>
                <w:sz w:val="24"/>
                <w:szCs w:val="24"/>
              </w:rPr>
              <w:t>ццц</w:t>
            </w:r>
            <w:proofErr w:type="spellEnd"/>
            <w:r w:rsidRPr="00C46DB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870" w:type="dxa"/>
            <w:tcBorders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707"/>
        </w:trPr>
        <w:tc>
          <w:tcPr>
            <w:tcW w:w="10437" w:type="dxa"/>
            <w:tcBorders>
              <w:top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8E3D76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C46D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E3D76">
              <w:rPr>
                <w:rFonts w:ascii="Times New Roman" w:hAnsi="Times New Roman"/>
                <w:b/>
                <w:sz w:val="24"/>
                <w:szCs w:val="24"/>
              </w:rPr>
              <w:t>Дидактическая игра «Один - много</w:t>
            </w:r>
            <w:r w:rsidRPr="00C46DB6">
              <w:rPr>
                <w:rFonts w:ascii="Times New Roman" w:hAnsi="Times New Roman"/>
                <w:sz w:val="24"/>
                <w:szCs w:val="24"/>
              </w:rPr>
              <w:t>» (образование множественного числа существительных): ворона - вороны, снегирь - ..., галка - ..., воробей - ....</w:t>
            </w:r>
            <w:proofErr w:type="gramEnd"/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402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8E3D76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C46D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D76">
              <w:rPr>
                <w:rFonts w:ascii="Times New Roman" w:hAnsi="Times New Roman"/>
                <w:b/>
                <w:sz w:val="24"/>
                <w:szCs w:val="24"/>
              </w:rPr>
              <w:t>Дидактическая игра «Назови ласково</w:t>
            </w:r>
            <w:r w:rsidRPr="00C46DB6">
              <w:rPr>
                <w:rFonts w:ascii="Times New Roman" w:hAnsi="Times New Roman"/>
                <w:sz w:val="24"/>
                <w:szCs w:val="24"/>
              </w:rPr>
              <w:t>» (упражнение в словообразовании):</w:t>
            </w:r>
          </w:p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воробей - воробушек, </w:t>
            </w:r>
            <w:proofErr w:type="spellStart"/>
            <w:r w:rsidRPr="00C46DB6">
              <w:rPr>
                <w:rFonts w:ascii="Times New Roman" w:hAnsi="Times New Roman"/>
                <w:sz w:val="24"/>
                <w:szCs w:val="24"/>
              </w:rPr>
              <w:t>воробьишко</w:t>
            </w:r>
            <w:proofErr w:type="spellEnd"/>
            <w:r w:rsidRPr="00C46DB6">
              <w:rPr>
                <w:rFonts w:ascii="Times New Roman" w:hAnsi="Times New Roman"/>
                <w:sz w:val="24"/>
                <w:szCs w:val="24"/>
              </w:rPr>
              <w:t>; галка - ..., снегирь - ..., синица -</w:t>
            </w:r>
            <w:proofErr w:type="gramStart"/>
            <w:r w:rsidRPr="00C46DB6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C46DB6">
              <w:rPr>
                <w:rFonts w:ascii="Times New Roman" w:hAnsi="Times New Roman"/>
                <w:sz w:val="24"/>
                <w:szCs w:val="24"/>
              </w:rPr>
              <w:t>.. 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1219"/>
        </w:trPr>
        <w:tc>
          <w:tcPr>
            <w:tcW w:w="10437" w:type="dxa"/>
            <w:tcBorders>
              <w:top w:val="single" w:sz="4" w:space="0" w:color="auto"/>
            </w:tcBorders>
          </w:tcPr>
          <w:p w:rsidR="00577D27" w:rsidRPr="008E3D7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8E3D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</w:t>
            </w:r>
            <w:r w:rsidRPr="00C46D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D76">
              <w:rPr>
                <w:rFonts w:ascii="Times New Roman" w:hAnsi="Times New Roman"/>
                <w:b/>
                <w:sz w:val="24"/>
                <w:szCs w:val="24"/>
              </w:rPr>
              <w:t>Дидактическая игра «Счет птиц»</w:t>
            </w:r>
            <w:r w:rsidRPr="008E3D76">
              <w:rPr>
                <w:rFonts w:ascii="Times New Roman" w:hAnsi="Times New Roman"/>
                <w:sz w:val="24"/>
                <w:szCs w:val="24"/>
              </w:rPr>
              <w:t xml:space="preserve"> (закрепление согласования числительных с существительными).</w:t>
            </w:r>
          </w:p>
          <w:p w:rsidR="00577D27" w:rsidRPr="008E3D7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3D76">
              <w:rPr>
                <w:rFonts w:ascii="Times New Roman" w:hAnsi="Times New Roman"/>
                <w:sz w:val="24"/>
                <w:szCs w:val="24"/>
              </w:rPr>
              <w:t>Один воробей, два воробья, три воробья, четыре воробья, пять воробьев.</w:t>
            </w:r>
          </w:p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3D76">
              <w:rPr>
                <w:rFonts w:ascii="Times New Roman" w:hAnsi="Times New Roman"/>
                <w:sz w:val="24"/>
                <w:szCs w:val="24"/>
              </w:rPr>
              <w:t>Первая ворона, вторая ворона, ... пятая ворона; первый голубь, второй голубь</w:t>
            </w:r>
            <w:proofErr w:type="gramStart"/>
            <w:r w:rsidRPr="008E3D76">
              <w:rPr>
                <w:rFonts w:ascii="Times New Roman" w:hAnsi="Times New Roman"/>
                <w:sz w:val="24"/>
                <w:szCs w:val="24"/>
              </w:rPr>
              <w:t xml:space="preserve">, ..., </w:t>
            </w:r>
            <w:proofErr w:type="gramEnd"/>
            <w:r w:rsidRPr="008E3D76">
              <w:rPr>
                <w:rFonts w:ascii="Times New Roman" w:hAnsi="Times New Roman"/>
                <w:sz w:val="24"/>
                <w:szCs w:val="24"/>
              </w:rPr>
              <w:t>пятый голубь.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321"/>
        </w:trPr>
        <w:tc>
          <w:tcPr>
            <w:tcW w:w="10437" w:type="dxa"/>
            <w:tcBorders>
              <w:top w:val="single" w:sz="4" w:space="0" w:color="auto"/>
            </w:tcBorders>
          </w:tcPr>
          <w:p w:rsidR="00577D27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8E3D76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C46D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D76">
              <w:rPr>
                <w:rFonts w:ascii="Times New Roman" w:hAnsi="Times New Roman"/>
                <w:b/>
                <w:sz w:val="24"/>
                <w:szCs w:val="24"/>
              </w:rPr>
              <w:t>Дидактическая игра «Кто как голос подает</w:t>
            </w:r>
            <w:r w:rsidRPr="008E3D76">
              <w:rPr>
                <w:rFonts w:ascii="Times New Roman" w:hAnsi="Times New Roman"/>
                <w:sz w:val="24"/>
                <w:szCs w:val="24"/>
              </w:rPr>
              <w:t xml:space="preserve">?» </w:t>
            </w:r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8E3D76">
              <w:rPr>
                <w:rFonts w:ascii="Times New Roman" w:hAnsi="Times New Roman"/>
                <w:sz w:val="24"/>
                <w:szCs w:val="24"/>
              </w:rPr>
              <w:t>Ворона - «как-кар»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она каркает, воробей 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.. .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612"/>
        </w:trPr>
        <w:tc>
          <w:tcPr>
            <w:tcW w:w="10437" w:type="dxa"/>
            <w:tcBorders>
              <w:top w:val="single" w:sz="4" w:space="0" w:color="auto"/>
            </w:tcBorders>
          </w:tcPr>
          <w:p w:rsidR="00577D27" w:rsidRPr="008E3D7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8E3D76">
              <w:rPr>
                <w:rFonts w:ascii="Times New Roman" w:hAnsi="Times New Roman"/>
                <w:b/>
                <w:sz w:val="24"/>
                <w:szCs w:val="24"/>
              </w:rPr>
              <w:t xml:space="preserve">6. Дидактическая игра «Подбери признак»: </w:t>
            </w:r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8E3D76">
              <w:rPr>
                <w:rFonts w:ascii="Times New Roman" w:hAnsi="Times New Roman"/>
                <w:sz w:val="24"/>
                <w:szCs w:val="24"/>
              </w:rPr>
              <w:t>ворона (какая</w:t>
            </w:r>
            <w:proofErr w:type="gramStart"/>
            <w:r w:rsidRPr="008E3D76">
              <w:rPr>
                <w:rFonts w:ascii="Times New Roman" w:hAnsi="Times New Roman"/>
                <w:sz w:val="24"/>
                <w:szCs w:val="24"/>
              </w:rPr>
              <w:t xml:space="preserve">?) - ..., </w:t>
            </w:r>
            <w:proofErr w:type="gramEnd"/>
            <w:r w:rsidRPr="008E3D76">
              <w:rPr>
                <w:rFonts w:ascii="Times New Roman" w:hAnsi="Times New Roman"/>
                <w:sz w:val="24"/>
                <w:szCs w:val="24"/>
              </w:rPr>
              <w:t>голубь (какой?) - ..., снегирь (какой?</w:t>
            </w:r>
            <w:r>
              <w:rPr>
                <w:rFonts w:ascii="Times New Roman" w:hAnsi="Times New Roman"/>
                <w:sz w:val="24"/>
                <w:szCs w:val="24"/>
              </w:rPr>
              <w:t>) - ..., синица (какая?) - ....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989"/>
        </w:trPr>
        <w:tc>
          <w:tcPr>
            <w:tcW w:w="10437" w:type="dxa"/>
            <w:tcBorders>
              <w:top w:val="single" w:sz="4" w:space="0" w:color="auto"/>
            </w:tcBorders>
          </w:tcPr>
          <w:p w:rsidR="00577D27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3D76">
              <w:rPr>
                <w:rFonts w:ascii="Times New Roman" w:hAnsi="Times New Roman"/>
                <w:b/>
                <w:sz w:val="24"/>
                <w:szCs w:val="24"/>
              </w:rPr>
              <w:t>7. Дидактическая игра «Угадай птицу по описанию».</w:t>
            </w:r>
            <w:r w:rsidRPr="008E3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3D76">
              <w:rPr>
                <w:rFonts w:ascii="Times New Roman" w:hAnsi="Times New Roman"/>
                <w:sz w:val="24"/>
                <w:szCs w:val="24"/>
              </w:rPr>
              <w:t>Я сегодня видел на улице птицу: маленькая, грудка розовая, сидит на ветке как яблочко. Кто это? (Снегирь)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1821"/>
        </w:trPr>
        <w:tc>
          <w:tcPr>
            <w:tcW w:w="10437" w:type="dxa"/>
            <w:tcBorders>
              <w:top w:val="single" w:sz="4" w:space="0" w:color="auto"/>
            </w:tcBorders>
          </w:tcPr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b/>
                <w:sz w:val="24"/>
                <w:szCs w:val="24"/>
              </w:rPr>
              <w:t>8. Упражнение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5545">
              <w:rPr>
                <w:rFonts w:ascii="Times New Roman" w:hAnsi="Times New Roman"/>
                <w:b/>
                <w:sz w:val="24"/>
                <w:szCs w:val="24"/>
              </w:rPr>
              <w:t>«Скажи одним словом».</w:t>
            </w:r>
            <w:r w:rsidRPr="00BF5545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BF5545">
              <w:rPr>
                <w:rFonts w:ascii="Times New Roman" w:hAnsi="Times New Roman"/>
                <w:sz w:val="24"/>
                <w:szCs w:val="24"/>
              </w:rPr>
              <w:t>У сороки белые бока, поэтому её называют белобокая сорока.</w:t>
            </w:r>
          </w:p>
          <w:p w:rsidR="00577D27" w:rsidRPr="00BF5545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>У сороки длинный хвост, поэтому её называют</w:t>
            </w:r>
            <w:proofErr w:type="gramStart"/>
            <w:r w:rsidRPr="00BF5545">
              <w:rPr>
                <w:rFonts w:ascii="Times New Roman" w:hAnsi="Times New Roman"/>
                <w:sz w:val="24"/>
                <w:szCs w:val="24"/>
              </w:rPr>
              <w:t xml:space="preserve">.. </w:t>
            </w:r>
            <w:r w:rsidRPr="00BF5545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proofErr w:type="gramEnd"/>
            <w:r w:rsidRPr="00BF5545">
              <w:rPr>
                <w:rFonts w:ascii="Times New Roman" w:hAnsi="Times New Roman"/>
                <w:sz w:val="24"/>
                <w:szCs w:val="24"/>
              </w:rPr>
              <w:t>У синицы грудка жёлтая, поэтому её называют ...</w:t>
            </w:r>
            <w:r w:rsidRPr="00BF5545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BF5545">
              <w:rPr>
                <w:rFonts w:ascii="Times New Roman" w:hAnsi="Times New Roman"/>
                <w:sz w:val="24"/>
                <w:szCs w:val="24"/>
              </w:rPr>
              <w:t>У вороны черные крылья, поэтому её называют</w:t>
            </w:r>
            <w:proofErr w:type="gramStart"/>
            <w:r w:rsidRPr="00BF5545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BF5545">
              <w:rPr>
                <w:rFonts w:ascii="Times New Roman" w:hAnsi="Times New Roman"/>
                <w:sz w:val="24"/>
                <w:szCs w:val="24"/>
              </w:rPr>
              <w:t>.</w:t>
            </w:r>
            <w:r w:rsidRPr="00BF5545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BF5545">
              <w:rPr>
                <w:rFonts w:ascii="Times New Roman" w:hAnsi="Times New Roman"/>
                <w:sz w:val="24"/>
                <w:szCs w:val="24"/>
              </w:rPr>
              <w:t>У дятла длинный клюв, поэтому её называют ...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690"/>
        </w:trPr>
        <w:tc>
          <w:tcPr>
            <w:tcW w:w="10437" w:type="dxa"/>
            <w:tcBorders>
              <w:top w:val="single" w:sz="4" w:space="0" w:color="auto"/>
            </w:tcBorders>
          </w:tcPr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b/>
                <w:sz w:val="24"/>
                <w:szCs w:val="24"/>
              </w:rPr>
              <w:t xml:space="preserve">9. Упражнение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BF5545">
              <w:rPr>
                <w:rFonts w:ascii="Times New Roman" w:hAnsi="Times New Roman"/>
                <w:b/>
                <w:sz w:val="24"/>
                <w:szCs w:val="24"/>
              </w:rPr>
              <w:t>Чей, чья, чьё, чьи?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BF554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F5545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F5545">
              <w:rPr>
                <w:rFonts w:ascii="Times New Roman" w:hAnsi="Times New Roman"/>
                <w:sz w:val="24"/>
                <w:szCs w:val="24"/>
              </w:rPr>
              <w:t>хвост, лапа, перо,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>крылья).</w:t>
            </w:r>
          </w:p>
          <w:p w:rsidR="00577D27" w:rsidRPr="00BF5545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proofErr w:type="gramStart"/>
            <w:r w:rsidRPr="00BF5545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BF5545">
              <w:rPr>
                <w:rFonts w:ascii="Times New Roman" w:hAnsi="Times New Roman"/>
                <w:sz w:val="24"/>
                <w:szCs w:val="24"/>
              </w:rPr>
              <w:t>ороний        воронья          воронье           вороньи</w:t>
            </w:r>
            <w:r>
              <w:rPr>
                <w:rFonts w:ascii="Times New Roman" w:hAnsi="Times New Roman"/>
                <w:sz w:val="24"/>
                <w:szCs w:val="24"/>
              </w:rPr>
              <w:t>……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714"/>
        </w:trPr>
        <w:tc>
          <w:tcPr>
            <w:tcW w:w="10437" w:type="dxa"/>
            <w:tcBorders>
              <w:top w:val="single" w:sz="4" w:space="0" w:color="auto"/>
            </w:tcBorders>
          </w:tcPr>
          <w:p w:rsidR="00577D27" w:rsidRPr="00BF5545" w:rsidRDefault="00577D27" w:rsidP="00BC36C4">
            <w:pPr>
              <w:tabs>
                <w:tab w:val="left" w:pos="4119"/>
              </w:tabs>
              <w:rPr>
                <w:sz w:val="24"/>
                <w:szCs w:val="24"/>
              </w:rPr>
            </w:pPr>
            <w:r w:rsidRPr="00BF5545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  <w:r w:rsidRPr="00C46D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5545">
              <w:rPr>
                <w:rFonts w:ascii="Times New Roman" w:hAnsi="Times New Roman"/>
                <w:b/>
                <w:sz w:val="24"/>
                <w:szCs w:val="24"/>
              </w:rPr>
              <w:t xml:space="preserve">Упражнение </w:t>
            </w:r>
            <w:r w:rsidRPr="00BF554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«У меня  –  у нас   –  нет».  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>Играем со словами словаря.</w:t>
            </w:r>
            <w:r w:rsidRPr="00BF5545">
              <w:rPr>
                <w:sz w:val="24"/>
                <w:szCs w:val="24"/>
              </w:rPr>
              <w:t xml:space="preserve">  </w:t>
            </w:r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BF5545">
              <w:rPr>
                <w:rFonts w:ascii="Times New Roman" w:hAnsi="Times New Roman"/>
                <w:sz w:val="24"/>
                <w:szCs w:val="24"/>
              </w:rPr>
              <w:sym w:font="Wingdings" w:char="F051"/>
            </w: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BF5545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BF5545">
              <w:rPr>
                <w:rFonts w:ascii="Times New Roman" w:hAnsi="Times New Roman"/>
                <w:sz w:val="24"/>
                <w:szCs w:val="24"/>
              </w:rPr>
              <w:t xml:space="preserve">ятел – дятлы – дятлов.            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603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BF554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Упражнение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«Как</w:t>
            </w:r>
            <w:r w:rsidRPr="00BF554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ещё». </w:t>
            </w:r>
          </w:p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 xml:space="preserve">Осенью птичкам </w:t>
            </w:r>
            <w:r w:rsidRPr="00BF5545">
              <w:rPr>
                <w:rFonts w:ascii="Times New Roman" w:hAnsi="Times New Roman"/>
                <w:i/>
                <w:iCs/>
                <w:sz w:val="24"/>
                <w:szCs w:val="24"/>
              </w:rPr>
              <w:t>холодно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 xml:space="preserve">, а зимой ещё…(холоднее).            </w:t>
            </w:r>
          </w:p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      Поздней осенью бывает снега </w:t>
            </w:r>
            <w:r w:rsidRPr="00BF5545">
              <w:rPr>
                <w:rFonts w:ascii="Times New Roman" w:hAnsi="Times New Roman"/>
                <w:i/>
                <w:iCs/>
                <w:sz w:val="24"/>
                <w:szCs w:val="24"/>
              </w:rPr>
              <w:t>много,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а зимой ещё…(больше).</w:t>
            </w:r>
          </w:p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      Осенью заботиться о пернатых друзьях нужно  </w:t>
            </w:r>
            <w:r w:rsidRPr="00BF5545">
              <w:rPr>
                <w:rFonts w:ascii="Times New Roman" w:hAnsi="Times New Roman"/>
                <w:i/>
                <w:iCs/>
                <w:sz w:val="24"/>
                <w:szCs w:val="24"/>
              </w:rPr>
              <w:t>хорошо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>, а зимой ещё… (лучше).</w:t>
            </w:r>
          </w:p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      Осенью в лесу птичек </w:t>
            </w:r>
            <w:r w:rsidRPr="00BF5545">
              <w:rPr>
                <w:rFonts w:ascii="Times New Roman" w:hAnsi="Times New Roman"/>
                <w:i/>
                <w:iCs/>
                <w:sz w:val="24"/>
                <w:szCs w:val="24"/>
              </w:rPr>
              <w:t>мало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 xml:space="preserve">, а зимой ещё… (меньше).       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1963"/>
        </w:trPr>
        <w:tc>
          <w:tcPr>
            <w:tcW w:w="10437" w:type="dxa"/>
            <w:tcBorders>
              <w:top w:val="single" w:sz="4" w:space="0" w:color="auto"/>
            </w:tcBorders>
          </w:tcPr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BF5545">
              <w:rPr>
                <w:rFonts w:ascii="Times New Roman" w:hAnsi="Times New Roman"/>
                <w:b/>
                <w:sz w:val="24"/>
                <w:szCs w:val="24"/>
              </w:rPr>
              <w:t xml:space="preserve">12.  Упражнение </w:t>
            </w:r>
            <w:r w:rsidRPr="00BF5545">
              <w:rPr>
                <w:rFonts w:ascii="Times New Roman" w:hAnsi="Times New Roman"/>
                <w:b/>
                <w:bCs/>
                <w:sz w:val="24"/>
                <w:szCs w:val="24"/>
              </w:rPr>
              <w:t>«Путаница».</w:t>
            </w:r>
            <w:r w:rsidRPr="00BF5545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  Выпал снег и к нам прилетели журавли.                  </w:t>
            </w:r>
          </w:p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  Зимой для насекомоядных птиц много корма.</w:t>
            </w:r>
          </w:p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   Поползень – перелётная птица.  </w:t>
            </w:r>
          </w:p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   Птицы для нас сделали кормушку.</w:t>
            </w:r>
          </w:p>
          <w:p w:rsidR="00577D27" w:rsidRPr="00BF5545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   Папа делать и я кормушка новый птиц </w:t>
            </w:r>
            <w:proofErr w:type="gramStart"/>
            <w:r w:rsidRPr="00BF5545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Pr="00BF5545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</w:p>
          <w:p w:rsidR="00577D27" w:rsidRPr="00C46DB6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Pr="00BF5545">
              <w:rPr>
                <w:rFonts w:ascii="Times New Roman" w:hAnsi="Times New Roman"/>
                <w:sz w:val="24"/>
                <w:szCs w:val="24"/>
              </w:rPr>
              <w:t>Весёлый</w:t>
            </w:r>
            <w:proofErr w:type="gramEnd"/>
            <w:r w:rsidRPr="00BF5545">
              <w:rPr>
                <w:rFonts w:ascii="Times New Roman" w:hAnsi="Times New Roman"/>
                <w:sz w:val="24"/>
                <w:szCs w:val="24"/>
              </w:rPr>
              <w:t xml:space="preserve"> желтогрудый синичка залететь в комната наша.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542"/>
        </w:trPr>
        <w:tc>
          <w:tcPr>
            <w:tcW w:w="14850" w:type="dxa"/>
            <w:gridSpan w:val="7"/>
            <w:tcBorders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 «ЗВУКИ Н-Н</w:t>
            </w:r>
            <w:r w:rsidRPr="00C46DB6">
              <w:rPr>
                <w:rFonts w:ascii="Times New Roman" w:hAnsi="Times New Roman"/>
                <w:b/>
                <w:sz w:val="24"/>
                <w:szCs w:val="24"/>
              </w:rPr>
              <w:t>Ь» (6-7 лет)</w:t>
            </w:r>
          </w:p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398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BF5545" w:rsidRDefault="00577D27" w:rsidP="00BC36C4">
            <w:pPr>
              <w:tabs>
                <w:tab w:val="left" w:pos="284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46DB6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 xml:space="preserve">Взрослый показывает картинку с изображением дивана и просит ребенка договорить последний звук в слове: </w:t>
            </w:r>
            <w:r w:rsidRPr="00BF5545">
              <w:rPr>
                <w:rFonts w:ascii="Times New Roman" w:hAnsi="Times New Roman"/>
                <w:i/>
                <w:sz w:val="24"/>
                <w:szCs w:val="24"/>
              </w:rPr>
              <w:t xml:space="preserve">Это дива... 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>(звук [Н] выделяется голосом).</w:t>
            </w:r>
          </w:p>
          <w:p w:rsidR="00577D27" w:rsidRPr="00BF5545" w:rsidRDefault="00577D27" w:rsidP="00BC36C4">
            <w:pPr>
              <w:tabs>
                <w:tab w:val="left" w:pos="284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F5545">
              <w:rPr>
                <w:rFonts w:ascii="Times New Roman" w:hAnsi="Times New Roman"/>
                <w:sz w:val="24"/>
                <w:szCs w:val="24"/>
              </w:rPr>
              <w:t>Взрослый показывает перед зеркалом и объясняет ребенку артикуляцию звука [Н]:</w:t>
            </w:r>
          </w:p>
          <w:p w:rsidR="00577D27" w:rsidRPr="00BF5545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губки свободны;</w:t>
            </w:r>
          </w:p>
          <w:p w:rsidR="00577D27" w:rsidRPr="00BF5545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зубки видны, но не сомкнуты;</w:t>
            </w:r>
          </w:p>
          <w:p w:rsidR="00577D27" w:rsidRPr="00BF5545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язычок кончиком прижат к верхним зубам;</w:t>
            </w:r>
          </w:p>
          <w:p w:rsidR="00577D27" w:rsidRPr="00BF5545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воздух проходит через носик;</w:t>
            </w:r>
          </w:p>
          <w:p w:rsidR="00577D27" w:rsidRPr="00BF5545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 xml:space="preserve"> горлышко «работает».</w:t>
            </w:r>
          </w:p>
          <w:p w:rsidR="00577D27" w:rsidRPr="00BF5545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>Характеристика звука</w:t>
            </w:r>
            <w:r w:rsidRPr="00BF5545">
              <w:rPr>
                <w:rFonts w:ascii="Times New Roman" w:hAnsi="Times New Roman"/>
                <w:sz w:val="24"/>
                <w:szCs w:val="24"/>
              </w:rPr>
              <w:t>: звук согласный, твердый, звонкий. Обозначение: синий кружок с колокольчиком.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796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FE1F7C" w:rsidRDefault="00577D27" w:rsidP="00BC36C4">
            <w:pPr>
              <w:tabs>
                <w:tab w:val="left" w:pos="4119"/>
              </w:tabs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E1F7C">
              <w:rPr>
                <w:rFonts w:ascii="Times New Roman" w:hAnsi="Times New Roman"/>
                <w:snapToGrid w:val="0"/>
                <w:sz w:val="28"/>
                <w:szCs w:val="20"/>
              </w:rPr>
              <w:t xml:space="preserve"> </w:t>
            </w: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>Фонетическое упражнение «Лошадки».</w:t>
            </w:r>
          </w:p>
          <w:p w:rsidR="00577D27" w:rsidRPr="00FE1F7C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1F7C">
              <w:rPr>
                <w:rFonts w:ascii="Times New Roman" w:hAnsi="Times New Roman"/>
                <w:sz w:val="24"/>
                <w:szCs w:val="24"/>
              </w:rPr>
              <w:t>Ребенок «скачет» на лошадке: «Но-но...» Затем он останавливается и «кормит» лошадку: «На-на...».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796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FE1F7C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FE1F7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>Дидактическая игра «Хлопни в ладошки, если услышишь звук [Н]»:</w:t>
            </w:r>
          </w:p>
          <w:p w:rsidR="00577D27" w:rsidRDefault="00577D27" w:rsidP="00BC36C4">
            <w:pPr>
              <w:tabs>
                <w:tab w:val="left" w:pos="411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F7C">
              <w:rPr>
                <w:rFonts w:ascii="Times New Roman" w:hAnsi="Times New Roman"/>
                <w:sz w:val="24"/>
                <w:szCs w:val="24"/>
              </w:rPr>
              <w:t xml:space="preserve">н, </w:t>
            </w:r>
            <w:proofErr w:type="gramStart"/>
            <w:r w:rsidRPr="00FE1F7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E1F7C">
              <w:rPr>
                <w:rFonts w:ascii="Times New Roman" w:hAnsi="Times New Roman"/>
                <w:sz w:val="24"/>
                <w:szCs w:val="24"/>
              </w:rPr>
              <w:t xml:space="preserve">, б, н, м, м, н...; на, па, ан, он, мы, ну...; </w:t>
            </w:r>
          </w:p>
          <w:p w:rsidR="00577D27" w:rsidRPr="00FE1F7C" w:rsidRDefault="00577D27" w:rsidP="00BC36C4">
            <w:pPr>
              <w:tabs>
                <w:tab w:val="left" w:pos="411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F7C">
              <w:rPr>
                <w:rFonts w:ascii="Times New Roman" w:hAnsi="Times New Roman"/>
                <w:sz w:val="24"/>
                <w:szCs w:val="24"/>
              </w:rPr>
              <w:t>Наташа, Маша, молоко, нос, ноги, слон, дом, ванна, машина.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377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FE1F7C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>3. Повторить за взрослым слоговой ряд:</w:t>
            </w:r>
          </w:p>
          <w:p w:rsidR="00577D27" w:rsidRPr="00FE1F7C" w:rsidRDefault="00577D27" w:rsidP="00BC36C4">
            <w:pPr>
              <w:tabs>
                <w:tab w:val="left" w:pos="411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F7C">
              <w:rPr>
                <w:rFonts w:ascii="Times New Roman" w:hAnsi="Times New Roman"/>
                <w:sz w:val="24"/>
                <w:szCs w:val="24"/>
              </w:rPr>
              <w:t>на-но-ну-</w:t>
            </w:r>
            <w:proofErr w:type="spellStart"/>
            <w:r w:rsidRPr="00FE1F7C">
              <w:rPr>
                <w:rFonts w:ascii="Times New Roman" w:hAnsi="Times New Roman"/>
                <w:sz w:val="24"/>
                <w:szCs w:val="24"/>
              </w:rPr>
              <w:t>ны</w:t>
            </w:r>
            <w:proofErr w:type="spellEnd"/>
            <w:r w:rsidRPr="00FE1F7C">
              <w:rPr>
                <w:rFonts w:ascii="Times New Roman" w:hAnsi="Times New Roman"/>
                <w:sz w:val="24"/>
                <w:szCs w:val="24"/>
              </w:rPr>
              <w:t>; ан-он-</w:t>
            </w:r>
            <w:proofErr w:type="spellStart"/>
            <w:r w:rsidRPr="00FE1F7C">
              <w:rPr>
                <w:rFonts w:ascii="Times New Roman" w:hAnsi="Times New Roman"/>
                <w:sz w:val="24"/>
                <w:szCs w:val="24"/>
              </w:rPr>
              <w:t>ун</w:t>
            </w:r>
            <w:proofErr w:type="spellEnd"/>
            <w:r w:rsidRPr="00FE1F7C">
              <w:rPr>
                <w:rFonts w:ascii="Times New Roman" w:hAnsi="Times New Roman"/>
                <w:sz w:val="24"/>
                <w:szCs w:val="24"/>
              </w:rPr>
              <w:t>-ин...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1069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Детям</w:t>
            </w: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 xml:space="preserve"> предлагается из ряда нарисованных предметов (10 предметов) выбрать те, в названии которых есть звук [Н], определить место звука в каждом слове (при затруднении использовать карточку и синий кружок с колокольчиком).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1595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FE1F7C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5. </w:t>
            </w: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>Знакомство со звуком [Н'].</w:t>
            </w:r>
          </w:p>
          <w:p w:rsidR="00577D27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Послушайте слова, которые я назову</w:t>
            </w:r>
            <w:r w:rsidRPr="00FE1F7C">
              <w:rPr>
                <w:rFonts w:ascii="Times New Roman" w:hAnsi="Times New Roman"/>
                <w:sz w:val="24"/>
                <w:szCs w:val="24"/>
              </w:rPr>
              <w:t xml:space="preserve"> (небосвод, небесный, </w:t>
            </w:r>
            <w:proofErr w:type="spellStart"/>
            <w:r w:rsidRPr="00FE1F7C">
              <w:rPr>
                <w:rFonts w:ascii="Times New Roman" w:hAnsi="Times New Roman"/>
                <w:sz w:val="24"/>
                <w:szCs w:val="24"/>
              </w:rPr>
              <w:t>небушко</w:t>
            </w:r>
            <w:proofErr w:type="spellEnd"/>
            <w:r w:rsidRPr="00FE1F7C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577D27" w:rsidRPr="00FE1F7C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FE1F7C">
              <w:rPr>
                <w:rFonts w:ascii="Times New Roman" w:hAnsi="Times New Roman"/>
                <w:sz w:val="24"/>
                <w:szCs w:val="24"/>
              </w:rPr>
              <w:t>Какой одинаковый первый звук во всех этих словах?</w:t>
            </w:r>
          </w:p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 xml:space="preserve">Характеристика звука: </w:t>
            </w:r>
            <w:r w:rsidRPr="00FE1F7C">
              <w:rPr>
                <w:rFonts w:ascii="Times New Roman" w:hAnsi="Times New Roman"/>
                <w:sz w:val="24"/>
                <w:szCs w:val="24"/>
              </w:rPr>
              <w:t>согласный, мягкий, звонкий. Обозначение: зеленый кружок с колокольчиком.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829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FE1F7C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C46DB6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>Дидактическое упражнение «Хлопни в ладошки, если услышишь звук [Н']»:</w:t>
            </w:r>
          </w:p>
          <w:p w:rsidR="00577D27" w:rsidRPr="00FE1F7C" w:rsidRDefault="00577D27" w:rsidP="00BC36C4">
            <w:pPr>
              <w:tabs>
                <w:tab w:val="left" w:pos="411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E1F7C">
              <w:rPr>
                <w:rFonts w:ascii="Times New Roman" w:hAnsi="Times New Roman"/>
                <w:sz w:val="24"/>
                <w:szCs w:val="24"/>
              </w:rPr>
              <w:t>нь</w:t>
            </w:r>
            <w:proofErr w:type="spellEnd"/>
            <w:r w:rsidRPr="00FE1F7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E1F7C">
              <w:rPr>
                <w:rFonts w:ascii="Times New Roman" w:hAnsi="Times New Roman"/>
                <w:sz w:val="24"/>
                <w:szCs w:val="24"/>
              </w:rPr>
              <w:t>вь</w:t>
            </w:r>
            <w:proofErr w:type="spellEnd"/>
            <w:r w:rsidRPr="00FE1F7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E1F7C">
              <w:rPr>
                <w:rFonts w:ascii="Times New Roman" w:hAnsi="Times New Roman"/>
                <w:sz w:val="24"/>
                <w:szCs w:val="24"/>
              </w:rPr>
              <w:t>пь</w:t>
            </w:r>
            <w:proofErr w:type="spellEnd"/>
            <w:r w:rsidRPr="00FE1F7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E1F7C">
              <w:rPr>
                <w:rFonts w:ascii="Times New Roman" w:hAnsi="Times New Roman"/>
                <w:sz w:val="24"/>
                <w:szCs w:val="24"/>
              </w:rPr>
              <w:t>нь</w:t>
            </w:r>
            <w:proofErr w:type="spellEnd"/>
            <w:r w:rsidRPr="00FE1F7C">
              <w:rPr>
                <w:rFonts w:ascii="Times New Roman" w:hAnsi="Times New Roman"/>
                <w:sz w:val="24"/>
                <w:szCs w:val="24"/>
              </w:rPr>
              <w:t xml:space="preserve">...; </w:t>
            </w:r>
            <w:proofErr w:type="spellStart"/>
            <w:r w:rsidRPr="00FE1F7C">
              <w:rPr>
                <w:rFonts w:ascii="Times New Roman" w:hAnsi="Times New Roman"/>
                <w:sz w:val="24"/>
                <w:szCs w:val="24"/>
              </w:rPr>
              <w:t>ви</w:t>
            </w:r>
            <w:proofErr w:type="spellEnd"/>
            <w:r w:rsidRPr="00FE1F7C">
              <w:rPr>
                <w:rFonts w:ascii="Times New Roman" w:hAnsi="Times New Roman"/>
                <w:sz w:val="24"/>
                <w:szCs w:val="24"/>
              </w:rPr>
              <w:t xml:space="preserve">, ни, </w:t>
            </w:r>
            <w:proofErr w:type="spellStart"/>
            <w:r w:rsidRPr="00FE1F7C">
              <w:rPr>
                <w:rFonts w:ascii="Times New Roman" w:hAnsi="Times New Roman"/>
                <w:sz w:val="24"/>
                <w:szCs w:val="24"/>
              </w:rPr>
              <w:t>ань</w:t>
            </w:r>
            <w:proofErr w:type="spellEnd"/>
            <w:r w:rsidRPr="00FE1F7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E1F7C">
              <w:rPr>
                <w:rFonts w:ascii="Times New Roman" w:hAnsi="Times New Roman"/>
                <w:sz w:val="24"/>
                <w:szCs w:val="24"/>
              </w:rPr>
              <w:t>акь</w:t>
            </w:r>
            <w:proofErr w:type="spellEnd"/>
            <w:r w:rsidRPr="00FE1F7C">
              <w:rPr>
                <w:rFonts w:ascii="Times New Roman" w:hAnsi="Times New Roman"/>
                <w:sz w:val="24"/>
                <w:szCs w:val="24"/>
              </w:rPr>
              <w:t xml:space="preserve">...; </w:t>
            </w:r>
            <w:proofErr w:type="gramEnd"/>
          </w:p>
          <w:p w:rsidR="00577D27" w:rsidRPr="00C46DB6" w:rsidRDefault="00577D27" w:rsidP="00BC36C4">
            <w:pPr>
              <w:tabs>
                <w:tab w:val="left" w:pos="4119"/>
              </w:tabs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1F7C">
              <w:rPr>
                <w:rFonts w:ascii="Times New Roman" w:hAnsi="Times New Roman"/>
                <w:sz w:val="24"/>
                <w:szCs w:val="24"/>
              </w:rPr>
              <w:t>Нина, нитки, Кира, плетень, Вика, студень, огонек, собака.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1012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FE1F7C" w:rsidRDefault="00577D27" w:rsidP="00BC36C4">
            <w:pPr>
              <w:tabs>
                <w:tab w:val="left" w:pos="4119"/>
              </w:tabs>
              <w:spacing w:after="200" w:line="276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C46DB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>Из ряда нарисованных предметов выбрать те, в названии которых есть звук [Н'], определить место звука в каждом слове (при затруднении использовать карточку и зеленый кружок с колокольчиком).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1681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FE1F7C" w:rsidRDefault="00577D27" w:rsidP="00BC36C4">
            <w:pPr>
              <w:tabs>
                <w:tab w:val="left" w:pos="0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 xml:space="preserve">. Дифференциация звуков [Н] — [Н']. </w:t>
            </w:r>
          </w:p>
          <w:p w:rsidR="00577D27" w:rsidRPr="00FE1F7C" w:rsidRDefault="00577D27" w:rsidP="00BC36C4">
            <w:pPr>
              <w:tabs>
                <w:tab w:val="left" w:pos="0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FE1F7C">
              <w:rPr>
                <w:rFonts w:ascii="Times New Roman" w:hAnsi="Times New Roman"/>
                <w:b/>
                <w:sz w:val="24"/>
                <w:szCs w:val="24"/>
              </w:rPr>
              <w:t>Назвать первый звук в словах:</w:t>
            </w:r>
          </w:p>
          <w:p w:rsidR="00577D27" w:rsidRPr="00FE1F7C" w:rsidRDefault="00577D27" w:rsidP="00BC36C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F7C">
              <w:rPr>
                <w:rFonts w:ascii="Times New Roman" w:hAnsi="Times New Roman"/>
                <w:sz w:val="24"/>
                <w:szCs w:val="24"/>
              </w:rPr>
              <w:t>Нина, нитки, ноты, носок, небо.</w:t>
            </w:r>
          </w:p>
          <w:p w:rsidR="00577D27" w:rsidRPr="00FE1F7C" w:rsidRDefault="00577D27" w:rsidP="00BC36C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1F7C">
              <w:rPr>
                <w:rFonts w:ascii="Times New Roman" w:hAnsi="Times New Roman"/>
                <w:sz w:val="24"/>
                <w:szCs w:val="24"/>
              </w:rPr>
              <w:t>Назвать последний звук в словах:</w:t>
            </w:r>
          </w:p>
          <w:p w:rsidR="00577D27" w:rsidRPr="00C46DB6" w:rsidRDefault="00577D27" w:rsidP="00BC36C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1F7C">
              <w:rPr>
                <w:rFonts w:ascii="Times New Roman" w:hAnsi="Times New Roman"/>
                <w:sz w:val="24"/>
                <w:szCs w:val="24"/>
              </w:rPr>
              <w:t>стакан, диван, день, плетень, телефон, студень, карман...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571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C44409" w:rsidRDefault="00577D27" w:rsidP="00BC36C4">
            <w:pPr>
              <w:tabs>
                <w:tab w:val="left" w:pos="4119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C44409">
              <w:rPr>
                <w:rFonts w:ascii="Times New Roman" w:hAnsi="Times New Roman"/>
                <w:b/>
                <w:sz w:val="24"/>
                <w:szCs w:val="24"/>
              </w:rPr>
              <w:t>. Дидактическое упражнение «Скажи наоборот»:</w:t>
            </w:r>
          </w:p>
          <w:p w:rsidR="00577D27" w:rsidRPr="00C44409" w:rsidRDefault="00577D27" w:rsidP="00BC36C4">
            <w:pPr>
              <w:tabs>
                <w:tab w:val="left" w:pos="-142"/>
                <w:tab w:val="center" w:pos="0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4409">
              <w:rPr>
                <w:rFonts w:ascii="Times New Roman" w:hAnsi="Times New Roman"/>
                <w:sz w:val="24"/>
                <w:szCs w:val="24"/>
              </w:rPr>
              <w:t xml:space="preserve">на-на-на — </w:t>
            </w:r>
            <w:proofErr w:type="spellStart"/>
            <w:r w:rsidRPr="00C44409">
              <w:rPr>
                <w:rFonts w:ascii="Times New Roman" w:hAnsi="Times New Roman"/>
                <w:sz w:val="24"/>
                <w:szCs w:val="24"/>
              </w:rPr>
              <w:t>ня-ня-ня</w:t>
            </w:r>
            <w:proofErr w:type="spellEnd"/>
            <w:r w:rsidRPr="00C4440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C44409"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 w:rsidRPr="00C44409">
              <w:rPr>
                <w:rFonts w:ascii="Times New Roman" w:hAnsi="Times New Roman"/>
                <w:sz w:val="24"/>
                <w:szCs w:val="24"/>
              </w:rPr>
              <w:t>ы</w:t>
            </w:r>
            <w:proofErr w:type="spellEnd"/>
            <w:r w:rsidRPr="00C44409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C44409">
              <w:rPr>
                <w:rFonts w:ascii="Times New Roman" w:hAnsi="Times New Roman"/>
                <w:sz w:val="24"/>
                <w:szCs w:val="24"/>
              </w:rPr>
              <w:t xml:space="preserve">..., ну-..., но-...; </w:t>
            </w:r>
            <w:proofErr w:type="spellStart"/>
            <w:r w:rsidRPr="00C44409">
              <w:rPr>
                <w:rFonts w:ascii="Times New Roman" w:hAnsi="Times New Roman"/>
                <w:sz w:val="24"/>
                <w:szCs w:val="24"/>
              </w:rPr>
              <w:t>ня-ня-ня</w:t>
            </w:r>
            <w:proofErr w:type="spellEnd"/>
            <w:r w:rsidRPr="00C44409">
              <w:rPr>
                <w:rFonts w:ascii="Times New Roman" w:hAnsi="Times New Roman"/>
                <w:sz w:val="24"/>
                <w:szCs w:val="24"/>
              </w:rPr>
              <w:t xml:space="preserve"> — на-на-на; не-...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571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577D27" w:rsidRPr="00C44409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C44409">
              <w:rPr>
                <w:rFonts w:ascii="Times New Roman" w:hAnsi="Times New Roman"/>
                <w:b/>
                <w:sz w:val="24"/>
                <w:szCs w:val="24"/>
              </w:rPr>
              <w:t>. Знакомство с буквой Н.</w:t>
            </w:r>
          </w:p>
          <w:p w:rsidR="00577D27" w:rsidRPr="00C44409" w:rsidRDefault="00577D27" w:rsidP="00BC36C4">
            <w:pPr>
              <w:tabs>
                <w:tab w:val="left" w:pos="411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4409">
              <w:rPr>
                <w:rFonts w:ascii="Times New Roman" w:hAnsi="Times New Roman"/>
                <w:sz w:val="24"/>
                <w:szCs w:val="24"/>
              </w:rPr>
              <w:t xml:space="preserve">Н </w:t>
            </w:r>
            <w:proofErr w:type="gramStart"/>
            <w:r w:rsidRPr="00C44409">
              <w:rPr>
                <w:rFonts w:ascii="Times New Roman" w:hAnsi="Times New Roman"/>
                <w:sz w:val="24"/>
                <w:szCs w:val="24"/>
              </w:rPr>
              <w:t>похожа</w:t>
            </w:r>
            <w:proofErr w:type="gramEnd"/>
            <w:r w:rsidRPr="00C44409">
              <w:rPr>
                <w:rFonts w:ascii="Times New Roman" w:hAnsi="Times New Roman"/>
                <w:sz w:val="24"/>
                <w:szCs w:val="24"/>
              </w:rPr>
              <w:t xml:space="preserve"> на насест.</w:t>
            </w:r>
          </w:p>
          <w:p w:rsidR="00577D27" w:rsidRPr="00C44409" w:rsidRDefault="00577D27" w:rsidP="00BC36C4">
            <w:pPr>
              <w:tabs>
                <w:tab w:val="left" w:pos="411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4409">
              <w:rPr>
                <w:rFonts w:ascii="Times New Roman" w:hAnsi="Times New Roman"/>
                <w:sz w:val="24"/>
                <w:szCs w:val="24"/>
              </w:rPr>
              <w:t>Есть, где курочке присесть.</w:t>
            </w:r>
          </w:p>
          <w:p w:rsidR="00577D27" w:rsidRPr="00C44409" w:rsidRDefault="00577D27" w:rsidP="00BC36C4">
            <w:pPr>
              <w:tabs>
                <w:tab w:val="left" w:pos="4119"/>
              </w:tabs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C44409">
              <w:rPr>
                <w:rFonts w:ascii="Times New Roman" w:hAnsi="Times New Roman"/>
                <w:i/>
                <w:sz w:val="24"/>
                <w:szCs w:val="24"/>
              </w:rPr>
              <w:t>В. Ковшиков</w:t>
            </w:r>
          </w:p>
          <w:p w:rsidR="00577D27" w:rsidRPr="00C44409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sz w:val="24"/>
                <w:szCs w:val="24"/>
              </w:rPr>
            </w:pPr>
            <w:r w:rsidRPr="00C44409">
              <w:rPr>
                <w:rFonts w:ascii="Times New Roman" w:hAnsi="Times New Roman"/>
                <w:sz w:val="24"/>
                <w:szCs w:val="24"/>
              </w:rPr>
              <w:t xml:space="preserve">На что еще похожа буква Н? </w:t>
            </w:r>
          </w:p>
          <w:p w:rsidR="00577D27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7D27" w:rsidRPr="00C46DB6" w:rsidTr="00BC36C4">
        <w:trPr>
          <w:trHeight w:val="391"/>
        </w:trPr>
        <w:tc>
          <w:tcPr>
            <w:tcW w:w="10437" w:type="dxa"/>
            <w:tcBorders>
              <w:top w:val="single" w:sz="4" w:space="0" w:color="auto"/>
            </w:tcBorders>
          </w:tcPr>
          <w:p w:rsidR="00577D27" w:rsidRPr="00C44409" w:rsidRDefault="00577D27" w:rsidP="00BC36C4">
            <w:pPr>
              <w:tabs>
                <w:tab w:val="left" w:pos="411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C44409">
              <w:rPr>
                <w:rFonts w:ascii="Times New Roman" w:hAnsi="Times New Roman"/>
                <w:b/>
                <w:sz w:val="24"/>
                <w:szCs w:val="24"/>
              </w:rPr>
              <w:t xml:space="preserve">11. Анализ слова: </w:t>
            </w:r>
            <w:r w:rsidRPr="00C4440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Нина </w:t>
            </w:r>
            <w:r w:rsidRPr="00C44409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C44409">
              <w:rPr>
                <w:rFonts w:ascii="Times New Roman" w:hAnsi="Times New Roman"/>
                <w:sz w:val="24"/>
                <w:szCs w:val="24"/>
              </w:rPr>
              <w:t>составление схемы из кружков, выкладывание из букв разрезной азбуки, чтение, списывание, письмо под диктовку печатными буквами).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77D27" w:rsidRPr="00C46DB6" w:rsidRDefault="00577D27" w:rsidP="00BC36C4">
            <w:pPr>
              <w:tabs>
                <w:tab w:val="left" w:pos="411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77D27" w:rsidRDefault="00577D27" w:rsidP="00577D27">
      <w:pPr>
        <w:tabs>
          <w:tab w:val="left" w:pos="4119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577D27" w:rsidRDefault="00577D27" w:rsidP="00577D27">
      <w:pPr>
        <w:tabs>
          <w:tab w:val="left" w:pos="4119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577D27" w:rsidRDefault="00577D27" w:rsidP="00577D27">
      <w:pPr>
        <w:tabs>
          <w:tab w:val="left" w:pos="4119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F74F1E" w:rsidRDefault="00F74F1E">
      <w:bookmarkStart w:id="0" w:name="_GoBack"/>
      <w:bookmarkEnd w:id="0"/>
    </w:p>
    <w:sectPr w:rsidR="00F74F1E" w:rsidSect="00577D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D27"/>
    <w:rsid w:val="00577D27"/>
    <w:rsid w:val="00BC14EA"/>
    <w:rsid w:val="00D946D8"/>
    <w:rsid w:val="00F7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D27"/>
    <w:rPr>
      <w:rFonts w:eastAsiaTheme="minorEastAsia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6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uiPriority w:val="9"/>
    <w:unhideWhenUsed/>
    <w:rsid w:val="00D946D8"/>
    <w:pPr>
      <w:keepNext/>
      <w:keepLines/>
      <w:spacing w:before="200" w:after="0"/>
      <w:outlineLvl w:val="1"/>
    </w:pPr>
    <w:rPr>
      <w:rFonts w:ascii="Constantia" w:eastAsia="Times New Roman" w:hAnsi="Constantia"/>
      <w:b/>
      <w:bCs/>
      <w:color w:val="4F81BD"/>
      <w:sz w:val="26"/>
      <w:szCs w:val="26"/>
    </w:rPr>
  </w:style>
  <w:style w:type="character" w:customStyle="1" w:styleId="20">
    <w:name w:val="Заголовок 2 Знак"/>
    <w:link w:val="2"/>
    <w:uiPriority w:val="9"/>
    <w:semiHidden/>
    <w:rsid w:val="00D946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D946D8"/>
    <w:pPr>
      <w:ind w:left="720"/>
      <w:contextualSpacing/>
    </w:pPr>
    <w:rPr>
      <w:rFonts w:eastAsiaTheme="minorHAnsi" w:cstheme="minorBidi"/>
      <w:lang w:eastAsia="en-US"/>
    </w:rPr>
  </w:style>
  <w:style w:type="character" w:styleId="a4">
    <w:name w:val="Strong"/>
    <w:basedOn w:val="a0"/>
    <w:uiPriority w:val="22"/>
    <w:qFormat/>
    <w:locked/>
    <w:rsid w:val="00BC14EA"/>
    <w:rPr>
      <w:b/>
      <w:bCs/>
    </w:rPr>
  </w:style>
  <w:style w:type="character" w:styleId="a5">
    <w:name w:val="Emphasis"/>
    <w:basedOn w:val="a0"/>
    <w:uiPriority w:val="20"/>
    <w:qFormat/>
    <w:locked/>
    <w:rsid w:val="00BC14EA"/>
    <w:rPr>
      <w:i/>
      <w:iCs/>
    </w:rPr>
  </w:style>
  <w:style w:type="table" w:customStyle="1" w:styleId="13">
    <w:name w:val="Сетка таблицы13"/>
    <w:basedOn w:val="a1"/>
    <w:next w:val="a6"/>
    <w:uiPriority w:val="59"/>
    <w:rsid w:val="00577D27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577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D27"/>
    <w:rPr>
      <w:rFonts w:eastAsiaTheme="minorEastAsia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6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uiPriority w:val="9"/>
    <w:unhideWhenUsed/>
    <w:rsid w:val="00D946D8"/>
    <w:pPr>
      <w:keepNext/>
      <w:keepLines/>
      <w:spacing w:before="200" w:after="0"/>
      <w:outlineLvl w:val="1"/>
    </w:pPr>
    <w:rPr>
      <w:rFonts w:ascii="Constantia" w:eastAsia="Times New Roman" w:hAnsi="Constantia"/>
      <w:b/>
      <w:bCs/>
      <w:color w:val="4F81BD"/>
      <w:sz w:val="26"/>
      <w:szCs w:val="26"/>
    </w:rPr>
  </w:style>
  <w:style w:type="character" w:customStyle="1" w:styleId="20">
    <w:name w:val="Заголовок 2 Знак"/>
    <w:link w:val="2"/>
    <w:uiPriority w:val="9"/>
    <w:semiHidden/>
    <w:rsid w:val="00D946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D946D8"/>
    <w:pPr>
      <w:ind w:left="720"/>
      <w:contextualSpacing/>
    </w:pPr>
    <w:rPr>
      <w:rFonts w:eastAsiaTheme="minorHAnsi" w:cstheme="minorBidi"/>
      <w:lang w:eastAsia="en-US"/>
    </w:rPr>
  </w:style>
  <w:style w:type="character" w:styleId="a4">
    <w:name w:val="Strong"/>
    <w:basedOn w:val="a0"/>
    <w:uiPriority w:val="22"/>
    <w:qFormat/>
    <w:locked/>
    <w:rsid w:val="00BC14EA"/>
    <w:rPr>
      <w:b/>
      <w:bCs/>
    </w:rPr>
  </w:style>
  <w:style w:type="character" w:styleId="a5">
    <w:name w:val="Emphasis"/>
    <w:basedOn w:val="a0"/>
    <w:uiPriority w:val="20"/>
    <w:qFormat/>
    <w:locked/>
    <w:rsid w:val="00BC14EA"/>
    <w:rPr>
      <w:i/>
      <w:iCs/>
    </w:rPr>
  </w:style>
  <w:style w:type="table" w:customStyle="1" w:styleId="13">
    <w:name w:val="Сетка таблицы13"/>
    <w:basedOn w:val="a1"/>
    <w:next w:val="a6"/>
    <w:uiPriority w:val="59"/>
    <w:rsid w:val="00577D27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577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905</Words>
  <Characters>5163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2018-09-20T16:26:00Z</dcterms:created>
  <dcterms:modified xsi:type="dcterms:W3CDTF">2018-09-20T16:28:00Z</dcterms:modified>
</cp:coreProperties>
</file>