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26B" w:rsidRDefault="007E426B" w:rsidP="00751DF5">
      <w:pPr>
        <w:spacing w:after="0" w:line="360" w:lineRule="auto"/>
        <w:rPr>
          <w:rFonts w:ascii="Times New Roman" w:hAnsi="Times New Roman" w:cs="Times New Roman"/>
          <w:b/>
          <w:color w:val="545555"/>
          <w:sz w:val="28"/>
          <w:szCs w:val="28"/>
          <w:shd w:val="clear" w:color="auto" w:fill="F8F8F8"/>
        </w:rPr>
      </w:pPr>
      <w:r w:rsidRPr="007E426B">
        <w:rPr>
          <w:rFonts w:ascii="Times New Roman" w:hAnsi="Times New Roman" w:cs="Times New Roman"/>
          <w:b/>
          <w:color w:val="545555"/>
          <w:sz w:val="28"/>
          <w:szCs w:val="28"/>
          <w:shd w:val="clear" w:color="auto" w:fill="F8F8F8"/>
        </w:rPr>
        <w:t>Решение сложных педагогических ситуаций</w:t>
      </w:r>
      <w:bookmarkStart w:id="0" w:name="_GoBack"/>
      <w:bookmarkEnd w:id="0"/>
    </w:p>
    <w:p w:rsidR="007E426B" w:rsidRPr="007E426B" w:rsidRDefault="007E426B" w:rsidP="00751DF5">
      <w:pPr>
        <w:spacing w:after="0" w:line="360" w:lineRule="auto"/>
        <w:rPr>
          <w:rFonts w:ascii="Times New Roman" w:hAnsi="Times New Roman" w:cs="Times New Roman"/>
          <w:b/>
          <w:color w:val="545555"/>
          <w:sz w:val="28"/>
          <w:szCs w:val="28"/>
          <w:u w:val="single"/>
          <w:shd w:val="clear" w:color="auto" w:fill="F8F8F8"/>
        </w:rPr>
      </w:pPr>
      <w:r w:rsidRPr="007E426B">
        <w:rPr>
          <w:rFonts w:ascii="Times New Roman" w:hAnsi="Times New Roman" w:cs="Times New Roman"/>
          <w:b/>
          <w:color w:val="545555"/>
          <w:sz w:val="28"/>
          <w:szCs w:val="28"/>
          <w:u w:val="single"/>
          <w:shd w:val="clear" w:color="auto" w:fill="F8F8F8"/>
        </w:rPr>
        <w:t>Задание 1</w:t>
      </w:r>
    </w:p>
    <w:p w:rsidR="00585A2E" w:rsidRPr="00751DF5" w:rsidRDefault="005108DB" w:rsidP="007E426B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</w:pP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Урок литературы в восьмом классе. Учительница «в ударе». Момент вдохновения. Интересно рассказывает, блестяще читает стихи. Сама она такое состояние называет «звенящая струна». Истинное вдохновение по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сещает нечасто, сегодня посетило. Класс внимает с восторгом. На «Кам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чатке», у стеночки, сидит «местный хулиган» Сережа, духовная консти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 xml:space="preserve">туция которого недотягивает до уровня высокой поэзии, а вдохновение - ему не передалось. Сережа пытается поговорить с соседями. Молодым баском вторит «звенящей струне»: </w:t>
      </w:r>
      <w:proofErr w:type="spellStart"/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бу-бу-бу</w:t>
      </w:r>
      <w:proofErr w:type="spellEnd"/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 xml:space="preserve">, </w:t>
      </w:r>
      <w:proofErr w:type="spellStart"/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бу-бу-бу</w:t>
      </w:r>
      <w:proofErr w:type="spellEnd"/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. Отвлекает и класс, и учительницу. Учительница, продолжая объяснение, ловит взгляд Сере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 xml:space="preserve">жи. Сережа на минуту замолкает. Потом - снова: </w:t>
      </w:r>
      <w:proofErr w:type="spellStart"/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бу-бу-бу</w:t>
      </w:r>
      <w:proofErr w:type="spellEnd"/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. Учительница мягко кладет ему на плечо руку. Снова минута тишины. И опять невыносимое «</w:t>
      </w:r>
      <w:proofErr w:type="spellStart"/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бубнение</w:t>
      </w:r>
      <w:proofErr w:type="spellEnd"/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». «Сережа, - наконец обращается к нему учитель, - по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молчи, пожалуйста». Не помогает. Секунды затишья и снова попытка по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говорить, прокомментировать.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</w:p>
    <w:p w:rsidR="005108DB" w:rsidRDefault="005108DB" w:rsidP="00751DF5">
      <w:pPr>
        <w:spacing w:after="0" w:line="360" w:lineRule="auto"/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</w:pP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Как поступите Вы на месте учителя? Прокомментируйте.</w:t>
      </w:r>
    </w:p>
    <w:p w:rsidR="005F35B9" w:rsidRDefault="005F35B9" w:rsidP="00751DF5">
      <w:pPr>
        <w:spacing w:after="0" w:line="360" w:lineRule="auto"/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</w:pPr>
    </w:p>
    <w:p w:rsidR="003C2D79" w:rsidRPr="000A1F9D" w:rsidRDefault="00241E87" w:rsidP="000A1F9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Verdana" w:hAnsi="Verdana"/>
          <w:color w:val="000000"/>
          <w:sz w:val="27"/>
          <w:szCs w:val="27"/>
        </w:rPr>
        <w:t> </w:t>
      </w:r>
      <w:r w:rsidRPr="000A1F9D">
        <w:rPr>
          <w:rFonts w:ascii="Times New Roman" w:hAnsi="Times New Roman" w:cs="Times New Roman"/>
          <w:b/>
          <w:color w:val="000000"/>
          <w:sz w:val="27"/>
          <w:szCs w:val="27"/>
          <w:u w:val="single"/>
        </w:rPr>
        <w:t>ОТВЕТ</w:t>
      </w:r>
      <w:r w:rsidRPr="000A1F9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:</w:t>
      </w:r>
      <w:r w:rsidR="005F35B9" w:rsidRPr="00DD58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581D" w:rsidRPr="00DD581D">
        <w:rPr>
          <w:rFonts w:ascii="Times New Roman" w:hAnsi="Times New Roman" w:cs="Times New Roman"/>
          <w:color w:val="000000"/>
          <w:sz w:val="28"/>
          <w:szCs w:val="28"/>
        </w:rPr>
        <w:t>В данной ситуации, когда</w:t>
      </w:r>
      <w:r w:rsidR="00DD581D">
        <w:rPr>
          <w:rFonts w:ascii="Times New Roman" w:hAnsi="Times New Roman" w:cs="Times New Roman"/>
          <w:color w:val="000000"/>
          <w:sz w:val="28"/>
          <w:szCs w:val="28"/>
        </w:rPr>
        <w:t xml:space="preserve"> учителем, кажется, испробовано уже всё, когда не помогли взгляды, жесты, лёгкое увещевание, а урок хочется сохранить, чтоб «струна звенела», ясно</w:t>
      </w:r>
      <w:r w:rsidR="006D21A8">
        <w:rPr>
          <w:rFonts w:ascii="Times New Roman" w:hAnsi="Times New Roman" w:cs="Times New Roman"/>
          <w:color w:val="000000"/>
          <w:sz w:val="28"/>
          <w:szCs w:val="28"/>
        </w:rPr>
        <w:t xml:space="preserve"> одно: Серёжу надо из класса удалить. Но так, чтоб ни ему, ни педагогу, ни классу не было больно и обидно. Нужно найти важный повод занять подростка в этот момент каким-то нужным</w:t>
      </w:r>
      <w:r w:rsidR="000A1F9D">
        <w:rPr>
          <w:rFonts w:ascii="Times New Roman" w:hAnsi="Times New Roman" w:cs="Times New Roman"/>
          <w:color w:val="000000"/>
          <w:sz w:val="28"/>
          <w:szCs w:val="28"/>
        </w:rPr>
        <w:t xml:space="preserve"> для учителя, детей и Серёжи </w:t>
      </w:r>
      <w:r w:rsidR="006D21A8">
        <w:rPr>
          <w:rFonts w:ascii="Times New Roman" w:hAnsi="Times New Roman" w:cs="Times New Roman"/>
          <w:color w:val="000000"/>
          <w:sz w:val="28"/>
          <w:szCs w:val="28"/>
        </w:rPr>
        <w:t xml:space="preserve">делом. Например, отправить </w:t>
      </w:r>
      <w:r w:rsidR="000A1F9D">
        <w:rPr>
          <w:rFonts w:ascii="Times New Roman" w:hAnsi="Times New Roman" w:cs="Times New Roman"/>
          <w:color w:val="000000"/>
          <w:sz w:val="28"/>
          <w:szCs w:val="28"/>
        </w:rPr>
        <w:t xml:space="preserve">его </w:t>
      </w:r>
      <w:r w:rsidR="006D21A8">
        <w:rPr>
          <w:rFonts w:ascii="Times New Roman" w:hAnsi="Times New Roman" w:cs="Times New Roman"/>
          <w:color w:val="000000"/>
          <w:sz w:val="28"/>
          <w:szCs w:val="28"/>
        </w:rPr>
        <w:t>к библиотекарю</w:t>
      </w:r>
      <w:r w:rsidR="00DD581D">
        <w:rPr>
          <w:rFonts w:ascii="Verdana" w:hAnsi="Verdana"/>
          <w:color w:val="000000"/>
          <w:sz w:val="27"/>
          <w:szCs w:val="27"/>
        </w:rPr>
        <w:t xml:space="preserve"> </w:t>
      </w:r>
      <w:r w:rsidR="003C2D79" w:rsidRPr="003C2D79">
        <w:rPr>
          <w:rFonts w:ascii="Times New Roman" w:hAnsi="Times New Roman" w:cs="Times New Roman"/>
          <w:color w:val="000000"/>
          <w:sz w:val="28"/>
          <w:szCs w:val="28"/>
        </w:rPr>
        <w:t>с целью</w:t>
      </w:r>
      <w:r w:rsidR="003C2D79">
        <w:rPr>
          <w:rFonts w:ascii="Verdana" w:hAnsi="Verdana"/>
          <w:color w:val="000000"/>
          <w:sz w:val="27"/>
          <w:szCs w:val="27"/>
        </w:rPr>
        <w:t xml:space="preserve"> </w:t>
      </w:r>
      <w:r w:rsidR="003C2D79">
        <w:rPr>
          <w:rFonts w:ascii="Times New Roman" w:hAnsi="Times New Roman" w:cs="Times New Roman"/>
          <w:color w:val="000000"/>
          <w:sz w:val="28"/>
          <w:szCs w:val="28"/>
        </w:rPr>
        <w:t xml:space="preserve">взять список имеющейся литературы по </w:t>
      </w:r>
      <w:r w:rsidR="000A1F9D">
        <w:rPr>
          <w:rFonts w:ascii="Times New Roman" w:hAnsi="Times New Roman" w:cs="Times New Roman"/>
          <w:color w:val="000000"/>
          <w:sz w:val="28"/>
          <w:szCs w:val="28"/>
        </w:rPr>
        <w:t>изучаемой</w:t>
      </w:r>
      <w:r w:rsidR="003C2D79">
        <w:rPr>
          <w:rFonts w:ascii="Times New Roman" w:hAnsi="Times New Roman" w:cs="Times New Roman"/>
          <w:color w:val="000000"/>
          <w:sz w:val="28"/>
          <w:szCs w:val="28"/>
        </w:rPr>
        <w:t xml:space="preserve"> теме, чтобы ознакомить затем весь класс. Важен тон обращения, Серёжа должен почувствовать, что он взрослый, он помощник</w:t>
      </w:r>
      <w:r w:rsidR="000A1F9D">
        <w:rPr>
          <w:rFonts w:ascii="Times New Roman" w:hAnsi="Times New Roman" w:cs="Times New Roman"/>
          <w:color w:val="000000"/>
          <w:sz w:val="28"/>
          <w:szCs w:val="28"/>
        </w:rPr>
        <w:t>, он нужен</w:t>
      </w:r>
      <w:r w:rsidR="003C2D7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3C2D79" w:rsidRPr="000A1F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 позво</w:t>
      </w:r>
      <w:r w:rsidR="003C2D79" w:rsidRPr="000A1F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лит</w:t>
      </w:r>
      <w:proofErr w:type="gramEnd"/>
      <w:r w:rsidR="003C2D79" w:rsidRPr="000A1F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во-первых, продолжить урок, не сбивая настрой учителя и детей; во-вторых, не нарушит контакта с учеником, возможности дальнейшей работы с ним. </w:t>
      </w:r>
      <w:r w:rsidR="003C2D79" w:rsidRPr="000A1F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A1F9D" w:rsidRPr="007E426B" w:rsidRDefault="007E426B" w:rsidP="00751DF5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7E426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Задание 2</w:t>
      </w:r>
    </w:p>
    <w:p w:rsidR="005108DB" w:rsidRPr="006107C2" w:rsidRDefault="005108DB" w:rsidP="00751DF5">
      <w:pPr>
        <w:pStyle w:val="a3"/>
        <w:numPr>
          <w:ilvl w:val="0"/>
          <w:numId w:val="1"/>
        </w:numPr>
        <w:spacing w:after="0" w:line="360" w:lineRule="auto"/>
        <w:ind w:left="0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Сцена в учительской. Мама нерадивого ученика, крупная женщина с высоким начесом, завернутым в мохеровый шарф, дорого, но безвкусно одетая, атакует учительницу, кричит: «Две двойки ему влепила, а он гово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 xml:space="preserve">рит, что 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lastRenderedPageBreak/>
        <w:t>учил - я ему верю, он мне никогда не врет; я знаю, вы его просто невзлюбили за то, что правду сказал на классном часе: что у вас любим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чики есть в классе».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Учительница: «Но он не учил, не знал, даже самого элементарно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го...».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 xml:space="preserve">Мама: «Я официально заявляю: еще одна двойка, и я пойду в РОНО, </w:t>
      </w:r>
      <w:proofErr w:type="spellStart"/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горОНО</w:t>
      </w:r>
      <w:proofErr w:type="spellEnd"/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. Чему вас только в институте учат, ни черта сами не знаете и де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тям объяснить не можете».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Учительница: «Другие, однако, понимают. Только ваш Коля...».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Мама (кричит еще громче): «Я тебя выведу на чистую воду...».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Как бы вы ве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ли диалог на месте учительницы?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</w:p>
    <w:p w:rsidR="006107C2" w:rsidRDefault="006107C2" w:rsidP="007E426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 xml:space="preserve">ОТВЕТ: 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Обезоружить маму самокритикой в самом начале разговора, поста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вить ее в положение своего защитника. И ведь, действительно, учителю есть за что себя ругать: ставя двойки, он, учитель, просто фиксировал от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сутствие знаний: почему знаний нет - не думал - потому ли, что мальчик не учил, или потому, что не понимает, или домашние условия не позво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ляют полноценно готовиться? «А справедлива ли я к Коле? - учительнице стоит задать себе такой вопрос. - Поставила бы другому подряд две двой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ки? Может быть, в самом деле его критика в мой адрес меня раздражила»? </w:t>
      </w:r>
      <w:r w:rsidRPr="007E426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Поэтому, возможно, следует быстро и решительно согласиться с разъяренной мамой, а кое в чем ее опередить. Слегка </w:t>
      </w:r>
      <w:proofErr w:type="spellStart"/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поактерствовать</w:t>
      </w:r>
      <w:proofErr w:type="spellEnd"/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 «Наверно, такому педагогу, как я, действительно не место в школе: види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те - ничего не получается, все не так, надо уходить» и т.п. Очень вероятно, что тогда уже мама станет успокаивать вас, убеждать, что не все так плохо, вспомнит, как Коле понравился турпоход, который вы организова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 xml:space="preserve">ли и </w:t>
      </w:r>
      <w:proofErr w:type="gramStart"/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т.п. .</w:t>
      </w:r>
      <w:proofErr w:type="gramEnd"/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7E426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самое важное - сказать маме что-то хорошее о Коле, в каждом че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ловеке ведь есть хорошее. Может быть, так сказать: «Я сама мучаюсь по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сле этих двоек. Ведь Коля способный мальчик. Я помню, как на первом уроке он один ответил на сложный вопрос». Или так: «Коля честный и прямой мальчик. Он никогда не лжет вам. Он не боится вслух возражать мне. И вот я думаю, почему же он мне прямо не сказал, что не понял» и т.д. Когда мама стала союзником учителя, следующие шаги (как вместе действовать, чтоб улучшить учебу) будет гораздо легче планировать и выполнять. </w:t>
      </w:r>
    </w:p>
    <w:p w:rsidR="007E426B" w:rsidRPr="007E426B" w:rsidRDefault="007E426B" w:rsidP="007E426B">
      <w:pPr>
        <w:pStyle w:val="a3"/>
        <w:spacing w:after="0" w:line="360" w:lineRule="auto"/>
        <w:ind w:left="0"/>
        <w:jc w:val="both"/>
        <w:rPr>
          <w:rStyle w:val="apple-converted-space"/>
          <w:rFonts w:ascii="Times New Roman" w:hAnsi="Times New Roman" w:cs="Times New Roman"/>
          <w:b/>
          <w:sz w:val="28"/>
          <w:szCs w:val="28"/>
          <w:u w:val="single"/>
        </w:rPr>
      </w:pPr>
      <w:r w:rsidRPr="007E426B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lastRenderedPageBreak/>
        <w:t>Задание 3</w:t>
      </w:r>
    </w:p>
    <w:p w:rsidR="005108DB" w:rsidRPr="007E426B" w:rsidRDefault="005108DB" w:rsidP="007E426B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t>Семиклассники решили сорвать урок математики нового учителя. Прежний позволял учиться спустя рукава, ставил «ни за что» хорошие отметки. Новый - назовем его А.Ф. - требовал учиться и в своих требова</w:t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softHyphen/>
        <w:t>ниях был тверд, казалось, слишком строг. Его невзлюбили, решили с ним бороться. Смысл борьбы: он нам «делает плохо» - мы ему «сделаем пло</w:t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softHyphen/>
        <w:t>хо».</w:t>
      </w:r>
      <w:r w:rsidRPr="007E426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Pr="007E426B">
        <w:rPr>
          <w:rFonts w:ascii="Times New Roman" w:hAnsi="Times New Roman" w:cs="Times New Roman"/>
          <w:sz w:val="28"/>
          <w:szCs w:val="28"/>
        </w:rPr>
        <w:br/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t>Инициатором бойкота стал Витя Лобов, - крепкий, сильный, но, ска</w:t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softHyphen/>
        <w:t>жем так, не очень умный и трудолюбивый лидер. «Братва, - предложил он, - А.Ф. заходит в класс, а мы его не видим, поняли? Орем, разговари</w:t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softHyphen/>
        <w:t xml:space="preserve">ваем, пишем, читаем. Делаем маленький </w:t>
      </w:r>
      <w:proofErr w:type="spellStart"/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t>бедламчик</w:t>
      </w:r>
      <w:proofErr w:type="spellEnd"/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t>. Пусть хоть оборётся – не реагируем. Проверка на вшивость».</w:t>
      </w:r>
      <w:r w:rsidRPr="007E426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Pr="007E426B">
        <w:rPr>
          <w:rFonts w:ascii="Times New Roman" w:hAnsi="Times New Roman" w:cs="Times New Roman"/>
          <w:sz w:val="28"/>
          <w:szCs w:val="28"/>
        </w:rPr>
        <w:br/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t>А.Ф. входит в класс. В классе шум, на учителя никакого внимания ученики не обращают. По глазам ребят, по фальшивой их оживленности, по ряду других деталей учитель догадывается о бойкоте.</w:t>
      </w:r>
      <w:r w:rsidRPr="007E426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Pr="007E426B">
        <w:rPr>
          <w:rFonts w:ascii="Times New Roman" w:hAnsi="Times New Roman" w:cs="Times New Roman"/>
          <w:sz w:val="28"/>
          <w:szCs w:val="28"/>
        </w:rPr>
        <w:br/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t>Что делать? Что бы сделали вы?</w:t>
      </w:r>
      <w:r w:rsidRPr="007E426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</w:p>
    <w:p w:rsidR="005108DB" w:rsidRDefault="006107C2" w:rsidP="007E426B">
      <w:pPr>
        <w:pStyle w:val="a3"/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426B">
        <w:rPr>
          <w:rStyle w:val="apple-converted-space"/>
          <w:rFonts w:ascii="Times New Roman" w:hAnsi="Times New Roman" w:cs="Times New Roman"/>
          <w:b/>
          <w:i/>
          <w:sz w:val="28"/>
          <w:szCs w:val="28"/>
          <w:u w:val="single"/>
        </w:rPr>
        <w:t>ОТВЕТ: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 что делать сейчас, когда ты стоишь одинокий перед этой жесто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кой беснующейся толпой? </w:t>
      </w:r>
      <w:r w:rsidR="004C35D0" w:rsidRPr="007E426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Пришлось рассказать студентам реальный конец этой истории. Рас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 xml:space="preserve">кроем псевдоним А.Ф.: Александр Филиппович </w:t>
      </w:r>
      <w:proofErr w:type="spellStart"/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Гройсман</w:t>
      </w:r>
      <w:proofErr w:type="spellEnd"/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во время опи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сываемой истории - учитель школы № 14 г. Воронежа. </w:t>
      </w:r>
      <w:r w:rsidRPr="007E426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Александр Филиппович написал на доске: «Прошу только одну ми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нуту внимания, я хочу вас поблагодарить». Затихли, удивились: они ему срывают урок, а он хочет их поблагодарить. Учитель говорит: «Вы насо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лить мне хотите, валяете дурака. Но дело в том, что мне от этого, наобо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рот, польза. Конечно, мне немного неприятно от такого вашего отноше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ния, но в любом случае мне будут платить зарплату (хотя я ничего вам не объясняю и экономлю силы и голос). И зарплата мне идет и стаж для пен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сии - все так, как если бы я вам объяснял. </w:t>
      </w:r>
      <w:r w:rsidRPr="007E426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Александр Филиппович рассказывал: «У всех на лицах была легкая ненависть: вот гад, как здорово устроился - объясняет, не объясняет, все равно ему идут и зарплата и стаж...». </w:t>
      </w:r>
      <w:r w:rsidRPr="007E426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Вопрос с места: «А если директор зайдет?». </w:t>
      </w:r>
      <w:r w:rsidRPr="007E426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Александр Филиппович: «А мне-то что? Урока нет не потому, что я не хочу, а потому, что вы не хотите, я не виноват- вы виноваты». </w:t>
      </w:r>
      <w:r w:rsidRPr="007E426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Так значит вам хуже, если мы сидим тихо, а вы объясняете? </w:t>
      </w:r>
      <w:r w:rsidRPr="007E426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Выходит, так. </w:t>
      </w:r>
      <w:r w:rsidRPr="007E426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Все, братва, молчим, пусть объясняет. </w:t>
      </w:r>
      <w:r w:rsidRPr="007E426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Александр Филиппович тяжело вздыхает и начинает урок. </w:t>
      </w:r>
      <w:r w:rsidRPr="007E426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Возможно такой ход не «сработал» бы в старших классах, но в «пио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нерском» - сработал. После урока Александр Филиппович искал свои ошибки. Что привело к бойкоту? Решил, что, желая дисциплинировать класс, был излишне сух и строг. Со старшеклассниками общался «по-человечески», а здесь изменил себя. На будущее наметил, учитывая спе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цифику класса, сделать уроки интереснее, занимательнее - отводить вре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мя на свои любимые смешные логические задачки, решил и с семикласс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никами (как со старшими) иногда разговаривать «о жизни». Надо было менять их мышление, - говорил Александр Филиппович - вот этим и за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нялся. А на том уроке мне было очень важно не уронить себя в их ив соб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ственных глазах. Может, я действовал неправильно - я не знаю, как пра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вильно - но все-таки, я считаю, - не уронил». </w:t>
      </w:r>
    </w:p>
    <w:p w:rsidR="007E426B" w:rsidRPr="007E426B" w:rsidRDefault="007E426B" w:rsidP="007E426B">
      <w:pPr>
        <w:pStyle w:val="a3"/>
        <w:spacing w:after="0" w:line="360" w:lineRule="auto"/>
        <w:ind w:left="0"/>
        <w:rPr>
          <w:rStyle w:val="apple-converted-space"/>
          <w:rFonts w:ascii="Times New Roman" w:hAnsi="Times New Roman" w:cs="Times New Roman"/>
          <w:b/>
          <w:sz w:val="28"/>
          <w:szCs w:val="28"/>
          <w:u w:val="single"/>
        </w:rPr>
      </w:pPr>
      <w:r w:rsidRPr="007E426B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Задание 4</w:t>
      </w:r>
    </w:p>
    <w:p w:rsidR="005108DB" w:rsidRPr="007E426B" w:rsidRDefault="005108DB" w:rsidP="007E426B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t>На уроке русского языка в 5 классе ученики самостоятельно выпол</w:t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softHyphen/>
        <w:t>няют упражнения. Учительница замечает, что сегодня усердно работает Саша. Вообще-то он заядлый двоечник, отношение к нему в классе на</w:t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softHyphen/>
        <w:t>смешливо-снисходительное. Маленький, щуплый, всегда как будто не</w:t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softHyphen/>
        <w:t>много испуганный. Если дается самостоятельная работа, Саша обычно сидит - бездельничает, виноватыми «собачьими» глазами глядит на учи</w:t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softHyphen/>
        <w:t>теля, в лучшем случае «сдирает» у великодушных соседей. Сегодня же пишет, поглядывая в учебник. Материал не сложный, вполне Саше по си</w:t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softHyphen/>
        <w:t>лам.</w:t>
      </w:r>
      <w:r w:rsidRPr="007E426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Pr="007E426B">
        <w:rPr>
          <w:rFonts w:ascii="Times New Roman" w:hAnsi="Times New Roman" w:cs="Times New Roman"/>
          <w:sz w:val="28"/>
          <w:szCs w:val="28"/>
        </w:rPr>
        <w:br/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t>- Молодец, Саша, - решила похвалить его учительница, - как прият</w:t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softHyphen/>
        <w:t>но смотреть на тебя, когда ты думаешь, работаешь.</w:t>
      </w:r>
      <w:r w:rsidRPr="007E426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Pr="007E426B">
        <w:rPr>
          <w:rFonts w:ascii="Times New Roman" w:hAnsi="Times New Roman" w:cs="Times New Roman"/>
          <w:sz w:val="28"/>
          <w:szCs w:val="28"/>
        </w:rPr>
        <w:br/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t>По классу пробежал легкий шелест: то ли возглас удивления, то ли смешок.</w:t>
      </w:r>
      <w:r w:rsidRPr="007E426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Pr="007E426B">
        <w:rPr>
          <w:rFonts w:ascii="Times New Roman" w:hAnsi="Times New Roman" w:cs="Times New Roman"/>
          <w:sz w:val="28"/>
          <w:szCs w:val="28"/>
        </w:rPr>
        <w:br/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t>А вы ему пятерку поставьте, - острит кто-то из ребят, и все смеют</w:t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softHyphen/>
        <w:t>ся: Саша и «пятерка» - вещи несовместимые.</w:t>
      </w:r>
      <w:r w:rsidRPr="007E426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Pr="007E426B">
        <w:rPr>
          <w:rFonts w:ascii="Times New Roman" w:hAnsi="Times New Roman" w:cs="Times New Roman"/>
          <w:sz w:val="28"/>
          <w:szCs w:val="28"/>
        </w:rPr>
        <w:br/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t>Поставлю, если заслужит, - слегка повышает голос учительница, - когда за</w:t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lastRenderedPageBreak/>
        <w:t>кончите упражнение, я проверю у некоторых из вас тетради. - Работа закончилась, учительница проверяет тетради. Вот, наконец, к ней с тетрадью подходит Саша. Класс, вроде бы выполняет новое задание, но с любопытством поглядывают на Сашу и учительницу.</w:t>
      </w:r>
      <w:r w:rsidRPr="007E426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Pr="007E426B">
        <w:rPr>
          <w:rFonts w:ascii="Times New Roman" w:hAnsi="Times New Roman" w:cs="Times New Roman"/>
          <w:sz w:val="28"/>
          <w:szCs w:val="28"/>
        </w:rPr>
        <w:br/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t>Учительница берет в руки тетрадь и вдруг видит, что она пуста. Точ</w:t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softHyphen/>
        <w:t>нее: написан номер упражнения, а дальше - чистый лист...</w:t>
      </w:r>
      <w:r w:rsidRPr="007E426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  <w:r w:rsidRPr="007E426B">
        <w:rPr>
          <w:rFonts w:ascii="Times New Roman" w:hAnsi="Times New Roman" w:cs="Times New Roman"/>
          <w:sz w:val="28"/>
          <w:szCs w:val="28"/>
        </w:rPr>
        <w:br/>
      </w:r>
      <w:r w:rsidRPr="007E426B">
        <w:rPr>
          <w:rFonts w:ascii="Times New Roman" w:hAnsi="Times New Roman" w:cs="Times New Roman"/>
          <w:sz w:val="28"/>
          <w:szCs w:val="28"/>
          <w:shd w:val="clear" w:color="auto" w:fill="F8F8F8"/>
        </w:rPr>
        <w:t>Итак, представьте себя на месте учительницы. Ваши действия?</w:t>
      </w:r>
      <w:r w:rsidRPr="007E426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8F8F8"/>
        </w:rPr>
        <w:t> </w:t>
      </w:r>
    </w:p>
    <w:p w:rsidR="004C35D0" w:rsidRDefault="00BC6E1B" w:rsidP="004C35D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A6CF7">
        <w:rPr>
          <w:rStyle w:val="apple-converted-space"/>
          <w:rFonts w:ascii="Times New Roman" w:hAnsi="Times New Roman" w:cs="Times New Roman"/>
          <w:b/>
          <w:sz w:val="28"/>
          <w:szCs w:val="28"/>
          <w:u w:val="single"/>
        </w:rPr>
        <w:t>ОТВЕТ: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="004C35D0" w:rsidRPr="004C35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Увидев чистый лист</w:t>
      </w:r>
      <w:r w:rsidR="004C35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увидев, что упражнение не сделано, я к всеобщему удивлению и к удивлению самого Саши объявлю: «Садись, Саша, пять».</w:t>
      </w:r>
      <w:r w:rsidR="00832BD0" w:rsidRPr="00832BD0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832BD0" w:rsidRPr="00832B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Такая отметка, по общему мнению, и, по мнению самого Саши, для него невозможна. </w:t>
      </w:r>
      <w:r w:rsidR="00AA6C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первая пятёрка Саши! </w:t>
      </w:r>
      <w:r w:rsidR="00832BD0" w:rsidRPr="00832B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Прежде всего, мне хочется как-то поколебать снобистскую пренебрежительность класса. Но, кроме того, я считаю, что необходимо какое-то необычное, нестандартное действие, чтоб дать Саше некую встряску, выбить из привычной колеи безделья, запуганности, рав</w:t>
      </w:r>
      <w:r w:rsidR="00832BD0" w:rsidRPr="00832B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нодушия по отношению к самому себе. Для него пятерка может быть та</w:t>
      </w:r>
      <w:r w:rsidR="00832BD0" w:rsidRPr="00832B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ким толчком.  Я ничего не теряю, а приобрести могу. Двойки и сочувственные нотации уже были. </w:t>
      </w:r>
      <w:r w:rsidR="00AA6C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этому ребёнку хочется, чтобы кто-нибудь поверил, что он не безнадёжен. </w:t>
      </w:r>
      <w:r w:rsidR="00832B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один на один попрошу Сашу после уроков принести</w:t>
      </w:r>
      <w:r w:rsidR="00AA6C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выполненное упражнение.</w:t>
      </w:r>
    </w:p>
    <w:p w:rsidR="007E426B" w:rsidRPr="007E426B" w:rsidRDefault="007E426B" w:rsidP="004C35D0">
      <w:pPr>
        <w:pStyle w:val="a3"/>
        <w:spacing w:after="0" w:line="360" w:lineRule="auto"/>
        <w:ind w:left="0"/>
        <w:jc w:val="both"/>
        <w:rPr>
          <w:rStyle w:val="apple-converted-space"/>
          <w:rFonts w:ascii="Times New Roman" w:hAnsi="Times New Roman" w:cs="Times New Roman"/>
          <w:b/>
          <w:sz w:val="28"/>
          <w:szCs w:val="28"/>
          <w:u w:val="single"/>
        </w:rPr>
      </w:pPr>
      <w:r w:rsidRPr="007E426B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Задание 5</w:t>
      </w:r>
    </w:p>
    <w:p w:rsidR="004828A7" w:rsidRPr="00751DF5" w:rsidRDefault="005108DB" w:rsidP="00751DF5">
      <w:pPr>
        <w:pStyle w:val="a3"/>
        <w:numPr>
          <w:ilvl w:val="0"/>
          <w:numId w:val="1"/>
        </w:numPr>
        <w:spacing w:after="0" w:line="360" w:lineRule="auto"/>
        <w:ind w:left="0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На одном из первых уроков в новом классе учитель вызывает Витю Астафьева. Мальчик встает и молчит.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Ты сделал задание? - спрашивает учитель. Молчание.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Что ты молчишь, сделал или нет? Ученик молчит.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Ты не умеешь разговаривать? Смех в классе.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Учитель подходит, смотрит в тетрадь Астафьева. Задание сделано.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- Странно, - говорит учитель, - ну, садись.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Перед концом урока все повторилось. Астафьев встает и молчит.. Ни слова.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-Что это с ним? - вполголоса интересуется учитель у девочки с пер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вой парты.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 xml:space="preserve">Девочка кокетливо хихикает (к учителю в классе отношение сразу же установилось очень хорошее: похоже, зачислили в «любимые»), довольно громко 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lastRenderedPageBreak/>
        <w:t>отвечает, кивая на Витю: «Да он у нас такой, хи-хи, в общем, с приветом...». В классе опять смех. Витя «вжимается» в стул.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После урока учитель рассказывает об инциденте классному руково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дителю, интересуется ее мнением.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</w:p>
    <w:p w:rsidR="004828A7" w:rsidRDefault="00F55135" w:rsidP="00081007">
      <w:pPr>
        <w:spacing w:after="0" w:line="360" w:lineRule="auto"/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</w:pPr>
      <w:r w:rsidRPr="00081007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- Вообще-то он мальчик замкнутый, - объясняет классный руководитель, - себе на уме. Всегда тихий, в сторонке, ни в чем не участвует, ни в каких мероприятиях. Мальчик умный, не знаю, почему это вам девочки сказали, что он «с приветом»: из хорошей семьи. Отец - инженер, мать в библиотеке работает. Очень дружная семья. На уроках отвечает неохотно, конечно, но чтобы вот так - стоять и молчать - такого еще не было.</w:t>
      </w:r>
      <w:r w:rsidRPr="00081007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081007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081007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На следующем уроке история повторяется. Астафьев молчит. Учи</w:t>
      </w:r>
      <w:r w:rsidRPr="00081007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тель оставляет его после урока. Они вдвоем в классе,</w:t>
      </w:r>
      <w:r w:rsidRPr="00081007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081007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081007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Почему ты молчишь, Витя, когда я тебя вызываю? Молчание.</w:t>
      </w:r>
      <w:r w:rsidRPr="00081007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081007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081007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Ты скажи, мне, пожалуйста. Я вспоминал-вспоминал, чем тебя оби</w:t>
      </w:r>
      <w:r w:rsidRPr="00081007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дел, так и не вспомнил. Я тебя чем-то обидел?</w:t>
      </w:r>
      <w:r w:rsidRPr="00081007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081007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081007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-Нет. Наконец, первое слово.</w:t>
      </w:r>
      <w:r w:rsidRPr="00081007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081007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081007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Почему же ты молчишь?</w:t>
      </w:r>
      <w:r w:rsidRPr="00081007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081007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081007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Не знаю.</w:t>
      </w:r>
      <w:r w:rsidRPr="00081007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081007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081007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Как это - не знаешь? Давай-ка договоримся, больше ты молчать не будешь. Ладно? Ну, иди.</w:t>
      </w:r>
      <w:r w:rsidRPr="00081007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081007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081007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На следующем уроке, учитель вызывает Астафьева. Астафьев встает и молчит.</w:t>
      </w:r>
      <w:r w:rsidRPr="00081007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081007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081007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Что делать? Как поступить учителю?</w:t>
      </w:r>
      <w:r w:rsidRPr="00081007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</w:p>
    <w:p w:rsidR="00BC6E1B" w:rsidRPr="007E426B" w:rsidRDefault="00081007" w:rsidP="0008100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426B">
        <w:rPr>
          <w:rStyle w:val="apple-converted-space"/>
          <w:rFonts w:ascii="Times New Roman" w:hAnsi="Times New Roman" w:cs="Times New Roman"/>
          <w:i/>
          <w:color w:val="545555"/>
          <w:sz w:val="28"/>
          <w:szCs w:val="28"/>
          <w:u w:val="single"/>
          <w:shd w:val="clear" w:color="auto" w:fill="F8F8F8"/>
        </w:rPr>
        <w:t>ОТВЕТ:</w:t>
      </w:r>
      <w:r w:rsidRPr="007E426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Очевидно, мы имеем дело с ярко выраженным типом интроверта. Специалисты по общению делят людей на несколько типов: доминанты (подавляющие), </w:t>
      </w:r>
      <w:proofErr w:type="spellStart"/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недоминанты</w:t>
      </w:r>
      <w:proofErr w:type="spellEnd"/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(робкие), мобильные (легко переключае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мые), ригидные (основательные), экстраверты (направленные на других), интроверты (направленные на себя). Интроверты - замкнутые, нелюди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мые, для них выступление на публике, тем более публичное обсуждение их персоны - всегда испытание, мука. Витя, каким он предстает в ситуации, вполне соответствует этому описанию. Видимо, его молчание - доведенная до крайности реакция ин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 xml:space="preserve">троверта на нового учителя, чей престиж в классе сразу определился, как 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очень высокий. К остальным учителям он привыкал (и они к нему) с дет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ства. Здесь же боязнь, что новый человек его не поймет, не оценит (а страх обязателен для интроверта), что, возможно, прозвучит шутка, неле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стный комментарий, буквально сковала ученика, что называется «закли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нила». В принципе безобидные (для «обычного» ребенка) реплики учите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ля и реакция класса закрепили этот страх, эту скованность. </w:t>
      </w:r>
      <w:r w:rsidR="003B2405" w:rsidRPr="007E426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вести себя учителю? Представляется, что лучшая рекомендация: не вызывать, не поднимать Витю при всех, при классе. Знания проверять по письменным работам, общаться с ним наедине. Ведь оставшись один на один с учителем, он, наконец, заговорил. Но, стараясь приучить, «при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ворожить» его к себе в приватных беседах, не следует «нажимать» на личн</w:t>
      </w:r>
      <w:r w:rsidR="003B2405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ую тематику, да и </w:t>
      </w:r>
      <w:proofErr w:type="gramStart"/>
      <w:r w:rsidR="003B2405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ласковостью 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</w:t>
      </w:r>
      <w:proofErr w:type="gramEnd"/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стоит увлекаться; интроверт ни того, ни другого не любит. Лучше все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го „тут работает суховато-вежливый, ровный тон, доброжелательно-учтивое обхождение. Как долго продлится такое общение - привыкание «наедине» - сказать трудно, но, думается, оно здесь - лучший выход. </w:t>
      </w:r>
    </w:p>
    <w:p w:rsidR="003B2405" w:rsidRPr="007E426B" w:rsidRDefault="007E426B" w:rsidP="00081007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  <w:u w:val="single"/>
        </w:rPr>
      </w:pPr>
      <w:r w:rsidRPr="007E426B">
        <w:rPr>
          <w:rFonts w:ascii="Times New Roman" w:hAnsi="Times New Roman" w:cs="Times New Roman"/>
          <w:b/>
          <w:color w:val="000000"/>
          <w:sz w:val="27"/>
          <w:szCs w:val="27"/>
          <w:u w:val="single"/>
        </w:rPr>
        <w:t>Задание 6</w:t>
      </w:r>
    </w:p>
    <w:p w:rsidR="004828A7" w:rsidRPr="00751DF5" w:rsidRDefault="004828A7" w:rsidP="00751DF5">
      <w:pPr>
        <w:pStyle w:val="a3"/>
        <w:numPr>
          <w:ilvl w:val="0"/>
          <w:numId w:val="1"/>
        </w:numPr>
        <w:spacing w:after="0" w:line="360" w:lineRule="auto"/>
        <w:ind w:left="0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На уроке русского языка в шестом классе учительница задает упраж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 xml:space="preserve">нение по развитию речи. Ребята должны описать внешность знакомого человека. Затем ученики зачитывают свои сочинения вслух. Доходит очередь до Толика Аристова. Учительница замечает некоторое оживление в классе, </w:t>
      </w:r>
      <w:proofErr w:type="spellStart"/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переглядки</w:t>
      </w:r>
      <w:proofErr w:type="spellEnd"/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 xml:space="preserve"> мальчиков, соседей Аристова по ряду.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Толик читает сочинение, и учительница с ужасом узнает в «знакомом человеке» - себя. С ужасом, потому что все недостатки (а учительница отдавала себе отчет в том, что не является красавицей) Аристов подчерк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нул достаточно точно и зло.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Учительница чувствует, как накатывает гнев, сжимаются кулаки. Первый раз в жизни ей хочется ударить ученика. Отношения с ребятами в этом классе всегда были хорошими, ей казалось, что ее уважают. Да и Аристов, казалось, излишне резвый и смешливый, но в общем «нормаль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ный» мальчишка.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Толик закончил сочинение-портрет. Вид у него шутливо-героический. Класс смотрит на нее. В глазах ожидание, испуг, в чьих-то - насмешка. Мальчики «блудливо» переглядываются. Ваше слово, учитель.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Прокомментируйте.</w:t>
      </w:r>
    </w:p>
    <w:p w:rsidR="00AA6CF7" w:rsidRPr="00282522" w:rsidRDefault="00081007" w:rsidP="00081007">
      <w:pPr>
        <w:pStyle w:val="a3"/>
        <w:spacing w:after="0" w:line="360" w:lineRule="auto"/>
        <w:ind w:left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7E426B">
        <w:rPr>
          <w:rFonts w:ascii="Times New Roman" w:hAnsi="Times New Roman" w:cs="Times New Roman"/>
          <w:b/>
          <w:i/>
          <w:color w:val="545555"/>
          <w:sz w:val="28"/>
          <w:szCs w:val="28"/>
          <w:u w:val="single"/>
        </w:rPr>
        <w:lastRenderedPageBreak/>
        <w:t>ОТВЕТ:</w:t>
      </w:r>
      <w:r w:rsidRPr="007E426B">
        <w:rPr>
          <w:rFonts w:ascii="Times New Roman" w:hAnsi="Times New Roman" w:cs="Times New Roman"/>
          <w:color w:val="545555"/>
          <w:sz w:val="28"/>
          <w:szCs w:val="28"/>
        </w:rPr>
        <w:t xml:space="preserve"> 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Пожалуй, здесь трудно рекомендовать какой-то единственный вари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ант. Почему Аристов написал такое сочинение, да еще прочитал его вслух? </w:t>
      </w:r>
      <w:r w:rsidR="00AA6CF7" w:rsidRPr="007E426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условии нет сведений о том, что это некая месть, выражение недоброжелательности учителю. Наоборот, сказано, что отношения с клас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сом нормальные, хорошие. И все-таки целый ряд учеников заранее знал о готовящемся «теракте», жаждал «посмешища», где главным действую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щим лицом предстояло выступить учительнице. По-видимому, ученики вступили в ту полосу развития, хорошо знакомую опытным практикам, когда взрослых надо сбросить с пьедестала, а себя, наоборот, почувство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вать взрослыми. В этот период дети интенсивно начинают замечать не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достатки учителей, давать клички и т.п. Но поскольку дети все-таки оста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ются детьми, проявляется этот негативизм тоже обычно по-детски. На мальчиков нападает некая «</w:t>
      </w:r>
      <w:proofErr w:type="spellStart"/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жеребячливость</w:t>
      </w:r>
      <w:proofErr w:type="spellEnd"/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»: они много смеются, острят, стараются показать свое остроумие, шутовскую смелость. Похоже, такова основная причина поступка Толика Аристова. </w:t>
      </w:r>
      <w:r w:rsidR="003B2405" w:rsidRPr="007E426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вести се</w:t>
      </w:r>
      <w:r w:rsidR="003B2405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бя учителю? </w:t>
      </w:r>
      <w:proofErr w:type="gramStart"/>
      <w:r w:rsidR="003B2405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Здесь 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нет</w:t>
      </w:r>
      <w:proofErr w:type="gramEnd"/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единственного ре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цепта. Здесь надо знать, очень чутко уловить неповторимую атмосферу класса, отношений учителя и ученика и - что очень важно - учитывать особенности учителя. Может быть, придется ко двору даже непедагогичное «ответное» со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чинение-портрет. Надо знать Аристова: затаит злобу или нет? А ведь от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ветная «</w:t>
      </w:r>
      <w:proofErr w:type="spellStart"/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жеребячливость</w:t>
      </w:r>
      <w:proofErr w:type="spellEnd"/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может дать почувствовать, каково человеку, ко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торого выставляют на всеобщее посмешище голым. Если учитель остро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умен и в то же время чувствует некую черту, за которую нельзя перейти, он может попробовать и такой вариант. </w:t>
      </w:r>
      <w:r w:rsidR="003B2405" w:rsidRPr="007E426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А, может быть, в данной ситуации «сработают» слезы любимой учи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тельницы? И тогда уже друзья-потешники, следом за девочками, сами вы</w:t>
      </w:r>
      <w:r w:rsidR="00BC6E1B"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дадут Аристову порцию возмущения или, на худой конец, осуждения: «Зря ты, Толик. Она ведь вообще-то ничего».</w:t>
      </w:r>
      <w:r w:rsidR="00BC6E1B"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="003B2405">
        <w:rPr>
          <w:rFonts w:ascii="Arial" w:hAnsi="Arial" w:cs="Arial"/>
          <w:color w:val="000000"/>
          <w:sz w:val="21"/>
          <w:szCs w:val="21"/>
        </w:rPr>
        <w:br/>
      </w:r>
      <w:r w:rsidR="00AA6CF7">
        <w:rPr>
          <w:rFonts w:ascii="Times New Roman" w:hAnsi="Times New Roman" w:cs="Times New Roman"/>
          <w:color w:val="000000"/>
          <w:sz w:val="27"/>
          <w:szCs w:val="27"/>
        </w:rPr>
        <w:t>В этой ситуации можно продемонстрировать свою зрелость, не воспринимать</w:t>
      </w:r>
      <w:r w:rsidR="00AA6CF7" w:rsidRPr="00081007">
        <w:rPr>
          <w:rFonts w:ascii="Times New Roman" w:hAnsi="Times New Roman" w:cs="Times New Roman"/>
          <w:color w:val="000000"/>
          <w:sz w:val="27"/>
          <w:szCs w:val="27"/>
        </w:rPr>
        <w:t xml:space="preserve"> эту язвительную кари</w:t>
      </w:r>
      <w:r w:rsidR="00AA6CF7">
        <w:rPr>
          <w:rFonts w:ascii="Times New Roman" w:hAnsi="Times New Roman" w:cs="Times New Roman"/>
          <w:color w:val="000000"/>
          <w:sz w:val="27"/>
          <w:szCs w:val="27"/>
        </w:rPr>
        <w:t xml:space="preserve">катуру как свою личную обиду, не </w:t>
      </w:r>
      <w:r w:rsidR="00AA6CF7" w:rsidRPr="00081007">
        <w:rPr>
          <w:rFonts w:ascii="Times New Roman" w:hAnsi="Times New Roman" w:cs="Times New Roman"/>
          <w:color w:val="000000"/>
          <w:sz w:val="27"/>
          <w:szCs w:val="27"/>
        </w:rPr>
        <w:t xml:space="preserve"> обижаться</w:t>
      </w:r>
      <w:r w:rsidR="00AA6CF7">
        <w:rPr>
          <w:rFonts w:ascii="Times New Roman" w:hAnsi="Times New Roman" w:cs="Times New Roman"/>
          <w:color w:val="000000"/>
          <w:sz w:val="27"/>
          <w:szCs w:val="27"/>
        </w:rPr>
        <w:t xml:space="preserve"> на детскую выходку виновника и не пытаться пристыдить его. Просто избежать</w:t>
      </w:r>
      <w:r w:rsidR="00AA6CF7" w:rsidRPr="00081007">
        <w:rPr>
          <w:rFonts w:ascii="Times New Roman" w:hAnsi="Times New Roman" w:cs="Times New Roman"/>
          <w:color w:val="000000"/>
          <w:sz w:val="27"/>
          <w:szCs w:val="27"/>
        </w:rPr>
        <w:t xml:space="preserve"> бесплодных поучений и </w:t>
      </w:r>
      <w:r w:rsidR="00AA6CF7">
        <w:rPr>
          <w:rFonts w:ascii="Times New Roman" w:hAnsi="Times New Roman" w:cs="Times New Roman"/>
          <w:color w:val="000000"/>
          <w:sz w:val="27"/>
          <w:szCs w:val="27"/>
        </w:rPr>
        <w:t xml:space="preserve">морализаторства. Вместо </w:t>
      </w:r>
      <w:proofErr w:type="gramStart"/>
      <w:r w:rsidR="00AA6CF7">
        <w:rPr>
          <w:rFonts w:ascii="Times New Roman" w:hAnsi="Times New Roman" w:cs="Times New Roman"/>
          <w:color w:val="000000"/>
          <w:sz w:val="27"/>
          <w:szCs w:val="27"/>
        </w:rPr>
        <w:t>этого  одобрить</w:t>
      </w:r>
      <w:proofErr w:type="gramEnd"/>
      <w:r w:rsidR="00AA6CF7">
        <w:rPr>
          <w:rFonts w:ascii="Times New Roman" w:hAnsi="Times New Roman" w:cs="Times New Roman"/>
          <w:color w:val="000000"/>
          <w:sz w:val="27"/>
          <w:szCs w:val="27"/>
        </w:rPr>
        <w:t xml:space="preserve"> творческую инициативу и </w:t>
      </w:r>
      <w:r w:rsidR="00AA6CF7">
        <w:rPr>
          <w:rFonts w:ascii="Times New Roman" w:hAnsi="Times New Roman" w:cs="Times New Roman"/>
          <w:color w:val="000000"/>
          <w:sz w:val="27"/>
          <w:szCs w:val="27"/>
        </w:rPr>
        <w:lastRenderedPageBreak/>
        <w:t>показать</w:t>
      </w:r>
      <w:r w:rsidR="00AA6CF7" w:rsidRPr="00081007">
        <w:rPr>
          <w:rFonts w:ascii="Times New Roman" w:hAnsi="Times New Roman" w:cs="Times New Roman"/>
          <w:color w:val="000000"/>
          <w:sz w:val="27"/>
          <w:szCs w:val="27"/>
        </w:rPr>
        <w:t xml:space="preserve"> уважение к искусству</w:t>
      </w:r>
      <w:r w:rsidR="00AA6CF7">
        <w:rPr>
          <w:rFonts w:ascii="Times New Roman" w:hAnsi="Times New Roman" w:cs="Times New Roman"/>
          <w:color w:val="000000"/>
          <w:sz w:val="27"/>
          <w:szCs w:val="27"/>
        </w:rPr>
        <w:t xml:space="preserve"> слова</w:t>
      </w:r>
      <w:r w:rsidR="00AA6CF7" w:rsidRPr="00081007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AA6CF7">
        <w:rPr>
          <w:rFonts w:ascii="Times New Roman" w:hAnsi="Times New Roman" w:cs="Times New Roman"/>
          <w:color w:val="000000"/>
          <w:sz w:val="27"/>
          <w:szCs w:val="27"/>
        </w:rPr>
        <w:t xml:space="preserve"> Такая реакция учителя позволит</w:t>
      </w:r>
      <w:r w:rsidR="00AA6CF7" w:rsidRPr="00081007">
        <w:rPr>
          <w:rFonts w:ascii="Times New Roman" w:hAnsi="Times New Roman" w:cs="Times New Roman"/>
          <w:color w:val="000000"/>
          <w:sz w:val="27"/>
          <w:szCs w:val="27"/>
        </w:rPr>
        <w:t xml:space="preserve"> детям увидеть силу учителя, его самоуважение, сдержанность</w:t>
      </w:r>
      <w:r w:rsidR="00AA6CF7">
        <w:rPr>
          <w:rFonts w:ascii="Times New Roman" w:hAnsi="Times New Roman" w:cs="Times New Roman"/>
          <w:color w:val="000000"/>
          <w:sz w:val="27"/>
          <w:szCs w:val="27"/>
        </w:rPr>
        <w:t xml:space="preserve"> и самокритику</w:t>
      </w:r>
      <w:r w:rsidR="00282522">
        <w:rPr>
          <w:rFonts w:ascii="Times New Roman" w:hAnsi="Times New Roman" w:cs="Times New Roman"/>
          <w:color w:val="000000"/>
          <w:sz w:val="27"/>
          <w:szCs w:val="27"/>
        </w:rPr>
        <w:t>. Они увидят</w:t>
      </w:r>
      <w:r w:rsidR="00AA6CF7" w:rsidRPr="00081007">
        <w:rPr>
          <w:rFonts w:ascii="Times New Roman" w:hAnsi="Times New Roman" w:cs="Times New Roman"/>
          <w:color w:val="000000"/>
          <w:sz w:val="27"/>
          <w:szCs w:val="27"/>
        </w:rPr>
        <w:t>, что не владеют силой влияния на эмоциональный настрой педагога, и в следующий раз у них не возникнет желания так поступать.</w:t>
      </w:r>
      <w:r w:rsidR="00AA6CF7" w:rsidRPr="00081007">
        <w:rPr>
          <w:rFonts w:ascii="Times New Roman" w:hAnsi="Times New Roman" w:cs="Times New Roman"/>
          <w:color w:val="000000"/>
          <w:sz w:val="27"/>
          <w:szCs w:val="27"/>
        </w:rPr>
        <w:br/>
      </w:r>
      <w:r w:rsidR="007E426B" w:rsidRPr="007E426B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Задание 7</w:t>
      </w:r>
    </w:p>
    <w:p w:rsidR="004828A7" w:rsidRPr="00751DF5" w:rsidRDefault="004828A7" w:rsidP="00751DF5">
      <w:pPr>
        <w:pStyle w:val="a3"/>
        <w:numPr>
          <w:ilvl w:val="0"/>
          <w:numId w:val="1"/>
        </w:numPr>
        <w:spacing w:after="0" w:line="360" w:lineRule="auto"/>
        <w:ind w:left="0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В дождливый осенний день учитель спешит в школу, на встречу с любимым десятым классом. Любимым он, собственно, стал недавно, по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тому что учитель первый год работает в школе.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Учитель открывает дверь в класс и в недоумении останавливается. Дорога от двери до учительского стола «выложена», выстелена ребячьими куртками и плащами. Учитель невольно смотрит на свои заляпанные гря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зью туфли, поднимает глаза и встречает выжидающие взгляды ребят.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Что делать? Что предпринять учителю?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</w:p>
    <w:p w:rsidR="004828A7" w:rsidRPr="007E426B" w:rsidRDefault="008273A7" w:rsidP="007E426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73A7">
        <w:rPr>
          <w:rFonts w:ascii="Times New Roman" w:hAnsi="Times New Roman" w:cs="Times New Roman"/>
          <w:b/>
          <w:color w:val="545555"/>
          <w:sz w:val="28"/>
          <w:szCs w:val="28"/>
        </w:rPr>
        <w:t xml:space="preserve">ОТВЕТ: 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Отодвинуть одежду, пройти в класс, в обычной дружеской манере начать разговор. Но обязательно дать понять ребятам, что вам такая «про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верка» не нравится, что ваши хорошие отношения не нуждаются в таких «подкреплениях». Очевидно, сказать это надо прямо, откровенно, но не строго, не зло. </w:t>
      </w:r>
    </w:p>
    <w:p w:rsidR="008273A7" w:rsidRPr="007E426B" w:rsidRDefault="008273A7" w:rsidP="007E426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545555"/>
          <w:sz w:val="28"/>
          <w:szCs w:val="28"/>
        </w:rPr>
      </w:pP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Другой вариант: если расстеленная одежда - шутливая «триумфальная» дорожка, разуться и гордо проследовать на свое место, держа на весу ботинки. Они пошутили, вы - пошутили. Все в порядке. Но все же сказать им, лучше на перемене в неофициальной обстановке, чтобы ваши слова прозвучали проще, </w:t>
      </w:r>
      <w:proofErr w:type="spellStart"/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прочувствованнее</w:t>
      </w:r>
      <w:proofErr w:type="spellEnd"/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доходчивее, что не стоит таким образом вы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ражать свои чувства. Естественно, сказать, это не так официально. Может быть, так: «Братцы, не надо больше так делать, мне это неприятно, лад</w:t>
      </w:r>
      <w:r w:rsidRPr="007E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 xml:space="preserve">но?». </w:t>
      </w:r>
    </w:p>
    <w:p w:rsidR="008273A7" w:rsidRPr="007E426B" w:rsidRDefault="007E426B" w:rsidP="008273A7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color w:val="545555"/>
          <w:sz w:val="28"/>
          <w:szCs w:val="28"/>
          <w:u w:val="single"/>
        </w:rPr>
      </w:pPr>
      <w:r w:rsidRPr="007E426B">
        <w:rPr>
          <w:rFonts w:ascii="Times New Roman" w:hAnsi="Times New Roman" w:cs="Times New Roman"/>
          <w:b/>
          <w:color w:val="545555"/>
          <w:sz w:val="28"/>
          <w:szCs w:val="28"/>
          <w:u w:val="single"/>
        </w:rPr>
        <w:t>Задание 8</w:t>
      </w:r>
    </w:p>
    <w:p w:rsidR="004828A7" w:rsidRPr="00751DF5" w:rsidRDefault="004828A7" w:rsidP="00751DF5">
      <w:pPr>
        <w:pStyle w:val="a3"/>
        <w:numPr>
          <w:ilvl w:val="0"/>
          <w:numId w:val="1"/>
        </w:numPr>
        <w:spacing w:after="0" w:line="360" w:lineRule="auto"/>
        <w:ind w:left="0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Восьмой класс. Урок географии. Минут через десять после начала в класс заходит Сережа Леньков. Взмыл</w:t>
      </w:r>
      <w:r w:rsidR="00751DF5"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 xml:space="preserve">енный, на шее след </w:t>
      </w:r>
      <w:proofErr w:type="spellStart"/>
      <w:r w:rsidR="00751DF5"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свежезамытой</w:t>
      </w:r>
      <w:proofErr w:type="spellEnd"/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 xml:space="preserve"> царапины, пуговицы на пиджаке оторваны. Ясно, что на урок Сережа явился после недавней драки, наскоро приведя себя в порядок. Взгляд злой, сосредоточенный. Под ноги ему попадается чья-то сумка, стоящая в, проходе. Отшвыривает ее ногой. Шумно, с грохотом, достает учебник, ручку. Ведет себя явно 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lastRenderedPageBreak/>
        <w:t>вызывающе. Сережа - один из лидеров в классе. Учительнице он нравится своей честностью, прямотой, обостренным чув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ством справедливости; учится неплохо, хотя география к его любимым предметам не относится - сам об этом как-то сказал. Мальчики, оживив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шись, оглядываются, шепчутся - пытаются выяснить у Сережи, что про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изошло. Он хмуро и гордо что-то басит своим соседям. В это время уче</w:t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ница отвечает у карты, но внимание класса приковано к Сереже.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  <w:r w:rsidRPr="00751DF5">
        <w:rPr>
          <w:rFonts w:ascii="Times New Roman" w:hAnsi="Times New Roman" w:cs="Times New Roman"/>
          <w:color w:val="545555"/>
          <w:sz w:val="28"/>
          <w:szCs w:val="28"/>
        </w:rPr>
        <w:br/>
      </w:r>
      <w:r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Как вести себя учителю?</w:t>
      </w:r>
      <w:r w:rsidRPr="00751DF5">
        <w:rPr>
          <w:rStyle w:val="apple-converted-space"/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 </w:t>
      </w:r>
    </w:p>
    <w:p w:rsidR="00282522" w:rsidRPr="004A28E8" w:rsidRDefault="0013415B" w:rsidP="00751DF5">
      <w:pPr>
        <w:pStyle w:val="a3"/>
        <w:spacing w:after="0" w:line="360" w:lineRule="auto"/>
        <w:ind w:left="0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proofErr w:type="gramStart"/>
      <w:r w:rsidRPr="004A28E8">
        <w:rPr>
          <w:rFonts w:ascii="Times New Roman" w:hAnsi="Times New Roman" w:cs="Times New Roman"/>
          <w:b/>
          <w:sz w:val="28"/>
          <w:szCs w:val="28"/>
          <w:u w:val="single"/>
        </w:rPr>
        <w:t>ОТВЕТ:</w:t>
      </w:r>
      <w:r w:rsidRPr="004A28E8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.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="00282522" w:rsidRPr="00616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Серёжа впервые повёл себя по-хамски на уроке географии. Учитель не </w:t>
      </w:r>
      <w:proofErr w:type="gramStart"/>
      <w:r w:rsidR="00282522" w:rsidRPr="00616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может  промолчать</w:t>
      </w:r>
      <w:proofErr w:type="gramEnd"/>
      <w:r w:rsidR="00282522" w:rsidRPr="00616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оставить это хамство без внимания. </w:t>
      </w:r>
      <w:r w:rsidR="00616ECD" w:rsidRPr="00616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Педагог хорошо знает Серёжу, он ему нравится. Здесь уместен такой вариант </w:t>
      </w:r>
      <w:r w:rsidR="00616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учительской речи: </w:t>
      </w:r>
      <w:r w:rsidR="00616ECD" w:rsidRPr="00616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«Я знаю, что Сережа не может пройти мимо несправедливо</w:t>
      </w:r>
      <w:r w:rsidR="00616ECD" w:rsidRPr="00616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сти. Я уверена, что и сейчас он защищал справедливость, вел себя честно и прямо. Но мне очень неприятно, что на уроке он повел себя по-другому, несправедливо по отношению ко мне, ко всем нам». </w:t>
      </w:r>
      <w:r w:rsidR="004A2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так как Серёжа отличается </w:t>
      </w:r>
      <w:r w:rsidR="004A28E8"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своей честностью, прямотой, обост</w:t>
      </w:r>
      <w:r w:rsidR="004A28E8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>ренным чув</w:t>
      </w:r>
      <w:r w:rsidR="004A28E8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softHyphen/>
        <w:t>ством справедливости,</w:t>
      </w:r>
      <w:r w:rsidR="004A28E8" w:rsidRPr="00751DF5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 xml:space="preserve"> учится неплохо,</w:t>
      </w:r>
      <w:r w:rsidR="004A28E8">
        <w:rPr>
          <w:rFonts w:ascii="Times New Roman" w:hAnsi="Times New Roman" w:cs="Times New Roman"/>
          <w:color w:val="545555"/>
          <w:sz w:val="28"/>
          <w:szCs w:val="28"/>
          <w:shd w:val="clear" w:color="auto" w:fill="F8F8F8"/>
        </w:rPr>
        <w:t xml:space="preserve"> то он непременно попросит прощения. А после извинения лидера будет работать весь класс. Здесь важно «чувствовать» ученика. </w:t>
      </w:r>
    </w:p>
    <w:sectPr w:rsidR="00282522" w:rsidRPr="004A28E8" w:rsidSect="00751DF5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CF6028"/>
    <w:multiLevelType w:val="hybridMultilevel"/>
    <w:tmpl w:val="95BCD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BFF"/>
    <w:rsid w:val="00081007"/>
    <w:rsid w:val="00096EF4"/>
    <w:rsid w:val="000A1F9D"/>
    <w:rsid w:val="0013415B"/>
    <w:rsid w:val="00134698"/>
    <w:rsid w:val="0014216D"/>
    <w:rsid w:val="00241E87"/>
    <w:rsid w:val="00282522"/>
    <w:rsid w:val="003B2405"/>
    <w:rsid w:val="003B796C"/>
    <w:rsid w:val="003C2D79"/>
    <w:rsid w:val="004828A7"/>
    <w:rsid w:val="004A28E8"/>
    <w:rsid w:val="004C35D0"/>
    <w:rsid w:val="005108DB"/>
    <w:rsid w:val="00585A2E"/>
    <w:rsid w:val="005F35B9"/>
    <w:rsid w:val="006107C2"/>
    <w:rsid w:val="00616ECD"/>
    <w:rsid w:val="006D21A8"/>
    <w:rsid w:val="00751DF5"/>
    <w:rsid w:val="007E426B"/>
    <w:rsid w:val="008273A7"/>
    <w:rsid w:val="00832BD0"/>
    <w:rsid w:val="008A5BFF"/>
    <w:rsid w:val="00A06DA8"/>
    <w:rsid w:val="00AA6CF7"/>
    <w:rsid w:val="00BC6E1B"/>
    <w:rsid w:val="00D2522C"/>
    <w:rsid w:val="00DD581D"/>
    <w:rsid w:val="00F5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AC3605-C6EC-4459-BB58-2DB353553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108DB"/>
  </w:style>
  <w:style w:type="paragraph" w:styleId="a3">
    <w:name w:val="List Paragraph"/>
    <w:basedOn w:val="a"/>
    <w:uiPriority w:val="34"/>
    <w:qFormat/>
    <w:rsid w:val="005108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3E3CF-71AC-458F-952C-A4CB41F40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2866</Words>
  <Characters>16337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dron</cp:lastModifiedBy>
  <cp:revision>8</cp:revision>
  <dcterms:created xsi:type="dcterms:W3CDTF">2016-11-04T18:29:00Z</dcterms:created>
  <dcterms:modified xsi:type="dcterms:W3CDTF">2018-10-13T16:48:00Z</dcterms:modified>
</cp:coreProperties>
</file>