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0238" w:rsidRDefault="00C90238" w:rsidP="00C90238">
      <w:pPr>
        <w:jc w:val="center"/>
        <w:rPr>
          <w:rFonts w:ascii="Times New Roman" w:hAnsi="Times New Roman" w:cs="Times New Roman"/>
          <w:b/>
        </w:rPr>
      </w:pPr>
      <w:r w:rsidRPr="00B10289">
        <w:rPr>
          <w:rFonts w:ascii="Times New Roman" w:hAnsi="Times New Roman" w:cs="Times New Roman"/>
          <w:b/>
        </w:rPr>
        <w:t xml:space="preserve">БЮДЖЕТНОЕ ПРОФЕССИОНАЛЬНОЕ ОБРАЗОВАТЕЛЬНОЕ УЧРЕЖДЕНИЕ </w:t>
      </w:r>
    </w:p>
    <w:p w:rsidR="00C90238" w:rsidRPr="00B10289" w:rsidRDefault="00C90238" w:rsidP="00C90238">
      <w:pPr>
        <w:jc w:val="center"/>
        <w:rPr>
          <w:rFonts w:ascii="Times New Roman" w:hAnsi="Times New Roman" w:cs="Times New Roman"/>
          <w:b/>
        </w:rPr>
      </w:pPr>
      <w:r w:rsidRPr="00B10289">
        <w:rPr>
          <w:rFonts w:ascii="Times New Roman" w:hAnsi="Times New Roman" w:cs="Times New Roman"/>
          <w:b/>
        </w:rPr>
        <w:t>ОМСКОЙ ОБЛАСТИ</w:t>
      </w:r>
    </w:p>
    <w:p w:rsidR="00C90238" w:rsidRPr="00B10289" w:rsidRDefault="00C90238" w:rsidP="00C90238">
      <w:pPr>
        <w:jc w:val="center"/>
        <w:rPr>
          <w:rFonts w:ascii="Times New Roman" w:hAnsi="Times New Roman" w:cs="Times New Roman"/>
          <w:b/>
        </w:rPr>
      </w:pPr>
      <w:r w:rsidRPr="00B10289">
        <w:rPr>
          <w:rFonts w:ascii="Times New Roman" w:hAnsi="Times New Roman" w:cs="Times New Roman"/>
          <w:b/>
        </w:rPr>
        <w:t>«НАЗЫВАЕВСКИЙ АГРАРНО-ИНДУСТРИАЛЬНЫЙ ТЕХНИКУМ»</w:t>
      </w:r>
    </w:p>
    <w:p w:rsidR="00C90238" w:rsidRPr="00B10289" w:rsidRDefault="00C90238" w:rsidP="00C90238">
      <w:pPr>
        <w:jc w:val="center"/>
        <w:rPr>
          <w:rFonts w:ascii="Times New Roman" w:hAnsi="Times New Roman" w:cs="Times New Roman"/>
          <w:b/>
        </w:rPr>
      </w:pPr>
    </w:p>
    <w:tbl>
      <w:tblPr>
        <w:tblStyle w:val="a3"/>
        <w:tblW w:w="9385" w:type="dxa"/>
        <w:tblInd w:w="108" w:type="dxa"/>
        <w:tblLook w:val="04A0" w:firstRow="1" w:lastRow="0" w:firstColumn="1" w:lastColumn="0" w:noHBand="0" w:noVBand="1"/>
      </w:tblPr>
      <w:tblGrid>
        <w:gridCol w:w="2864"/>
        <w:gridCol w:w="3402"/>
        <w:gridCol w:w="3119"/>
      </w:tblGrid>
      <w:tr w:rsidR="00C90238" w:rsidTr="00010141">
        <w:tc>
          <w:tcPr>
            <w:tcW w:w="2864" w:type="dxa"/>
          </w:tcPr>
          <w:p w:rsidR="00C90238" w:rsidRPr="003E6F1D" w:rsidRDefault="00C90238" w:rsidP="000101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6F1D">
              <w:rPr>
                <w:rFonts w:ascii="Times New Roman" w:hAnsi="Times New Roman" w:cs="Times New Roman"/>
                <w:sz w:val="24"/>
                <w:szCs w:val="24"/>
              </w:rPr>
              <w:t>Рассмотрено</w:t>
            </w:r>
          </w:p>
          <w:p w:rsidR="00C90238" w:rsidRPr="003E6F1D" w:rsidRDefault="00C90238" w:rsidP="000101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E6F1D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gramEnd"/>
            <w:r w:rsidRPr="003E6F1D">
              <w:rPr>
                <w:rFonts w:ascii="Times New Roman" w:hAnsi="Times New Roman" w:cs="Times New Roman"/>
                <w:sz w:val="24"/>
                <w:szCs w:val="24"/>
              </w:rPr>
              <w:t xml:space="preserve"> заседании МК ООД</w:t>
            </w:r>
          </w:p>
          <w:p w:rsidR="00C90238" w:rsidRDefault="00C90238" w:rsidP="00010141">
            <w:pPr>
              <w:jc w:val="both"/>
              <w:rPr>
                <w:rFonts w:ascii="Times New Roman" w:hAnsi="Times New Roman" w:cs="Times New Roman"/>
              </w:rPr>
            </w:pPr>
            <w:r w:rsidRPr="003E6F1D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ротокол №     от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  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»         _______________2018 </w:t>
            </w:r>
            <w:r w:rsidRPr="003E6F1D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3402" w:type="dxa"/>
          </w:tcPr>
          <w:p w:rsidR="00C90238" w:rsidRPr="003E6F1D" w:rsidRDefault="00C90238" w:rsidP="000101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6F1D">
              <w:rPr>
                <w:rFonts w:ascii="Times New Roman" w:hAnsi="Times New Roman" w:cs="Times New Roman"/>
                <w:sz w:val="24"/>
                <w:szCs w:val="24"/>
              </w:rPr>
              <w:t>Согласовано</w:t>
            </w:r>
          </w:p>
          <w:p w:rsidR="00C90238" w:rsidRPr="003E6F1D" w:rsidRDefault="00C90238" w:rsidP="000101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6F1D">
              <w:rPr>
                <w:rFonts w:ascii="Times New Roman" w:hAnsi="Times New Roman" w:cs="Times New Roman"/>
                <w:sz w:val="24"/>
                <w:szCs w:val="24"/>
              </w:rPr>
              <w:t>Зам. директора БПОУ «НАИТ»</w:t>
            </w:r>
          </w:p>
          <w:p w:rsidR="00C90238" w:rsidRPr="003E6F1D" w:rsidRDefault="00C90238" w:rsidP="000101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6F1D">
              <w:rPr>
                <w:rFonts w:ascii="Times New Roman" w:hAnsi="Times New Roman" w:cs="Times New Roman"/>
                <w:sz w:val="24"/>
                <w:szCs w:val="24"/>
              </w:rPr>
              <w:t>_________И.А. Краснолобова</w:t>
            </w:r>
          </w:p>
          <w:p w:rsidR="00C90238" w:rsidRPr="003E6F1D" w:rsidRDefault="00C90238" w:rsidP="000101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6F1D">
              <w:rPr>
                <w:rFonts w:ascii="Times New Roman" w:hAnsi="Times New Roman" w:cs="Times New Roman"/>
                <w:sz w:val="24"/>
                <w:szCs w:val="24"/>
              </w:rPr>
              <w:t xml:space="preserve">«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                           2018</w:t>
            </w:r>
            <w:r w:rsidRPr="003E6F1D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  <w:p w:rsidR="00C90238" w:rsidRDefault="00C90238" w:rsidP="00010141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</w:tcPr>
          <w:p w:rsidR="00C90238" w:rsidRPr="003E6F1D" w:rsidRDefault="00C90238" w:rsidP="000101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6F1D">
              <w:rPr>
                <w:rFonts w:ascii="Times New Roman" w:hAnsi="Times New Roman" w:cs="Times New Roman"/>
                <w:sz w:val="24"/>
                <w:szCs w:val="24"/>
              </w:rPr>
              <w:t>Утверждаю</w:t>
            </w:r>
          </w:p>
          <w:p w:rsidR="00C90238" w:rsidRPr="003E6F1D" w:rsidRDefault="00C90238" w:rsidP="000101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6F1D">
              <w:rPr>
                <w:rFonts w:ascii="Times New Roman" w:hAnsi="Times New Roman" w:cs="Times New Roman"/>
                <w:sz w:val="24"/>
                <w:szCs w:val="24"/>
              </w:rPr>
              <w:t>Директор БПОУ «НАИТ»</w:t>
            </w:r>
          </w:p>
          <w:p w:rsidR="00C90238" w:rsidRPr="003E6F1D" w:rsidRDefault="00C90238" w:rsidP="000101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6F1D">
              <w:rPr>
                <w:rFonts w:ascii="Times New Roman" w:hAnsi="Times New Roman" w:cs="Times New Roman"/>
                <w:sz w:val="24"/>
                <w:szCs w:val="24"/>
              </w:rPr>
              <w:t>___________Н.А Ситников</w:t>
            </w:r>
          </w:p>
          <w:p w:rsidR="00C90238" w:rsidRDefault="00C90238" w:rsidP="000101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6F1D">
              <w:rPr>
                <w:rFonts w:ascii="Times New Roman" w:hAnsi="Times New Roman" w:cs="Times New Roman"/>
                <w:sz w:val="24"/>
                <w:szCs w:val="24"/>
              </w:rPr>
              <w:t xml:space="preserve">«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»                      2018</w:t>
            </w:r>
            <w:r w:rsidRPr="003E6F1D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  <w:p w:rsidR="00C90238" w:rsidRDefault="00C90238" w:rsidP="000101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0238" w:rsidRDefault="00C90238" w:rsidP="00010141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C90238" w:rsidRPr="00B10289" w:rsidRDefault="00C90238" w:rsidP="00C90238">
      <w:pPr>
        <w:rPr>
          <w:rFonts w:ascii="Times New Roman" w:hAnsi="Times New Roman" w:cs="Times New Roman"/>
          <w:b/>
        </w:rPr>
      </w:pPr>
    </w:p>
    <w:p w:rsidR="00C90238" w:rsidRPr="00B10289" w:rsidRDefault="00C90238" w:rsidP="00C90238">
      <w:pPr>
        <w:jc w:val="center"/>
        <w:rPr>
          <w:rFonts w:ascii="Times New Roman" w:hAnsi="Times New Roman" w:cs="Times New Roman"/>
          <w:b/>
        </w:rPr>
      </w:pPr>
    </w:p>
    <w:p w:rsidR="00C90238" w:rsidRPr="00B10289" w:rsidRDefault="00C90238" w:rsidP="00C90238">
      <w:pPr>
        <w:jc w:val="center"/>
        <w:rPr>
          <w:rFonts w:ascii="Times New Roman" w:hAnsi="Times New Roman" w:cs="Times New Roman"/>
          <w:b/>
        </w:rPr>
      </w:pPr>
    </w:p>
    <w:p w:rsidR="00C90238" w:rsidRPr="00B10289" w:rsidRDefault="00C90238" w:rsidP="00C90238">
      <w:pPr>
        <w:jc w:val="center"/>
        <w:rPr>
          <w:rFonts w:ascii="Times New Roman" w:hAnsi="Times New Roman" w:cs="Times New Roman"/>
          <w:b/>
        </w:rPr>
      </w:pPr>
    </w:p>
    <w:p w:rsidR="00C90238" w:rsidRPr="00B10289" w:rsidRDefault="00C90238" w:rsidP="00C90238">
      <w:pPr>
        <w:jc w:val="center"/>
        <w:rPr>
          <w:rFonts w:ascii="Times New Roman" w:hAnsi="Times New Roman" w:cs="Times New Roman"/>
          <w:b/>
        </w:rPr>
      </w:pPr>
    </w:p>
    <w:p w:rsidR="00C90238" w:rsidRPr="00B10289" w:rsidRDefault="00C90238" w:rsidP="00C90238">
      <w:pPr>
        <w:jc w:val="center"/>
        <w:rPr>
          <w:rFonts w:ascii="Times New Roman" w:hAnsi="Times New Roman" w:cs="Times New Roman"/>
          <w:b/>
        </w:rPr>
      </w:pPr>
    </w:p>
    <w:p w:rsidR="00C90238" w:rsidRPr="00B10289" w:rsidRDefault="00C90238" w:rsidP="00C90238">
      <w:pPr>
        <w:jc w:val="center"/>
        <w:rPr>
          <w:rFonts w:ascii="Times New Roman" w:hAnsi="Times New Roman" w:cs="Times New Roman"/>
          <w:b/>
        </w:rPr>
      </w:pPr>
    </w:p>
    <w:p w:rsidR="00C90238" w:rsidRPr="00B10289" w:rsidRDefault="00C90238" w:rsidP="00C90238">
      <w:pPr>
        <w:jc w:val="center"/>
        <w:rPr>
          <w:rFonts w:ascii="Times New Roman" w:hAnsi="Times New Roman" w:cs="Times New Roman"/>
          <w:b/>
        </w:rPr>
      </w:pPr>
      <w:proofErr w:type="gramStart"/>
      <w:r w:rsidRPr="00B10289">
        <w:rPr>
          <w:rFonts w:ascii="Times New Roman" w:hAnsi="Times New Roman" w:cs="Times New Roman"/>
          <w:b/>
        </w:rPr>
        <w:t>РАБОЧАЯ  ПРОГРАММА</w:t>
      </w:r>
      <w:proofErr w:type="gramEnd"/>
      <w:r w:rsidRPr="00B10289">
        <w:rPr>
          <w:rFonts w:ascii="Times New Roman" w:hAnsi="Times New Roman" w:cs="Times New Roman"/>
          <w:b/>
        </w:rPr>
        <w:t xml:space="preserve"> УЧЕБНОЙ ДИСЦИПДИНЫ</w:t>
      </w:r>
    </w:p>
    <w:p w:rsidR="00C90238" w:rsidRPr="00B10289" w:rsidRDefault="00C90238" w:rsidP="00C90238">
      <w:pPr>
        <w:jc w:val="center"/>
        <w:rPr>
          <w:rFonts w:ascii="Times New Roman" w:hAnsi="Times New Roman" w:cs="Times New Roman"/>
          <w:b/>
        </w:rPr>
      </w:pPr>
      <w:r w:rsidRPr="00B10289">
        <w:rPr>
          <w:rFonts w:ascii="Times New Roman" w:hAnsi="Times New Roman" w:cs="Times New Roman"/>
          <w:b/>
        </w:rPr>
        <w:t xml:space="preserve">ОДБ 02 </w:t>
      </w:r>
      <w:r>
        <w:rPr>
          <w:rFonts w:ascii="Times New Roman" w:hAnsi="Times New Roman" w:cs="Times New Roman"/>
          <w:b/>
        </w:rPr>
        <w:t>«РУССКИЙ ЯЗЫК И ЛИТЕРАТУРА.</w:t>
      </w:r>
      <w:r w:rsidRPr="00B10289">
        <w:rPr>
          <w:rFonts w:ascii="Times New Roman" w:hAnsi="Times New Roman" w:cs="Times New Roman"/>
          <w:b/>
        </w:rPr>
        <w:t xml:space="preserve"> ЛИТЕРАТУРА</w:t>
      </w:r>
      <w:r>
        <w:rPr>
          <w:rFonts w:ascii="Times New Roman" w:hAnsi="Times New Roman" w:cs="Times New Roman"/>
          <w:b/>
        </w:rPr>
        <w:t>»</w:t>
      </w:r>
    </w:p>
    <w:p w:rsidR="00C90238" w:rsidRPr="00B10289" w:rsidRDefault="00C90238" w:rsidP="00C90238">
      <w:pPr>
        <w:jc w:val="center"/>
        <w:rPr>
          <w:rFonts w:ascii="Times New Roman" w:hAnsi="Times New Roman" w:cs="Times New Roman"/>
          <w:b/>
        </w:rPr>
      </w:pPr>
    </w:p>
    <w:p w:rsidR="00C90238" w:rsidRPr="00B10289" w:rsidRDefault="00C90238" w:rsidP="00C90238">
      <w:pPr>
        <w:jc w:val="center"/>
        <w:rPr>
          <w:rFonts w:ascii="Times New Roman" w:hAnsi="Times New Roman" w:cs="Times New Roman"/>
          <w:b/>
        </w:rPr>
      </w:pPr>
    </w:p>
    <w:p w:rsidR="00C90238" w:rsidRPr="00B10289" w:rsidRDefault="00C90238" w:rsidP="00C90238">
      <w:pPr>
        <w:jc w:val="center"/>
        <w:rPr>
          <w:rFonts w:ascii="Times New Roman" w:hAnsi="Times New Roman" w:cs="Times New Roman"/>
          <w:b/>
        </w:rPr>
      </w:pPr>
    </w:p>
    <w:p w:rsidR="00C90238" w:rsidRPr="00B10289" w:rsidRDefault="00C90238" w:rsidP="00C90238">
      <w:pPr>
        <w:jc w:val="center"/>
        <w:rPr>
          <w:rFonts w:ascii="Times New Roman" w:hAnsi="Times New Roman" w:cs="Times New Roman"/>
          <w:b/>
        </w:rPr>
      </w:pPr>
    </w:p>
    <w:p w:rsidR="00C90238" w:rsidRPr="00B10289" w:rsidRDefault="00C90238" w:rsidP="00C90238">
      <w:pPr>
        <w:jc w:val="center"/>
        <w:rPr>
          <w:rFonts w:ascii="Times New Roman" w:hAnsi="Times New Roman" w:cs="Times New Roman"/>
          <w:b/>
        </w:rPr>
      </w:pPr>
    </w:p>
    <w:p w:rsidR="00C90238" w:rsidRPr="00B10289" w:rsidRDefault="00C90238" w:rsidP="00C90238">
      <w:pPr>
        <w:jc w:val="center"/>
        <w:rPr>
          <w:rFonts w:ascii="Times New Roman" w:hAnsi="Times New Roman" w:cs="Times New Roman"/>
          <w:b/>
        </w:rPr>
      </w:pPr>
    </w:p>
    <w:p w:rsidR="00C90238" w:rsidRPr="00B10289" w:rsidRDefault="00C90238" w:rsidP="00C90238">
      <w:pPr>
        <w:jc w:val="center"/>
        <w:rPr>
          <w:rFonts w:ascii="Times New Roman" w:hAnsi="Times New Roman" w:cs="Times New Roman"/>
          <w:b/>
        </w:rPr>
      </w:pPr>
    </w:p>
    <w:p w:rsidR="00C90238" w:rsidRPr="00B10289" w:rsidRDefault="00C90238" w:rsidP="00C90238">
      <w:pPr>
        <w:jc w:val="center"/>
        <w:rPr>
          <w:rFonts w:ascii="Times New Roman" w:hAnsi="Times New Roman" w:cs="Times New Roman"/>
          <w:b/>
        </w:rPr>
      </w:pPr>
    </w:p>
    <w:p w:rsidR="00C90238" w:rsidRPr="00B10289" w:rsidRDefault="00C90238" w:rsidP="00C90238">
      <w:pPr>
        <w:jc w:val="center"/>
        <w:rPr>
          <w:rFonts w:ascii="Times New Roman" w:hAnsi="Times New Roman" w:cs="Times New Roman"/>
          <w:b/>
        </w:rPr>
      </w:pPr>
    </w:p>
    <w:p w:rsidR="00C90238" w:rsidRPr="00B10289" w:rsidRDefault="00C90238" w:rsidP="00C90238">
      <w:pPr>
        <w:jc w:val="center"/>
        <w:rPr>
          <w:rFonts w:ascii="Times New Roman" w:hAnsi="Times New Roman" w:cs="Times New Roman"/>
          <w:b/>
        </w:rPr>
      </w:pPr>
    </w:p>
    <w:p w:rsidR="00C90238" w:rsidRDefault="00C90238" w:rsidP="00C90238">
      <w:pPr>
        <w:rPr>
          <w:rFonts w:ascii="Times New Roman" w:hAnsi="Times New Roman" w:cs="Times New Roman"/>
          <w:b/>
        </w:rPr>
      </w:pPr>
    </w:p>
    <w:p w:rsidR="00C90238" w:rsidRPr="00B10289" w:rsidRDefault="00C90238" w:rsidP="00C90238">
      <w:pPr>
        <w:rPr>
          <w:rFonts w:ascii="Times New Roman" w:hAnsi="Times New Roman" w:cs="Times New Roman"/>
          <w:b/>
        </w:rPr>
      </w:pPr>
    </w:p>
    <w:p w:rsidR="00C90238" w:rsidRDefault="00C90238" w:rsidP="00C90238">
      <w:pPr>
        <w:rPr>
          <w:rFonts w:ascii="Times New Roman" w:hAnsi="Times New Roman" w:cs="Times New Roman"/>
          <w:b/>
        </w:rPr>
      </w:pPr>
    </w:p>
    <w:p w:rsidR="00041647" w:rsidRDefault="00041647" w:rsidP="00C90238">
      <w:pPr>
        <w:rPr>
          <w:rFonts w:ascii="Times New Roman" w:hAnsi="Times New Roman" w:cs="Times New Roman"/>
          <w:b/>
        </w:rPr>
      </w:pPr>
    </w:p>
    <w:p w:rsidR="00041647" w:rsidRPr="00B10289" w:rsidRDefault="00041647" w:rsidP="00C90238">
      <w:pPr>
        <w:rPr>
          <w:rFonts w:ascii="Times New Roman" w:hAnsi="Times New Roman" w:cs="Times New Roman"/>
          <w:b/>
        </w:rPr>
      </w:pPr>
    </w:p>
    <w:p w:rsidR="00C90238" w:rsidRPr="00B10289" w:rsidRDefault="00C90238" w:rsidP="00C90238">
      <w:pPr>
        <w:jc w:val="center"/>
        <w:rPr>
          <w:rFonts w:ascii="Times New Roman" w:hAnsi="Times New Roman" w:cs="Times New Roman"/>
          <w:b/>
        </w:rPr>
      </w:pPr>
    </w:p>
    <w:p w:rsidR="00C90238" w:rsidRDefault="00C90238" w:rsidP="00C90238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2018</w:t>
      </w:r>
    </w:p>
    <w:p w:rsidR="00C90238" w:rsidRPr="008058D0" w:rsidRDefault="00C90238" w:rsidP="00C90238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 xml:space="preserve">Программа разработана на основе требований ФГОС среднего общего образования, предъявляемых к структуре, содержанию и результатам освоения учебной дисциплины «Русский язык и литература. Литература», и в соответствии с Рекомендациями по организации получения среднего общего  образования в пределах освоения образовательных программ среднего профессионального образования на базе основного общего образования с учётом требований федеральных государственных образовательных стандартов и получаемой специальности среднего профессионального образования (письмо Департамента государственной политики в сфере подготовки рабочих кадров и ДПО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Минобрнауки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России от 17.03.2015 № 06-259) </w:t>
      </w:r>
      <w:r>
        <w:rPr>
          <w:rStyle w:val="c0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) </w:t>
      </w:r>
      <w:r w:rsidRPr="008058D0">
        <w:rPr>
          <w:rStyle w:val="c0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 примерной программ</w:t>
      </w:r>
      <w:r>
        <w:rPr>
          <w:rStyle w:val="c0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ы общеобразовательной учебной дисциплины «Русский язык и литература. Литература</w:t>
      </w:r>
      <w:r w:rsidRPr="008058D0">
        <w:rPr>
          <w:rStyle w:val="c0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</w:t>
      </w:r>
      <w:r>
        <w:rPr>
          <w:rStyle w:val="c0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для профессиональных образовательных организаций</w:t>
      </w:r>
      <w:r w:rsidRPr="008058D0">
        <w:rPr>
          <w:rStyle w:val="c0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>
        <w:rPr>
          <w:rStyle w:val="c0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8058D0">
        <w:rPr>
          <w:rStyle w:val="c0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одобренной ФГ</w:t>
      </w:r>
      <w:r>
        <w:rPr>
          <w:rStyle w:val="c0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</w:t>
      </w:r>
      <w:r w:rsidRPr="008058D0">
        <w:rPr>
          <w:rStyle w:val="c0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У «Федеральный институт развития образования» </w:t>
      </w:r>
      <w:r>
        <w:rPr>
          <w:rStyle w:val="c0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21.07.2015</w:t>
      </w:r>
      <w:r w:rsidRPr="008058D0">
        <w:rPr>
          <w:rStyle w:val="c0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г</w:t>
      </w:r>
      <w:r>
        <w:rPr>
          <w:rStyle w:val="c0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 </w:t>
      </w:r>
    </w:p>
    <w:p w:rsidR="00C90238" w:rsidRDefault="00C90238" w:rsidP="00C90238">
      <w:pPr>
        <w:jc w:val="center"/>
        <w:rPr>
          <w:b/>
        </w:rPr>
      </w:pPr>
    </w:p>
    <w:p w:rsidR="00C90238" w:rsidRDefault="00C90238" w:rsidP="00C90238">
      <w:pPr>
        <w:jc w:val="center"/>
        <w:rPr>
          <w:b/>
        </w:rPr>
      </w:pPr>
    </w:p>
    <w:p w:rsidR="00C90238" w:rsidRDefault="00C90238" w:rsidP="00C90238">
      <w:pPr>
        <w:rPr>
          <w:b/>
        </w:rPr>
      </w:pPr>
    </w:p>
    <w:p w:rsidR="00C90238" w:rsidRDefault="00C90238" w:rsidP="00C90238">
      <w:pPr>
        <w:rPr>
          <w:b/>
        </w:rPr>
      </w:pPr>
    </w:p>
    <w:p w:rsidR="00C90238" w:rsidRDefault="00C90238" w:rsidP="00C90238">
      <w:pPr>
        <w:rPr>
          <w:b/>
        </w:rPr>
      </w:pPr>
    </w:p>
    <w:p w:rsidR="00C90238" w:rsidRDefault="00C90238" w:rsidP="00C90238">
      <w:pPr>
        <w:rPr>
          <w:b/>
        </w:rPr>
      </w:pPr>
    </w:p>
    <w:p w:rsidR="00C90238" w:rsidRDefault="00C90238" w:rsidP="00C90238">
      <w:pPr>
        <w:rPr>
          <w:b/>
        </w:rPr>
      </w:pPr>
    </w:p>
    <w:p w:rsidR="00C90238" w:rsidRDefault="00C90238" w:rsidP="00C90238">
      <w:pPr>
        <w:rPr>
          <w:b/>
        </w:rPr>
      </w:pPr>
    </w:p>
    <w:p w:rsidR="00C90238" w:rsidRDefault="00C90238" w:rsidP="00C90238">
      <w:pPr>
        <w:rPr>
          <w:rFonts w:ascii="Times New Roman" w:hAnsi="Times New Roman" w:cs="Times New Roman"/>
          <w:sz w:val="28"/>
          <w:szCs w:val="28"/>
        </w:rPr>
      </w:pPr>
    </w:p>
    <w:p w:rsidR="00C90238" w:rsidRDefault="00C90238" w:rsidP="00C90238">
      <w:pPr>
        <w:rPr>
          <w:rFonts w:ascii="Times New Roman" w:hAnsi="Times New Roman" w:cs="Times New Roman"/>
          <w:sz w:val="28"/>
          <w:szCs w:val="28"/>
        </w:rPr>
      </w:pPr>
    </w:p>
    <w:p w:rsidR="00C90238" w:rsidRDefault="00C90238" w:rsidP="00C90238">
      <w:pPr>
        <w:rPr>
          <w:rFonts w:ascii="Times New Roman" w:hAnsi="Times New Roman" w:cs="Times New Roman"/>
          <w:sz w:val="28"/>
          <w:szCs w:val="28"/>
        </w:rPr>
      </w:pPr>
      <w:r w:rsidRPr="003E6F1D">
        <w:rPr>
          <w:rFonts w:ascii="Times New Roman" w:hAnsi="Times New Roman" w:cs="Times New Roman"/>
          <w:sz w:val="28"/>
          <w:szCs w:val="28"/>
        </w:rPr>
        <w:t xml:space="preserve">Организация разработчик: </w:t>
      </w:r>
    </w:p>
    <w:p w:rsidR="00C90238" w:rsidRPr="003E6F1D" w:rsidRDefault="00C90238" w:rsidP="00C90238">
      <w:pPr>
        <w:rPr>
          <w:rFonts w:ascii="Times New Roman" w:hAnsi="Times New Roman" w:cs="Times New Roman"/>
          <w:sz w:val="28"/>
          <w:szCs w:val="28"/>
        </w:rPr>
      </w:pPr>
      <w:r w:rsidRPr="003E6F1D">
        <w:rPr>
          <w:rFonts w:ascii="Times New Roman" w:hAnsi="Times New Roman" w:cs="Times New Roman"/>
          <w:sz w:val="28"/>
          <w:szCs w:val="28"/>
        </w:rPr>
        <w:t>Б</w:t>
      </w:r>
      <w:r>
        <w:rPr>
          <w:rFonts w:ascii="Times New Roman" w:hAnsi="Times New Roman" w:cs="Times New Roman"/>
          <w:sz w:val="28"/>
          <w:szCs w:val="28"/>
        </w:rPr>
        <w:t>юджетное профессионально образовательное учреждение Омской области</w:t>
      </w:r>
      <w:r w:rsidRPr="003E6F1D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3E6F1D">
        <w:rPr>
          <w:rFonts w:ascii="Times New Roman" w:hAnsi="Times New Roman" w:cs="Times New Roman"/>
          <w:sz w:val="28"/>
          <w:szCs w:val="28"/>
        </w:rPr>
        <w:t>Называевский</w:t>
      </w:r>
      <w:proofErr w:type="spellEnd"/>
      <w:r w:rsidRPr="003E6F1D">
        <w:rPr>
          <w:rFonts w:ascii="Times New Roman" w:hAnsi="Times New Roman" w:cs="Times New Roman"/>
          <w:sz w:val="28"/>
          <w:szCs w:val="28"/>
        </w:rPr>
        <w:t xml:space="preserve"> аграрно-индустриальный техникум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C90238" w:rsidRDefault="00C90238" w:rsidP="00C90238">
      <w:pPr>
        <w:rPr>
          <w:b/>
        </w:rPr>
      </w:pPr>
    </w:p>
    <w:p w:rsidR="00C90238" w:rsidRDefault="00C90238" w:rsidP="00C90238">
      <w:pPr>
        <w:rPr>
          <w:b/>
        </w:rPr>
      </w:pPr>
    </w:p>
    <w:p w:rsidR="00C90238" w:rsidRDefault="00C90238" w:rsidP="00C90238">
      <w:pPr>
        <w:rPr>
          <w:b/>
        </w:rPr>
      </w:pPr>
    </w:p>
    <w:p w:rsidR="00C90238" w:rsidRDefault="00C90238" w:rsidP="00C90238">
      <w:pPr>
        <w:rPr>
          <w:rFonts w:ascii="Times New Roman" w:hAnsi="Times New Roman" w:cs="Times New Roman"/>
          <w:sz w:val="28"/>
          <w:szCs w:val="28"/>
        </w:rPr>
      </w:pPr>
    </w:p>
    <w:p w:rsidR="00C90238" w:rsidRPr="003E6F1D" w:rsidRDefault="00C90238" w:rsidP="00C90238">
      <w:pPr>
        <w:rPr>
          <w:rFonts w:ascii="Times New Roman" w:hAnsi="Times New Roman" w:cs="Times New Roman"/>
          <w:sz w:val="28"/>
          <w:szCs w:val="28"/>
        </w:rPr>
      </w:pPr>
      <w:r w:rsidRPr="003E6F1D">
        <w:rPr>
          <w:rFonts w:ascii="Times New Roman" w:hAnsi="Times New Roman" w:cs="Times New Roman"/>
          <w:sz w:val="28"/>
          <w:szCs w:val="28"/>
        </w:rPr>
        <w:t xml:space="preserve">Рабочую программу разработал: </w:t>
      </w:r>
    </w:p>
    <w:p w:rsidR="000273AE" w:rsidRPr="000E09CE" w:rsidRDefault="00C90238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3E6F1D">
        <w:rPr>
          <w:rFonts w:ascii="Times New Roman" w:hAnsi="Times New Roman" w:cs="Times New Roman"/>
          <w:sz w:val="28"/>
          <w:szCs w:val="28"/>
        </w:rPr>
        <w:t>преподаватель  русского</w:t>
      </w:r>
      <w:proofErr w:type="gramEnd"/>
      <w:r w:rsidRPr="003E6F1D">
        <w:rPr>
          <w:rFonts w:ascii="Times New Roman" w:hAnsi="Times New Roman" w:cs="Times New Roman"/>
          <w:sz w:val="28"/>
          <w:szCs w:val="28"/>
        </w:rPr>
        <w:t xml:space="preserve"> языка и литературы вы</w:t>
      </w:r>
      <w:r>
        <w:rPr>
          <w:rFonts w:ascii="Times New Roman" w:hAnsi="Times New Roman" w:cs="Times New Roman"/>
          <w:sz w:val="28"/>
          <w:szCs w:val="28"/>
        </w:rPr>
        <w:t xml:space="preserve">сшей квалификационной категории   </w:t>
      </w:r>
      <w:r w:rsidRPr="003E6F1D">
        <w:rPr>
          <w:rFonts w:ascii="Times New Roman" w:hAnsi="Times New Roman" w:cs="Times New Roman"/>
          <w:sz w:val="28"/>
          <w:szCs w:val="28"/>
        </w:rPr>
        <w:t>Бондарькова Т.В.   _____________</w:t>
      </w:r>
    </w:p>
    <w:p w:rsidR="00C90238" w:rsidRPr="00B10289" w:rsidRDefault="00C90238" w:rsidP="00C90238">
      <w:pPr>
        <w:jc w:val="center"/>
        <w:rPr>
          <w:rFonts w:ascii="Times New Roman" w:hAnsi="Times New Roman" w:cs="Times New Roman"/>
          <w:b/>
        </w:rPr>
      </w:pPr>
      <w:r w:rsidRPr="00B10289">
        <w:rPr>
          <w:rFonts w:ascii="Times New Roman" w:hAnsi="Times New Roman" w:cs="Times New Roman"/>
          <w:b/>
        </w:rPr>
        <w:lastRenderedPageBreak/>
        <w:t>СОДЕРЖАНИЕ</w:t>
      </w:r>
    </w:p>
    <w:p w:rsidR="00C90238" w:rsidRPr="00B10289" w:rsidRDefault="00C90238" w:rsidP="00C90238">
      <w:pPr>
        <w:jc w:val="center"/>
        <w:rPr>
          <w:rFonts w:ascii="Times New Roman" w:hAnsi="Times New Roman" w:cs="Times New Roman"/>
          <w:b/>
        </w:rPr>
      </w:pPr>
    </w:p>
    <w:p w:rsidR="00C90238" w:rsidRPr="00B10289" w:rsidRDefault="00C90238" w:rsidP="00C90238">
      <w:pPr>
        <w:jc w:val="center"/>
        <w:rPr>
          <w:rFonts w:ascii="Times New Roman" w:hAnsi="Times New Roman" w:cs="Times New Roman"/>
          <w:b/>
        </w:rPr>
      </w:pPr>
    </w:p>
    <w:p w:rsidR="00C90238" w:rsidRPr="00B10289" w:rsidRDefault="00C90238" w:rsidP="00C90238">
      <w:pPr>
        <w:rPr>
          <w:rFonts w:ascii="Times New Roman" w:hAnsi="Times New Roman" w:cs="Times New Roman"/>
          <w:b/>
        </w:rPr>
      </w:pPr>
      <w:r w:rsidRPr="00B10289">
        <w:rPr>
          <w:rFonts w:ascii="Times New Roman" w:hAnsi="Times New Roman" w:cs="Times New Roman"/>
          <w:b/>
        </w:rPr>
        <w:t>1. ПАСПОРТ ПРОГРАММЫ УЧЕБНОЙ ДИСЦИПЛИНЫ…………………………………………………………………</w:t>
      </w:r>
      <w:r>
        <w:rPr>
          <w:rFonts w:ascii="Times New Roman" w:hAnsi="Times New Roman" w:cs="Times New Roman"/>
          <w:b/>
        </w:rPr>
        <w:t>…………4-7</w:t>
      </w:r>
    </w:p>
    <w:p w:rsidR="00C90238" w:rsidRPr="00B10289" w:rsidRDefault="00C90238" w:rsidP="00C90238">
      <w:pPr>
        <w:rPr>
          <w:rFonts w:ascii="Times New Roman" w:hAnsi="Times New Roman" w:cs="Times New Roman"/>
          <w:b/>
        </w:rPr>
      </w:pPr>
    </w:p>
    <w:p w:rsidR="00C90238" w:rsidRPr="00B10289" w:rsidRDefault="00C90238" w:rsidP="00C90238">
      <w:pPr>
        <w:rPr>
          <w:rFonts w:ascii="Times New Roman" w:hAnsi="Times New Roman" w:cs="Times New Roman"/>
          <w:b/>
        </w:rPr>
      </w:pPr>
      <w:r w:rsidRPr="00B10289">
        <w:rPr>
          <w:rFonts w:ascii="Times New Roman" w:hAnsi="Times New Roman" w:cs="Times New Roman"/>
          <w:b/>
        </w:rPr>
        <w:t xml:space="preserve">2. СТРУКТУРА </w:t>
      </w:r>
      <w:proofErr w:type="gramStart"/>
      <w:r w:rsidRPr="00B10289">
        <w:rPr>
          <w:rFonts w:ascii="Times New Roman" w:hAnsi="Times New Roman" w:cs="Times New Roman"/>
          <w:b/>
        </w:rPr>
        <w:t>И  СОДЕРЖАНИЕ</w:t>
      </w:r>
      <w:proofErr w:type="gramEnd"/>
      <w:r w:rsidRPr="00B10289">
        <w:rPr>
          <w:rFonts w:ascii="Times New Roman" w:hAnsi="Times New Roman" w:cs="Times New Roman"/>
          <w:b/>
        </w:rPr>
        <w:t xml:space="preserve"> УЧЕБНОЙДИСЦИПЛИНЫ………………………………………………………………</w:t>
      </w:r>
      <w:r w:rsidR="000E09CE">
        <w:rPr>
          <w:rFonts w:ascii="Times New Roman" w:hAnsi="Times New Roman" w:cs="Times New Roman"/>
          <w:b/>
        </w:rPr>
        <w:t xml:space="preserve"> 7-47</w:t>
      </w:r>
    </w:p>
    <w:p w:rsidR="00C90238" w:rsidRPr="00B10289" w:rsidRDefault="00C90238" w:rsidP="00C90238">
      <w:pPr>
        <w:rPr>
          <w:rFonts w:ascii="Times New Roman" w:hAnsi="Times New Roman" w:cs="Times New Roman"/>
          <w:b/>
        </w:rPr>
      </w:pPr>
    </w:p>
    <w:p w:rsidR="00C90238" w:rsidRPr="00B10289" w:rsidRDefault="00C90238" w:rsidP="00C90238">
      <w:pPr>
        <w:rPr>
          <w:rFonts w:ascii="Times New Roman" w:hAnsi="Times New Roman" w:cs="Times New Roman"/>
          <w:b/>
        </w:rPr>
      </w:pPr>
      <w:r w:rsidRPr="00B10289">
        <w:rPr>
          <w:rFonts w:ascii="Times New Roman" w:hAnsi="Times New Roman" w:cs="Times New Roman"/>
          <w:b/>
        </w:rPr>
        <w:t>3. УСЛОВИЯ РЕАЛИЗАЦИИ ПРОГРАММЫ УЧЕБНОЙ ДИСЦИПЛИНЫ……………………………………………</w:t>
      </w:r>
      <w:r w:rsidR="000E09CE">
        <w:rPr>
          <w:rFonts w:ascii="Times New Roman" w:hAnsi="Times New Roman" w:cs="Times New Roman"/>
          <w:b/>
        </w:rPr>
        <w:t>……………………………… 47-50</w:t>
      </w:r>
    </w:p>
    <w:p w:rsidR="00C90238" w:rsidRPr="00B10289" w:rsidRDefault="00C90238" w:rsidP="00C90238">
      <w:pPr>
        <w:rPr>
          <w:rFonts w:ascii="Times New Roman" w:hAnsi="Times New Roman" w:cs="Times New Roman"/>
          <w:b/>
        </w:rPr>
      </w:pPr>
    </w:p>
    <w:p w:rsidR="00C90238" w:rsidRPr="00B10289" w:rsidRDefault="00C90238" w:rsidP="00C90238">
      <w:pPr>
        <w:rPr>
          <w:rFonts w:ascii="Times New Roman" w:hAnsi="Times New Roman" w:cs="Times New Roman"/>
          <w:b/>
        </w:rPr>
      </w:pPr>
      <w:r w:rsidRPr="00B10289">
        <w:rPr>
          <w:rFonts w:ascii="Times New Roman" w:hAnsi="Times New Roman" w:cs="Times New Roman"/>
          <w:b/>
        </w:rPr>
        <w:t>4. КОНТРОЛЬ И ОЦЕНКА РЕЗУЛЬТАТОВ ОСВОЕНИЯ УЧЕБНОЙ</w:t>
      </w:r>
    </w:p>
    <w:p w:rsidR="00C90238" w:rsidRPr="00B10289" w:rsidRDefault="00C90238" w:rsidP="00C90238">
      <w:pPr>
        <w:rPr>
          <w:rFonts w:ascii="Times New Roman" w:hAnsi="Times New Roman" w:cs="Times New Roman"/>
          <w:b/>
        </w:rPr>
      </w:pPr>
      <w:r w:rsidRPr="00B10289">
        <w:rPr>
          <w:rFonts w:ascii="Times New Roman" w:hAnsi="Times New Roman" w:cs="Times New Roman"/>
          <w:b/>
        </w:rPr>
        <w:t>ДИСЦИПЛИНЫ……………………………………………………………………</w:t>
      </w:r>
      <w:r w:rsidR="000E09CE">
        <w:rPr>
          <w:rFonts w:ascii="Times New Roman" w:hAnsi="Times New Roman" w:cs="Times New Roman"/>
          <w:b/>
        </w:rPr>
        <w:t>………50-54</w:t>
      </w:r>
    </w:p>
    <w:p w:rsidR="00C90238" w:rsidRDefault="00C90238" w:rsidP="00C90238">
      <w:pPr>
        <w:jc w:val="center"/>
        <w:rPr>
          <w:rFonts w:ascii="Times New Roman" w:hAnsi="Times New Roman" w:cs="Times New Roman"/>
          <w:b/>
        </w:rPr>
      </w:pPr>
    </w:p>
    <w:p w:rsidR="00C90238" w:rsidRDefault="00C90238" w:rsidP="00C90238">
      <w:pPr>
        <w:jc w:val="center"/>
        <w:rPr>
          <w:rFonts w:ascii="Times New Roman" w:hAnsi="Times New Roman" w:cs="Times New Roman"/>
          <w:b/>
        </w:rPr>
      </w:pPr>
    </w:p>
    <w:p w:rsidR="00C90238" w:rsidRDefault="00C90238" w:rsidP="00C90238">
      <w:pPr>
        <w:jc w:val="center"/>
        <w:rPr>
          <w:rFonts w:ascii="Times New Roman" w:hAnsi="Times New Roman" w:cs="Times New Roman"/>
          <w:b/>
        </w:rPr>
      </w:pPr>
    </w:p>
    <w:p w:rsidR="00C90238" w:rsidRDefault="00C90238" w:rsidP="00C90238">
      <w:pPr>
        <w:jc w:val="center"/>
        <w:rPr>
          <w:rFonts w:ascii="Times New Roman" w:hAnsi="Times New Roman" w:cs="Times New Roman"/>
          <w:b/>
        </w:rPr>
      </w:pPr>
    </w:p>
    <w:p w:rsidR="00C90238" w:rsidRDefault="00C90238" w:rsidP="00C90238">
      <w:pPr>
        <w:jc w:val="center"/>
        <w:rPr>
          <w:rFonts w:ascii="Times New Roman" w:hAnsi="Times New Roman" w:cs="Times New Roman"/>
          <w:b/>
        </w:rPr>
      </w:pPr>
    </w:p>
    <w:p w:rsidR="00C90238" w:rsidRDefault="00C90238" w:rsidP="00C90238">
      <w:pPr>
        <w:jc w:val="center"/>
        <w:rPr>
          <w:rFonts w:ascii="Times New Roman" w:hAnsi="Times New Roman" w:cs="Times New Roman"/>
          <w:b/>
        </w:rPr>
      </w:pPr>
    </w:p>
    <w:p w:rsidR="00C90238" w:rsidRDefault="00C90238" w:rsidP="00C90238">
      <w:pPr>
        <w:jc w:val="center"/>
        <w:rPr>
          <w:rFonts w:ascii="Times New Roman" w:hAnsi="Times New Roman" w:cs="Times New Roman"/>
          <w:b/>
        </w:rPr>
      </w:pPr>
    </w:p>
    <w:p w:rsidR="00C90238" w:rsidRDefault="00C90238" w:rsidP="00C90238">
      <w:pPr>
        <w:jc w:val="center"/>
        <w:rPr>
          <w:rFonts w:ascii="Times New Roman" w:hAnsi="Times New Roman" w:cs="Times New Roman"/>
          <w:b/>
        </w:rPr>
      </w:pPr>
    </w:p>
    <w:p w:rsidR="00C90238" w:rsidRDefault="00C90238" w:rsidP="00C90238">
      <w:pPr>
        <w:jc w:val="center"/>
        <w:rPr>
          <w:rFonts w:ascii="Times New Roman" w:hAnsi="Times New Roman" w:cs="Times New Roman"/>
          <w:b/>
        </w:rPr>
      </w:pPr>
    </w:p>
    <w:p w:rsidR="00C90238" w:rsidRDefault="00C90238" w:rsidP="00C90238">
      <w:pPr>
        <w:jc w:val="center"/>
        <w:rPr>
          <w:rFonts w:ascii="Times New Roman" w:hAnsi="Times New Roman" w:cs="Times New Roman"/>
          <w:b/>
        </w:rPr>
      </w:pPr>
    </w:p>
    <w:p w:rsidR="00C90238" w:rsidRDefault="00C90238" w:rsidP="00C90238">
      <w:pPr>
        <w:jc w:val="center"/>
        <w:rPr>
          <w:rFonts w:ascii="Times New Roman" w:hAnsi="Times New Roman" w:cs="Times New Roman"/>
          <w:b/>
        </w:rPr>
      </w:pPr>
    </w:p>
    <w:p w:rsidR="00C90238" w:rsidRDefault="00C90238" w:rsidP="00C90238">
      <w:pPr>
        <w:jc w:val="center"/>
        <w:rPr>
          <w:rFonts w:ascii="Times New Roman" w:hAnsi="Times New Roman" w:cs="Times New Roman"/>
          <w:b/>
        </w:rPr>
      </w:pPr>
    </w:p>
    <w:p w:rsidR="00C90238" w:rsidRDefault="00C90238" w:rsidP="00C90238">
      <w:pPr>
        <w:jc w:val="center"/>
        <w:rPr>
          <w:rFonts w:ascii="Times New Roman" w:hAnsi="Times New Roman" w:cs="Times New Roman"/>
          <w:b/>
        </w:rPr>
      </w:pPr>
    </w:p>
    <w:p w:rsidR="00C90238" w:rsidRDefault="00C90238" w:rsidP="00C90238">
      <w:pPr>
        <w:jc w:val="center"/>
        <w:rPr>
          <w:rFonts w:ascii="Times New Roman" w:hAnsi="Times New Roman" w:cs="Times New Roman"/>
          <w:b/>
        </w:rPr>
      </w:pPr>
    </w:p>
    <w:p w:rsidR="00C90238" w:rsidRDefault="00C90238" w:rsidP="00C90238">
      <w:pPr>
        <w:jc w:val="center"/>
        <w:rPr>
          <w:rFonts w:ascii="Times New Roman" w:hAnsi="Times New Roman" w:cs="Times New Roman"/>
          <w:b/>
        </w:rPr>
      </w:pPr>
    </w:p>
    <w:p w:rsidR="00C90238" w:rsidRDefault="00C90238" w:rsidP="00C90238">
      <w:pPr>
        <w:jc w:val="center"/>
        <w:rPr>
          <w:rFonts w:ascii="Times New Roman" w:hAnsi="Times New Roman" w:cs="Times New Roman"/>
          <w:b/>
        </w:rPr>
      </w:pPr>
    </w:p>
    <w:p w:rsidR="00C90238" w:rsidRDefault="00C90238" w:rsidP="00C90238">
      <w:pPr>
        <w:jc w:val="center"/>
        <w:rPr>
          <w:rFonts w:ascii="Times New Roman" w:hAnsi="Times New Roman" w:cs="Times New Roman"/>
          <w:b/>
        </w:rPr>
      </w:pPr>
    </w:p>
    <w:p w:rsidR="00C90238" w:rsidRDefault="00C90238" w:rsidP="00C90238">
      <w:pPr>
        <w:jc w:val="center"/>
        <w:rPr>
          <w:rFonts w:ascii="Times New Roman" w:hAnsi="Times New Roman" w:cs="Times New Roman"/>
          <w:b/>
        </w:rPr>
      </w:pPr>
    </w:p>
    <w:p w:rsidR="00C90238" w:rsidRDefault="00C90238" w:rsidP="00C90238">
      <w:pPr>
        <w:jc w:val="center"/>
        <w:rPr>
          <w:rFonts w:ascii="Times New Roman" w:hAnsi="Times New Roman" w:cs="Times New Roman"/>
          <w:b/>
        </w:rPr>
      </w:pPr>
    </w:p>
    <w:p w:rsidR="00C90238" w:rsidRDefault="00C90238" w:rsidP="00C90238">
      <w:pPr>
        <w:rPr>
          <w:rFonts w:ascii="Times New Roman" w:hAnsi="Times New Roman" w:cs="Times New Roman"/>
          <w:b/>
        </w:rPr>
      </w:pPr>
    </w:p>
    <w:p w:rsidR="00C90238" w:rsidRPr="007663D3" w:rsidRDefault="00C90238" w:rsidP="00C9023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663D3">
        <w:rPr>
          <w:rFonts w:ascii="Times New Roman" w:hAnsi="Times New Roman" w:cs="Times New Roman"/>
          <w:b/>
          <w:sz w:val="28"/>
          <w:szCs w:val="28"/>
        </w:rPr>
        <w:lastRenderedPageBreak/>
        <w:t>1. ПАСПОРТ ПРОГРАММЫ УЧЕБНОЙ ДИСЦИПЛИНЫ «РУССКИЙ ЯЗЫК И ЛИТЕРАТУРА. ЛИТЕРАТУРА»</w:t>
      </w:r>
    </w:p>
    <w:p w:rsidR="00C90238" w:rsidRDefault="00C90238" w:rsidP="00C90238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B10289">
        <w:rPr>
          <w:rFonts w:ascii="Times New Roman" w:hAnsi="Times New Roman" w:cs="Times New Roman"/>
          <w:b/>
          <w:sz w:val="28"/>
          <w:szCs w:val="28"/>
        </w:rPr>
        <w:t>1.1. Область применения программы</w:t>
      </w:r>
    </w:p>
    <w:p w:rsidR="00C90238" w:rsidRPr="00BB647F" w:rsidRDefault="00C90238" w:rsidP="00C90238">
      <w:pPr>
        <w:jc w:val="both"/>
        <w:rPr>
          <w:b/>
          <w:sz w:val="28"/>
          <w:szCs w:val="28"/>
        </w:rPr>
      </w:pPr>
      <w:r w:rsidRPr="005A473D">
        <w:rPr>
          <w:rFonts w:ascii="Times New Roman" w:hAnsi="Times New Roman" w:cs="Times New Roman"/>
          <w:sz w:val="28"/>
          <w:szCs w:val="28"/>
        </w:rPr>
        <w:t xml:space="preserve">Рабочая </w:t>
      </w:r>
      <w:proofErr w:type="gramStart"/>
      <w:r>
        <w:rPr>
          <w:rFonts w:ascii="Times New Roman" w:hAnsi="Times New Roman" w:cs="Times New Roman"/>
          <w:sz w:val="28"/>
          <w:szCs w:val="28"/>
        </w:rPr>
        <w:t>п</w:t>
      </w:r>
      <w:r w:rsidRPr="008966ED">
        <w:rPr>
          <w:rFonts w:ascii="Times New Roman" w:hAnsi="Times New Roman" w:cs="Times New Roman"/>
          <w:sz w:val="28"/>
          <w:szCs w:val="28"/>
        </w:rPr>
        <w:t>рограмм</w:t>
      </w:r>
      <w:r>
        <w:rPr>
          <w:rFonts w:ascii="Times New Roman" w:hAnsi="Times New Roman" w:cs="Times New Roman"/>
          <w:sz w:val="28"/>
          <w:szCs w:val="28"/>
        </w:rPr>
        <w:t>а  учебной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дисциплины  «Русский язык и литература. Литература» предназначена для изучения литературы в Бюджетном профессиональном образовательном учреждении «</w:t>
      </w:r>
      <w:proofErr w:type="spellStart"/>
      <w:r>
        <w:rPr>
          <w:rFonts w:ascii="Times New Roman" w:hAnsi="Times New Roman" w:cs="Times New Roman"/>
          <w:sz w:val="28"/>
          <w:szCs w:val="28"/>
        </w:rPr>
        <w:t>Называевский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аграрно-индустриальный техникум», реализующем образовательную программу среднего общего образования в пределах освоения основной профессиональной образовательной программы СПО на базе основного общего образования при подготовке </w:t>
      </w:r>
      <w:r w:rsidR="00723FB3">
        <w:rPr>
          <w:rFonts w:ascii="Times New Roman" w:hAnsi="Times New Roman" w:cs="Times New Roman"/>
          <w:sz w:val="28"/>
          <w:szCs w:val="28"/>
        </w:rPr>
        <w:t>специалистов среднего звена по специальности 19.02.10</w:t>
      </w:r>
      <w:r w:rsidR="000B478C">
        <w:rPr>
          <w:rFonts w:ascii="Times New Roman" w:hAnsi="Times New Roman" w:cs="Times New Roman"/>
          <w:sz w:val="28"/>
          <w:szCs w:val="28"/>
        </w:rPr>
        <w:t xml:space="preserve"> «Технология </w:t>
      </w:r>
      <w:r w:rsidR="00723FB3">
        <w:rPr>
          <w:rFonts w:ascii="Times New Roman" w:hAnsi="Times New Roman" w:cs="Times New Roman"/>
          <w:sz w:val="28"/>
          <w:szCs w:val="28"/>
        </w:rPr>
        <w:t xml:space="preserve">производства </w:t>
      </w:r>
      <w:r w:rsidR="000B478C">
        <w:rPr>
          <w:rFonts w:ascii="Times New Roman" w:hAnsi="Times New Roman" w:cs="Times New Roman"/>
          <w:sz w:val="28"/>
          <w:szCs w:val="28"/>
        </w:rPr>
        <w:t>продукции общественного питания</w:t>
      </w:r>
      <w:r>
        <w:rPr>
          <w:rFonts w:ascii="Times New Roman" w:hAnsi="Times New Roman" w:cs="Times New Roman"/>
          <w:sz w:val="28"/>
          <w:szCs w:val="28"/>
        </w:rPr>
        <w:t>» (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письмо Департамента государственной политики в сфере подготовки рабочих кадров и ДПО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Минобрнауки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России от 17.03.2015 № 06-259).</w:t>
      </w:r>
    </w:p>
    <w:p w:rsidR="00C90238" w:rsidRPr="00B10289" w:rsidRDefault="00C90238" w:rsidP="00C90238">
      <w:pPr>
        <w:jc w:val="both"/>
        <w:rPr>
          <w:rFonts w:ascii="Times New Roman" w:hAnsi="Times New Roman" w:cs="Times New Roman"/>
          <w:sz w:val="28"/>
          <w:szCs w:val="28"/>
        </w:rPr>
      </w:pPr>
      <w:r w:rsidRPr="00B10289">
        <w:rPr>
          <w:rFonts w:ascii="Times New Roman" w:hAnsi="Times New Roman" w:cs="Times New Roman"/>
          <w:sz w:val="28"/>
          <w:szCs w:val="28"/>
        </w:rPr>
        <w:t>Программа учебной д</w:t>
      </w:r>
      <w:r>
        <w:rPr>
          <w:rFonts w:ascii="Times New Roman" w:hAnsi="Times New Roman" w:cs="Times New Roman"/>
          <w:sz w:val="28"/>
          <w:szCs w:val="28"/>
        </w:rPr>
        <w:t xml:space="preserve">исциплины «Русский язык и литература. Русский </w:t>
      </w:r>
      <w:proofErr w:type="gramStart"/>
      <w:r>
        <w:rPr>
          <w:rFonts w:ascii="Times New Roman" w:hAnsi="Times New Roman" w:cs="Times New Roman"/>
          <w:sz w:val="28"/>
          <w:szCs w:val="28"/>
        </w:rPr>
        <w:t>язык»  может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использоваться другими профессиональными образовательными организациями</w:t>
      </w:r>
      <w:r w:rsidRPr="00B10289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реализующими</w:t>
      </w:r>
      <w:r w:rsidRPr="00B10289">
        <w:rPr>
          <w:rFonts w:ascii="Times New Roman" w:hAnsi="Times New Roman" w:cs="Times New Roman"/>
          <w:sz w:val="28"/>
          <w:szCs w:val="28"/>
        </w:rPr>
        <w:t xml:space="preserve"> образовательную программу средне</w:t>
      </w:r>
      <w:r>
        <w:rPr>
          <w:rFonts w:ascii="Times New Roman" w:hAnsi="Times New Roman" w:cs="Times New Roman"/>
          <w:sz w:val="28"/>
          <w:szCs w:val="28"/>
        </w:rPr>
        <w:t>го  общего образования</w:t>
      </w:r>
      <w:r w:rsidR="00723FB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пределах освоения ОПОП СПО на базе основного общего образования.</w:t>
      </w:r>
    </w:p>
    <w:p w:rsidR="00C90238" w:rsidRDefault="00C90238" w:rsidP="00C9023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1.2 </w:t>
      </w:r>
      <w:r w:rsidRPr="00272A04">
        <w:rPr>
          <w:rFonts w:ascii="Times New Roman" w:hAnsi="Times New Roman" w:cs="Times New Roman"/>
          <w:b/>
          <w:sz w:val="28"/>
          <w:szCs w:val="28"/>
        </w:rPr>
        <w:t>Место дисциплины в структуре основной профессиональной образовательной программы</w:t>
      </w:r>
      <w:r w:rsidRPr="00272A04">
        <w:rPr>
          <w:rFonts w:ascii="Times New Roman" w:hAnsi="Times New Roman" w:cs="Times New Roman"/>
        </w:rPr>
        <w:t xml:space="preserve">: </w:t>
      </w:r>
    </w:p>
    <w:p w:rsidR="00C90238" w:rsidRPr="006150A1" w:rsidRDefault="00C90238" w:rsidP="00C90238">
      <w:pPr>
        <w:jc w:val="both"/>
        <w:rPr>
          <w:rFonts w:ascii="Times New Roman" w:hAnsi="Times New Roman" w:cs="Times New Roman"/>
          <w:sz w:val="28"/>
          <w:szCs w:val="28"/>
        </w:rPr>
      </w:pPr>
      <w:r w:rsidRPr="006150A1">
        <w:rPr>
          <w:rFonts w:ascii="Times New Roman" w:hAnsi="Times New Roman" w:cs="Times New Roman"/>
          <w:sz w:val="28"/>
          <w:szCs w:val="28"/>
        </w:rPr>
        <w:t>Учебная дисциплина «Русский</w:t>
      </w:r>
      <w:r>
        <w:rPr>
          <w:rFonts w:ascii="Times New Roman" w:hAnsi="Times New Roman" w:cs="Times New Roman"/>
          <w:sz w:val="28"/>
          <w:szCs w:val="28"/>
        </w:rPr>
        <w:t xml:space="preserve"> язык и литература. Литература</w:t>
      </w:r>
      <w:r w:rsidRPr="006150A1">
        <w:rPr>
          <w:rFonts w:ascii="Times New Roman" w:hAnsi="Times New Roman" w:cs="Times New Roman"/>
          <w:sz w:val="28"/>
          <w:szCs w:val="28"/>
        </w:rPr>
        <w:t xml:space="preserve">» является </w:t>
      </w:r>
      <w:r>
        <w:rPr>
          <w:rFonts w:ascii="Times New Roman" w:hAnsi="Times New Roman" w:cs="Times New Roman"/>
          <w:sz w:val="28"/>
          <w:szCs w:val="28"/>
        </w:rPr>
        <w:t xml:space="preserve">составной </w:t>
      </w:r>
      <w:r w:rsidRPr="006150A1">
        <w:rPr>
          <w:rFonts w:ascii="Times New Roman" w:hAnsi="Times New Roman" w:cs="Times New Roman"/>
          <w:sz w:val="28"/>
          <w:szCs w:val="28"/>
        </w:rPr>
        <w:t xml:space="preserve">частью </w:t>
      </w:r>
      <w:r>
        <w:rPr>
          <w:rFonts w:ascii="Times New Roman" w:hAnsi="Times New Roman" w:cs="Times New Roman"/>
          <w:sz w:val="28"/>
          <w:szCs w:val="28"/>
        </w:rPr>
        <w:t xml:space="preserve">общеобразовательного </w:t>
      </w:r>
      <w:r w:rsidRPr="006150A1">
        <w:rPr>
          <w:rFonts w:ascii="Times New Roman" w:hAnsi="Times New Roman" w:cs="Times New Roman"/>
          <w:sz w:val="28"/>
          <w:szCs w:val="28"/>
        </w:rPr>
        <w:t>учебного предмета «Русский язык и литература» обязательной предметной области «Филология» ФГОС среднего общего образования. Изучается в общеобразовательном цикле учебного плана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6150A1">
        <w:rPr>
          <w:rFonts w:ascii="Times New Roman" w:hAnsi="Times New Roman" w:cs="Times New Roman"/>
          <w:sz w:val="28"/>
          <w:szCs w:val="28"/>
        </w:rPr>
        <w:t xml:space="preserve"> В учебном плане ОУ учебная дисциплина «Русский</w:t>
      </w:r>
      <w:r>
        <w:rPr>
          <w:rFonts w:ascii="Times New Roman" w:hAnsi="Times New Roman" w:cs="Times New Roman"/>
          <w:sz w:val="28"/>
          <w:szCs w:val="28"/>
        </w:rPr>
        <w:t xml:space="preserve"> язык и литература. Литература</w:t>
      </w:r>
      <w:r w:rsidRPr="006150A1">
        <w:rPr>
          <w:rFonts w:ascii="Times New Roman" w:hAnsi="Times New Roman" w:cs="Times New Roman"/>
          <w:sz w:val="28"/>
          <w:szCs w:val="28"/>
        </w:rPr>
        <w:t>» входит в состав общих общеобразовательных учебных дисциплин, формируемых из обязательных предметных областей ФГОС среднего о</w:t>
      </w:r>
      <w:r>
        <w:rPr>
          <w:rFonts w:ascii="Times New Roman" w:hAnsi="Times New Roman" w:cs="Times New Roman"/>
          <w:sz w:val="28"/>
          <w:szCs w:val="28"/>
        </w:rPr>
        <w:t>бщего образования, для профессий</w:t>
      </w:r>
      <w:r w:rsidRPr="006150A1">
        <w:rPr>
          <w:rFonts w:ascii="Times New Roman" w:hAnsi="Times New Roman" w:cs="Times New Roman"/>
          <w:sz w:val="28"/>
          <w:szCs w:val="28"/>
        </w:rPr>
        <w:t xml:space="preserve"> СПО.</w:t>
      </w:r>
    </w:p>
    <w:p w:rsidR="00C90238" w:rsidRDefault="00C90238" w:rsidP="00C90238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B37C79">
        <w:rPr>
          <w:rFonts w:ascii="Times New Roman" w:hAnsi="Times New Roman" w:cs="Times New Roman"/>
          <w:b/>
          <w:sz w:val="28"/>
          <w:szCs w:val="28"/>
        </w:rPr>
        <w:t>1.3. Цели и задачи дисциплины – требования к результатам освоения дисциплины:</w:t>
      </w:r>
    </w:p>
    <w:p w:rsidR="00C90238" w:rsidRPr="00416649" w:rsidRDefault="00C90238" w:rsidP="00C90238">
      <w:pPr>
        <w:jc w:val="both"/>
        <w:rPr>
          <w:rFonts w:ascii="Times New Roman" w:hAnsi="Times New Roman" w:cs="Times New Roman"/>
          <w:sz w:val="28"/>
          <w:szCs w:val="28"/>
        </w:rPr>
      </w:pPr>
      <w:r w:rsidRPr="00416649">
        <w:rPr>
          <w:rFonts w:ascii="Times New Roman" w:hAnsi="Times New Roman" w:cs="Times New Roman"/>
          <w:sz w:val="28"/>
          <w:szCs w:val="28"/>
        </w:rPr>
        <w:t xml:space="preserve">Литературе принадлежит ведущее место в </w:t>
      </w:r>
      <w:r>
        <w:rPr>
          <w:rFonts w:ascii="Times New Roman" w:hAnsi="Times New Roman" w:cs="Times New Roman"/>
          <w:sz w:val="28"/>
          <w:szCs w:val="28"/>
        </w:rPr>
        <w:t xml:space="preserve">эмоциональном, интеллектуальном и </w:t>
      </w:r>
      <w:r w:rsidRPr="00416649">
        <w:rPr>
          <w:rFonts w:ascii="Times New Roman" w:hAnsi="Times New Roman" w:cs="Times New Roman"/>
          <w:sz w:val="28"/>
          <w:szCs w:val="28"/>
        </w:rPr>
        <w:t>эстетическом</w:t>
      </w:r>
      <w:r>
        <w:rPr>
          <w:rFonts w:ascii="Times New Roman" w:hAnsi="Times New Roman" w:cs="Times New Roman"/>
          <w:sz w:val="28"/>
          <w:szCs w:val="28"/>
        </w:rPr>
        <w:t xml:space="preserve"> развитии человека, формировании его миропонимания и национального самосознания. Литература осваивает мир, выражая богатство и многообразие человеческого бытия в художественных образах. Она обладает большой силой воздействия на читателей, приобщая их к нравственно-эстетическим ценностям нации и человечества. Литература формирует духовный облик и нравственные ориентиры молодого поколения.</w:t>
      </w:r>
    </w:p>
    <w:p w:rsidR="00C90238" w:rsidRDefault="00C90238" w:rsidP="00C90238">
      <w:pPr>
        <w:jc w:val="both"/>
        <w:rPr>
          <w:rFonts w:ascii="Times New Roman" w:hAnsi="Times New Roman" w:cs="Times New Roman"/>
          <w:sz w:val="28"/>
          <w:szCs w:val="28"/>
        </w:rPr>
      </w:pPr>
      <w:r w:rsidRPr="00BD517B">
        <w:rPr>
          <w:rFonts w:ascii="Times New Roman" w:hAnsi="Times New Roman" w:cs="Times New Roman"/>
          <w:sz w:val="28"/>
          <w:szCs w:val="28"/>
        </w:rPr>
        <w:lastRenderedPageBreak/>
        <w:t xml:space="preserve">Содержание </w:t>
      </w:r>
      <w:r>
        <w:rPr>
          <w:rFonts w:ascii="Times New Roman" w:hAnsi="Times New Roman" w:cs="Times New Roman"/>
          <w:sz w:val="28"/>
          <w:szCs w:val="28"/>
        </w:rPr>
        <w:t>программы учебной дисциплины «Русский язык и литература. Литература» направлено на достижение следующих целей:</w:t>
      </w:r>
    </w:p>
    <w:p w:rsidR="00C90238" w:rsidRPr="00EA79AE" w:rsidRDefault="00C90238" w:rsidP="00C90238">
      <w:pPr>
        <w:pStyle w:val="a8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A79AE">
        <w:rPr>
          <w:rFonts w:ascii="Times New Roman" w:hAnsi="Times New Roman" w:cs="Times New Roman"/>
          <w:sz w:val="28"/>
          <w:szCs w:val="28"/>
        </w:rPr>
        <w:t>воспитание</w:t>
      </w:r>
      <w:proofErr w:type="gramEnd"/>
      <w:r w:rsidRPr="00EA79AE">
        <w:rPr>
          <w:rFonts w:ascii="Times New Roman" w:hAnsi="Times New Roman" w:cs="Times New Roman"/>
          <w:sz w:val="28"/>
          <w:szCs w:val="28"/>
        </w:rPr>
        <w:t xml:space="preserve"> духовно развитой личности, готовой к самопознанию и самосовершенствованию, способной к созидательной деятельности в современном мире; формирование гуманистического мировоззрения, национального самосознания, гражданской позиции, чувства патриотизма, любви и уважения к литературе и ценностям отечественной культуры;</w:t>
      </w:r>
    </w:p>
    <w:p w:rsidR="00C90238" w:rsidRPr="00EA79AE" w:rsidRDefault="00C90238" w:rsidP="00C90238">
      <w:pPr>
        <w:pStyle w:val="a8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A79AE">
        <w:rPr>
          <w:rFonts w:ascii="Times New Roman" w:hAnsi="Times New Roman" w:cs="Times New Roman"/>
          <w:sz w:val="28"/>
          <w:szCs w:val="28"/>
        </w:rPr>
        <w:t>развитие</w:t>
      </w:r>
      <w:proofErr w:type="gramEnd"/>
      <w:r w:rsidRPr="00EA79AE">
        <w:rPr>
          <w:rFonts w:ascii="Times New Roman" w:hAnsi="Times New Roman" w:cs="Times New Roman"/>
          <w:sz w:val="28"/>
          <w:szCs w:val="28"/>
        </w:rPr>
        <w:t xml:space="preserve"> представлений о специфике литературы в ряду других искусств, культуры читательского восприятия художественного текста, понимания авторской позиции, исторической и эстетической обусловленности литературного процесса; образного и аналитического мышления, эстетических и творческих способностей обучающихся, читательских интересов, художественного вкуса; устной и письменной речи обучающихся;</w:t>
      </w:r>
    </w:p>
    <w:p w:rsidR="00C90238" w:rsidRPr="00EA79AE" w:rsidRDefault="00C90238" w:rsidP="00C90238">
      <w:pPr>
        <w:pStyle w:val="a8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A79AE">
        <w:rPr>
          <w:rFonts w:ascii="Times New Roman" w:hAnsi="Times New Roman" w:cs="Times New Roman"/>
          <w:sz w:val="28"/>
          <w:szCs w:val="28"/>
        </w:rPr>
        <w:t>освоение</w:t>
      </w:r>
      <w:proofErr w:type="gramEnd"/>
      <w:r w:rsidRPr="00EA79AE">
        <w:rPr>
          <w:rFonts w:ascii="Times New Roman" w:hAnsi="Times New Roman" w:cs="Times New Roman"/>
          <w:sz w:val="28"/>
          <w:szCs w:val="28"/>
        </w:rPr>
        <w:t xml:space="preserve"> текстов художественных произведений в единстве содержания и формы, основных историко-литературных сведений и теоретико-литературных понятий; формирование общего представления об историко-литературном процессе;</w:t>
      </w:r>
    </w:p>
    <w:p w:rsidR="00C90238" w:rsidRDefault="00C90238" w:rsidP="00C90238">
      <w:pPr>
        <w:pStyle w:val="a8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A79AE">
        <w:rPr>
          <w:rFonts w:ascii="Times New Roman" w:hAnsi="Times New Roman" w:cs="Times New Roman"/>
          <w:sz w:val="28"/>
          <w:szCs w:val="28"/>
        </w:rPr>
        <w:t>совершенствование</w:t>
      </w:r>
      <w:proofErr w:type="gramEnd"/>
      <w:r w:rsidRPr="00EA79AE">
        <w:rPr>
          <w:rFonts w:ascii="Times New Roman" w:hAnsi="Times New Roman" w:cs="Times New Roman"/>
          <w:sz w:val="28"/>
          <w:szCs w:val="28"/>
        </w:rPr>
        <w:t xml:space="preserve"> умений анализа и интерпретации литературного произведения как художественного целого в его историко-литературной обусловленности с использованием теоретико-литературных знаний; написания сочинения различных типов; поиска, систематизации и использования необходимой информации, в том числе в сети Интернет.</w:t>
      </w:r>
    </w:p>
    <w:p w:rsidR="00C90238" w:rsidRDefault="00C90238" w:rsidP="00C9023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Литература изучается на базовом уровне ФГОС среднего общего образования. Изучение учебного </w:t>
      </w:r>
      <w:proofErr w:type="gramStart"/>
      <w:r>
        <w:rPr>
          <w:rFonts w:ascii="Times New Roman" w:hAnsi="Times New Roman" w:cs="Times New Roman"/>
          <w:sz w:val="28"/>
          <w:szCs w:val="28"/>
        </w:rPr>
        <w:t>материала  предполагает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дифференциацию уровней достижения обучающимися поставленных целей. </w:t>
      </w:r>
      <w:r w:rsidRPr="00416649">
        <w:rPr>
          <w:rFonts w:ascii="Times New Roman" w:hAnsi="Times New Roman" w:cs="Times New Roman"/>
          <w:sz w:val="28"/>
          <w:szCs w:val="28"/>
        </w:rPr>
        <w:t>Освоение содержа</w:t>
      </w:r>
      <w:r>
        <w:rPr>
          <w:rFonts w:ascii="Times New Roman" w:hAnsi="Times New Roman" w:cs="Times New Roman"/>
          <w:sz w:val="28"/>
          <w:szCs w:val="28"/>
        </w:rPr>
        <w:t xml:space="preserve">ния учебной дисциплины «Русский язык и литература. Литература» обеспечивает достижение обучающимися следующих </w:t>
      </w:r>
      <w:r w:rsidRPr="00470FED">
        <w:rPr>
          <w:rFonts w:ascii="Times New Roman" w:hAnsi="Times New Roman" w:cs="Times New Roman"/>
          <w:b/>
          <w:i/>
          <w:sz w:val="28"/>
          <w:szCs w:val="28"/>
        </w:rPr>
        <w:t>результатов:</w:t>
      </w:r>
    </w:p>
    <w:p w:rsidR="00C90238" w:rsidRPr="00470FED" w:rsidRDefault="00C90238" w:rsidP="00C90238">
      <w:pPr>
        <w:pStyle w:val="a8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70FED">
        <w:rPr>
          <w:rFonts w:ascii="Times New Roman" w:hAnsi="Times New Roman" w:cs="Times New Roman"/>
          <w:sz w:val="28"/>
          <w:szCs w:val="28"/>
        </w:rPr>
        <w:t>личностных</w:t>
      </w:r>
      <w:proofErr w:type="gramEnd"/>
      <w:r w:rsidRPr="00470FED">
        <w:rPr>
          <w:rFonts w:ascii="Times New Roman" w:hAnsi="Times New Roman" w:cs="Times New Roman"/>
          <w:sz w:val="28"/>
          <w:szCs w:val="28"/>
        </w:rPr>
        <w:t>:</w:t>
      </w:r>
    </w:p>
    <w:p w:rsidR="00C90238" w:rsidRDefault="00C90238" w:rsidP="00C9023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>
        <w:rPr>
          <w:rFonts w:ascii="Times New Roman" w:hAnsi="Times New Roman" w:cs="Times New Roman"/>
          <w:sz w:val="28"/>
          <w:szCs w:val="28"/>
        </w:rPr>
        <w:t>сформированность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мировоззрения, соответствующего современному уровню развития науки и общественной практики, основанного на диалоге культур, а также различных форм общественного сознания, осознание своего места в поликультурном мире;</w:t>
      </w:r>
    </w:p>
    <w:p w:rsidR="00C90238" w:rsidRDefault="00C90238" w:rsidP="00C9023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>
        <w:rPr>
          <w:rFonts w:ascii="Times New Roman" w:hAnsi="Times New Roman" w:cs="Times New Roman"/>
          <w:sz w:val="28"/>
          <w:szCs w:val="28"/>
        </w:rPr>
        <w:t>сформированность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основ саморазвития и самовоспитания в соответствии с общечеловеческими ценностями и идеалами гражданского общества; готовность и способность к самостоятельной, творческой и ответственной деятельности;</w:t>
      </w:r>
    </w:p>
    <w:p w:rsidR="00C90238" w:rsidRDefault="00C90238" w:rsidP="00C9023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толерантное сознание и поведение в поликультурном мире, готовность и способность вести диалог с другими людьми, достигать в нем взаимопонимания, находить общие цели и сотрудничать для их достижения;</w:t>
      </w:r>
    </w:p>
    <w:p w:rsidR="00C90238" w:rsidRDefault="00C90238" w:rsidP="00C9023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готовность и способность к образованию, в том числе самообразованию, на протяжении всей жизни; сознательное отношение к непрерывному образованию как условию успешной профессиональной и общественной деятельности;</w:t>
      </w:r>
    </w:p>
    <w:p w:rsidR="00C90238" w:rsidRDefault="00C90238" w:rsidP="00C9023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эстетическое отношение к миру;</w:t>
      </w:r>
    </w:p>
    <w:p w:rsidR="00C90238" w:rsidRDefault="00C90238" w:rsidP="00C9023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совершенствование духовно-нравственных качеств личности, воспитание чувства любви к многонациональному Отечеству, уважительного отношения к русской литературе, культурам других народов;</w:t>
      </w:r>
    </w:p>
    <w:p w:rsidR="00C90238" w:rsidRDefault="00C90238" w:rsidP="00C9023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использование для решения познавательных и коммуникативных задач различных источников информации (словарей, энциклопедий, </w:t>
      </w:r>
      <w:proofErr w:type="spellStart"/>
      <w:r>
        <w:rPr>
          <w:rFonts w:ascii="Times New Roman" w:hAnsi="Times New Roman" w:cs="Times New Roman"/>
          <w:sz w:val="28"/>
          <w:szCs w:val="28"/>
        </w:rPr>
        <w:t>интернет-ресурсов</w:t>
      </w:r>
      <w:proofErr w:type="spellEnd"/>
      <w:r>
        <w:rPr>
          <w:rFonts w:ascii="Times New Roman" w:hAnsi="Times New Roman" w:cs="Times New Roman"/>
          <w:sz w:val="28"/>
          <w:szCs w:val="28"/>
        </w:rPr>
        <w:t>, презентаций);</w:t>
      </w:r>
    </w:p>
    <w:p w:rsidR="00C90238" w:rsidRDefault="00C90238" w:rsidP="00C90238">
      <w:pPr>
        <w:pStyle w:val="a8"/>
        <w:numPr>
          <w:ilvl w:val="0"/>
          <w:numId w:val="3"/>
        </w:num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proofErr w:type="spellStart"/>
      <w:proofErr w:type="gramStart"/>
      <w:r w:rsidRPr="00B53C0C">
        <w:rPr>
          <w:rFonts w:ascii="Times New Roman" w:hAnsi="Times New Roman" w:cs="Times New Roman"/>
          <w:b/>
          <w:i/>
          <w:sz w:val="28"/>
          <w:szCs w:val="28"/>
        </w:rPr>
        <w:t>метапредметных</w:t>
      </w:r>
      <w:proofErr w:type="spellEnd"/>
      <w:proofErr w:type="gramEnd"/>
      <w:r w:rsidRPr="00B53C0C">
        <w:rPr>
          <w:rFonts w:ascii="Times New Roman" w:hAnsi="Times New Roman" w:cs="Times New Roman"/>
          <w:b/>
          <w:i/>
          <w:sz w:val="28"/>
          <w:szCs w:val="28"/>
        </w:rPr>
        <w:t>:</w:t>
      </w:r>
    </w:p>
    <w:p w:rsidR="00C90238" w:rsidRDefault="00C90238" w:rsidP="00C9023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умение понимать проблему, выдвигать гипотезу, </w:t>
      </w:r>
      <w:proofErr w:type="spellStart"/>
      <w:r>
        <w:rPr>
          <w:rFonts w:ascii="Times New Roman" w:hAnsi="Times New Roman" w:cs="Times New Roman"/>
          <w:sz w:val="28"/>
          <w:szCs w:val="28"/>
        </w:rPr>
        <w:t>структуировать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материал, подбирать аргументы для подтверждения собственной позиции, выделять причинно-следственные связи в устных и письменных высказываниях, формулировать выводы;</w:t>
      </w:r>
    </w:p>
    <w:p w:rsidR="00C90238" w:rsidRDefault="00C90238" w:rsidP="00C9023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умение самостоятельно организовывать собственную деятельность, оценивать её, определять сферу своих интересов;</w:t>
      </w:r>
    </w:p>
    <w:p w:rsidR="00C90238" w:rsidRDefault="00C90238" w:rsidP="00C9023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умение работать с разными источниками информации, находить её, анализировать, использовать в самостоятельной деятельности;</w:t>
      </w:r>
    </w:p>
    <w:p w:rsidR="00C90238" w:rsidRDefault="00C90238" w:rsidP="00C9023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владение навыками познавательной, учебно-исследовательской и проектной деятельности, навыками разрешения проблем; способность и готовность к самостоятельному поиску методов решения практических задач, применению различных методов познания;</w:t>
      </w:r>
    </w:p>
    <w:p w:rsidR="00C90238" w:rsidRDefault="00C90238" w:rsidP="00C90238">
      <w:pPr>
        <w:pStyle w:val="a8"/>
        <w:numPr>
          <w:ilvl w:val="0"/>
          <w:numId w:val="4"/>
        </w:num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proofErr w:type="gramStart"/>
      <w:r w:rsidRPr="00CF7573">
        <w:rPr>
          <w:rFonts w:ascii="Times New Roman" w:hAnsi="Times New Roman" w:cs="Times New Roman"/>
          <w:b/>
          <w:i/>
          <w:sz w:val="28"/>
          <w:szCs w:val="28"/>
        </w:rPr>
        <w:t>предметных</w:t>
      </w:r>
      <w:proofErr w:type="gramEnd"/>
      <w:r w:rsidRPr="00CF7573">
        <w:rPr>
          <w:rFonts w:ascii="Times New Roman" w:hAnsi="Times New Roman" w:cs="Times New Roman"/>
          <w:b/>
          <w:i/>
          <w:sz w:val="28"/>
          <w:szCs w:val="28"/>
        </w:rPr>
        <w:t>:</w:t>
      </w:r>
    </w:p>
    <w:p w:rsidR="00C90238" w:rsidRDefault="00C90238" w:rsidP="00C9023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>
        <w:rPr>
          <w:rFonts w:ascii="Times New Roman" w:hAnsi="Times New Roman" w:cs="Times New Roman"/>
          <w:sz w:val="28"/>
          <w:szCs w:val="28"/>
        </w:rPr>
        <w:t>сформированность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устойчивого интереса к чтению как средству познания других культур, уважительного отношения к ним;</w:t>
      </w:r>
    </w:p>
    <w:p w:rsidR="00C90238" w:rsidRDefault="00C90238" w:rsidP="00C9023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>
        <w:rPr>
          <w:rFonts w:ascii="Times New Roman" w:hAnsi="Times New Roman" w:cs="Times New Roman"/>
          <w:sz w:val="28"/>
          <w:szCs w:val="28"/>
        </w:rPr>
        <w:t>сформированность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навыков различных видов анализа литературных произведений;</w:t>
      </w:r>
    </w:p>
    <w:p w:rsidR="00C90238" w:rsidRDefault="00C90238" w:rsidP="00C9023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владение навыками самоанализа и самооценки на основе наблюдений за собственной речью;</w:t>
      </w:r>
    </w:p>
    <w:p w:rsidR="00C90238" w:rsidRDefault="00C90238" w:rsidP="00C9023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владение умением анализировать текст с точки зрения наличия в нём явной и скрытой, основной и второстепенной информации;</w:t>
      </w:r>
    </w:p>
    <w:p w:rsidR="00C90238" w:rsidRDefault="00C90238" w:rsidP="00C9023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владение умением представлять тексты в виде тезисов, конспектов, аннотаций, рефератов, сочинений различных жанров;</w:t>
      </w:r>
    </w:p>
    <w:p w:rsidR="00C90238" w:rsidRDefault="00C90238" w:rsidP="00C9023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знание содержания произведений русской, родной и мировой классической литературы, их историко-культурного и нравственно-ценностного влияния на формирование национальной и мировой культуры;</w:t>
      </w:r>
    </w:p>
    <w:p w:rsidR="00C90238" w:rsidRDefault="00C90238" w:rsidP="00C9023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>
        <w:rPr>
          <w:rFonts w:ascii="Times New Roman" w:hAnsi="Times New Roman" w:cs="Times New Roman"/>
          <w:sz w:val="28"/>
          <w:szCs w:val="28"/>
        </w:rPr>
        <w:t>сформированность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умений учитывать исторический, историко-культурный контекст и контекст творчества писателя в процессе анализа художественного произведения;</w:t>
      </w:r>
    </w:p>
    <w:p w:rsidR="00C90238" w:rsidRDefault="00C90238" w:rsidP="00C9023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-способность выявлять в художественных текстах образы, темы и проблемы и выражать своё отношение к ним в развёрнутых аргументированных устных и письменных высказываниях;</w:t>
      </w:r>
    </w:p>
    <w:p w:rsidR="00C90238" w:rsidRDefault="00C90238" w:rsidP="00C9023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владение навыками анализа художественных произведений с учётом их жанрово-родовой специфики; осознание художественной картины жизни, созданной в литературном произведении, в единстве эмоционального личностного восприятия и интеллектуального понимания;</w:t>
      </w:r>
    </w:p>
    <w:p w:rsidR="00C90238" w:rsidRPr="00C90238" w:rsidRDefault="00C90238" w:rsidP="00C9023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>
        <w:rPr>
          <w:rFonts w:ascii="Times New Roman" w:hAnsi="Times New Roman" w:cs="Times New Roman"/>
          <w:sz w:val="28"/>
          <w:szCs w:val="28"/>
        </w:rPr>
        <w:t>сформированность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представлений о системе стилей языка художественной литературы.                                                                                                                                             </w:t>
      </w:r>
      <w:r w:rsidRPr="00C90238">
        <w:rPr>
          <w:rFonts w:ascii="Times New Roman" w:hAnsi="Times New Roman" w:cs="Times New Roman"/>
          <w:sz w:val="28"/>
          <w:szCs w:val="28"/>
        </w:rPr>
        <w:t xml:space="preserve">Содержание учебной дисциплины структурировано по периодам развития литературы в России с обзором соответствующего периода развития зарубежной литературы. Изучение литературы завершается подведением итогов в форме дифференцированного зачёта в рамках промежуточной аттестации студентов </w:t>
      </w:r>
      <w:r w:rsidRPr="00C90238">
        <w:rPr>
          <w:rFonts w:ascii="Times New Roman" w:hAnsi="Times New Roman" w:cs="Times New Roman"/>
          <w:color w:val="000000"/>
          <w:sz w:val="28"/>
          <w:szCs w:val="28"/>
        </w:rPr>
        <w:t>в процессе освоения ОПОП СПО на базе основного общего образования с получением среднего общего образования.</w:t>
      </w:r>
    </w:p>
    <w:p w:rsidR="00C90238" w:rsidRPr="00B10289" w:rsidRDefault="00C90238" w:rsidP="00C90238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B10289">
        <w:rPr>
          <w:rFonts w:ascii="Times New Roman" w:hAnsi="Times New Roman" w:cs="Times New Roman"/>
          <w:b/>
          <w:sz w:val="28"/>
          <w:szCs w:val="28"/>
        </w:rPr>
        <w:t>1.4. Количество часов на освоение программы дисциплины:</w:t>
      </w:r>
    </w:p>
    <w:p w:rsidR="00C90238" w:rsidRPr="00175612" w:rsidRDefault="00C90238" w:rsidP="00C90238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10289">
        <w:rPr>
          <w:rFonts w:ascii="Times New Roman" w:hAnsi="Times New Roman" w:cs="Times New Roman"/>
          <w:sz w:val="28"/>
          <w:szCs w:val="28"/>
        </w:rPr>
        <w:t>максимальной</w:t>
      </w:r>
      <w:proofErr w:type="gramEnd"/>
      <w:r w:rsidRPr="00B10289">
        <w:rPr>
          <w:rFonts w:ascii="Times New Roman" w:hAnsi="Times New Roman" w:cs="Times New Roman"/>
          <w:sz w:val="28"/>
          <w:szCs w:val="28"/>
        </w:rPr>
        <w:t xml:space="preserve"> уч</w:t>
      </w:r>
      <w:r>
        <w:rPr>
          <w:rFonts w:ascii="Times New Roman" w:hAnsi="Times New Roman" w:cs="Times New Roman"/>
          <w:sz w:val="28"/>
          <w:szCs w:val="28"/>
        </w:rPr>
        <w:t>е</w:t>
      </w:r>
      <w:r w:rsidR="00B249C4">
        <w:rPr>
          <w:rFonts w:ascii="Times New Roman" w:hAnsi="Times New Roman" w:cs="Times New Roman"/>
          <w:sz w:val="28"/>
          <w:szCs w:val="28"/>
        </w:rPr>
        <w:t>бной нагрузки обучающихся –  176</w:t>
      </w:r>
      <w:r>
        <w:rPr>
          <w:rFonts w:ascii="Times New Roman" w:hAnsi="Times New Roman" w:cs="Times New Roman"/>
          <w:sz w:val="28"/>
          <w:szCs w:val="28"/>
        </w:rPr>
        <w:t xml:space="preserve"> часов</w:t>
      </w:r>
      <w:r w:rsidRPr="00B10289">
        <w:rPr>
          <w:rFonts w:ascii="Times New Roman" w:hAnsi="Times New Roman" w:cs="Times New Roman"/>
          <w:sz w:val="28"/>
          <w:szCs w:val="28"/>
        </w:rPr>
        <w:t>, в том числе: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внеаудиторной самостоятельной работ</w:t>
      </w:r>
      <w:r w:rsidR="00B249C4">
        <w:rPr>
          <w:rFonts w:ascii="Times New Roman" w:hAnsi="Times New Roman" w:cs="Times New Roman"/>
          <w:sz w:val="28"/>
          <w:szCs w:val="28"/>
        </w:rPr>
        <w:t>ы – 59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10289">
        <w:rPr>
          <w:rFonts w:ascii="Times New Roman" w:hAnsi="Times New Roman" w:cs="Times New Roman"/>
          <w:sz w:val="28"/>
          <w:szCs w:val="28"/>
        </w:rPr>
        <w:t>часов;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</w:t>
      </w:r>
      <w:r w:rsidRPr="00B10289">
        <w:rPr>
          <w:rFonts w:ascii="Times New Roman" w:hAnsi="Times New Roman" w:cs="Times New Roman"/>
          <w:sz w:val="28"/>
          <w:szCs w:val="28"/>
        </w:rPr>
        <w:t>а</w:t>
      </w:r>
      <w:r w:rsidR="00B249C4">
        <w:rPr>
          <w:rFonts w:ascii="Times New Roman" w:hAnsi="Times New Roman" w:cs="Times New Roman"/>
          <w:sz w:val="28"/>
          <w:szCs w:val="28"/>
        </w:rPr>
        <w:t>удиторной учебной нагрузки – 117</w:t>
      </w:r>
      <w:r>
        <w:rPr>
          <w:rFonts w:ascii="Times New Roman" w:hAnsi="Times New Roman" w:cs="Times New Roman"/>
          <w:sz w:val="28"/>
          <w:szCs w:val="28"/>
        </w:rPr>
        <w:t xml:space="preserve"> час</w:t>
      </w:r>
      <w:r w:rsidRPr="00B10289">
        <w:rPr>
          <w:rFonts w:ascii="Times New Roman" w:hAnsi="Times New Roman" w:cs="Times New Roman"/>
          <w:sz w:val="28"/>
          <w:szCs w:val="28"/>
        </w:rPr>
        <w:t>.</w:t>
      </w:r>
    </w:p>
    <w:p w:rsidR="00C90238" w:rsidRDefault="00C90238" w:rsidP="00C9023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61803">
        <w:rPr>
          <w:rFonts w:ascii="Times New Roman" w:hAnsi="Times New Roman" w:cs="Times New Roman"/>
          <w:b/>
          <w:bCs/>
          <w:sz w:val="28"/>
          <w:szCs w:val="28"/>
        </w:rPr>
        <w:t xml:space="preserve">2. СТРУКТУРА </w:t>
      </w:r>
      <w:r>
        <w:rPr>
          <w:rFonts w:ascii="Times New Roman" w:hAnsi="Times New Roman" w:cs="Times New Roman"/>
          <w:b/>
          <w:bCs/>
          <w:sz w:val="28"/>
          <w:szCs w:val="28"/>
        </w:rPr>
        <w:t>И СОДЕРЖАНИЕ УЧЕБНОЙ ДИСЦИПЛИНЫ</w:t>
      </w:r>
    </w:p>
    <w:p w:rsidR="00C90238" w:rsidRPr="00B718AE" w:rsidRDefault="00C90238" w:rsidP="00C9023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61803">
        <w:rPr>
          <w:rFonts w:ascii="Times New Roman" w:hAnsi="Times New Roman" w:cs="Times New Roman"/>
          <w:b/>
          <w:bCs/>
          <w:sz w:val="28"/>
          <w:szCs w:val="28"/>
        </w:rPr>
        <w:t>2.1. Объем учебной дисциплины и виды учебной работы</w:t>
      </w:r>
    </w:p>
    <w:tbl>
      <w:tblPr>
        <w:tblW w:w="935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7938"/>
        <w:gridCol w:w="1418"/>
      </w:tblGrid>
      <w:tr w:rsidR="00C90238" w:rsidRPr="0044046E" w:rsidTr="00041647">
        <w:trPr>
          <w:trHeight w:val="352"/>
        </w:trPr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90238" w:rsidRPr="00B718AE" w:rsidRDefault="00C90238" w:rsidP="00010141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718A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Вид учебной работы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0238" w:rsidRPr="007663D3" w:rsidRDefault="00C90238" w:rsidP="00C90238">
            <w:pPr>
              <w:snapToGrid w:val="0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Объем час.</w:t>
            </w:r>
          </w:p>
        </w:tc>
      </w:tr>
      <w:tr w:rsidR="00C90238" w:rsidRPr="0044046E" w:rsidTr="00041647">
        <w:trPr>
          <w:trHeight w:val="285"/>
        </w:trPr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90238" w:rsidRPr="00611185" w:rsidRDefault="00C90238" w:rsidP="00010141">
            <w:pPr>
              <w:snapToGri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11185">
              <w:rPr>
                <w:rFonts w:ascii="Times New Roman" w:hAnsi="Times New Roman" w:cs="Times New Roman"/>
                <w:bCs/>
                <w:sz w:val="24"/>
                <w:szCs w:val="24"/>
              </w:rPr>
              <w:t>Максимальная учебная нагрузка (всего)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0238" w:rsidRPr="007663D3" w:rsidRDefault="000B478C" w:rsidP="00010141">
            <w:pPr>
              <w:snapToGrid w:val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176</w:t>
            </w:r>
          </w:p>
        </w:tc>
      </w:tr>
      <w:tr w:rsidR="00C90238" w:rsidRPr="0044046E" w:rsidTr="00041647"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90238" w:rsidRPr="00611185" w:rsidRDefault="00C90238" w:rsidP="00010141">
            <w:pPr>
              <w:snapToGri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1118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Обязательная аудиторная учебная нагрузка (всего)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0238" w:rsidRPr="007663D3" w:rsidRDefault="000B478C" w:rsidP="00010141">
            <w:pPr>
              <w:snapToGrid w:val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117</w:t>
            </w:r>
          </w:p>
        </w:tc>
      </w:tr>
      <w:tr w:rsidR="00C90238" w:rsidRPr="0044046E" w:rsidTr="00041647"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90238" w:rsidRPr="00B718AE" w:rsidRDefault="00C90238" w:rsidP="00010141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718AE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B718AE">
              <w:rPr>
                <w:rFonts w:ascii="Times New Roman" w:hAnsi="Times New Roman" w:cs="Times New Roman"/>
                <w:sz w:val="24"/>
                <w:szCs w:val="24"/>
              </w:rPr>
              <w:t xml:space="preserve"> том числе: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0238" w:rsidRPr="00B718AE" w:rsidRDefault="00C90238" w:rsidP="00010141">
            <w:pPr>
              <w:snapToGrid w:val="0"/>
              <w:jc w:val="center"/>
              <w:rPr>
                <w:i/>
                <w:iCs/>
                <w:sz w:val="24"/>
                <w:szCs w:val="24"/>
              </w:rPr>
            </w:pPr>
          </w:p>
        </w:tc>
      </w:tr>
      <w:tr w:rsidR="00C90238" w:rsidRPr="0044046E" w:rsidTr="00041647"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90238" w:rsidRPr="00B718AE" w:rsidRDefault="00C90238" w:rsidP="00010141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718A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практические</w:t>
            </w:r>
            <w:proofErr w:type="gramEnd"/>
            <w:r w:rsidRPr="00B718AE">
              <w:rPr>
                <w:rFonts w:ascii="Times New Roman" w:hAnsi="Times New Roman" w:cs="Times New Roman"/>
                <w:sz w:val="24"/>
                <w:szCs w:val="24"/>
              </w:rPr>
              <w:t xml:space="preserve"> занятия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0238" w:rsidRPr="00AB2B58" w:rsidRDefault="00C7679F" w:rsidP="00010141">
            <w:pPr>
              <w:snapToGrid w:val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28</w:t>
            </w:r>
          </w:p>
        </w:tc>
      </w:tr>
      <w:tr w:rsidR="00C90238" w:rsidRPr="0044046E" w:rsidTr="00041647"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90238" w:rsidRPr="00B718AE" w:rsidRDefault="00C90238" w:rsidP="00010141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718AE">
              <w:rPr>
                <w:rFonts w:ascii="Times New Roman" w:hAnsi="Times New Roman" w:cs="Times New Roman"/>
                <w:sz w:val="24"/>
                <w:szCs w:val="24"/>
              </w:rPr>
              <w:t>контрольные</w:t>
            </w:r>
            <w:proofErr w:type="gramEnd"/>
            <w:r w:rsidRPr="00B718AE">
              <w:rPr>
                <w:rFonts w:ascii="Times New Roman" w:hAnsi="Times New Roman" w:cs="Times New Roman"/>
                <w:sz w:val="24"/>
                <w:szCs w:val="24"/>
              </w:rPr>
              <w:t xml:space="preserve"> и творческие и работы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0238" w:rsidRPr="00165CDC" w:rsidRDefault="00063D5E" w:rsidP="00010141">
            <w:pPr>
              <w:snapToGrid w:val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21</w:t>
            </w:r>
          </w:p>
        </w:tc>
      </w:tr>
      <w:tr w:rsidR="00010141" w:rsidRPr="00010141" w:rsidTr="00041647"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10141" w:rsidRPr="00010141" w:rsidRDefault="00010141" w:rsidP="00010141">
            <w:pPr>
              <w:snapToGri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10141">
              <w:rPr>
                <w:rFonts w:ascii="Times New Roman" w:hAnsi="Times New Roman" w:cs="Times New Roman"/>
                <w:bCs/>
                <w:sz w:val="24"/>
                <w:szCs w:val="24"/>
              </w:rPr>
              <w:t>Внеаудиторная самостоятельная работа обучающегося (всего)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0141" w:rsidRPr="00010141" w:rsidRDefault="000B478C" w:rsidP="00010141">
            <w:pPr>
              <w:snapToGrid w:val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59</w:t>
            </w:r>
          </w:p>
        </w:tc>
      </w:tr>
      <w:tr w:rsidR="00010141" w:rsidRPr="00010141" w:rsidTr="00041647"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10141" w:rsidRPr="00010141" w:rsidRDefault="00010141" w:rsidP="00010141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01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Промежуточная аттестация</w:t>
            </w:r>
            <w:r w:rsidRPr="00010141">
              <w:rPr>
                <w:rFonts w:ascii="Times New Roman" w:hAnsi="Times New Roman" w:cs="Times New Roman"/>
                <w:sz w:val="24"/>
                <w:szCs w:val="24"/>
              </w:rPr>
              <w:t xml:space="preserve"> в форме </w:t>
            </w:r>
            <w:r w:rsidRPr="0001014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дифференцированного зачета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0141" w:rsidRPr="00010141" w:rsidRDefault="00010141" w:rsidP="00010141">
            <w:pPr>
              <w:snapToGrid w:val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010141">
              <w:rPr>
                <w:rFonts w:ascii="Times New Roman" w:hAnsi="Times New Roman" w:cs="Times New Roman"/>
                <w:iCs/>
                <w:sz w:val="24"/>
                <w:szCs w:val="24"/>
              </w:rPr>
              <w:t>3</w:t>
            </w:r>
          </w:p>
        </w:tc>
      </w:tr>
    </w:tbl>
    <w:p w:rsidR="00010141" w:rsidRPr="00010141" w:rsidRDefault="00010141" w:rsidP="00010141">
      <w:pPr>
        <w:rPr>
          <w:rFonts w:ascii="Times New Roman" w:hAnsi="Times New Roman" w:cs="Times New Roman"/>
          <w:b/>
        </w:rPr>
      </w:pPr>
    </w:p>
    <w:p w:rsidR="00010141" w:rsidRPr="00010141" w:rsidRDefault="00010141" w:rsidP="0001014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10141">
        <w:rPr>
          <w:rFonts w:ascii="Times New Roman" w:hAnsi="Times New Roman" w:cs="Times New Roman"/>
          <w:b/>
          <w:sz w:val="28"/>
          <w:szCs w:val="28"/>
        </w:rPr>
        <w:t>2.2 Тематический план</w:t>
      </w:r>
    </w:p>
    <w:tbl>
      <w:tblPr>
        <w:tblStyle w:val="1"/>
        <w:tblW w:w="9351" w:type="dxa"/>
        <w:tblLayout w:type="fixed"/>
        <w:tblLook w:val="04A0" w:firstRow="1" w:lastRow="0" w:firstColumn="1" w:lastColumn="0" w:noHBand="0" w:noVBand="1"/>
      </w:tblPr>
      <w:tblGrid>
        <w:gridCol w:w="928"/>
        <w:gridCol w:w="7005"/>
        <w:gridCol w:w="1418"/>
      </w:tblGrid>
      <w:tr w:rsidR="00010141" w:rsidRPr="00010141" w:rsidTr="00041647">
        <w:tc>
          <w:tcPr>
            <w:tcW w:w="928" w:type="dxa"/>
          </w:tcPr>
          <w:p w:rsidR="00010141" w:rsidRPr="00010141" w:rsidRDefault="00010141" w:rsidP="00010141">
            <w:pPr>
              <w:rPr>
                <w:rFonts w:ascii="Times New Roman" w:hAnsi="Times New Roman" w:cs="Times New Roman"/>
              </w:rPr>
            </w:pPr>
            <w:r w:rsidRPr="00010141">
              <w:rPr>
                <w:rFonts w:ascii="Times New Roman" w:hAnsi="Times New Roman" w:cs="Times New Roman"/>
              </w:rPr>
              <w:t>№</w:t>
            </w:r>
          </w:p>
          <w:p w:rsidR="00010141" w:rsidRPr="00010141" w:rsidRDefault="00010141" w:rsidP="00010141">
            <w:pPr>
              <w:rPr>
                <w:rFonts w:ascii="Times New Roman" w:hAnsi="Times New Roman" w:cs="Times New Roman"/>
              </w:rPr>
            </w:pPr>
            <w:proofErr w:type="gramStart"/>
            <w:r w:rsidRPr="00010141">
              <w:rPr>
                <w:rFonts w:ascii="Times New Roman" w:hAnsi="Times New Roman" w:cs="Times New Roman"/>
              </w:rPr>
              <w:t>п</w:t>
            </w:r>
            <w:proofErr w:type="gramEnd"/>
            <w:r w:rsidRPr="00010141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7005" w:type="dxa"/>
          </w:tcPr>
          <w:p w:rsidR="00010141" w:rsidRPr="00010141" w:rsidRDefault="00010141" w:rsidP="000101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0141">
              <w:rPr>
                <w:rFonts w:ascii="Times New Roman" w:hAnsi="Times New Roman" w:cs="Times New Roman"/>
                <w:sz w:val="24"/>
                <w:szCs w:val="24"/>
              </w:rPr>
              <w:t>Вид учебной работы</w:t>
            </w:r>
          </w:p>
        </w:tc>
        <w:tc>
          <w:tcPr>
            <w:tcW w:w="1418" w:type="dxa"/>
          </w:tcPr>
          <w:p w:rsidR="00010141" w:rsidRPr="00010141" w:rsidRDefault="00010141" w:rsidP="000101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0141">
              <w:rPr>
                <w:rFonts w:ascii="Times New Roman" w:hAnsi="Times New Roman" w:cs="Times New Roman"/>
                <w:sz w:val="24"/>
                <w:szCs w:val="24"/>
              </w:rPr>
              <w:t>Количество часов</w:t>
            </w:r>
          </w:p>
        </w:tc>
      </w:tr>
      <w:tr w:rsidR="00010141" w:rsidRPr="00010141" w:rsidTr="00041647">
        <w:tc>
          <w:tcPr>
            <w:tcW w:w="928" w:type="dxa"/>
          </w:tcPr>
          <w:p w:rsidR="00010141" w:rsidRPr="00010141" w:rsidRDefault="00010141" w:rsidP="00010141">
            <w:pPr>
              <w:rPr>
                <w:rFonts w:ascii="Times New Roman" w:hAnsi="Times New Roman" w:cs="Times New Roman"/>
                <w:b/>
              </w:rPr>
            </w:pPr>
            <w:r w:rsidRPr="00010141">
              <w:rPr>
                <w:rFonts w:ascii="Times New Roman" w:hAnsi="Times New Roman" w:cs="Times New Roman"/>
                <w:b/>
                <w:lang w:val="en-US"/>
              </w:rPr>
              <w:t>I</w:t>
            </w:r>
            <w:r w:rsidRPr="00010141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8423" w:type="dxa"/>
            <w:gridSpan w:val="2"/>
          </w:tcPr>
          <w:p w:rsidR="00010141" w:rsidRPr="00010141" w:rsidRDefault="00010141" w:rsidP="0001014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014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Аудиторные занятия</w:t>
            </w:r>
          </w:p>
          <w:p w:rsidR="00010141" w:rsidRPr="00010141" w:rsidRDefault="00010141" w:rsidP="000101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014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Содержание обучения</w:t>
            </w:r>
          </w:p>
        </w:tc>
      </w:tr>
      <w:tr w:rsidR="00010141" w:rsidRPr="00010141" w:rsidTr="00041647">
        <w:tc>
          <w:tcPr>
            <w:tcW w:w="928" w:type="dxa"/>
          </w:tcPr>
          <w:p w:rsidR="00010141" w:rsidRPr="00010141" w:rsidRDefault="00010141" w:rsidP="00010141">
            <w:pPr>
              <w:rPr>
                <w:rFonts w:ascii="Times New Roman" w:hAnsi="Times New Roman" w:cs="Times New Roman"/>
                <w:b/>
              </w:rPr>
            </w:pPr>
            <w:r w:rsidRPr="00010141">
              <w:rPr>
                <w:rFonts w:ascii="Times New Roman" w:hAnsi="Times New Roman" w:cs="Times New Roman"/>
                <w:b/>
              </w:rPr>
              <w:t>1.</w:t>
            </w:r>
          </w:p>
        </w:tc>
        <w:tc>
          <w:tcPr>
            <w:tcW w:w="7005" w:type="dxa"/>
          </w:tcPr>
          <w:p w:rsidR="00010141" w:rsidRPr="00010141" w:rsidRDefault="00010141" w:rsidP="0001014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0141">
              <w:rPr>
                <w:rFonts w:ascii="Times New Roman" w:hAnsi="Times New Roman" w:cs="Times New Roman"/>
                <w:b/>
                <w:sz w:val="24"/>
                <w:szCs w:val="24"/>
              </w:rPr>
              <w:t>Введение</w:t>
            </w:r>
          </w:p>
        </w:tc>
        <w:tc>
          <w:tcPr>
            <w:tcW w:w="1418" w:type="dxa"/>
          </w:tcPr>
          <w:p w:rsidR="00010141" w:rsidRPr="00010141" w:rsidRDefault="00010141" w:rsidP="000101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014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10141" w:rsidRPr="00010141" w:rsidTr="00041647">
        <w:tc>
          <w:tcPr>
            <w:tcW w:w="928" w:type="dxa"/>
          </w:tcPr>
          <w:p w:rsidR="00010141" w:rsidRPr="00010141" w:rsidRDefault="00010141" w:rsidP="00010141">
            <w:pPr>
              <w:rPr>
                <w:rFonts w:ascii="Times New Roman" w:hAnsi="Times New Roman" w:cs="Times New Roman"/>
                <w:b/>
              </w:rPr>
            </w:pPr>
            <w:r w:rsidRPr="00010141">
              <w:rPr>
                <w:rFonts w:ascii="Times New Roman" w:hAnsi="Times New Roman" w:cs="Times New Roman"/>
                <w:b/>
              </w:rPr>
              <w:t>2.</w:t>
            </w:r>
          </w:p>
        </w:tc>
        <w:tc>
          <w:tcPr>
            <w:tcW w:w="7005" w:type="dxa"/>
          </w:tcPr>
          <w:p w:rsidR="00010141" w:rsidRPr="00010141" w:rsidRDefault="00010141" w:rsidP="0001014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014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Русская литература </w:t>
            </w:r>
            <w:r w:rsidRPr="0001014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XIX </w:t>
            </w:r>
            <w:r w:rsidRPr="00010141">
              <w:rPr>
                <w:rFonts w:ascii="Times New Roman" w:hAnsi="Times New Roman" w:cs="Times New Roman"/>
                <w:b/>
                <w:sz w:val="24"/>
                <w:szCs w:val="24"/>
              </w:rPr>
              <w:t>века</w:t>
            </w:r>
          </w:p>
        </w:tc>
        <w:tc>
          <w:tcPr>
            <w:tcW w:w="1418" w:type="dxa"/>
          </w:tcPr>
          <w:p w:rsidR="00010141" w:rsidRPr="00010141" w:rsidRDefault="00010141" w:rsidP="000101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0141" w:rsidRPr="00010141" w:rsidTr="00041647">
        <w:tc>
          <w:tcPr>
            <w:tcW w:w="928" w:type="dxa"/>
          </w:tcPr>
          <w:p w:rsidR="00010141" w:rsidRPr="00010141" w:rsidRDefault="00010141" w:rsidP="0001014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05" w:type="dxa"/>
          </w:tcPr>
          <w:p w:rsidR="00010141" w:rsidRPr="00010141" w:rsidRDefault="00010141" w:rsidP="000101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0141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русской литературы и культуры в первой половине </w:t>
            </w:r>
            <w:r w:rsidRPr="000101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XIX</w:t>
            </w:r>
            <w:r w:rsidRPr="00010141">
              <w:rPr>
                <w:rFonts w:ascii="Times New Roman" w:hAnsi="Times New Roman" w:cs="Times New Roman"/>
                <w:sz w:val="24"/>
                <w:szCs w:val="24"/>
              </w:rPr>
              <w:t xml:space="preserve"> века</w:t>
            </w:r>
            <w:r w:rsidR="000E592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18" w:type="dxa"/>
          </w:tcPr>
          <w:p w:rsidR="00010141" w:rsidRPr="00010141" w:rsidRDefault="00B249C4" w:rsidP="000101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7710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</w:t>
            </w:r>
          </w:p>
        </w:tc>
      </w:tr>
      <w:tr w:rsidR="00010141" w:rsidRPr="00010141" w:rsidTr="00041647">
        <w:tc>
          <w:tcPr>
            <w:tcW w:w="928" w:type="dxa"/>
          </w:tcPr>
          <w:p w:rsidR="00010141" w:rsidRPr="00010141" w:rsidRDefault="00010141" w:rsidP="0001014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05" w:type="dxa"/>
          </w:tcPr>
          <w:p w:rsidR="00010141" w:rsidRPr="00010141" w:rsidRDefault="00010141" w:rsidP="000101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0141">
              <w:rPr>
                <w:rFonts w:ascii="Times New Roman" w:hAnsi="Times New Roman" w:cs="Times New Roman"/>
                <w:sz w:val="24"/>
                <w:szCs w:val="24"/>
              </w:rPr>
              <w:t xml:space="preserve">Особенности развития русской литературы во второй половине </w:t>
            </w:r>
            <w:r w:rsidRPr="000101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XIX</w:t>
            </w:r>
            <w:r w:rsidRPr="00010141">
              <w:rPr>
                <w:rFonts w:ascii="Times New Roman" w:hAnsi="Times New Roman" w:cs="Times New Roman"/>
                <w:sz w:val="24"/>
                <w:szCs w:val="24"/>
              </w:rPr>
              <w:t xml:space="preserve"> века</w:t>
            </w:r>
          </w:p>
        </w:tc>
        <w:tc>
          <w:tcPr>
            <w:tcW w:w="1418" w:type="dxa"/>
          </w:tcPr>
          <w:p w:rsidR="00010141" w:rsidRPr="00010141" w:rsidRDefault="0007710E" w:rsidP="000101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</w:tr>
      <w:tr w:rsidR="00010141" w:rsidRPr="00010141" w:rsidTr="00041647">
        <w:tc>
          <w:tcPr>
            <w:tcW w:w="928" w:type="dxa"/>
          </w:tcPr>
          <w:p w:rsidR="00010141" w:rsidRPr="00010141" w:rsidRDefault="00010141" w:rsidP="0001014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05" w:type="dxa"/>
          </w:tcPr>
          <w:p w:rsidR="00010141" w:rsidRPr="00010141" w:rsidRDefault="00010141" w:rsidP="000101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0141">
              <w:rPr>
                <w:rFonts w:ascii="Times New Roman" w:hAnsi="Times New Roman" w:cs="Times New Roman"/>
                <w:sz w:val="24"/>
                <w:szCs w:val="24"/>
              </w:rPr>
              <w:t xml:space="preserve">Поэзия второй половины </w:t>
            </w:r>
            <w:r w:rsidRPr="000101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XIX</w:t>
            </w:r>
            <w:r w:rsidRPr="00010141">
              <w:rPr>
                <w:rFonts w:ascii="Times New Roman" w:hAnsi="Times New Roman" w:cs="Times New Roman"/>
                <w:sz w:val="24"/>
                <w:szCs w:val="24"/>
              </w:rPr>
              <w:t xml:space="preserve"> века</w:t>
            </w:r>
          </w:p>
        </w:tc>
        <w:tc>
          <w:tcPr>
            <w:tcW w:w="1418" w:type="dxa"/>
          </w:tcPr>
          <w:p w:rsidR="00010141" w:rsidRPr="00010141" w:rsidRDefault="00B249C4" w:rsidP="000101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010141" w:rsidRPr="00010141" w:rsidTr="00041647">
        <w:tc>
          <w:tcPr>
            <w:tcW w:w="928" w:type="dxa"/>
          </w:tcPr>
          <w:p w:rsidR="00010141" w:rsidRPr="00010141" w:rsidRDefault="00010141" w:rsidP="00010141">
            <w:pPr>
              <w:rPr>
                <w:rFonts w:ascii="Times New Roman" w:hAnsi="Times New Roman" w:cs="Times New Roman"/>
                <w:b/>
              </w:rPr>
            </w:pPr>
            <w:r w:rsidRPr="00010141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7005" w:type="dxa"/>
          </w:tcPr>
          <w:p w:rsidR="00010141" w:rsidRPr="00010141" w:rsidRDefault="00010141" w:rsidP="0001014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014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Литература </w:t>
            </w:r>
            <w:r w:rsidRPr="0001014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XX </w:t>
            </w:r>
            <w:r w:rsidRPr="00010141">
              <w:rPr>
                <w:rFonts w:ascii="Times New Roman" w:hAnsi="Times New Roman" w:cs="Times New Roman"/>
                <w:b/>
                <w:sz w:val="24"/>
                <w:szCs w:val="24"/>
              </w:rPr>
              <w:t>века</w:t>
            </w:r>
          </w:p>
        </w:tc>
        <w:tc>
          <w:tcPr>
            <w:tcW w:w="1418" w:type="dxa"/>
          </w:tcPr>
          <w:p w:rsidR="00010141" w:rsidRPr="00010141" w:rsidRDefault="00010141" w:rsidP="000101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0141" w:rsidRPr="00010141" w:rsidTr="00041647">
        <w:tc>
          <w:tcPr>
            <w:tcW w:w="928" w:type="dxa"/>
          </w:tcPr>
          <w:p w:rsidR="00010141" w:rsidRPr="00010141" w:rsidRDefault="00010141" w:rsidP="0001014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05" w:type="dxa"/>
          </w:tcPr>
          <w:p w:rsidR="00010141" w:rsidRPr="00010141" w:rsidRDefault="00010141" w:rsidP="00010141">
            <w:pPr>
              <w:rPr>
                <w:rFonts w:ascii="Times New Roman" w:hAnsi="Times New Roman" w:cs="Times New Roman"/>
              </w:rPr>
            </w:pPr>
            <w:r w:rsidRPr="00010141">
              <w:rPr>
                <w:rFonts w:ascii="Times New Roman" w:hAnsi="Times New Roman" w:cs="Times New Roman"/>
              </w:rPr>
              <w:t xml:space="preserve">Особенности развития литературы и других видов искусства в начале </w:t>
            </w:r>
            <w:r w:rsidRPr="00010141">
              <w:rPr>
                <w:rFonts w:ascii="Times New Roman" w:hAnsi="Times New Roman" w:cs="Times New Roman"/>
                <w:lang w:val="en-US"/>
              </w:rPr>
              <w:t>XX</w:t>
            </w:r>
            <w:r w:rsidRPr="00010141">
              <w:rPr>
                <w:rFonts w:ascii="Times New Roman" w:hAnsi="Times New Roman" w:cs="Times New Roman"/>
              </w:rPr>
              <w:t>века</w:t>
            </w:r>
          </w:p>
        </w:tc>
        <w:tc>
          <w:tcPr>
            <w:tcW w:w="1418" w:type="dxa"/>
          </w:tcPr>
          <w:p w:rsidR="00010141" w:rsidRPr="00010141" w:rsidRDefault="00B249C4" w:rsidP="0001014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</w:tr>
      <w:tr w:rsidR="00010141" w:rsidRPr="00010141" w:rsidTr="00041647">
        <w:tc>
          <w:tcPr>
            <w:tcW w:w="928" w:type="dxa"/>
          </w:tcPr>
          <w:p w:rsidR="00010141" w:rsidRPr="00010141" w:rsidRDefault="00010141" w:rsidP="0001014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05" w:type="dxa"/>
          </w:tcPr>
          <w:p w:rsidR="00010141" w:rsidRPr="00010141" w:rsidRDefault="00010141" w:rsidP="00010141">
            <w:pPr>
              <w:rPr>
                <w:rFonts w:ascii="Times New Roman" w:hAnsi="Times New Roman" w:cs="Times New Roman"/>
              </w:rPr>
            </w:pPr>
            <w:r w:rsidRPr="00010141">
              <w:rPr>
                <w:rFonts w:ascii="Times New Roman" w:hAnsi="Times New Roman" w:cs="Times New Roman"/>
              </w:rPr>
              <w:t>Особенности развития литературы 1920-х годов</w:t>
            </w:r>
          </w:p>
        </w:tc>
        <w:tc>
          <w:tcPr>
            <w:tcW w:w="1418" w:type="dxa"/>
          </w:tcPr>
          <w:p w:rsidR="00010141" w:rsidRPr="00010141" w:rsidRDefault="00B249C4" w:rsidP="0001014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</w:tr>
      <w:tr w:rsidR="00010141" w:rsidRPr="00010141" w:rsidTr="00041647">
        <w:tc>
          <w:tcPr>
            <w:tcW w:w="928" w:type="dxa"/>
          </w:tcPr>
          <w:p w:rsidR="00010141" w:rsidRPr="00010141" w:rsidRDefault="00010141" w:rsidP="0001014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05" w:type="dxa"/>
          </w:tcPr>
          <w:p w:rsidR="00010141" w:rsidRPr="00010141" w:rsidRDefault="00010141" w:rsidP="00010141">
            <w:pPr>
              <w:rPr>
                <w:rFonts w:ascii="Times New Roman" w:hAnsi="Times New Roman" w:cs="Times New Roman"/>
              </w:rPr>
            </w:pPr>
            <w:r w:rsidRPr="00010141">
              <w:rPr>
                <w:rFonts w:ascii="Times New Roman" w:hAnsi="Times New Roman" w:cs="Times New Roman"/>
              </w:rPr>
              <w:t>Особенности развития литературы 1930 – начала 1940-х годов</w:t>
            </w:r>
          </w:p>
        </w:tc>
        <w:tc>
          <w:tcPr>
            <w:tcW w:w="1418" w:type="dxa"/>
          </w:tcPr>
          <w:p w:rsidR="00010141" w:rsidRPr="00010141" w:rsidRDefault="00B249C4" w:rsidP="0001014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</w:tr>
      <w:tr w:rsidR="00010141" w:rsidRPr="00010141" w:rsidTr="00041647">
        <w:tc>
          <w:tcPr>
            <w:tcW w:w="928" w:type="dxa"/>
          </w:tcPr>
          <w:p w:rsidR="00010141" w:rsidRPr="00010141" w:rsidRDefault="00010141" w:rsidP="0001014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05" w:type="dxa"/>
          </w:tcPr>
          <w:p w:rsidR="00010141" w:rsidRPr="00010141" w:rsidRDefault="00010141" w:rsidP="00010141">
            <w:pPr>
              <w:rPr>
                <w:rFonts w:ascii="Times New Roman" w:hAnsi="Times New Roman" w:cs="Times New Roman"/>
              </w:rPr>
            </w:pPr>
            <w:r w:rsidRPr="00010141">
              <w:rPr>
                <w:rFonts w:ascii="Times New Roman" w:hAnsi="Times New Roman" w:cs="Times New Roman"/>
              </w:rPr>
              <w:t>Особенности развития литературы периода Великой Отечественной войны и первых послевоенных лет</w:t>
            </w:r>
          </w:p>
        </w:tc>
        <w:tc>
          <w:tcPr>
            <w:tcW w:w="1418" w:type="dxa"/>
          </w:tcPr>
          <w:p w:rsidR="00010141" w:rsidRPr="00010141" w:rsidRDefault="00B249C4" w:rsidP="0001014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010141" w:rsidRPr="00010141" w:rsidTr="00041647">
        <w:tc>
          <w:tcPr>
            <w:tcW w:w="928" w:type="dxa"/>
          </w:tcPr>
          <w:p w:rsidR="00010141" w:rsidRPr="00010141" w:rsidRDefault="00010141" w:rsidP="0001014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05" w:type="dxa"/>
          </w:tcPr>
          <w:p w:rsidR="00010141" w:rsidRPr="00010141" w:rsidRDefault="00010141" w:rsidP="00010141">
            <w:pPr>
              <w:rPr>
                <w:rFonts w:ascii="Times New Roman" w:hAnsi="Times New Roman" w:cs="Times New Roman"/>
              </w:rPr>
            </w:pPr>
            <w:r w:rsidRPr="00010141">
              <w:rPr>
                <w:rFonts w:ascii="Times New Roman" w:hAnsi="Times New Roman" w:cs="Times New Roman"/>
              </w:rPr>
              <w:t>Особенности развития литературы 1950 – 1980-х годов</w:t>
            </w:r>
          </w:p>
        </w:tc>
        <w:tc>
          <w:tcPr>
            <w:tcW w:w="1418" w:type="dxa"/>
          </w:tcPr>
          <w:p w:rsidR="00010141" w:rsidRPr="00010141" w:rsidRDefault="00B249C4" w:rsidP="0001014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</w:tr>
      <w:tr w:rsidR="00010141" w:rsidRPr="00010141" w:rsidTr="00041647">
        <w:tc>
          <w:tcPr>
            <w:tcW w:w="928" w:type="dxa"/>
          </w:tcPr>
          <w:p w:rsidR="00010141" w:rsidRPr="00010141" w:rsidRDefault="00010141" w:rsidP="0001014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05" w:type="dxa"/>
          </w:tcPr>
          <w:p w:rsidR="00010141" w:rsidRPr="00010141" w:rsidRDefault="00010141" w:rsidP="00010141">
            <w:pPr>
              <w:rPr>
                <w:rFonts w:ascii="Times New Roman" w:hAnsi="Times New Roman" w:cs="Times New Roman"/>
              </w:rPr>
            </w:pPr>
            <w:r w:rsidRPr="00010141">
              <w:rPr>
                <w:rFonts w:ascii="Times New Roman" w:hAnsi="Times New Roman" w:cs="Times New Roman"/>
              </w:rPr>
              <w:t>Русское литературное зарубежье 1920 – 1990 годов (три волны эмиграции)</w:t>
            </w:r>
          </w:p>
        </w:tc>
        <w:tc>
          <w:tcPr>
            <w:tcW w:w="1418" w:type="dxa"/>
          </w:tcPr>
          <w:p w:rsidR="00010141" w:rsidRPr="00010141" w:rsidRDefault="00010141" w:rsidP="00010141">
            <w:pPr>
              <w:jc w:val="center"/>
              <w:rPr>
                <w:rFonts w:ascii="Times New Roman" w:hAnsi="Times New Roman" w:cs="Times New Roman"/>
              </w:rPr>
            </w:pPr>
            <w:r w:rsidRPr="00010141">
              <w:rPr>
                <w:rFonts w:ascii="Times New Roman" w:hAnsi="Times New Roman" w:cs="Times New Roman"/>
              </w:rPr>
              <w:t>2</w:t>
            </w:r>
          </w:p>
        </w:tc>
      </w:tr>
      <w:tr w:rsidR="00010141" w:rsidRPr="00010141" w:rsidTr="00041647">
        <w:tc>
          <w:tcPr>
            <w:tcW w:w="928" w:type="dxa"/>
          </w:tcPr>
          <w:p w:rsidR="00010141" w:rsidRPr="00010141" w:rsidRDefault="00010141" w:rsidP="0001014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05" w:type="dxa"/>
          </w:tcPr>
          <w:p w:rsidR="00010141" w:rsidRPr="00010141" w:rsidRDefault="00010141" w:rsidP="00010141">
            <w:pPr>
              <w:rPr>
                <w:rFonts w:ascii="Times New Roman" w:hAnsi="Times New Roman" w:cs="Times New Roman"/>
              </w:rPr>
            </w:pPr>
            <w:r w:rsidRPr="00010141">
              <w:rPr>
                <w:rFonts w:ascii="Times New Roman" w:hAnsi="Times New Roman" w:cs="Times New Roman"/>
              </w:rPr>
              <w:t>Особенности развития литературы конца 1980 – 2000-х годов</w:t>
            </w:r>
          </w:p>
        </w:tc>
        <w:tc>
          <w:tcPr>
            <w:tcW w:w="1418" w:type="dxa"/>
          </w:tcPr>
          <w:p w:rsidR="00010141" w:rsidRPr="00010141" w:rsidRDefault="00760F62" w:rsidP="0001014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</w:tr>
      <w:tr w:rsidR="00010141" w:rsidRPr="00010141" w:rsidTr="00041647">
        <w:tc>
          <w:tcPr>
            <w:tcW w:w="928" w:type="dxa"/>
          </w:tcPr>
          <w:p w:rsidR="00010141" w:rsidRPr="00010141" w:rsidRDefault="00010141" w:rsidP="0001014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05" w:type="dxa"/>
          </w:tcPr>
          <w:p w:rsidR="00010141" w:rsidRPr="00010141" w:rsidRDefault="00010141" w:rsidP="00010141">
            <w:pPr>
              <w:rPr>
                <w:rFonts w:ascii="Times New Roman" w:hAnsi="Times New Roman" w:cs="Times New Roman"/>
                <w:b/>
              </w:rPr>
            </w:pPr>
            <w:r w:rsidRPr="00010141">
              <w:rPr>
                <w:rFonts w:ascii="Times New Roman" w:hAnsi="Times New Roman" w:cs="Times New Roman"/>
                <w:b/>
              </w:rPr>
              <w:t>Итого</w:t>
            </w:r>
          </w:p>
        </w:tc>
        <w:tc>
          <w:tcPr>
            <w:tcW w:w="1418" w:type="dxa"/>
          </w:tcPr>
          <w:p w:rsidR="00010141" w:rsidRPr="00010141" w:rsidRDefault="00010141" w:rsidP="0001014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10141">
              <w:rPr>
                <w:rFonts w:ascii="Times New Roman" w:hAnsi="Times New Roman" w:cs="Times New Roman"/>
                <w:b/>
              </w:rPr>
              <w:t>171</w:t>
            </w:r>
          </w:p>
        </w:tc>
      </w:tr>
      <w:tr w:rsidR="00010141" w:rsidRPr="00010141" w:rsidTr="00041647">
        <w:tc>
          <w:tcPr>
            <w:tcW w:w="928" w:type="dxa"/>
          </w:tcPr>
          <w:p w:rsidR="00010141" w:rsidRPr="00010141" w:rsidRDefault="00010141" w:rsidP="00010141">
            <w:pPr>
              <w:rPr>
                <w:rFonts w:ascii="Times New Roman" w:hAnsi="Times New Roman" w:cs="Times New Roman"/>
                <w:lang w:val="en-US"/>
              </w:rPr>
            </w:pPr>
            <w:r w:rsidRPr="00010141">
              <w:rPr>
                <w:rFonts w:ascii="Times New Roman" w:hAnsi="Times New Roman" w:cs="Times New Roman"/>
                <w:lang w:val="en-US"/>
              </w:rPr>
              <w:t>II.</w:t>
            </w:r>
          </w:p>
        </w:tc>
        <w:tc>
          <w:tcPr>
            <w:tcW w:w="8423" w:type="dxa"/>
            <w:gridSpan w:val="2"/>
          </w:tcPr>
          <w:p w:rsidR="00010141" w:rsidRPr="00010141" w:rsidRDefault="00010141" w:rsidP="00010141">
            <w:pPr>
              <w:rPr>
                <w:rFonts w:ascii="Times New Roman" w:hAnsi="Times New Roman" w:cs="Times New Roman"/>
                <w:b/>
              </w:rPr>
            </w:pPr>
            <w:r w:rsidRPr="00010141">
              <w:rPr>
                <w:rFonts w:ascii="Times New Roman" w:hAnsi="Times New Roman" w:cs="Times New Roman"/>
                <w:b/>
              </w:rPr>
              <w:t>Внеаудиторная самостоятельная работа</w:t>
            </w:r>
            <w:r w:rsidR="00B249C4">
              <w:rPr>
                <w:rFonts w:ascii="Times New Roman" w:hAnsi="Times New Roman" w:cs="Times New Roman"/>
                <w:b/>
              </w:rPr>
              <w:t xml:space="preserve">                                                                 59</w:t>
            </w:r>
          </w:p>
        </w:tc>
      </w:tr>
      <w:tr w:rsidR="00010141" w:rsidRPr="00010141" w:rsidTr="00041647">
        <w:tc>
          <w:tcPr>
            <w:tcW w:w="928" w:type="dxa"/>
          </w:tcPr>
          <w:p w:rsidR="00010141" w:rsidRPr="00010141" w:rsidRDefault="00010141" w:rsidP="0001014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05" w:type="dxa"/>
          </w:tcPr>
          <w:p w:rsidR="00010141" w:rsidRPr="00010141" w:rsidRDefault="00010141" w:rsidP="00010141">
            <w:pPr>
              <w:rPr>
                <w:rFonts w:ascii="Times New Roman" w:hAnsi="Times New Roman" w:cs="Times New Roman"/>
              </w:rPr>
            </w:pPr>
            <w:r w:rsidRPr="00010141">
              <w:rPr>
                <w:rFonts w:ascii="Times New Roman" w:hAnsi="Times New Roman" w:cs="Times New Roman"/>
              </w:rPr>
              <w:t>Подготовка рефератов, сообщений, творческих заданий, устных высказываний, докладов, проектов, презентаций</w:t>
            </w:r>
          </w:p>
        </w:tc>
        <w:tc>
          <w:tcPr>
            <w:tcW w:w="1418" w:type="dxa"/>
          </w:tcPr>
          <w:p w:rsidR="00010141" w:rsidRPr="00010141" w:rsidRDefault="00B249C4" w:rsidP="0001014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59</w:t>
            </w:r>
          </w:p>
        </w:tc>
      </w:tr>
      <w:tr w:rsidR="00010141" w:rsidRPr="00010141" w:rsidTr="00041647">
        <w:tc>
          <w:tcPr>
            <w:tcW w:w="928" w:type="dxa"/>
          </w:tcPr>
          <w:p w:rsidR="00010141" w:rsidRPr="00010141" w:rsidRDefault="00010141" w:rsidP="00010141">
            <w:pPr>
              <w:rPr>
                <w:rFonts w:ascii="Times New Roman" w:hAnsi="Times New Roman" w:cs="Times New Roman"/>
                <w:lang w:val="en-US"/>
              </w:rPr>
            </w:pPr>
            <w:r w:rsidRPr="00010141">
              <w:rPr>
                <w:rFonts w:ascii="Times New Roman" w:hAnsi="Times New Roman" w:cs="Times New Roman"/>
                <w:lang w:val="en-US"/>
              </w:rPr>
              <w:t>III.</w:t>
            </w:r>
          </w:p>
        </w:tc>
        <w:tc>
          <w:tcPr>
            <w:tcW w:w="7005" w:type="dxa"/>
          </w:tcPr>
          <w:p w:rsidR="00010141" w:rsidRPr="00010141" w:rsidRDefault="00010141" w:rsidP="00010141">
            <w:pPr>
              <w:rPr>
                <w:rFonts w:ascii="Times New Roman" w:hAnsi="Times New Roman" w:cs="Times New Roman"/>
                <w:b/>
              </w:rPr>
            </w:pPr>
            <w:r w:rsidRPr="00010141">
              <w:rPr>
                <w:rFonts w:ascii="Times New Roman" w:hAnsi="Times New Roman" w:cs="Times New Roman"/>
                <w:b/>
              </w:rPr>
              <w:t>Промежуточная аттестация в форме дифференцированного зачёта</w:t>
            </w:r>
          </w:p>
        </w:tc>
        <w:tc>
          <w:tcPr>
            <w:tcW w:w="1418" w:type="dxa"/>
          </w:tcPr>
          <w:p w:rsidR="00010141" w:rsidRPr="00010141" w:rsidRDefault="00760F62" w:rsidP="0001014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010141" w:rsidRPr="00010141" w:rsidTr="00041647">
        <w:tc>
          <w:tcPr>
            <w:tcW w:w="7933" w:type="dxa"/>
            <w:gridSpan w:val="2"/>
          </w:tcPr>
          <w:p w:rsidR="00010141" w:rsidRPr="00010141" w:rsidRDefault="00010141" w:rsidP="00010141">
            <w:pPr>
              <w:rPr>
                <w:rFonts w:ascii="Times New Roman" w:hAnsi="Times New Roman" w:cs="Times New Roman"/>
                <w:b/>
              </w:rPr>
            </w:pPr>
            <w:r w:rsidRPr="00010141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1418" w:type="dxa"/>
          </w:tcPr>
          <w:p w:rsidR="00010141" w:rsidRPr="00010141" w:rsidRDefault="00B249C4" w:rsidP="0001014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176</w:t>
            </w:r>
            <w:r w:rsidR="00010141" w:rsidRPr="00010141">
              <w:rPr>
                <w:rFonts w:ascii="Times New Roman" w:hAnsi="Times New Roman" w:cs="Times New Roman"/>
                <w:b/>
              </w:rPr>
              <w:t xml:space="preserve"> часов</w:t>
            </w:r>
          </w:p>
        </w:tc>
      </w:tr>
    </w:tbl>
    <w:p w:rsidR="00010141" w:rsidRPr="00010141" w:rsidRDefault="00010141" w:rsidP="00010141">
      <w:pPr>
        <w:rPr>
          <w:rFonts w:ascii="Times New Roman" w:hAnsi="Times New Roman" w:cs="Times New Roman"/>
          <w:b/>
        </w:rPr>
      </w:pPr>
    </w:p>
    <w:p w:rsidR="00010141" w:rsidRPr="00010141" w:rsidRDefault="00010141" w:rsidP="00010141">
      <w:pPr>
        <w:jc w:val="center"/>
        <w:rPr>
          <w:rFonts w:ascii="Times New Roman" w:hAnsi="Times New Roman" w:cs="Times New Roman"/>
          <w:b/>
        </w:rPr>
      </w:pPr>
      <w:r w:rsidRPr="00010141">
        <w:rPr>
          <w:rFonts w:ascii="Times New Roman" w:hAnsi="Times New Roman" w:cs="Times New Roman"/>
          <w:b/>
        </w:rPr>
        <w:t>2.2 ТЕМАТИЧЕСКИЙ ПЛАН И СОДЕРЖАНИЕ</w:t>
      </w:r>
    </w:p>
    <w:p w:rsidR="00010141" w:rsidRPr="00010141" w:rsidRDefault="00010141" w:rsidP="00010141">
      <w:pPr>
        <w:jc w:val="center"/>
        <w:rPr>
          <w:rFonts w:ascii="Times New Roman" w:hAnsi="Times New Roman" w:cs="Times New Roman"/>
          <w:b/>
        </w:rPr>
      </w:pPr>
      <w:proofErr w:type="gramStart"/>
      <w:r w:rsidRPr="00010141">
        <w:rPr>
          <w:rFonts w:ascii="Times New Roman" w:hAnsi="Times New Roman" w:cs="Times New Roman"/>
          <w:b/>
        </w:rPr>
        <w:t>УЧЕБНОЙ  ДИСЦИПЛИНЫ</w:t>
      </w:r>
      <w:proofErr w:type="gramEnd"/>
      <w:r w:rsidRPr="00010141">
        <w:rPr>
          <w:rFonts w:ascii="Times New Roman" w:hAnsi="Times New Roman" w:cs="Times New Roman"/>
          <w:b/>
        </w:rPr>
        <w:t xml:space="preserve"> «РУССКИЙ ЯЗЫК И ЛИТЕРАТУРА. ЛИТЕРАТУРА»</w:t>
      </w:r>
    </w:p>
    <w:tbl>
      <w:tblPr>
        <w:tblStyle w:val="1"/>
        <w:tblW w:w="9385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2864"/>
        <w:gridCol w:w="4678"/>
        <w:gridCol w:w="992"/>
        <w:gridCol w:w="851"/>
      </w:tblGrid>
      <w:tr w:rsidR="00010141" w:rsidRPr="00010141" w:rsidTr="00041647">
        <w:tc>
          <w:tcPr>
            <w:tcW w:w="2864" w:type="dxa"/>
          </w:tcPr>
          <w:p w:rsidR="00010141" w:rsidRPr="00010141" w:rsidRDefault="00010141" w:rsidP="0001014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0141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4678" w:type="dxa"/>
          </w:tcPr>
          <w:p w:rsidR="00010141" w:rsidRPr="00010141" w:rsidRDefault="00010141" w:rsidP="0001014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0141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учебного материала, практические занятия, самостоятельная работа</w:t>
            </w:r>
          </w:p>
        </w:tc>
        <w:tc>
          <w:tcPr>
            <w:tcW w:w="992" w:type="dxa"/>
          </w:tcPr>
          <w:p w:rsidR="00010141" w:rsidRPr="00010141" w:rsidRDefault="00010141" w:rsidP="0001014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0141">
              <w:rPr>
                <w:rFonts w:ascii="Times New Roman" w:hAnsi="Times New Roman" w:cs="Times New Roman"/>
                <w:b/>
                <w:sz w:val="24"/>
                <w:szCs w:val="24"/>
              </w:rPr>
              <w:t>Объём часов</w:t>
            </w:r>
          </w:p>
        </w:tc>
        <w:tc>
          <w:tcPr>
            <w:tcW w:w="851" w:type="dxa"/>
          </w:tcPr>
          <w:p w:rsidR="00010141" w:rsidRPr="00010141" w:rsidRDefault="00010141" w:rsidP="0001014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0141">
              <w:rPr>
                <w:rFonts w:ascii="Times New Roman" w:hAnsi="Times New Roman" w:cs="Times New Roman"/>
                <w:b/>
                <w:sz w:val="24"/>
                <w:szCs w:val="24"/>
              </w:rPr>
              <w:t>Уровень усвоения</w:t>
            </w:r>
          </w:p>
        </w:tc>
      </w:tr>
      <w:tr w:rsidR="00010141" w:rsidRPr="00010141" w:rsidTr="00041647">
        <w:tc>
          <w:tcPr>
            <w:tcW w:w="7542" w:type="dxa"/>
            <w:gridSpan w:val="2"/>
          </w:tcPr>
          <w:p w:rsidR="00010141" w:rsidRPr="00010141" w:rsidRDefault="00010141" w:rsidP="00010141">
            <w:pPr>
              <w:numPr>
                <w:ilvl w:val="0"/>
                <w:numId w:val="5"/>
              </w:num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0141">
              <w:rPr>
                <w:rFonts w:ascii="Times New Roman" w:hAnsi="Times New Roman" w:cs="Times New Roman"/>
                <w:b/>
                <w:sz w:val="24"/>
                <w:szCs w:val="24"/>
              </w:rPr>
              <w:t>Введение</w:t>
            </w:r>
          </w:p>
          <w:p w:rsidR="00010141" w:rsidRPr="00010141" w:rsidRDefault="00010141" w:rsidP="00010141">
            <w:pPr>
              <w:ind w:left="720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010141" w:rsidRPr="00010141" w:rsidRDefault="00010141" w:rsidP="0001014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0141">
              <w:rPr>
                <w:rFonts w:ascii="Times New Roman" w:hAnsi="Times New Roman" w:cs="Times New Roman"/>
                <w:b/>
                <w:sz w:val="24"/>
                <w:szCs w:val="24"/>
              </w:rPr>
              <w:t>1 час</w:t>
            </w:r>
          </w:p>
        </w:tc>
        <w:tc>
          <w:tcPr>
            <w:tcW w:w="851" w:type="dxa"/>
          </w:tcPr>
          <w:p w:rsidR="00010141" w:rsidRPr="00010141" w:rsidRDefault="00010141" w:rsidP="00010141">
            <w:pPr>
              <w:rPr>
                <w:rFonts w:ascii="Times New Roman" w:hAnsi="Times New Roman" w:cs="Times New Roman"/>
              </w:rPr>
            </w:pPr>
          </w:p>
        </w:tc>
      </w:tr>
      <w:tr w:rsidR="00010141" w:rsidRPr="00010141" w:rsidTr="00041647">
        <w:trPr>
          <w:trHeight w:val="2542"/>
        </w:trPr>
        <w:tc>
          <w:tcPr>
            <w:tcW w:w="2864" w:type="dxa"/>
          </w:tcPr>
          <w:p w:rsidR="00010141" w:rsidRPr="00010141" w:rsidRDefault="00010141" w:rsidP="00010141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01014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 xml:space="preserve">1.1. </w:t>
            </w:r>
            <w:r w:rsidRPr="000101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«Век     девятнадцатый, железный, воистину жестокий век».</w:t>
            </w:r>
          </w:p>
          <w:p w:rsidR="00010141" w:rsidRPr="00010141" w:rsidRDefault="00010141" w:rsidP="0001014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78" w:type="dxa"/>
          </w:tcPr>
          <w:p w:rsidR="00010141" w:rsidRPr="00010141" w:rsidRDefault="00010141" w:rsidP="000101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0141">
              <w:rPr>
                <w:rFonts w:ascii="Times New Roman" w:hAnsi="Times New Roman" w:cs="Times New Roman"/>
                <w:sz w:val="24"/>
                <w:szCs w:val="24"/>
              </w:rPr>
              <w:t xml:space="preserve">Историко-культурный процесс и периодизация русской литературы. Специфика литературы как вида искусства. Взаимодействие русской и западноевропейской литературы в </w:t>
            </w:r>
            <w:r w:rsidRPr="000101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XIX</w:t>
            </w:r>
            <w:r w:rsidRPr="00010141">
              <w:rPr>
                <w:rFonts w:ascii="Times New Roman" w:hAnsi="Times New Roman" w:cs="Times New Roman"/>
                <w:sz w:val="24"/>
                <w:szCs w:val="24"/>
              </w:rPr>
              <w:t xml:space="preserve"> веке. Самобытность русской литературы. Значение литературы при освоении профессий СПО.</w:t>
            </w:r>
          </w:p>
          <w:p w:rsidR="00010141" w:rsidRPr="00010141" w:rsidRDefault="00010141" w:rsidP="000101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010141" w:rsidRPr="00010141" w:rsidRDefault="00010141" w:rsidP="000101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014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010141" w:rsidRPr="00010141" w:rsidRDefault="00010141" w:rsidP="000101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014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010141" w:rsidRPr="00010141" w:rsidTr="00041647">
        <w:trPr>
          <w:trHeight w:val="549"/>
        </w:trPr>
        <w:tc>
          <w:tcPr>
            <w:tcW w:w="7542" w:type="dxa"/>
            <w:gridSpan w:val="2"/>
          </w:tcPr>
          <w:p w:rsidR="00010141" w:rsidRPr="00010141" w:rsidRDefault="00010141" w:rsidP="00010141">
            <w:pPr>
              <w:ind w:left="720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010141">
              <w:rPr>
                <w:rFonts w:ascii="Times New Roman" w:hAnsi="Times New Roman" w:cs="Times New Roman"/>
                <w:b/>
              </w:rPr>
              <w:t xml:space="preserve">РУССКАЯ ЛИТЕРАТУРА </w:t>
            </w:r>
            <w:r w:rsidRPr="00010141">
              <w:rPr>
                <w:rFonts w:ascii="Times New Roman" w:hAnsi="Times New Roman" w:cs="Times New Roman"/>
                <w:b/>
                <w:lang w:val="en-US"/>
              </w:rPr>
              <w:t>XIX</w:t>
            </w:r>
            <w:r w:rsidRPr="00010141">
              <w:rPr>
                <w:rFonts w:ascii="Times New Roman" w:hAnsi="Times New Roman" w:cs="Times New Roman"/>
                <w:b/>
              </w:rPr>
              <w:t xml:space="preserve"> ВЕКА</w:t>
            </w:r>
          </w:p>
          <w:p w:rsidR="00010141" w:rsidRPr="00010141" w:rsidRDefault="00010141" w:rsidP="00010141">
            <w:pPr>
              <w:ind w:left="720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</w:tcPr>
          <w:p w:rsidR="00010141" w:rsidRPr="00010141" w:rsidRDefault="00010141" w:rsidP="0001014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010141" w:rsidRPr="00010141" w:rsidRDefault="00010141" w:rsidP="0001014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10141" w:rsidRPr="00010141" w:rsidTr="00041647">
        <w:trPr>
          <w:trHeight w:val="713"/>
        </w:trPr>
        <w:tc>
          <w:tcPr>
            <w:tcW w:w="7542" w:type="dxa"/>
            <w:gridSpan w:val="2"/>
          </w:tcPr>
          <w:p w:rsidR="00010141" w:rsidRPr="00010141" w:rsidRDefault="00010141" w:rsidP="00010141">
            <w:pPr>
              <w:numPr>
                <w:ilvl w:val="0"/>
                <w:numId w:val="5"/>
              </w:num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0141">
              <w:rPr>
                <w:rFonts w:ascii="Times New Roman" w:hAnsi="Times New Roman" w:cs="Times New Roman"/>
                <w:b/>
                <w:sz w:val="24"/>
                <w:szCs w:val="24"/>
              </w:rPr>
              <w:t>Развитие русской литературы и культуры в первой половине</w:t>
            </w:r>
            <w:r w:rsidRPr="0001014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XIX</w:t>
            </w:r>
            <w:r w:rsidRPr="0001014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века</w:t>
            </w:r>
          </w:p>
        </w:tc>
        <w:tc>
          <w:tcPr>
            <w:tcW w:w="992" w:type="dxa"/>
          </w:tcPr>
          <w:p w:rsidR="00010141" w:rsidRPr="00010141" w:rsidRDefault="0007710E" w:rsidP="0001014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9 </w:t>
            </w:r>
            <w:r w:rsidR="00010141">
              <w:rPr>
                <w:rFonts w:ascii="Times New Roman" w:hAnsi="Times New Roman" w:cs="Times New Roman"/>
                <w:b/>
                <w:sz w:val="24"/>
                <w:szCs w:val="24"/>
              </w:rPr>
              <w:t>час.</w:t>
            </w:r>
          </w:p>
        </w:tc>
        <w:tc>
          <w:tcPr>
            <w:tcW w:w="851" w:type="dxa"/>
          </w:tcPr>
          <w:p w:rsidR="00010141" w:rsidRPr="00010141" w:rsidRDefault="00010141" w:rsidP="0001014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10141" w:rsidRPr="00010141" w:rsidTr="00041647">
        <w:tc>
          <w:tcPr>
            <w:tcW w:w="2864" w:type="dxa"/>
          </w:tcPr>
          <w:p w:rsidR="00010141" w:rsidRPr="00010141" w:rsidRDefault="00010141" w:rsidP="000101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014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2.1.</w:t>
            </w:r>
            <w:r w:rsidRPr="000101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Классицизм, сентиментализм и романтизм в русской литературе. Становление и развитие реализма.</w:t>
            </w:r>
          </w:p>
        </w:tc>
        <w:tc>
          <w:tcPr>
            <w:tcW w:w="4678" w:type="dxa"/>
          </w:tcPr>
          <w:p w:rsidR="00010141" w:rsidRPr="00010141" w:rsidRDefault="00010141" w:rsidP="000101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0141">
              <w:rPr>
                <w:rFonts w:ascii="Times New Roman" w:hAnsi="Times New Roman" w:cs="Times New Roman"/>
                <w:sz w:val="24"/>
                <w:szCs w:val="24"/>
              </w:rPr>
              <w:t xml:space="preserve">Историко-культурный процесс рубежа </w:t>
            </w:r>
            <w:r w:rsidRPr="000101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XVIII</w:t>
            </w:r>
            <w:r w:rsidRPr="0001014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0101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XIX</w:t>
            </w:r>
            <w:r w:rsidRPr="00010141">
              <w:rPr>
                <w:rFonts w:ascii="Times New Roman" w:hAnsi="Times New Roman" w:cs="Times New Roman"/>
                <w:sz w:val="24"/>
                <w:szCs w:val="24"/>
              </w:rPr>
              <w:t xml:space="preserve"> веков. Романтизм. Особенности русского романтизма.</w:t>
            </w:r>
            <w:r w:rsidR="006C5F5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10141">
              <w:rPr>
                <w:rFonts w:ascii="Times New Roman" w:hAnsi="Times New Roman" w:cs="Times New Roman"/>
                <w:sz w:val="24"/>
                <w:szCs w:val="24"/>
              </w:rPr>
              <w:t xml:space="preserve">Роль Жуковского в зарождении русского романтизма. Переводы и переложения Жуковского как образцы оригинальной поэзии. Романтическое </w:t>
            </w:r>
            <w:proofErr w:type="spellStart"/>
            <w:r w:rsidRPr="00010141">
              <w:rPr>
                <w:rFonts w:ascii="Times New Roman" w:hAnsi="Times New Roman" w:cs="Times New Roman"/>
                <w:sz w:val="24"/>
                <w:szCs w:val="24"/>
              </w:rPr>
              <w:t>двоемирие</w:t>
            </w:r>
            <w:proofErr w:type="spellEnd"/>
            <w:r w:rsidRPr="00010141">
              <w:rPr>
                <w:rFonts w:ascii="Times New Roman" w:hAnsi="Times New Roman" w:cs="Times New Roman"/>
                <w:sz w:val="24"/>
                <w:szCs w:val="24"/>
              </w:rPr>
              <w:t xml:space="preserve">. Формирование лирического героя. </w:t>
            </w:r>
            <w:r w:rsidRPr="000101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Обучение анализу лирического текста.</w:t>
            </w:r>
            <w:r w:rsidR="006C5F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10141">
              <w:rPr>
                <w:rFonts w:ascii="Times New Roman" w:hAnsi="Times New Roman" w:cs="Times New Roman"/>
                <w:sz w:val="24"/>
                <w:szCs w:val="24"/>
              </w:rPr>
              <w:t>Песня» («Минувших дней очарованье…»), «Море», «Невыразимое». Роль Жуковского в создании литературного общества «Арзамас». Проблема народности. Литературные общества и кружки.</w:t>
            </w:r>
            <w:r w:rsidR="006C5F5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10141">
              <w:rPr>
                <w:rFonts w:ascii="Times New Roman" w:hAnsi="Times New Roman" w:cs="Times New Roman"/>
                <w:sz w:val="24"/>
                <w:szCs w:val="24"/>
              </w:rPr>
              <w:t>Зарождение русской литературной критики. Становление реализма в русской литературе. Русское искусство. Повторение основных</w:t>
            </w:r>
            <w:r w:rsidR="006C5F5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10141">
              <w:rPr>
                <w:rFonts w:ascii="Times New Roman" w:hAnsi="Times New Roman" w:cs="Times New Roman"/>
                <w:sz w:val="24"/>
                <w:szCs w:val="24"/>
              </w:rPr>
              <w:t xml:space="preserve">тенденций развития литературы в конце </w:t>
            </w:r>
            <w:r w:rsidRPr="000101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XVIII</w:t>
            </w:r>
            <w:r w:rsidRPr="00010141">
              <w:rPr>
                <w:rFonts w:ascii="Times New Roman" w:hAnsi="Times New Roman" w:cs="Times New Roman"/>
                <w:sz w:val="24"/>
                <w:szCs w:val="24"/>
              </w:rPr>
              <w:t xml:space="preserve"> – начале </w:t>
            </w:r>
            <w:r w:rsidRPr="000101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XIX</w:t>
            </w:r>
            <w:r w:rsidR="006C5F52">
              <w:rPr>
                <w:rFonts w:ascii="Times New Roman" w:hAnsi="Times New Roman" w:cs="Times New Roman"/>
                <w:sz w:val="24"/>
                <w:szCs w:val="24"/>
              </w:rPr>
              <w:t xml:space="preserve"> вв. (М.В. </w:t>
            </w:r>
            <w:proofErr w:type="gramStart"/>
            <w:r w:rsidRPr="00010141">
              <w:rPr>
                <w:rFonts w:ascii="Times New Roman" w:hAnsi="Times New Roman" w:cs="Times New Roman"/>
                <w:sz w:val="24"/>
                <w:szCs w:val="24"/>
              </w:rPr>
              <w:t>Ломоносов,  Г.Р.</w:t>
            </w:r>
            <w:proofErr w:type="gramEnd"/>
            <w:r w:rsidRPr="00010141">
              <w:rPr>
                <w:rFonts w:ascii="Times New Roman" w:hAnsi="Times New Roman" w:cs="Times New Roman"/>
                <w:sz w:val="24"/>
                <w:szCs w:val="24"/>
              </w:rPr>
              <w:t xml:space="preserve"> Державин, Д.И. Фонвизин, И.А. Крылов, Н.М. Карамзин).</w:t>
            </w:r>
          </w:p>
          <w:p w:rsidR="00010141" w:rsidRPr="00010141" w:rsidRDefault="00010141" w:rsidP="000101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0141">
              <w:rPr>
                <w:rFonts w:ascii="Times New Roman" w:hAnsi="Times New Roman" w:cs="Times New Roman"/>
                <w:sz w:val="24"/>
                <w:szCs w:val="24"/>
              </w:rPr>
              <w:t>Теория литературы: художественная литература как вид искусства; романтизм, романтический герой; реализм.</w:t>
            </w:r>
          </w:p>
          <w:p w:rsidR="00010141" w:rsidRPr="00010141" w:rsidRDefault="00010141" w:rsidP="000101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010141" w:rsidRPr="00010141" w:rsidRDefault="00010141" w:rsidP="000101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014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010141" w:rsidRPr="00010141" w:rsidRDefault="00010141" w:rsidP="000101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014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010141" w:rsidRPr="00010141" w:rsidTr="00041647">
        <w:trPr>
          <w:trHeight w:val="2703"/>
        </w:trPr>
        <w:tc>
          <w:tcPr>
            <w:tcW w:w="7542" w:type="dxa"/>
            <w:gridSpan w:val="2"/>
          </w:tcPr>
          <w:p w:rsidR="00010141" w:rsidRPr="00010141" w:rsidRDefault="00010141" w:rsidP="0001014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010141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Внеаудиторная самостоятельная работа</w:t>
            </w:r>
          </w:p>
          <w:p w:rsidR="00010141" w:rsidRPr="00010141" w:rsidRDefault="00010141" w:rsidP="00010141">
            <w:pPr>
              <w:numPr>
                <w:ilvl w:val="0"/>
                <w:numId w:val="6"/>
              </w:num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0141">
              <w:rPr>
                <w:rFonts w:ascii="Times New Roman" w:hAnsi="Times New Roman" w:cs="Times New Roman"/>
                <w:sz w:val="24"/>
                <w:szCs w:val="24"/>
              </w:rPr>
              <w:t>Выразительное чтение элегий В.А. Жуковского и краткий анализ (по плану, «Вечер», «Майское утро»).</w:t>
            </w:r>
          </w:p>
          <w:p w:rsidR="00010141" w:rsidRPr="00010141" w:rsidRDefault="00010141" w:rsidP="00010141">
            <w:pPr>
              <w:numPr>
                <w:ilvl w:val="0"/>
                <w:numId w:val="6"/>
              </w:num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10141">
              <w:rPr>
                <w:rFonts w:ascii="Times New Roman" w:hAnsi="Times New Roman" w:cs="Times New Roman"/>
                <w:sz w:val="24"/>
                <w:szCs w:val="24"/>
              </w:rPr>
              <w:t>Исследование и подготовка докладов: «Романтическая баллада в русской литературе», «Развитие русской литературной критики», «Развитие жанра исторического романа в эпоху романтизма», «Романтические повести в русской литературе».</w:t>
            </w:r>
          </w:p>
          <w:p w:rsidR="00010141" w:rsidRPr="00010141" w:rsidRDefault="00010141" w:rsidP="00010141">
            <w:pPr>
              <w:numPr>
                <w:ilvl w:val="0"/>
                <w:numId w:val="6"/>
              </w:num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10141">
              <w:rPr>
                <w:rFonts w:ascii="Times New Roman" w:hAnsi="Times New Roman" w:cs="Times New Roman"/>
                <w:sz w:val="24"/>
                <w:szCs w:val="24"/>
              </w:rPr>
              <w:t>Подготовка сообщения «Жизнь и творчество поэта-балладника В.А. Жуковского».</w:t>
            </w:r>
          </w:p>
        </w:tc>
        <w:tc>
          <w:tcPr>
            <w:tcW w:w="992" w:type="dxa"/>
          </w:tcPr>
          <w:p w:rsidR="00010141" w:rsidRPr="00010141" w:rsidRDefault="005C2B6F" w:rsidP="000101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010141" w:rsidRPr="00010141" w:rsidRDefault="00010141" w:rsidP="000101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014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041647" w:rsidRPr="00010141" w:rsidTr="000A669D">
        <w:tc>
          <w:tcPr>
            <w:tcW w:w="7542" w:type="dxa"/>
            <w:gridSpan w:val="2"/>
          </w:tcPr>
          <w:p w:rsidR="00041647" w:rsidRDefault="00041647" w:rsidP="000A669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0141">
              <w:rPr>
                <w:rFonts w:ascii="Times New Roman" w:hAnsi="Times New Roman" w:cs="Times New Roman"/>
                <w:b/>
                <w:sz w:val="24"/>
                <w:szCs w:val="24"/>
              </w:rPr>
              <w:t>Александр Се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ргеевич Пушкин</w:t>
            </w:r>
          </w:p>
          <w:p w:rsidR="00041647" w:rsidRPr="00010141" w:rsidRDefault="00041647" w:rsidP="000A669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041647" w:rsidRPr="00010141" w:rsidRDefault="00041647" w:rsidP="000A669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2</w:t>
            </w:r>
            <w:r w:rsidRPr="0001014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час.</w:t>
            </w:r>
          </w:p>
        </w:tc>
        <w:tc>
          <w:tcPr>
            <w:tcW w:w="851" w:type="dxa"/>
          </w:tcPr>
          <w:p w:rsidR="00041647" w:rsidRPr="00010141" w:rsidRDefault="00041647" w:rsidP="000A669D"/>
        </w:tc>
      </w:tr>
      <w:tr w:rsidR="00041647" w:rsidRPr="00010141" w:rsidTr="00D95DBF">
        <w:tc>
          <w:tcPr>
            <w:tcW w:w="2864" w:type="dxa"/>
          </w:tcPr>
          <w:p w:rsidR="00041647" w:rsidRPr="00010141" w:rsidRDefault="00041647" w:rsidP="00041647">
            <w:pPr>
              <w:shd w:val="clear" w:color="auto" w:fill="FFFFFF"/>
              <w:rPr>
                <w:rFonts w:ascii="Times New Roman" w:hAnsi="Times New Roman" w:cs="Times New Roman"/>
              </w:rPr>
            </w:pPr>
            <w:r w:rsidRPr="0001014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 xml:space="preserve">2.2.   «Вся </w:t>
            </w:r>
            <w:r w:rsidRPr="000101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жизнь - один прекрасный миг». Основные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темы и мотивы лирики А.С. Пушкина. </w:t>
            </w:r>
          </w:p>
          <w:p w:rsidR="00041647" w:rsidRPr="00010141" w:rsidRDefault="00041647" w:rsidP="00D95DBF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4678" w:type="dxa"/>
          </w:tcPr>
          <w:p w:rsidR="00041647" w:rsidRPr="00010141" w:rsidRDefault="00041647" w:rsidP="0004164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0141">
              <w:rPr>
                <w:rFonts w:ascii="Times New Roman" w:hAnsi="Times New Roman" w:cs="Times New Roman"/>
                <w:sz w:val="24"/>
                <w:szCs w:val="24"/>
              </w:rPr>
              <w:t>Своеобразие пушкинской эпохи. Красота, Добро, Истина – три принципа пушкинского творчества. Жизнь и основные этапы творческого пути. Детство и юность. Петербург и вольнолюбивая лирика. Южная ссылка и романтический период творчества. Михайловское: темы, мотивы и художественное своеобразие творчества. Становление реализма в творчестве поэта. Роль Пушкина в становлении русского литературного языка. Гениальная одарённость, внутренняя сила и стремительность творческого развития Пушкина. Болдинская осень в творчестве. Пушкин-мыслитель. Творчество А.С. Пушкина в критике и литературоведении. Историческая концепция пушкинского творчества.  Жизнь пушкинских произведений в других видах искусства.</w:t>
            </w:r>
          </w:p>
          <w:p w:rsidR="00041647" w:rsidRPr="00010141" w:rsidRDefault="00041647" w:rsidP="00041647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10141">
              <w:rPr>
                <w:rFonts w:ascii="Times New Roman" w:hAnsi="Times New Roman" w:cs="Times New Roman"/>
                <w:i/>
                <w:sz w:val="24"/>
                <w:szCs w:val="24"/>
              </w:rPr>
              <w:t>Теория литературы: точка зрения автора, точка зрения героя.</w:t>
            </w:r>
          </w:p>
          <w:p w:rsidR="00041647" w:rsidRPr="00010141" w:rsidRDefault="00041647" w:rsidP="0004164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0141">
              <w:rPr>
                <w:rFonts w:ascii="Times New Roman" w:hAnsi="Times New Roman" w:cs="Times New Roman"/>
                <w:sz w:val="24"/>
                <w:szCs w:val="24"/>
              </w:rPr>
              <w:t>Идейная близость Пушкина к декабристам. Свободолюбивые взгляды поэта. Идейное и эмоциональное содержание, аллегорический смысл и политическая направленность поэтических произведений: «К Чаадаеву</w:t>
            </w:r>
            <w:proofErr w:type="gramStart"/>
            <w:r w:rsidRPr="00010141">
              <w:rPr>
                <w:rFonts w:ascii="Times New Roman" w:hAnsi="Times New Roman" w:cs="Times New Roman"/>
                <w:sz w:val="24"/>
                <w:szCs w:val="24"/>
              </w:rPr>
              <w:t>»,  «</w:t>
            </w:r>
            <w:proofErr w:type="gramEnd"/>
            <w:r w:rsidRPr="00010141">
              <w:rPr>
                <w:rFonts w:ascii="Times New Roman" w:hAnsi="Times New Roman" w:cs="Times New Roman"/>
                <w:sz w:val="24"/>
                <w:szCs w:val="24"/>
              </w:rPr>
              <w:t xml:space="preserve">Деревня», «К морю», «В Сибирь». Эволюция темы свободы и рабства в лирике: «Вольность», «Свободы сеятель пустынный…». Словесные образы, особенности поэтической речи, анализ лирического стиха. </w:t>
            </w:r>
          </w:p>
          <w:p w:rsidR="00041647" w:rsidRPr="00010141" w:rsidRDefault="00041647" w:rsidP="0004164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0141">
              <w:rPr>
                <w:rFonts w:ascii="Times New Roman" w:hAnsi="Times New Roman" w:cs="Times New Roman"/>
                <w:sz w:val="24"/>
                <w:szCs w:val="24"/>
              </w:rPr>
              <w:t>Осмысление высокого назначения художника, его миссии пророка. Взгляды А.С. Пушкина на задачи поэзии и поэта в жизни общества: поэт свободен в своем творчестве; он идет своей дорогой; творчество поэта – это подвиг; поэт независим от служения светской толпе и от суждения современников. Пушкинская идея о бессмертии человека-творца. Идея преемственности поколений.</w:t>
            </w:r>
          </w:p>
          <w:p w:rsidR="00041647" w:rsidRDefault="00041647" w:rsidP="00041647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0141">
              <w:rPr>
                <w:rFonts w:ascii="Times New Roman" w:hAnsi="Times New Roman" w:cs="Times New Roman"/>
                <w:sz w:val="24"/>
                <w:szCs w:val="24"/>
              </w:rPr>
              <w:t>Стихи: «Поэт», «Поэту», «Поэт и толпа», «Пророк», «Разговор книгопродавца с поэтом», «Осень».</w:t>
            </w:r>
          </w:p>
          <w:p w:rsidR="00041647" w:rsidRPr="00010141" w:rsidRDefault="00041647" w:rsidP="0004164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0141">
              <w:rPr>
                <w:rFonts w:ascii="Times New Roman" w:hAnsi="Times New Roman" w:cs="Times New Roman"/>
                <w:sz w:val="24"/>
                <w:szCs w:val="24"/>
              </w:rPr>
              <w:t xml:space="preserve">«Лицейская республика» - колыбель дружбы, выросшей на основе общих идейных интересов. Лиризм стихотворений о дружбе и друзьях, посвященных И. </w:t>
            </w:r>
            <w:r w:rsidRPr="0001014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Пущину, А. </w:t>
            </w:r>
            <w:proofErr w:type="spellStart"/>
            <w:r w:rsidRPr="00010141">
              <w:rPr>
                <w:rFonts w:ascii="Times New Roman" w:hAnsi="Times New Roman" w:cs="Times New Roman"/>
                <w:sz w:val="24"/>
                <w:szCs w:val="24"/>
              </w:rPr>
              <w:t>Дельвигу</w:t>
            </w:r>
            <w:proofErr w:type="spellEnd"/>
            <w:r w:rsidRPr="00010141">
              <w:rPr>
                <w:rFonts w:ascii="Times New Roman" w:hAnsi="Times New Roman" w:cs="Times New Roman"/>
                <w:sz w:val="24"/>
                <w:szCs w:val="24"/>
              </w:rPr>
              <w:t>, В. Кюхельбекеру, П. Чаадаеву. Благородство, красота, искренность чувств поэта. Адресаты пушкинской любовной лирики</w:t>
            </w:r>
            <w:r w:rsidRPr="00010141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010141">
              <w:rPr>
                <w:rFonts w:ascii="Times New Roman" w:hAnsi="Times New Roman" w:cs="Times New Roman"/>
                <w:sz w:val="24"/>
                <w:szCs w:val="24"/>
              </w:rPr>
              <w:t xml:space="preserve">Душевное благородство и гармоничность в выражении любовного чувства. Любовь – божественный дар, огромное благо в стихах «Я вас любил…», «На холмах Грузии», «Я помню чудное мгновенье», «Сожженное письмо» и др. </w:t>
            </w:r>
          </w:p>
          <w:p w:rsidR="00041647" w:rsidRPr="00010141" w:rsidRDefault="00041647" w:rsidP="00041647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10141">
              <w:rPr>
                <w:rFonts w:ascii="Times New Roman" w:hAnsi="Times New Roman" w:cs="Times New Roman"/>
                <w:i/>
                <w:sz w:val="24"/>
                <w:szCs w:val="24"/>
              </w:rPr>
              <w:t>Теория литературы: лирический герой, лирический сюжет.</w:t>
            </w:r>
          </w:p>
          <w:p w:rsidR="00041647" w:rsidRPr="00010141" w:rsidRDefault="00041647" w:rsidP="0004164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0141">
              <w:rPr>
                <w:rFonts w:ascii="Times New Roman" w:hAnsi="Times New Roman" w:cs="Times New Roman"/>
                <w:sz w:val="24"/>
                <w:szCs w:val="24"/>
              </w:rPr>
              <w:t>Тема жизни и смерти. Философское кредо ранней лирики: бездумное приятие мира. Зрелое осознание смысла жизни: «Я жить хочу, чтоб мыслить и страдать…». Поиски смысла бытия, внутренней свободы. Отношения человека с Богом. Нравственное решение проблем человека и его времени.</w:t>
            </w:r>
          </w:p>
          <w:p w:rsidR="00041647" w:rsidRPr="00010141" w:rsidRDefault="00041647" w:rsidP="0004164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0141">
              <w:rPr>
                <w:rFonts w:ascii="Times New Roman" w:hAnsi="Times New Roman" w:cs="Times New Roman"/>
                <w:sz w:val="24"/>
                <w:szCs w:val="24"/>
              </w:rPr>
              <w:t xml:space="preserve">Стихи: «Брожу ли я вдоль улиц шумных…», </w:t>
            </w:r>
            <w:r w:rsidRPr="00010141">
              <w:rPr>
                <w:rFonts w:ascii="Times New Roman" w:hAnsi="Times New Roman" w:cs="Times New Roman"/>
                <w:b/>
                <w:sz w:val="24"/>
                <w:szCs w:val="24"/>
              </w:rPr>
              <w:t>«Элегия»</w:t>
            </w:r>
            <w:r w:rsidRPr="00010141">
              <w:rPr>
                <w:rFonts w:ascii="Times New Roman" w:hAnsi="Times New Roman" w:cs="Times New Roman"/>
                <w:sz w:val="24"/>
                <w:szCs w:val="24"/>
              </w:rPr>
              <w:t xml:space="preserve"> («Безумных лет угасшее веселье…»), </w:t>
            </w:r>
            <w:r w:rsidRPr="00010141">
              <w:rPr>
                <w:rFonts w:ascii="Times New Roman" w:hAnsi="Times New Roman" w:cs="Times New Roman"/>
                <w:b/>
                <w:sz w:val="24"/>
                <w:szCs w:val="24"/>
              </w:rPr>
              <w:t>«…Вновь я посетил…»</w:t>
            </w:r>
            <w:r w:rsidRPr="00010141">
              <w:rPr>
                <w:rFonts w:ascii="Times New Roman" w:hAnsi="Times New Roman" w:cs="Times New Roman"/>
                <w:sz w:val="24"/>
                <w:szCs w:val="24"/>
              </w:rPr>
              <w:t>, «Отцы пустынники и жены непорочны…».</w:t>
            </w:r>
          </w:p>
          <w:p w:rsidR="00041647" w:rsidRPr="00010141" w:rsidRDefault="00041647" w:rsidP="0004164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014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Теория литературы: композиция лирического </w:t>
            </w:r>
            <w:proofErr w:type="gramStart"/>
            <w:r w:rsidRPr="0001014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стихотворения.  </w:t>
            </w:r>
            <w:proofErr w:type="gramEnd"/>
          </w:p>
        </w:tc>
        <w:tc>
          <w:tcPr>
            <w:tcW w:w="992" w:type="dxa"/>
          </w:tcPr>
          <w:p w:rsidR="00041647" w:rsidRPr="00010141" w:rsidRDefault="00041647" w:rsidP="00D95D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851" w:type="dxa"/>
          </w:tcPr>
          <w:p w:rsidR="00041647" w:rsidRPr="00010141" w:rsidRDefault="00041647" w:rsidP="00D95D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010141" w:rsidRPr="00010141" w:rsidTr="00041647">
        <w:trPr>
          <w:trHeight w:val="2666"/>
        </w:trPr>
        <w:tc>
          <w:tcPr>
            <w:tcW w:w="2864" w:type="dxa"/>
          </w:tcPr>
          <w:p w:rsidR="00010141" w:rsidRPr="00010141" w:rsidRDefault="008903DD" w:rsidP="00010141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2.3</w:t>
            </w:r>
            <w:r w:rsidR="00010141" w:rsidRPr="000101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r w:rsidR="00010141" w:rsidRPr="0001014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Петербургская повесть А.С. Пушкина</w:t>
            </w:r>
            <w:r w:rsidR="006C5F5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="00010141" w:rsidRPr="0001014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«Медный всадник».</w:t>
            </w:r>
          </w:p>
        </w:tc>
        <w:tc>
          <w:tcPr>
            <w:tcW w:w="4678" w:type="dxa"/>
          </w:tcPr>
          <w:p w:rsidR="00010141" w:rsidRPr="00010141" w:rsidRDefault="00010141" w:rsidP="000101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0141">
              <w:rPr>
                <w:rFonts w:ascii="Times New Roman" w:hAnsi="Times New Roman" w:cs="Times New Roman"/>
                <w:sz w:val="24"/>
                <w:szCs w:val="24"/>
              </w:rPr>
              <w:t>Человек и история в поэме.</w:t>
            </w:r>
            <w:r w:rsidR="006C5F5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1014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Образ Петра как преобразователя в поэме А.С. Пушкина «Медный всадник».</w:t>
            </w:r>
            <w:r w:rsidRPr="00010141">
              <w:rPr>
                <w:rFonts w:ascii="Times New Roman" w:hAnsi="Times New Roman" w:cs="Times New Roman"/>
                <w:sz w:val="24"/>
                <w:szCs w:val="24"/>
              </w:rPr>
              <w:t xml:space="preserve"> Тема «маленького человека» в поэме «Медный всадник».</w:t>
            </w:r>
            <w:r w:rsidR="006C5F5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10141">
              <w:rPr>
                <w:rFonts w:ascii="Times New Roman" w:hAnsi="Times New Roman" w:cs="Times New Roman"/>
                <w:sz w:val="24"/>
                <w:szCs w:val="24"/>
              </w:rPr>
              <w:t>Социально-философские проблемы поэмы. Диалектика пушкинских взглядов на историю России.</w:t>
            </w:r>
          </w:p>
          <w:p w:rsidR="00010141" w:rsidRPr="008903DD" w:rsidRDefault="00010141" w:rsidP="00010141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10141">
              <w:rPr>
                <w:rFonts w:ascii="Times New Roman" w:hAnsi="Times New Roman" w:cs="Times New Roman"/>
                <w:i/>
                <w:sz w:val="24"/>
                <w:szCs w:val="24"/>
              </w:rPr>
              <w:t>Теория литературы:</w:t>
            </w:r>
            <w:r w:rsidR="008903D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поэма, конфликт, проблематика.</w:t>
            </w:r>
          </w:p>
        </w:tc>
        <w:tc>
          <w:tcPr>
            <w:tcW w:w="992" w:type="dxa"/>
          </w:tcPr>
          <w:p w:rsidR="00010141" w:rsidRPr="00010141" w:rsidRDefault="00010141" w:rsidP="000101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014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010141" w:rsidRPr="00010141" w:rsidRDefault="00010141" w:rsidP="000101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014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010141" w:rsidRPr="00010141" w:rsidTr="00041647">
        <w:trPr>
          <w:trHeight w:val="2777"/>
        </w:trPr>
        <w:tc>
          <w:tcPr>
            <w:tcW w:w="7542" w:type="dxa"/>
            <w:gridSpan w:val="2"/>
          </w:tcPr>
          <w:p w:rsidR="00010141" w:rsidRPr="00010141" w:rsidRDefault="00010141" w:rsidP="0001014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010141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Внеаудиторная самостоятельная работа</w:t>
            </w:r>
          </w:p>
          <w:p w:rsidR="00010141" w:rsidRPr="00010141" w:rsidRDefault="00010141" w:rsidP="0001014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  <w:p w:rsidR="00010141" w:rsidRPr="00010141" w:rsidRDefault="00010141" w:rsidP="000101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0141">
              <w:rPr>
                <w:rFonts w:ascii="Times New Roman" w:hAnsi="Times New Roman" w:cs="Times New Roman"/>
                <w:sz w:val="24"/>
                <w:szCs w:val="24"/>
              </w:rPr>
              <w:t xml:space="preserve">1. Письменный анализ стихов А.С. Пушкина: «В начале жизни школу помню я…», «Нереида», «Три ключа», «Воспоминание», «Не дай мне Бог сойти с ума…», «Редеет облаков летучая гряда…», «Прощание» </w:t>
            </w:r>
            <w:proofErr w:type="gramStart"/>
            <w:r w:rsidRPr="00010141">
              <w:rPr>
                <w:rFonts w:ascii="Times New Roman" w:hAnsi="Times New Roman" w:cs="Times New Roman"/>
                <w:sz w:val="24"/>
                <w:szCs w:val="24"/>
              </w:rPr>
              <w:t>( по</w:t>
            </w:r>
            <w:proofErr w:type="gramEnd"/>
            <w:r w:rsidRPr="00010141">
              <w:rPr>
                <w:rFonts w:ascii="Times New Roman" w:hAnsi="Times New Roman" w:cs="Times New Roman"/>
                <w:sz w:val="24"/>
                <w:szCs w:val="24"/>
              </w:rPr>
              <w:t xml:space="preserve"> выбору обучающихся).</w:t>
            </w:r>
          </w:p>
          <w:p w:rsidR="00010141" w:rsidRPr="00010141" w:rsidRDefault="00010141" w:rsidP="000101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0141">
              <w:rPr>
                <w:rFonts w:ascii="Times New Roman" w:hAnsi="Times New Roman" w:cs="Times New Roman"/>
                <w:sz w:val="24"/>
                <w:szCs w:val="24"/>
              </w:rPr>
              <w:t>2. Информационное сообщение: «Пушкин в воспоминаниях современников», «Предки Пушкина и его семья», «Царскосельский лицей и его воспитанники» «Судьба Н.Н. Пушкиной», «Дуэль и смерть А.С. Пушкина».</w:t>
            </w:r>
          </w:p>
          <w:p w:rsidR="00010141" w:rsidRPr="00010141" w:rsidRDefault="00010141" w:rsidP="000101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0141">
              <w:rPr>
                <w:rFonts w:ascii="Times New Roman" w:hAnsi="Times New Roman" w:cs="Times New Roman"/>
                <w:sz w:val="24"/>
                <w:szCs w:val="24"/>
              </w:rPr>
              <w:t>3. Экскурсия на выставку «Образ Пушкина в литературе, живописи и поэзии» (творческие задания).</w:t>
            </w:r>
          </w:p>
          <w:p w:rsidR="00010141" w:rsidRPr="00010141" w:rsidRDefault="00010141" w:rsidP="0001014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010141" w:rsidRPr="00010141" w:rsidRDefault="005C2B6F" w:rsidP="000101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010141" w:rsidRPr="00010141" w:rsidRDefault="00010141" w:rsidP="000101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010141" w:rsidRPr="00010141" w:rsidRDefault="00010141" w:rsidP="000101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0141">
              <w:rPr>
                <w:rFonts w:ascii="Times New Roman" w:hAnsi="Times New Roman" w:cs="Times New Roman"/>
                <w:sz w:val="24"/>
                <w:szCs w:val="24"/>
              </w:rPr>
              <w:t>2,3</w:t>
            </w:r>
          </w:p>
          <w:p w:rsidR="00010141" w:rsidRPr="00010141" w:rsidRDefault="00010141" w:rsidP="000101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0141" w:rsidRPr="00010141" w:rsidTr="00041647">
        <w:trPr>
          <w:trHeight w:val="465"/>
        </w:trPr>
        <w:tc>
          <w:tcPr>
            <w:tcW w:w="7542" w:type="dxa"/>
            <w:gridSpan w:val="2"/>
          </w:tcPr>
          <w:p w:rsidR="00010141" w:rsidRPr="00010141" w:rsidRDefault="00010141" w:rsidP="0001014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0141">
              <w:rPr>
                <w:rFonts w:ascii="Times New Roman" w:hAnsi="Times New Roman" w:cs="Times New Roman"/>
                <w:b/>
                <w:sz w:val="24"/>
                <w:szCs w:val="24"/>
              </w:rPr>
              <w:t>Михаил Юрьевич Лермонтов</w:t>
            </w:r>
          </w:p>
        </w:tc>
        <w:tc>
          <w:tcPr>
            <w:tcW w:w="992" w:type="dxa"/>
          </w:tcPr>
          <w:p w:rsidR="00010141" w:rsidRPr="00010141" w:rsidRDefault="0007710E" w:rsidP="0001014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010141" w:rsidRPr="0001014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часа</w:t>
            </w:r>
          </w:p>
        </w:tc>
        <w:tc>
          <w:tcPr>
            <w:tcW w:w="851" w:type="dxa"/>
          </w:tcPr>
          <w:p w:rsidR="00010141" w:rsidRPr="00010141" w:rsidRDefault="00010141" w:rsidP="00010141"/>
        </w:tc>
      </w:tr>
    </w:tbl>
    <w:tbl>
      <w:tblPr>
        <w:tblStyle w:val="2"/>
        <w:tblW w:w="9469" w:type="dxa"/>
        <w:tblInd w:w="-118" w:type="dxa"/>
        <w:tblLayout w:type="fixed"/>
        <w:tblLook w:val="04A0" w:firstRow="1" w:lastRow="0" w:firstColumn="1" w:lastColumn="0" w:noHBand="0" w:noVBand="1"/>
      </w:tblPr>
      <w:tblGrid>
        <w:gridCol w:w="2948"/>
        <w:gridCol w:w="4678"/>
        <w:gridCol w:w="992"/>
        <w:gridCol w:w="851"/>
      </w:tblGrid>
      <w:tr w:rsidR="00010141" w:rsidRPr="009808B3" w:rsidTr="00041647">
        <w:trPr>
          <w:trHeight w:val="9383"/>
        </w:trPr>
        <w:tc>
          <w:tcPr>
            <w:tcW w:w="2948" w:type="dxa"/>
          </w:tcPr>
          <w:p w:rsidR="00010141" w:rsidRPr="00A76110" w:rsidRDefault="008903DD" w:rsidP="00010141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2.4</w:t>
            </w:r>
            <w:r w:rsidR="00010141" w:rsidRPr="00A7611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  <w:r w:rsidR="00010141" w:rsidRPr="00A761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М.Ю. Лермонтов - гордость и слава русской поэзии.</w:t>
            </w:r>
            <w:r w:rsidR="006C5F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010141" w:rsidRPr="00132A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Родины</w:t>
            </w:r>
            <w:r w:rsidR="000101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одиночества в лирике Лермонтова</w:t>
            </w:r>
            <w:r w:rsidR="00010141" w:rsidRPr="00132A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4678" w:type="dxa"/>
          </w:tcPr>
          <w:p w:rsidR="00010141" w:rsidRDefault="00010141" w:rsidP="000101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Личность и жизненный путь </w:t>
            </w:r>
          </w:p>
          <w:p w:rsidR="00010141" w:rsidRPr="0035145A" w:rsidRDefault="00010141" w:rsidP="000101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М.Ю. Лермонтова (с обобщением ранее изученного)</w:t>
            </w:r>
            <w:r w:rsidRPr="0035145A">
              <w:rPr>
                <w:rFonts w:ascii="Times New Roman" w:hAnsi="Times New Roman" w:cs="Times New Roman"/>
                <w:sz w:val="24"/>
                <w:szCs w:val="24"/>
              </w:rPr>
              <w:t xml:space="preserve">. Своеобразие художественного мира поэта. Эволюция его отношения к поэтическому дару. «Нет, я не Байрон, я другой…». Лермонтов – «поэт совсем другой эпохи», достойный преемник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А.С. Пушкина.</w:t>
            </w:r>
            <w:r w:rsidR="008903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Темы,</w:t>
            </w:r>
            <w:r w:rsidRPr="00132A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мотивы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образы ранней лирики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Лермонтова. Жанровое и художественное своеобразие творчества петербургского и кавказского периодов. </w:t>
            </w:r>
            <w:r w:rsidRPr="0035145A">
              <w:rPr>
                <w:rFonts w:ascii="Times New Roman" w:hAnsi="Times New Roman" w:cs="Times New Roman"/>
                <w:sz w:val="24"/>
                <w:szCs w:val="24"/>
              </w:rPr>
              <w:t>Романтизм и реализм в творчестве поэта.</w:t>
            </w:r>
          </w:p>
          <w:p w:rsidR="00010141" w:rsidRPr="0035145A" w:rsidRDefault="00010141" w:rsidP="000101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145A">
              <w:rPr>
                <w:rFonts w:ascii="Times New Roman" w:hAnsi="Times New Roman" w:cs="Times New Roman"/>
                <w:sz w:val="24"/>
                <w:szCs w:val="24"/>
              </w:rPr>
              <w:t>Стихи: «Нищий», «Ангел», «Желание», «И скучно и грустно»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«Нет, я не Байрон, я другой …», «Сон»,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Валерик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35145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10141" w:rsidRPr="0035145A" w:rsidRDefault="00010141" w:rsidP="00010141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5145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Теория литературы: соотношение и взаимовлияние романтизма и реализма.  </w:t>
            </w:r>
          </w:p>
          <w:p w:rsidR="00010141" w:rsidRPr="0035145A" w:rsidRDefault="00010141" w:rsidP="000101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145A">
              <w:rPr>
                <w:rFonts w:ascii="Times New Roman" w:hAnsi="Times New Roman" w:cs="Times New Roman"/>
                <w:sz w:val="24"/>
                <w:szCs w:val="24"/>
              </w:rPr>
              <w:t xml:space="preserve">Тема Родины. Размышления о судьбе России, о её истории и современности.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Лирический герой – человек передовой и деятельный, любящий жизнь, борьбу и свободу, но чувствующий себя одиноким. Одиночество, изгнанничество тяготят его, он пытается их преодолеть.  </w:t>
            </w:r>
            <w:r w:rsidRPr="0035145A">
              <w:rPr>
                <w:rFonts w:ascii="Times New Roman" w:hAnsi="Times New Roman" w:cs="Times New Roman"/>
                <w:sz w:val="24"/>
                <w:szCs w:val="24"/>
              </w:rPr>
              <w:t>Мечта о гармоничном и прекрасном в мире человеческих отношений</w:t>
            </w:r>
          </w:p>
          <w:p w:rsidR="00010141" w:rsidRPr="0035145A" w:rsidRDefault="00010141" w:rsidP="000101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145A">
              <w:rPr>
                <w:rFonts w:ascii="Times New Roman" w:hAnsi="Times New Roman" w:cs="Times New Roman"/>
                <w:sz w:val="24"/>
                <w:szCs w:val="24"/>
              </w:rPr>
              <w:t xml:space="preserve">Стихи: </w:t>
            </w:r>
            <w:r w:rsidRPr="004317CA">
              <w:rPr>
                <w:rFonts w:ascii="Times New Roman" w:hAnsi="Times New Roman" w:cs="Times New Roman"/>
                <w:sz w:val="24"/>
                <w:szCs w:val="24"/>
              </w:rPr>
              <w:t>«Выхожу один я на дорогу…»,</w:t>
            </w:r>
          </w:p>
          <w:p w:rsidR="00010141" w:rsidRPr="0035145A" w:rsidRDefault="00010141" w:rsidP="000101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145A">
              <w:rPr>
                <w:rFonts w:ascii="Times New Roman" w:hAnsi="Times New Roman" w:cs="Times New Roman"/>
                <w:sz w:val="24"/>
                <w:szCs w:val="24"/>
              </w:rPr>
              <w:t>«Жалоба турка», «Два великана», «Поле Бородина», «Родина», «Прощай, немытая Россия»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«Когда волнуется желтеющая нива», «Одиночество», «Я не для ангелов и рая…»</w:t>
            </w:r>
            <w:r w:rsidRPr="0035145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10141" w:rsidRPr="00AC4B43" w:rsidRDefault="00010141" w:rsidP="00010141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5145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Теория </w:t>
            </w:r>
            <w:proofErr w:type="gramStart"/>
            <w:r w:rsidRPr="0035145A">
              <w:rPr>
                <w:rFonts w:ascii="Times New Roman" w:hAnsi="Times New Roman" w:cs="Times New Roman"/>
                <w:i/>
                <w:sz w:val="24"/>
                <w:szCs w:val="24"/>
              </w:rPr>
              <w:t>литературы:  лирический</w:t>
            </w:r>
            <w:proofErr w:type="gramEnd"/>
            <w:r w:rsidRPr="0035145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герой.</w:t>
            </w:r>
          </w:p>
        </w:tc>
        <w:tc>
          <w:tcPr>
            <w:tcW w:w="992" w:type="dxa"/>
          </w:tcPr>
          <w:p w:rsidR="00010141" w:rsidRPr="009808B3" w:rsidRDefault="00010141" w:rsidP="00010141">
            <w:pPr>
              <w:rPr>
                <w:sz w:val="28"/>
                <w:szCs w:val="28"/>
              </w:rPr>
            </w:pPr>
            <w:r w:rsidRPr="009808B3">
              <w:rPr>
                <w:sz w:val="28"/>
                <w:szCs w:val="28"/>
              </w:rPr>
              <w:t>1</w:t>
            </w:r>
          </w:p>
        </w:tc>
        <w:tc>
          <w:tcPr>
            <w:tcW w:w="851" w:type="dxa"/>
          </w:tcPr>
          <w:p w:rsidR="00010141" w:rsidRPr="009808B3" w:rsidRDefault="00010141" w:rsidP="00010141">
            <w:pPr>
              <w:rPr>
                <w:sz w:val="28"/>
                <w:szCs w:val="28"/>
              </w:rPr>
            </w:pPr>
            <w:r w:rsidRPr="009808B3">
              <w:rPr>
                <w:sz w:val="28"/>
                <w:szCs w:val="28"/>
              </w:rPr>
              <w:t>1</w:t>
            </w:r>
          </w:p>
        </w:tc>
      </w:tr>
      <w:tr w:rsidR="006C5F52" w:rsidRPr="00F20089" w:rsidTr="00041647">
        <w:tc>
          <w:tcPr>
            <w:tcW w:w="2948" w:type="dxa"/>
            <w:vMerge w:val="restart"/>
          </w:tcPr>
          <w:p w:rsidR="006C5F52" w:rsidRPr="00315993" w:rsidRDefault="008903DD" w:rsidP="00010141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2.5</w:t>
            </w:r>
            <w:r w:rsidR="006C5F5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="006C5F52" w:rsidRPr="003159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Трагизм любовной лирики М.Ю. Лермонтова.</w:t>
            </w:r>
            <w:r w:rsidR="006C5F5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C5F52" w:rsidRPr="00700F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Лермонтов о роли поэта и поэзии в жизни общества.</w:t>
            </w:r>
          </w:p>
        </w:tc>
        <w:tc>
          <w:tcPr>
            <w:tcW w:w="4678" w:type="dxa"/>
          </w:tcPr>
          <w:p w:rsidR="006C5F52" w:rsidRDefault="006C5F52" w:rsidP="000101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145A">
              <w:rPr>
                <w:rFonts w:ascii="Times New Roman" w:hAnsi="Times New Roman" w:cs="Times New Roman"/>
                <w:sz w:val="24"/>
                <w:szCs w:val="24"/>
              </w:rPr>
              <w:t xml:space="preserve">Адресаты любовной лирики </w:t>
            </w:r>
          </w:p>
          <w:p w:rsidR="006C5F52" w:rsidRPr="0035145A" w:rsidRDefault="006C5F52" w:rsidP="000101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145A">
              <w:rPr>
                <w:rFonts w:ascii="Times New Roman" w:hAnsi="Times New Roman" w:cs="Times New Roman"/>
                <w:sz w:val="24"/>
                <w:szCs w:val="24"/>
              </w:rPr>
              <w:t>М.Ю. Лермонтова (Екатерина Сушкова, Наталья Иванова, Мария Щербатова, Варенька Лопухина). Любовь – страсть, приносящая страдания, а не радость. Лирический герой несчастен в любви. Неверие в возможность взаимопонимания между людьми придаёт драматизм.</w:t>
            </w:r>
          </w:p>
          <w:p w:rsidR="006C5F52" w:rsidRPr="0035145A" w:rsidRDefault="006C5F52" w:rsidP="000101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145A">
              <w:rPr>
                <w:rFonts w:ascii="Times New Roman" w:hAnsi="Times New Roman" w:cs="Times New Roman"/>
                <w:sz w:val="24"/>
                <w:szCs w:val="24"/>
              </w:rPr>
              <w:t>Анализ стихотворения «Я не унижусь пред тобою…». Чтение и обсуждение стихотворений: «Нет, не тебя так пылко я люблю…», «Расстались мы, но твой портрет…», «Из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-под таинственной холодной полу</w:t>
            </w:r>
            <w:r w:rsidRPr="0035145A">
              <w:rPr>
                <w:rFonts w:ascii="Times New Roman" w:hAnsi="Times New Roman" w:cs="Times New Roman"/>
                <w:sz w:val="24"/>
                <w:szCs w:val="24"/>
              </w:rPr>
              <w:t xml:space="preserve">маски», «Отчего», «Нищий», «Для чего я не родился…». </w:t>
            </w:r>
          </w:p>
        </w:tc>
        <w:tc>
          <w:tcPr>
            <w:tcW w:w="992" w:type="dxa"/>
          </w:tcPr>
          <w:p w:rsidR="006C5F52" w:rsidRPr="00F20089" w:rsidRDefault="006C5F52" w:rsidP="000101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008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6C5F52" w:rsidRPr="00F20089" w:rsidRDefault="006C5F52" w:rsidP="000101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008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6C5F52" w:rsidRPr="002D0485" w:rsidTr="00041647">
        <w:tc>
          <w:tcPr>
            <w:tcW w:w="2948" w:type="dxa"/>
            <w:vMerge/>
          </w:tcPr>
          <w:p w:rsidR="006C5F52" w:rsidRPr="00700F9D" w:rsidRDefault="006C5F52" w:rsidP="00010141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:rsidR="006C5F52" w:rsidRPr="0035145A" w:rsidRDefault="006C5F52" w:rsidP="000101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145A">
              <w:rPr>
                <w:rFonts w:ascii="Times New Roman" w:hAnsi="Times New Roman" w:cs="Times New Roman"/>
                <w:sz w:val="24"/>
                <w:szCs w:val="24"/>
              </w:rPr>
              <w:t xml:space="preserve">Роль поэта – служить народу, назначение поэзии – «воспламенять бойца для битвы», быть идейно насыщенной, передовой. </w:t>
            </w:r>
            <w:r w:rsidRPr="0035145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Идеал поэта и трагическое положение настоящих поэтов в России. Трагическая судьба человека и поэта в бездуховном мире. </w:t>
            </w:r>
            <w:r w:rsidRPr="004317CA">
              <w:rPr>
                <w:rFonts w:ascii="Times New Roman" w:hAnsi="Times New Roman" w:cs="Times New Roman"/>
                <w:sz w:val="24"/>
                <w:szCs w:val="24"/>
              </w:rPr>
              <w:t>«Как часто пёстрою толпою окружён…»</w:t>
            </w:r>
            <w:r w:rsidRPr="0035145A">
              <w:rPr>
                <w:rFonts w:ascii="Times New Roman" w:hAnsi="Times New Roman" w:cs="Times New Roman"/>
                <w:sz w:val="24"/>
                <w:szCs w:val="24"/>
              </w:rPr>
              <w:t xml:space="preserve"> как выражение мироощущения поэта. Стихи: «Поэт», «Пророк», «Дума».</w:t>
            </w:r>
          </w:p>
        </w:tc>
        <w:tc>
          <w:tcPr>
            <w:tcW w:w="992" w:type="dxa"/>
          </w:tcPr>
          <w:p w:rsidR="006C5F52" w:rsidRPr="002D0485" w:rsidRDefault="006C5F52" w:rsidP="000101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48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851" w:type="dxa"/>
          </w:tcPr>
          <w:p w:rsidR="006C5F52" w:rsidRPr="002D0485" w:rsidRDefault="006C5F52" w:rsidP="000101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48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010141" w:rsidRPr="00AF1300" w:rsidTr="00041647">
        <w:tc>
          <w:tcPr>
            <w:tcW w:w="7626" w:type="dxa"/>
            <w:gridSpan w:val="2"/>
          </w:tcPr>
          <w:p w:rsidR="00010141" w:rsidRPr="00937B3C" w:rsidRDefault="00010141" w:rsidP="0001014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937B3C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lastRenderedPageBreak/>
              <w:t>Внеаудиторная самостоятельная работа</w:t>
            </w:r>
          </w:p>
          <w:p w:rsidR="00010141" w:rsidRPr="00AF1300" w:rsidRDefault="00010141" w:rsidP="00010141">
            <w:pPr>
              <w:pStyle w:val="a8"/>
              <w:numPr>
                <w:ilvl w:val="0"/>
                <w:numId w:val="7"/>
              </w:numPr>
              <w:rPr>
                <w:rFonts w:ascii="Times New Roman" w:hAnsi="Times New Roman" w:cs="Times New Roman"/>
              </w:rPr>
            </w:pPr>
            <w:r w:rsidRPr="00AF1300">
              <w:rPr>
                <w:rFonts w:ascii="Times New Roman" w:hAnsi="Times New Roman" w:cs="Times New Roman"/>
              </w:rPr>
              <w:t>Литературно-тематическое исследование «Зарисовки светских нравов в романе М.Ю. Лермонтова «Княгиня Лиговская».</w:t>
            </w:r>
          </w:p>
          <w:p w:rsidR="00010141" w:rsidRPr="00AF1300" w:rsidRDefault="00010141" w:rsidP="00010141">
            <w:pPr>
              <w:pStyle w:val="a8"/>
              <w:numPr>
                <w:ilvl w:val="0"/>
                <w:numId w:val="7"/>
              </w:numPr>
              <w:rPr>
                <w:rFonts w:ascii="Times New Roman" w:hAnsi="Times New Roman" w:cs="Times New Roman"/>
              </w:rPr>
            </w:pPr>
            <w:r w:rsidRPr="00AF1300">
              <w:rPr>
                <w:rFonts w:ascii="Times New Roman" w:hAnsi="Times New Roman" w:cs="Times New Roman"/>
              </w:rPr>
              <w:t>Конспект «Кавказ в творчестве М.Ю. Лермонтова» по первоисточнику.</w:t>
            </w:r>
          </w:p>
          <w:p w:rsidR="00010141" w:rsidRPr="002D0485" w:rsidRDefault="00010141" w:rsidP="00010141">
            <w:pPr>
              <w:pStyle w:val="a8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</w:rPr>
              <w:t>Рефераты «М.Ю. Лермонтов в воспоминаниях современников», «М.Ю. Лермонтов – художник», «Любовная лирика Лермонтова».</w:t>
            </w:r>
          </w:p>
          <w:p w:rsidR="00010141" w:rsidRPr="00C2091B" w:rsidRDefault="00010141" w:rsidP="00010141">
            <w:pPr>
              <w:pStyle w:val="a8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</w:rPr>
              <w:t>Заочная экскурсия в один из музеев М.Ю. Лермонтова (по выбору студентов).</w:t>
            </w:r>
          </w:p>
        </w:tc>
        <w:tc>
          <w:tcPr>
            <w:tcW w:w="992" w:type="dxa"/>
          </w:tcPr>
          <w:p w:rsidR="00010141" w:rsidRPr="00AF1300" w:rsidRDefault="005C2B6F" w:rsidP="0001014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010141" w:rsidRPr="00AF1300" w:rsidRDefault="00010141" w:rsidP="0001014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010141" w:rsidRPr="00AF1300" w:rsidRDefault="00010141" w:rsidP="0001014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2,3</w:t>
            </w:r>
          </w:p>
          <w:p w:rsidR="00010141" w:rsidRPr="00AF1300" w:rsidRDefault="00010141" w:rsidP="00010141">
            <w:pPr>
              <w:rPr>
                <w:rFonts w:ascii="Times New Roman" w:hAnsi="Times New Roman" w:cs="Times New Roman"/>
              </w:rPr>
            </w:pPr>
          </w:p>
        </w:tc>
      </w:tr>
      <w:tr w:rsidR="00010141" w:rsidRPr="00C2091B" w:rsidTr="00041647">
        <w:tc>
          <w:tcPr>
            <w:tcW w:w="7626" w:type="dxa"/>
            <w:gridSpan w:val="2"/>
          </w:tcPr>
          <w:p w:rsidR="00010141" w:rsidRPr="00937B3C" w:rsidRDefault="00010141" w:rsidP="0001014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B3C">
              <w:rPr>
                <w:rFonts w:ascii="Times New Roman" w:hAnsi="Times New Roman" w:cs="Times New Roman"/>
                <w:b/>
                <w:sz w:val="24"/>
                <w:szCs w:val="24"/>
              </w:rPr>
              <w:t>Николай Васильевич Гоголь</w:t>
            </w:r>
          </w:p>
        </w:tc>
        <w:tc>
          <w:tcPr>
            <w:tcW w:w="992" w:type="dxa"/>
          </w:tcPr>
          <w:p w:rsidR="00010141" w:rsidRPr="00937B3C" w:rsidRDefault="0007710E" w:rsidP="0001014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010141" w:rsidRPr="00937B3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010141">
              <w:rPr>
                <w:rFonts w:ascii="Times New Roman" w:hAnsi="Times New Roman" w:cs="Times New Roman"/>
                <w:b/>
                <w:sz w:val="24"/>
                <w:szCs w:val="24"/>
              </w:rPr>
              <w:t>часа</w:t>
            </w:r>
          </w:p>
        </w:tc>
        <w:tc>
          <w:tcPr>
            <w:tcW w:w="851" w:type="dxa"/>
          </w:tcPr>
          <w:p w:rsidR="00010141" w:rsidRPr="00C2091B" w:rsidRDefault="00010141" w:rsidP="00010141">
            <w:pPr>
              <w:rPr>
                <w:rFonts w:ascii="Times New Roman" w:hAnsi="Times New Roman" w:cs="Times New Roman"/>
              </w:rPr>
            </w:pPr>
          </w:p>
        </w:tc>
      </w:tr>
      <w:tr w:rsidR="00010141" w:rsidRPr="005C5520" w:rsidTr="00041647">
        <w:tc>
          <w:tcPr>
            <w:tcW w:w="2948" w:type="dxa"/>
          </w:tcPr>
          <w:p w:rsidR="00010141" w:rsidRPr="002D0485" w:rsidRDefault="008903DD" w:rsidP="00010141">
            <w:pPr>
              <w:shd w:val="clear" w:color="auto" w:fill="FFFFFF"/>
              <w:tabs>
                <w:tab w:val="left" w:pos="610"/>
              </w:tabs>
              <w:spacing w:line="326" w:lineRule="exact"/>
              <w:ind w:right="96" w:firstLine="1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>2.6</w:t>
            </w:r>
            <w:r w:rsidR="00010141" w:rsidRPr="002D0485"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 xml:space="preserve"> </w:t>
            </w:r>
            <w:r w:rsidR="00010141" w:rsidRPr="002D048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Слово о Н.В. Гоголе - «отце русской</w:t>
            </w:r>
            <w:r w:rsidR="00010141" w:rsidRPr="002D048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br/>
            </w:r>
            <w:r w:rsidR="00010141" w:rsidRPr="002D0485">
              <w:rPr>
                <w:rFonts w:ascii="Times New Roman" w:hAnsi="Times New Roman" w:cs="Times New Roman"/>
                <w:sz w:val="24"/>
                <w:szCs w:val="24"/>
              </w:rPr>
              <w:t>реалистической прозы».</w:t>
            </w:r>
          </w:p>
          <w:p w:rsidR="00010141" w:rsidRPr="00C2091B" w:rsidRDefault="00010141" w:rsidP="0001014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78" w:type="dxa"/>
          </w:tcPr>
          <w:p w:rsidR="00010141" w:rsidRPr="00C2091B" w:rsidRDefault="00010141" w:rsidP="00010141">
            <w:pPr>
              <w:shd w:val="clear" w:color="auto" w:fill="FFFFFF"/>
              <w:tabs>
                <w:tab w:val="left" w:pos="610"/>
              </w:tabs>
              <w:ind w:right="96" w:firstLine="10"/>
              <w:rPr>
                <w:rFonts w:ascii="Times New Roman" w:hAnsi="Times New Roman" w:cs="Times New Roman"/>
              </w:rPr>
            </w:pPr>
            <w:r w:rsidRPr="0035145A">
              <w:rPr>
                <w:rFonts w:ascii="Times New Roman" w:hAnsi="Times New Roman" w:cs="Times New Roman"/>
                <w:sz w:val="24"/>
                <w:szCs w:val="24"/>
              </w:rPr>
              <w:t>Гоголевский период в русской литературе. Противоречивая личность великого писателя. Религиозный идеал и социальная поэтика. Основные этапы творческого пути. Пафос гоголевской прозы: «видимый миру смех и незримые, неведомые ему слёзы». Влияние украинской культуры на картину мира, созданную в произведениях Н.В. Гоголя. Романтизм ранней гоголевской прозы («Вечера на хуторе близ Диканьки»), проблема рассказчика</w:t>
            </w:r>
            <w:r w:rsidRPr="00DE0CD3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010141" w:rsidRDefault="00010141" w:rsidP="000101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145A">
              <w:rPr>
                <w:rFonts w:ascii="Times New Roman" w:hAnsi="Times New Roman" w:cs="Times New Roman"/>
                <w:sz w:val="24"/>
                <w:szCs w:val="24"/>
              </w:rPr>
              <w:t xml:space="preserve"> Полярная картина мира в повестях цикла «Миргород»: величественное прошлое («Тарас Бульба») и ничтожная современность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поэме «Мёртвые души», комедии «Ревизор».</w:t>
            </w:r>
          </w:p>
          <w:p w:rsidR="00010141" w:rsidRPr="0035145A" w:rsidRDefault="00010141" w:rsidP="000101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145A">
              <w:rPr>
                <w:rFonts w:ascii="Times New Roman" w:hAnsi="Times New Roman" w:cs="Times New Roman"/>
                <w:i/>
                <w:sz w:val="24"/>
                <w:szCs w:val="24"/>
              </w:rPr>
              <w:t>Теория литературы: цикл повестей как художественное целое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, деталь, </w:t>
            </w:r>
            <w:proofErr w:type="gram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сатира.</w:t>
            </w:r>
            <w:r w:rsidRPr="0035145A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  <w:proofErr w:type="gramEnd"/>
          </w:p>
        </w:tc>
        <w:tc>
          <w:tcPr>
            <w:tcW w:w="992" w:type="dxa"/>
          </w:tcPr>
          <w:p w:rsidR="00010141" w:rsidRPr="005C5520" w:rsidRDefault="00010141" w:rsidP="000101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552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010141" w:rsidRPr="005C5520" w:rsidRDefault="00010141" w:rsidP="000101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552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95D4C" w:rsidRPr="005C5520" w:rsidTr="00041647">
        <w:tc>
          <w:tcPr>
            <w:tcW w:w="2948" w:type="dxa"/>
          </w:tcPr>
          <w:p w:rsidR="00595D4C" w:rsidRPr="005C5520" w:rsidRDefault="00595D4C" w:rsidP="00595D4C">
            <w:pPr>
              <w:shd w:val="clear" w:color="auto" w:fill="FFFFFF"/>
              <w:tabs>
                <w:tab w:val="left" w:pos="610"/>
              </w:tabs>
              <w:spacing w:line="326" w:lineRule="exact"/>
              <w:ind w:right="96" w:firstLine="1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>2.7</w:t>
            </w:r>
            <w:r w:rsidRPr="005C5520"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 xml:space="preserve"> </w:t>
            </w:r>
            <w:r w:rsidRPr="005C5520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«Петербургские </w:t>
            </w:r>
            <w:proofErr w:type="gramStart"/>
            <w:r w:rsidRPr="005C5520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повести» </w:t>
            </w:r>
            <w:r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Н.В.</w:t>
            </w:r>
            <w:proofErr w:type="gramEnd"/>
            <w:r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Гоголя </w:t>
            </w:r>
            <w:r w:rsidRPr="005C5520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как</w:t>
            </w:r>
            <w:r w:rsidRPr="005C5520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br/>
            </w:r>
            <w:r w:rsidRPr="005C5520">
              <w:rPr>
                <w:rFonts w:ascii="Times New Roman" w:hAnsi="Times New Roman" w:cs="Times New Roman"/>
                <w:sz w:val="24"/>
                <w:szCs w:val="24"/>
              </w:rPr>
              <w:t>художественное целое.</w:t>
            </w:r>
          </w:p>
          <w:p w:rsidR="00595D4C" w:rsidRDefault="00595D4C" w:rsidP="00010141">
            <w:pPr>
              <w:shd w:val="clear" w:color="auto" w:fill="FFFFFF"/>
              <w:tabs>
                <w:tab w:val="left" w:pos="610"/>
              </w:tabs>
              <w:spacing w:line="326" w:lineRule="exact"/>
              <w:ind w:right="96" w:firstLine="10"/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</w:pPr>
          </w:p>
        </w:tc>
        <w:tc>
          <w:tcPr>
            <w:tcW w:w="4678" w:type="dxa"/>
          </w:tcPr>
          <w:p w:rsidR="00595D4C" w:rsidRPr="00945BF6" w:rsidRDefault="00595D4C" w:rsidP="00595D4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145A">
              <w:rPr>
                <w:rFonts w:ascii="Times New Roman" w:hAnsi="Times New Roman" w:cs="Times New Roman"/>
                <w:sz w:val="24"/>
                <w:szCs w:val="24"/>
              </w:rPr>
              <w:t xml:space="preserve">Сочетание трагедийности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комизма, лирики и сатиры. </w:t>
            </w:r>
            <w:r w:rsidRPr="0035145A">
              <w:rPr>
                <w:rFonts w:ascii="Times New Roman" w:hAnsi="Times New Roman" w:cs="Times New Roman"/>
                <w:sz w:val="24"/>
                <w:szCs w:val="24"/>
              </w:rPr>
              <w:t>Образ «маленького челов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ека» в «Петербургских повестях»: </w:t>
            </w:r>
            <w:r w:rsidRPr="005C5520">
              <w:rPr>
                <w:rFonts w:ascii="Times New Roman" w:hAnsi="Times New Roman" w:cs="Times New Roman"/>
                <w:sz w:val="24"/>
                <w:szCs w:val="24"/>
              </w:rPr>
              <w:t>«Нос</w:t>
            </w:r>
            <w:proofErr w:type="gramStart"/>
            <w:r w:rsidRPr="005C5520">
              <w:rPr>
                <w:rFonts w:ascii="Times New Roman" w:hAnsi="Times New Roman" w:cs="Times New Roman"/>
                <w:sz w:val="24"/>
                <w:szCs w:val="24"/>
              </w:rPr>
              <w:t>»,  «</w:t>
            </w:r>
            <w:proofErr w:type="gramEnd"/>
            <w:r w:rsidRPr="005C5520">
              <w:rPr>
                <w:rFonts w:ascii="Times New Roman" w:hAnsi="Times New Roman" w:cs="Times New Roman"/>
                <w:sz w:val="24"/>
                <w:szCs w:val="24"/>
              </w:rPr>
              <w:t>Шинель».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5145A">
              <w:rPr>
                <w:rFonts w:ascii="Times New Roman" w:hAnsi="Times New Roman" w:cs="Times New Roman"/>
                <w:sz w:val="24"/>
                <w:szCs w:val="24"/>
              </w:rPr>
              <w:t>Сквозная тема – обманчивость внешнего блеска столичной жизни, её мнимого великолепия.</w:t>
            </w:r>
          </w:p>
          <w:p w:rsidR="00595D4C" w:rsidRDefault="00595D4C" w:rsidP="00595D4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145A">
              <w:rPr>
                <w:rFonts w:ascii="Times New Roman" w:hAnsi="Times New Roman" w:cs="Times New Roman"/>
                <w:sz w:val="24"/>
                <w:szCs w:val="24"/>
              </w:rPr>
              <w:t>Чиновничье-бюрократический Петербург. Петербург как мифический образ бездушного и обманного 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орода. </w:t>
            </w:r>
            <w:r w:rsidRPr="0035145A">
              <w:rPr>
                <w:rFonts w:ascii="Times New Roman" w:hAnsi="Times New Roman" w:cs="Times New Roman"/>
                <w:sz w:val="24"/>
                <w:szCs w:val="24"/>
              </w:rPr>
              <w:t>Столкновение враждебных миров: мира богатства, роскоши и мира столичной бедноты. Правда и ложь, реальность и фантастика в повести «Невский проспект».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5145A">
              <w:rPr>
                <w:rFonts w:ascii="Times New Roman" w:hAnsi="Times New Roman" w:cs="Times New Roman"/>
                <w:sz w:val="24"/>
                <w:szCs w:val="24"/>
              </w:rPr>
              <w:t>Обучение анализу эпизода.</w:t>
            </w:r>
          </w:p>
          <w:p w:rsidR="00595D4C" w:rsidRDefault="00595D4C" w:rsidP="00595D4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145A">
              <w:rPr>
                <w:rFonts w:ascii="Times New Roman" w:hAnsi="Times New Roman" w:cs="Times New Roman"/>
                <w:sz w:val="24"/>
                <w:szCs w:val="24"/>
              </w:rPr>
              <w:t xml:space="preserve">Место повести Н.В. Гоголя «Портрет» в сборнике «Петербургские повести». Вторжение капиталистических отношений </w:t>
            </w:r>
            <w:r w:rsidRPr="0035145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 жизнь и разрушающая сила денег губят искусство. В.Г. </w:t>
            </w:r>
            <w:proofErr w:type="gramStart"/>
            <w:r w:rsidRPr="0035145A">
              <w:rPr>
                <w:rFonts w:ascii="Times New Roman" w:hAnsi="Times New Roman" w:cs="Times New Roman"/>
                <w:sz w:val="24"/>
                <w:szCs w:val="24"/>
              </w:rPr>
              <w:t>Белинский 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«О русской повести и повестях </w:t>
            </w:r>
            <w:r w:rsidRPr="0035145A">
              <w:rPr>
                <w:rFonts w:ascii="Times New Roman" w:hAnsi="Times New Roman" w:cs="Times New Roman"/>
                <w:sz w:val="24"/>
                <w:szCs w:val="24"/>
              </w:rPr>
              <w:t>г. Гоголя».</w:t>
            </w:r>
          </w:p>
          <w:p w:rsidR="00595D4C" w:rsidRPr="0035145A" w:rsidRDefault="00595D4C" w:rsidP="00595D4C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5145A">
              <w:rPr>
                <w:rFonts w:ascii="Times New Roman" w:hAnsi="Times New Roman" w:cs="Times New Roman"/>
                <w:i/>
                <w:sz w:val="24"/>
                <w:szCs w:val="24"/>
              </w:rPr>
              <w:t>Теория литературы: гротеск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, гипербола, юмор</w:t>
            </w:r>
            <w:r w:rsidRPr="0035145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. </w:t>
            </w:r>
          </w:p>
          <w:p w:rsidR="00595D4C" w:rsidRPr="0035145A" w:rsidRDefault="00595D4C" w:rsidP="00595D4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145A">
              <w:rPr>
                <w:rFonts w:ascii="Times New Roman" w:hAnsi="Times New Roman" w:cs="Times New Roman"/>
                <w:sz w:val="24"/>
                <w:szCs w:val="24"/>
              </w:rPr>
              <w:t xml:space="preserve">Место повести Н.В. Гоголя «Портрет» в сборнике «Петербургские повести». Вторжение капиталистических отношений в жизнь и разрушающая сила денег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губят искусство. В.Г. Белинский</w:t>
            </w:r>
            <w:r w:rsidRPr="0035145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«О русской повести и повестях </w:t>
            </w:r>
            <w:r w:rsidRPr="0035145A">
              <w:rPr>
                <w:rFonts w:ascii="Times New Roman" w:hAnsi="Times New Roman" w:cs="Times New Roman"/>
                <w:sz w:val="24"/>
                <w:szCs w:val="24"/>
              </w:rPr>
              <w:t>г. Гоголя».</w:t>
            </w:r>
          </w:p>
        </w:tc>
        <w:tc>
          <w:tcPr>
            <w:tcW w:w="992" w:type="dxa"/>
          </w:tcPr>
          <w:p w:rsidR="00595D4C" w:rsidRPr="005C5520" w:rsidRDefault="00595D4C" w:rsidP="00595D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552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  <w:p w:rsidR="00595D4C" w:rsidRPr="005C5520" w:rsidRDefault="00595D4C" w:rsidP="000101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595D4C" w:rsidRPr="005C5520" w:rsidRDefault="00595D4C" w:rsidP="00595D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552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595D4C" w:rsidRPr="005C5520" w:rsidRDefault="00595D4C" w:rsidP="000101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0141" w:rsidRPr="00973319" w:rsidTr="00041647">
        <w:tc>
          <w:tcPr>
            <w:tcW w:w="2948" w:type="dxa"/>
          </w:tcPr>
          <w:p w:rsidR="00010141" w:rsidRPr="00973319" w:rsidRDefault="0007710E" w:rsidP="000101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2.8</w:t>
            </w:r>
            <w:r w:rsidR="00010141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010141" w:rsidRPr="00973319">
              <w:rPr>
                <w:rFonts w:ascii="Times New Roman" w:hAnsi="Times New Roman" w:cs="Times New Roman"/>
                <w:sz w:val="24"/>
                <w:szCs w:val="24"/>
              </w:rPr>
              <w:t xml:space="preserve"> Контрольная работа по разделу «Русская литература I-й половины Х</w:t>
            </w:r>
            <w:r w:rsidR="00010141" w:rsidRPr="009733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="00010141" w:rsidRPr="00973319">
              <w:rPr>
                <w:rFonts w:ascii="Times New Roman" w:hAnsi="Times New Roman" w:cs="Times New Roman"/>
                <w:sz w:val="24"/>
                <w:szCs w:val="24"/>
              </w:rPr>
              <w:t>Х в.»</w:t>
            </w:r>
            <w:r w:rsidR="000E592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678" w:type="dxa"/>
          </w:tcPr>
          <w:p w:rsidR="000E592A" w:rsidRDefault="00010141" w:rsidP="00010141">
            <w:pPr>
              <w:rPr>
                <w:rFonts w:ascii="Times New Roman" w:hAnsi="Times New Roman" w:cs="Times New Roman"/>
              </w:rPr>
            </w:pPr>
            <w:r w:rsidRPr="00DC2E7F">
              <w:rPr>
                <w:rFonts w:ascii="Times New Roman" w:hAnsi="Times New Roman" w:cs="Times New Roman"/>
              </w:rPr>
              <w:t>Знания, умения и навыки о</w:t>
            </w:r>
            <w:r w:rsidR="000E592A">
              <w:rPr>
                <w:rFonts w:ascii="Times New Roman" w:hAnsi="Times New Roman" w:cs="Times New Roman"/>
              </w:rPr>
              <w:t>бучающихся по биографии писателей</w:t>
            </w:r>
            <w:r w:rsidRPr="00DC2E7F">
              <w:rPr>
                <w:rFonts w:ascii="Times New Roman" w:hAnsi="Times New Roman" w:cs="Times New Roman"/>
              </w:rPr>
              <w:t>, содержанию художественных произведений, теоретико-литературным понятиям.</w:t>
            </w:r>
            <w:r w:rsidR="000E592A">
              <w:rPr>
                <w:rFonts w:ascii="Times New Roman" w:hAnsi="Times New Roman" w:cs="Times New Roman"/>
              </w:rPr>
              <w:t xml:space="preserve"> </w:t>
            </w:r>
          </w:p>
          <w:p w:rsidR="00010141" w:rsidRPr="00DC2E7F" w:rsidRDefault="000E592A" w:rsidP="000101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Домашнее сочинение по творчеству А.С. Пушкина, М.Ю. Лермонтова, Н.В. Гоголя.</w:t>
            </w:r>
          </w:p>
        </w:tc>
        <w:tc>
          <w:tcPr>
            <w:tcW w:w="992" w:type="dxa"/>
          </w:tcPr>
          <w:p w:rsidR="00010141" w:rsidRPr="00973319" w:rsidRDefault="00010141" w:rsidP="000101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331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час</w:t>
            </w:r>
          </w:p>
        </w:tc>
        <w:tc>
          <w:tcPr>
            <w:tcW w:w="851" w:type="dxa"/>
          </w:tcPr>
          <w:p w:rsidR="00010141" w:rsidRPr="00973319" w:rsidRDefault="00010141" w:rsidP="000101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331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010141" w:rsidRPr="00973319" w:rsidTr="00041647">
        <w:tc>
          <w:tcPr>
            <w:tcW w:w="7626" w:type="dxa"/>
            <w:gridSpan w:val="2"/>
          </w:tcPr>
          <w:p w:rsidR="00010141" w:rsidRPr="00885501" w:rsidRDefault="00010141" w:rsidP="0001014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85501">
              <w:rPr>
                <w:rFonts w:ascii="Times New Roman" w:hAnsi="Times New Roman" w:cs="Times New Roman"/>
                <w:b/>
              </w:rPr>
              <w:t>Зарубежная литература</w:t>
            </w:r>
          </w:p>
        </w:tc>
        <w:tc>
          <w:tcPr>
            <w:tcW w:w="992" w:type="dxa"/>
          </w:tcPr>
          <w:p w:rsidR="00010141" w:rsidRPr="00973319" w:rsidRDefault="00010141" w:rsidP="000101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час</w:t>
            </w:r>
          </w:p>
        </w:tc>
        <w:tc>
          <w:tcPr>
            <w:tcW w:w="851" w:type="dxa"/>
          </w:tcPr>
          <w:p w:rsidR="00010141" w:rsidRPr="00973319" w:rsidRDefault="00010141" w:rsidP="000101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0141" w:rsidRPr="00973319" w:rsidTr="00041647">
        <w:tc>
          <w:tcPr>
            <w:tcW w:w="2948" w:type="dxa"/>
          </w:tcPr>
          <w:p w:rsidR="00010141" w:rsidRDefault="0007710E" w:rsidP="0001014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>2.9</w:t>
            </w:r>
            <w:r w:rsidR="00010141"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 xml:space="preserve">. </w:t>
            </w:r>
            <w:r w:rsidR="00010141" w:rsidRPr="00341A2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Нравственные уроки творчества Э.Т.А. Гофмана.</w:t>
            </w:r>
          </w:p>
        </w:tc>
        <w:tc>
          <w:tcPr>
            <w:tcW w:w="4678" w:type="dxa"/>
          </w:tcPr>
          <w:p w:rsidR="00010141" w:rsidRDefault="00010141" w:rsidP="000101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Сочетание реального и фантастического, обычного с необычным, показ обыденного через необычное. Специфика романтизма Гофмана: контраст высокого, прекрасного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заземлённо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-будничного, безобразного.</w:t>
            </w:r>
          </w:p>
          <w:p w:rsidR="00010141" w:rsidRPr="00DC2E7F" w:rsidRDefault="00010141" w:rsidP="0001014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«Крошка Цахес по прозванию Циннобер», «Песочный человек», «Щелкунчик и Мышиный король» (обзор с чтением фрагментов).</w:t>
            </w:r>
          </w:p>
        </w:tc>
        <w:tc>
          <w:tcPr>
            <w:tcW w:w="992" w:type="dxa"/>
          </w:tcPr>
          <w:p w:rsidR="00010141" w:rsidRPr="00973319" w:rsidRDefault="00010141" w:rsidP="000101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010141" w:rsidRPr="00973319" w:rsidRDefault="00010141" w:rsidP="000101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10141" w:rsidRPr="002634D8" w:rsidTr="00041647">
        <w:tc>
          <w:tcPr>
            <w:tcW w:w="7626" w:type="dxa"/>
            <w:gridSpan w:val="2"/>
          </w:tcPr>
          <w:p w:rsidR="00010141" w:rsidRPr="002634D8" w:rsidRDefault="00010141" w:rsidP="0001014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2634D8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Внеаудиторная самостоятельная работа</w:t>
            </w:r>
          </w:p>
          <w:p w:rsidR="00010141" w:rsidRPr="008747F2" w:rsidRDefault="00010141" w:rsidP="00010141">
            <w:pPr>
              <w:pStyle w:val="a8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сообщения </w:t>
            </w:r>
            <w:r w:rsidRPr="008747F2">
              <w:rPr>
                <w:rFonts w:ascii="Times New Roman" w:hAnsi="Times New Roman" w:cs="Times New Roman"/>
                <w:sz w:val="24"/>
                <w:szCs w:val="24"/>
              </w:rPr>
              <w:t>«Н.В. Гоголь в воспоминаниях современников</w:t>
            </w:r>
            <w:proofErr w:type="gramStart"/>
            <w:r w:rsidRPr="008747F2">
              <w:rPr>
                <w:rFonts w:ascii="Times New Roman" w:hAnsi="Times New Roman" w:cs="Times New Roman"/>
                <w:sz w:val="24"/>
                <w:szCs w:val="24"/>
              </w:rPr>
              <w:t>»..</w:t>
            </w:r>
            <w:proofErr w:type="gramEnd"/>
          </w:p>
          <w:p w:rsidR="00010141" w:rsidRPr="008747F2" w:rsidRDefault="00010141" w:rsidP="00010141">
            <w:pPr>
              <w:pStyle w:val="a8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634D8">
              <w:rPr>
                <w:rFonts w:ascii="Times New Roman" w:hAnsi="Times New Roman" w:cs="Times New Roman"/>
                <w:sz w:val="24"/>
                <w:szCs w:val="24"/>
              </w:rPr>
              <w:t>Подг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отовка доклада</w:t>
            </w:r>
            <w:r w:rsidRPr="002634D8">
              <w:rPr>
                <w:rFonts w:ascii="Times New Roman" w:hAnsi="Times New Roman" w:cs="Times New Roman"/>
                <w:sz w:val="24"/>
                <w:szCs w:val="24"/>
              </w:rPr>
              <w:t xml:space="preserve">: «Художественные особенности творчества </w:t>
            </w:r>
            <w:r w:rsidRPr="008747F2">
              <w:rPr>
                <w:rFonts w:ascii="Times New Roman" w:hAnsi="Times New Roman" w:cs="Times New Roman"/>
                <w:sz w:val="24"/>
                <w:szCs w:val="24"/>
              </w:rPr>
              <w:t>Н.В. Гоголя», «Петербург в жизни и творчестве Н.В. Гоголя».</w:t>
            </w:r>
          </w:p>
          <w:p w:rsidR="00010141" w:rsidRPr="00B64855" w:rsidRDefault="00010141" w:rsidP="00010141">
            <w:pPr>
              <w:pStyle w:val="a8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634D8">
              <w:rPr>
                <w:rFonts w:ascii="Times New Roman" w:hAnsi="Times New Roman" w:cs="Times New Roman"/>
                <w:sz w:val="24"/>
                <w:szCs w:val="24"/>
              </w:rPr>
              <w:t>Создать или подобрать рисунки, иллюстрации к произведениям Н.В. Гоголя и провести заочную экскурсию в музей Н.В. Гоголя.</w:t>
            </w:r>
          </w:p>
        </w:tc>
        <w:tc>
          <w:tcPr>
            <w:tcW w:w="992" w:type="dxa"/>
          </w:tcPr>
          <w:p w:rsidR="00010141" w:rsidRPr="002634D8" w:rsidRDefault="00356BF4" w:rsidP="000101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010141" w:rsidRPr="002634D8" w:rsidRDefault="00010141" w:rsidP="000101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010141" w:rsidRPr="002634D8" w:rsidRDefault="00010141" w:rsidP="000101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010141" w:rsidRPr="00F843AC" w:rsidTr="00041647">
        <w:tc>
          <w:tcPr>
            <w:tcW w:w="7626" w:type="dxa"/>
            <w:gridSpan w:val="2"/>
          </w:tcPr>
          <w:p w:rsidR="00010141" w:rsidRPr="00C8152E" w:rsidRDefault="00010141" w:rsidP="00010141">
            <w:pPr>
              <w:ind w:left="3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3.   </w:t>
            </w:r>
            <w:r w:rsidRPr="00C8152E">
              <w:rPr>
                <w:rFonts w:ascii="Times New Roman" w:hAnsi="Times New Roman" w:cs="Times New Roman"/>
                <w:b/>
                <w:sz w:val="24"/>
                <w:szCs w:val="24"/>
              </w:rPr>
              <w:t>Особенности развития русской литературы во второй половине</w:t>
            </w:r>
            <w:r w:rsidR="000E592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C8152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XIX</w:t>
            </w:r>
            <w:r w:rsidRPr="00C8152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века</w:t>
            </w:r>
          </w:p>
        </w:tc>
        <w:tc>
          <w:tcPr>
            <w:tcW w:w="992" w:type="dxa"/>
          </w:tcPr>
          <w:p w:rsidR="00010141" w:rsidRPr="00937B3C" w:rsidRDefault="00951B3B" w:rsidP="0001014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40</w:t>
            </w:r>
            <w:r w:rsidR="0001014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0E592A">
              <w:rPr>
                <w:rFonts w:ascii="Times New Roman" w:hAnsi="Times New Roman" w:cs="Times New Roman"/>
                <w:b/>
                <w:sz w:val="24"/>
                <w:szCs w:val="24"/>
              </w:rPr>
              <w:t>час.</w:t>
            </w:r>
          </w:p>
        </w:tc>
        <w:tc>
          <w:tcPr>
            <w:tcW w:w="851" w:type="dxa"/>
          </w:tcPr>
          <w:p w:rsidR="00010141" w:rsidRPr="00F843AC" w:rsidRDefault="00010141" w:rsidP="00010141">
            <w:pPr>
              <w:rPr>
                <w:sz w:val="28"/>
                <w:szCs w:val="28"/>
              </w:rPr>
            </w:pPr>
          </w:p>
        </w:tc>
      </w:tr>
      <w:tr w:rsidR="009C732F" w:rsidRPr="00F843AC" w:rsidTr="00041647">
        <w:tc>
          <w:tcPr>
            <w:tcW w:w="7626" w:type="dxa"/>
            <w:gridSpan w:val="2"/>
          </w:tcPr>
          <w:p w:rsidR="009C732F" w:rsidRDefault="009C732F" w:rsidP="00010141">
            <w:pPr>
              <w:ind w:left="3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  <w:t>Александр Николаевич</w:t>
            </w:r>
            <w:r w:rsidRPr="00937B3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  <w:t xml:space="preserve"> Островский</w:t>
            </w:r>
          </w:p>
        </w:tc>
        <w:tc>
          <w:tcPr>
            <w:tcW w:w="992" w:type="dxa"/>
          </w:tcPr>
          <w:p w:rsidR="009C732F" w:rsidRDefault="004C7517" w:rsidP="0001014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="003C2DF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час.</w:t>
            </w:r>
          </w:p>
        </w:tc>
        <w:tc>
          <w:tcPr>
            <w:tcW w:w="851" w:type="dxa"/>
          </w:tcPr>
          <w:p w:rsidR="009C732F" w:rsidRPr="00F843AC" w:rsidRDefault="009C732F" w:rsidP="00010141">
            <w:pPr>
              <w:rPr>
                <w:sz w:val="28"/>
                <w:szCs w:val="28"/>
              </w:rPr>
            </w:pPr>
          </w:p>
        </w:tc>
      </w:tr>
      <w:tr w:rsidR="00010141" w:rsidRPr="00AC4B3F" w:rsidTr="00041647">
        <w:tc>
          <w:tcPr>
            <w:tcW w:w="2948" w:type="dxa"/>
          </w:tcPr>
          <w:p w:rsidR="00010141" w:rsidRPr="00B64855" w:rsidRDefault="00010141" w:rsidP="009C732F">
            <w:pPr>
              <w:shd w:val="clear" w:color="auto" w:fill="FFFFFF"/>
              <w:tabs>
                <w:tab w:val="left" w:pos="677"/>
              </w:tabs>
              <w:spacing w:line="317" w:lineRule="exact"/>
              <w:ind w:right="446" w:firstLine="10"/>
              <w:rPr>
                <w:rFonts w:ascii="Times New Roman" w:hAnsi="Times New Roman" w:cs="Times New Roman"/>
                <w:sz w:val="24"/>
                <w:szCs w:val="24"/>
              </w:rPr>
            </w:pPr>
            <w:r w:rsidRPr="00937B3C">
              <w:rPr>
                <w:rFonts w:ascii="Times New Roman" w:hAnsi="Times New Roman" w:cs="Times New Roman"/>
                <w:b/>
                <w:sz w:val="24"/>
                <w:szCs w:val="24"/>
              </w:rPr>
              <w:t>3.1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B64855">
              <w:rPr>
                <w:rFonts w:ascii="Times New Roman" w:hAnsi="Times New Roman" w:cs="Times New Roman"/>
                <w:sz w:val="24"/>
                <w:szCs w:val="24"/>
              </w:rPr>
              <w:t xml:space="preserve">Особенности развития русской литературы во 2-й половине </w:t>
            </w:r>
            <w:r w:rsidRPr="00B6485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XIX</w:t>
            </w:r>
            <w:r w:rsidRPr="00B64855">
              <w:rPr>
                <w:rFonts w:ascii="Times New Roman" w:hAnsi="Times New Roman" w:cs="Times New Roman"/>
                <w:sz w:val="24"/>
                <w:szCs w:val="24"/>
              </w:rPr>
              <w:t xml:space="preserve"> века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9C732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C73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«Колумб </w:t>
            </w:r>
            <w:proofErr w:type="gramStart"/>
            <w:r w:rsidR="009C73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Замоскворечья»   </w:t>
            </w:r>
            <w:proofErr w:type="gramEnd"/>
            <w:r w:rsidR="009C73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     А.Н. Островский.</w:t>
            </w:r>
          </w:p>
        </w:tc>
        <w:tc>
          <w:tcPr>
            <w:tcW w:w="4678" w:type="dxa"/>
          </w:tcPr>
          <w:p w:rsidR="009C732F" w:rsidRDefault="00010141" w:rsidP="009C73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Культурно-историческое развитие России. Конфликт либерального дворянства и разночинной демократии. Отмена крепостного права. Крымская война. Народничество.  Укрепление реалистического направления в живописи. Содружество русских композиторов «Могучая кучка». Малый театр – «второй Московский университет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  России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». Литературная критика и журнальная полемика о «лишних людях» и «новом человеке» в журналах «Современник», «Отечественные записки», «Русское слово». Газета «Колокол», общественно-политическая и литературная деятельность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А.И. Герцена, В.Г. Белинского. Развитие реалистических традиций в прозе. Новые типы героев в русской литературе.</w:t>
            </w:r>
            <w:r w:rsidR="009C732F" w:rsidRPr="0035145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C732F" w:rsidRDefault="009C732F" w:rsidP="009C73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145A">
              <w:rPr>
                <w:rFonts w:ascii="Times New Roman" w:hAnsi="Times New Roman" w:cs="Times New Roman"/>
                <w:sz w:val="24"/>
                <w:szCs w:val="24"/>
              </w:rPr>
              <w:t>Страницы биографии драматурга. Творческий путь. Невероятная трудоспособность писателя.  Традиции русской драматургии в тв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орчестве писателя</w:t>
            </w:r>
            <w:r w:rsidRPr="0035145A">
              <w:rPr>
                <w:rFonts w:ascii="Times New Roman" w:hAnsi="Times New Roman" w:cs="Times New Roman"/>
                <w:sz w:val="24"/>
                <w:szCs w:val="24"/>
              </w:rPr>
              <w:t>. «Отец русс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кого театра». Малый театр и драматургия Островского Особенности пьес А.Н. </w:t>
            </w:r>
            <w:r w:rsidRPr="0035145A">
              <w:rPr>
                <w:rFonts w:ascii="Times New Roman" w:hAnsi="Times New Roman" w:cs="Times New Roman"/>
                <w:sz w:val="24"/>
                <w:szCs w:val="24"/>
              </w:rPr>
              <w:t>Островск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ого. Социально-культурная новизна драматургии А.Н. Островского. </w:t>
            </w:r>
          </w:p>
          <w:p w:rsidR="00010141" w:rsidRPr="0035145A" w:rsidRDefault="009C732F" w:rsidP="009C73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2E24">
              <w:rPr>
                <w:rFonts w:ascii="Times New Roman" w:hAnsi="Times New Roman" w:cs="Times New Roman"/>
                <w:i/>
                <w:sz w:val="24"/>
                <w:szCs w:val="24"/>
              </w:rPr>
              <w:t>Т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еория литературы: комедия, драма.</w:t>
            </w:r>
          </w:p>
        </w:tc>
        <w:tc>
          <w:tcPr>
            <w:tcW w:w="992" w:type="dxa"/>
          </w:tcPr>
          <w:p w:rsidR="00010141" w:rsidRPr="00B02D74" w:rsidRDefault="00010141" w:rsidP="000101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 </w:t>
            </w:r>
          </w:p>
        </w:tc>
        <w:tc>
          <w:tcPr>
            <w:tcW w:w="851" w:type="dxa"/>
          </w:tcPr>
          <w:p w:rsidR="00010141" w:rsidRPr="00AC4B3F" w:rsidRDefault="00010141" w:rsidP="0001014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4C7517" w:rsidRPr="00B02D74" w:rsidTr="00041647">
        <w:trPr>
          <w:trHeight w:val="3864"/>
        </w:trPr>
        <w:tc>
          <w:tcPr>
            <w:tcW w:w="2948" w:type="dxa"/>
          </w:tcPr>
          <w:p w:rsidR="004C7517" w:rsidRPr="00B02D74" w:rsidRDefault="004C7517" w:rsidP="00010141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3.2</w:t>
            </w:r>
            <w:r w:rsidRPr="00B02D7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  <w:r w:rsidRPr="00B02D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Идейно-художественное своеобразие драмы А.Н. Островского «Гроза».</w:t>
            </w:r>
          </w:p>
          <w:p w:rsidR="004C7517" w:rsidRPr="00B02D74" w:rsidRDefault="004C7517" w:rsidP="00010141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B02D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Город Калинов и его обитатели.</w:t>
            </w:r>
          </w:p>
          <w:p w:rsidR="004C7517" w:rsidRPr="008D5D71" w:rsidRDefault="004C7517" w:rsidP="0001014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78" w:type="dxa"/>
          </w:tcPr>
          <w:p w:rsidR="004C7517" w:rsidRPr="0035145A" w:rsidRDefault="004C7517" w:rsidP="000101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145A">
              <w:rPr>
                <w:rFonts w:ascii="Times New Roman" w:hAnsi="Times New Roman" w:cs="Times New Roman"/>
                <w:sz w:val="24"/>
                <w:szCs w:val="24"/>
              </w:rPr>
              <w:t xml:space="preserve">Творческая </w:t>
            </w:r>
            <w:proofErr w:type="gramStart"/>
            <w:r w:rsidRPr="0035145A">
              <w:rPr>
                <w:rFonts w:ascii="Times New Roman" w:hAnsi="Times New Roman" w:cs="Times New Roman"/>
                <w:sz w:val="24"/>
                <w:szCs w:val="24"/>
              </w:rPr>
              <w:t>история  создания</w:t>
            </w:r>
            <w:proofErr w:type="gramEnd"/>
            <w:r w:rsidRPr="0035145A">
              <w:rPr>
                <w:rFonts w:ascii="Times New Roman" w:hAnsi="Times New Roman" w:cs="Times New Roman"/>
                <w:sz w:val="24"/>
                <w:szCs w:val="24"/>
              </w:rPr>
              <w:t xml:space="preserve"> пьесы. Смысл, значение названия и символика пьесы «Гроза». Особенности композиции. Система действующих лиц пьесы. Особенности раскрытия характеров героев.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Роль персонажей второго ряда в пьесе.</w:t>
            </w:r>
            <w:r w:rsidRPr="0035145A">
              <w:rPr>
                <w:rFonts w:ascii="Times New Roman" w:hAnsi="Times New Roman" w:cs="Times New Roman"/>
                <w:sz w:val="24"/>
                <w:szCs w:val="24"/>
              </w:rPr>
              <w:t xml:space="preserve"> Суть основного конфликта. Конфликт между «тёмным царством» и новым человеком, живущим по законам совести.</w:t>
            </w:r>
          </w:p>
          <w:p w:rsidR="004C7517" w:rsidRPr="0035145A" w:rsidRDefault="004C7517" w:rsidP="000101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145A">
              <w:rPr>
                <w:rFonts w:ascii="Times New Roman" w:hAnsi="Times New Roman" w:cs="Times New Roman"/>
                <w:sz w:val="24"/>
                <w:szCs w:val="24"/>
              </w:rPr>
              <w:t>Образ города Калинова. Его обитатели. Изображение «жестоких нравов» «тёмного царства» купеческого Калинова. Трагедийный фон пьесы. Город и его обитатели – острая сатира на купечество.</w:t>
            </w:r>
          </w:p>
        </w:tc>
        <w:tc>
          <w:tcPr>
            <w:tcW w:w="992" w:type="dxa"/>
          </w:tcPr>
          <w:p w:rsidR="004C7517" w:rsidRPr="00B02D74" w:rsidRDefault="004C7517" w:rsidP="000101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D7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4C7517" w:rsidRPr="00B02D74" w:rsidRDefault="004C7517" w:rsidP="000101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D7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010141" w:rsidRPr="00DB2E24" w:rsidTr="00041647">
        <w:tc>
          <w:tcPr>
            <w:tcW w:w="2948" w:type="dxa"/>
          </w:tcPr>
          <w:p w:rsidR="00010141" w:rsidRPr="00786D57" w:rsidRDefault="00830DD3" w:rsidP="00010141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3.3</w:t>
            </w:r>
            <w:r w:rsidR="00010141" w:rsidRPr="00786D5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  <w:r w:rsidR="00010141" w:rsidRPr="00786D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Протест Катерины   против «темного царства». Споры вокруг драмы «Гроза».</w:t>
            </w:r>
          </w:p>
          <w:p w:rsidR="00010141" w:rsidRPr="008D5D71" w:rsidRDefault="00010141" w:rsidP="0001014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78" w:type="dxa"/>
          </w:tcPr>
          <w:p w:rsidR="00010141" w:rsidRDefault="00010141" w:rsidP="000101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145A">
              <w:rPr>
                <w:rFonts w:ascii="Times New Roman" w:hAnsi="Times New Roman" w:cs="Times New Roman"/>
                <w:sz w:val="24"/>
                <w:szCs w:val="24"/>
              </w:rPr>
              <w:t>Катерина в системе образов. Внутренний конфликт Катерины. Народно-</w:t>
            </w:r>
            <w:proofErr w:type="spellStart"/>
            <w:r w:rsidRPr="0035145A">
              <w:rPr>
                <w:rFonts w:ascii="Times New Roman" w:hAnsi="Times New Roman" w:cs="Times New Roman"/>
                <w:sz w:val="24"/>
                <w:szCs w:val="24"/>
              </w:rPr>
              <w:t>поэтическоеи</w:t>
            </w:r>
            <w:proofErr w:type="spellEnd"/>
            <w:r w:rsidRPr="0035145A">
              <w:rPr>
                <w:rFonts w:ascii="Times New Roman" w:hAnsi="Times New Roman" w:cs="Times New Roman"/>
                <w:sz w:val="24"/>
                <w:szCs w:val="24"/>
              </w:rPr>
              <w:t xml:space="preserve"> религиозное в образе главной героини. Её конфликт с «темным царством». Смерть Катерины – гибель или освобождение? Нравственная проблематика пьесы: тема греха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возмездия и покаяния. Позиция автора и его идеал. Катерина в оценке </w:t>
            </w:r>
          </w:p>
          <w:p w:rsidR="00010141" w:rsidRPr="0035145A" w:rsidRDefault="00010141" w:rsidP="000101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Н.А. Добролюбова (статья «Луч света в тёмном царстве») и Д.И. Писарева («Мотивы русской драмы», фрагменты)</w:t>
            </w:r>
            <w:r w:rsidRPr="0035145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10141" w:rsidRPr="0035145A" w:rsidRDefault="00010141" w:rsidP="000101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145A">
              <w:rPr>
                <w:rFonts w:ascii="Times New Roman" w:hAnsi="Times New Roman" w:cs="Times New Roman"/>
                <w:i/>
                <w:sz w:val="24"/>
                <w:szCs w:val="24"/>
              </w:rPr>
              <w:t>Теория литературы: углубление понятий о драме как роде литературы; драматургический конфликт</w:t>
            </w:r>
            <w:r w:rsidRPr="0035145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92" w:type="dxa"/>
          </w:tcPr>
          <w:p w:rsidR="00010141" w:rsidRPr="00DB2E24" w:rsidRDefault="00010141" w:rsidP="000101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2E2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010141" w:rsidRPr="00DB2E24" w:rsidRDefault="00010141" w:rsidP="000101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2E2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010141" w:rsidRPr="00DB2E24" w:rsidTr="00041647">
        <w:tc>
          <w:tcPr>
            <w:tcW w:w="2948" w:type="dxa"/>
          </w:tcPr>
          <w:p w:rsidR="00010141" w:rsidRPr="00786D57" w:rsidRDefault="00830DD3" w:rsidP="0001014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3.4</w:t>
            </w:r>
            <w:r w:rsidR="00010141" w:rsidRPr="00786D5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  <w:r w:rsidR="00010141" w:rsidRPr="00786D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Зачётное занятие по творчеству </w:t>
            </w:r>
          </w:p>
          <w:p w:rsidR="00010141" w:rsidRPr="008D5D71" w:rsidRDefault="00010141" w:rsidP="00010141">
            <w:pPr>
              <w:rPr>
                <w:rFonts w:ascii="Times New Roman" w:hAnsi="Times New Roman" w:cs="Times New Roman"/>
              </w:rPr>
            </w:pPr>
            <w:r w:rsidRPr="00786D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А.Н. Островского.</w:t>
            </w:r>
          </w:p>
        </w:tc>
        <w:tc>
          <w:tcPr>
            <w:tcW w:w="4678" w:type="dxa"/>
          </w:tcPr>
          <w:p w:rsidR="00010141" w:rsidRPr="0035145A" w:rsidRDefault="00010141" w:rsidP="000101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145A">
              <w:rPr>
                <w:rFonts w:ascii="Times New Roman" w:hAnsi="Times New Roman" w:cs="Times New Roman"/>
                <w:sz w:val="24"/>
                <w:szCs w:val="24"/>
              </w:rPr>
              <w:t>Учёт и контроль знаний по трём видам работы: ответ на теоретический вопрос, чтение наизусть монолога, анализ текста по плану.</w:t>
            </w:r>
          </w:p>
        </w:tc>
        <w:tc>
          <w:tcPr>
            <w:tcW w:w="992" w:type="dxa"/>
          </w:tcPr>
          <w:p w:rsidR="00010141" w:rsidRPr="00DB2E24" w:rsidRDefault="00010141" w:rsidP="000101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2E2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010141" w:rsidRPr="00DB2E24" w:rsidRDefault="00010141" w:rsidP="000101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2E2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010141" w:rsidRPr="00EF5367" w:rsidTr="00041647">
        <w:tc>
          <w:tcPr>
            <w:tcW w:w="7626" w:type="dxa"/>
            <w:gridSpan w:val="2"/>
          </w:tcPr>
          <w:p w:rsidR="00010141" w:rsidRPr="00DB1123" w:rsidRDefault="00010141" w:rsidP="00010141">
            <w:pPr>
              <w:pStyle w:val="a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DB1123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Внеаудиторная самостоятельная работа</w:t>
            </w:r>
          </w:p>
          <w:p w:rsidR="00010141" w:rsidRPr="00DB1123" w:rsidRDefault="00010141" w:rsidP="003C2DF0">
            <w:pPr>
              <w:pStyle w:val="a8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DB1123">
              <w:rPr>
                <w:rFonts w:ascii="Times New Roman" w:hAnsi="Times New Roman" w:cs="Times New Roman"/>
                <w:sz w:val="24"/>
                <w:szCs w:val="24"/>
              </w:rPr>
              <w:t>Заполнение таблицы «Образ города Калинова (изображение в пьесе А.Н. Островского «Гроза»)».</w:t>
            </w:r>
          </w:p>
          <w:p w:rsidR="00010141" w:rsidRPr="00EF5367" w:rsidRDefault="00010141" w:rsidP="003C2DF0">
            <w:pPr>
              <w:pStyle w:val="a8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F5367">
              <w:rPr>
                <w:rFonts w:ascii="Times New Roman" w:hAnsi="Times New Roman" w:cs="Times New Roman"/>
                <w:sz w:val="24"/>
                <w:szCs w:val="24"/>
              </w:rPr>
              <w:t>Исследование и подготовка реферата: «Значение творчества А.Н. Островского в истории русского театра»</w:t>
            </w:r>
          </w:p>
          <w:p w:rsidR="00010141" w:rsidRDefault="00010141" w:rsidP="003C2DF0">
            <w:pPr>
              <w:pStyle w:val="a8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Подготовка сообщения </w:t>
            </w:r>
            <w:r w:rsidRPr="00EF5367">
              <w:rPr>
                <w:rFonts w:ascii="Times New Roman" w:hAnsi="Times New Roman" w:cs="Times New Roman"/>
                <w:sz w:val="24"/>
                <w:szCs w:val="24"/>
              </w:rPr>
              <w:t>«Экранизация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произведений А.Н. Островского».</w:t>
            </w:r>
          </w:p>
          <w:p w:rsidR="003C2DF0" w:rsidRDefault="003C2DF0" w:rsidP="003C2DF0">
            <w:pPr>
              <w:pStyle w:val="a8"/>
              <w:numPr>
                <w:ilvl w:val="0"/>
                <w:numId w:val="10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4855">
              <w:rPr>
                <w:rFonts w:ascii="Times New Roman" w:hAnsi="Times New Roman" w:cs="Times New Roman"/>
                <w:sz w:val="24"/>
                <w:szCs w:val="24"/>
              </w:rPr>
              <w:t>Исс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ледование и подготовка сообщения «Что делать?» - главный вопрос эпохи 1850 – 1860-х годов».</w:t>
            </w:r>
          </w:p>
          <w:p w:rsidR="003C2DF0" w:rsidRPr="00EF5367" w:rsidRDefault="003C2DF0" w:rsidP="003C2DF0">
            <w:pPr>
              <w:pStyle w:val="a8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Исследование и подготовка реферата «Духовные искания русской культуры второй половины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XIX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века».</w:t>
            </w:r>
          </w:p>
        </w:tc>
        <w:tc>
          <w:tcPr>
            <w:tcW w:w="992" w:type="dxa"/>
          </w:tcPr>
          <w:p w:rsidR="00010141" w:rsidRPr="00EF5367" w:rsidRDefault="00010141" w:rsidP="000101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</w:t>
            </w:r>
          </w:p>
        </w:tc>
        <w:tc>
          <w:tcPr>
            <w:tcW w:w="851" w:type="dxa"/>
          </w:tcPr>
          <w:p w:rsidR="00010141" w:rsidRPr="00EF5367" w:rsidRDefault="00010141" w:rsidP="000101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  <w:p w:rsidR="00010141" w:rsidRPr="00EF5367" w:rsidRDefault="00010141" w:rsidP="000101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0141" w:rsidTr="00041647">
        <w:tc>
          <w:tcPr>
            <w:tcW w:w="7626" w:type="dxa"/>
            <w:gridSpan w:val="2"/>
          </w:tcPr>
          <w:p w:rsidR="00010141" w:rsidRPr="0009788C" w:rsidRDefault="00010141" w:rsidP="00010141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09788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  <w:lastRenderedPageBreak/>
              <w:t>Иван Александрович Гончаров</w:t>
            </w:r>
          </w:p>
        </w:tc>
        <w:tc>
          <w:tcPr>
            <w:tcW w:w="992" w:type="dxa"/>
          </w:tcPr>
          <w:p w:rsidR="00010141" w:rsidRPr="0009788C" w:rsidRDefault="00010141" w:rsidP="0001014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 часа</w:t>
            </w:r>
          </w:p>
        </w:tc>
        <w:tc>
          <w:tcPr>
            <w:tcW w:w="851" w:type="dxa"/>
          </w:tcPr>
          <w:p w:rsidR="00010141" w:rsidRDefault="00010141" w:rsidP="00010141"/>
        </w:tc>
      </w:tr>
      <w:tr w:rsidR="00010141" w:rsidRPr="007757A9" w:rsidTr="00041647">
        <w:tc>
          <w:tcPr>
            <w:tcW w:w="2948" w:type="dxa"/>
          </w:tcPr>
          <w:p w:rsidR="00010141" w:rsidRDefault="00830DD3" w:rsidP="00010141">
            <w:pPr>
              <w:shd w:val="clear" w:color="auto" w:fill="FFFFFF"/>
              <w:tabs>
                <w:tab w:val="left" w:pos="677"/>
              </w:tabs>
              <w:ind w:right="446" w:firstLine="1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3.5</w:t>
            </w:r>
            <w:r w:rsidR="00010141" w:rsidRPr="00ED31E0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776EFC">
              <w:rPr>
                <w:rFonts w:ascii="Times New Roman" w:hAnsi="Times New Roman" w:cs="Times New Roman"/>
                <w:sz w:val="24"/>
                <w:szCs w:val="24"/>
              </w:rPr>
              <w:t xml:space="preserve"> Основные этапы </w:t>
            </w:r>
            <w:r w:rsidR="00010141">
              <w:rPr>
                <w:rFonts w:ascii="Times New Roman" w:hAnsi="Times New Roman" w:cs="Times New Roman"/>
                <w:sz w:val="24"/>
                <w:szCs w:val="24"/>
              </w:rPr>
              <w:t xml:space="preserve">жизни и творчества </w:t>
            </w:r>
          </w:p>
          <w:p w:rsidR="00010141" w:rsidRPr="0009788C" w:rsidRDefault="00010141" w:rsidP="00776EFC">
            <w:pPr>
              <w:shd w:val="clear" w:color="auto" w:fill="FFFFFF"/>
              <w:tabs>
                <w:tab w:val="left" w:pos="677"/>
              </w:tabs>
              <w:ind w:right="446" w:firstLine="1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И.А. </w:t>
            </w:r>
            <w:r w:rsidRPr="00ED31E0">
              <w:rPr>
                <w:rFonts w:ascii="Times New Roman" w:hAnsi="Times New Roman" w:cs="Times New Roman"/>
                <w:sz w:val="24"/>
                <w:szCs w:val="24"/>
              </w:rPr>
              <w:t xml:space="preserve">Гончарова. </w:t>
            </w:r>
            <w:r w:rsidR="00776EFC">
              <w:rPr>
                <w:rFonts w:ascii="Times New Roman" w:hAnsi="Times New Roman" w:cs="Times New Roman"/>
                <w:sz w:val="24"/>
                <w:szCs w:val="24"/>
              </w:rPr>
              <w:t xml:space="preserve">Общая характеристика </w:t>
            </w:r>
            <w:r w:rsidRPr="00ED31E0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романа </w:t>
            </w:r>
            <w:r w:rsidRPr="00ED31E0">
              <w:rPr>
                <w:rFonts w:ascii="Times New Roman" w:hAnsi="Times New Roman" w:cs="Times New Roman"/>
                <w:sz w:val="24"/>
                <w:szCs w:val="24"/>
              </w:rPr>
              <w:t>«Обломов».</w:t>
            </w:r>
          </w:p>
        </w:tc>
        <w:tc>
          <w:tcPr>
            <w:tcW w:w="4678" w:type="dxa"/>
          </w:tcPr>
          <w:p w:rsidR="00010141" w:rsidRPr="0035145A" w:rsidRDefault="00010141" w:rsidP="000101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145A">
              <w:rPr>
                <w:rFonts w:ascii="Times New Roman" w:hAnsi="Times New Roman" w:cs="Times New Roman"/>
                <w:sz w:val="24"/>
                <w:szCs w:val="24"/>
              </w:rPr>
              <w:t xml:space="preserve">Основные этапы жизни и творчества.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Роль В.Г. Белинского в жизни писателя. </w:t>
            </w:r>
            <w:r w:rsidRPr="0035145A">
              <w:rPr>
                <w:rFonts w:ascii="Times New Roman" w:hAnsi="Times New Roman" w:cs="Times New Roman"/>
                <w:sz w:val="24"/>
                <w:szCs w:val="24"/>
              </w:rPr>
              <w:t xml:space="preserve">Место романа «Обломов» в трилогии «Обыкновенная история» - «Обломов» - «Обрыв».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Своеобразие сюжета и жанра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произведения .</w:t>
            </w:r>
            <w:r w:rsidRPr="0035145A">
              <w:rPr>
                <w:rFonts w:ascii="Times New Roman" w:hAnsi="Times New Roman" w:cs="Times New Roman"/>
                <w:sz w:val="24"/>
                <w:szCs w:val="24"/>
              </w:rPr>
              <w:t>Особенности</w:t>
            </w:r>
            <w:proofErr w:type="gramEnd"/>
            <w:r w:rsidRPr="0035145A">
              <w:rPr>
                <w:rFonts w:ascii="Times New Roman" w:hAnsi="Times New Roman" w:cs="Times New Roman"/>
                <w:sz w:val="24"/>
                <w:szCs w:val="24"/>
              </w:rPr>
              <w:t xml:space="preserve"> композиции романа. Его социальная и нравственная проблематика.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Проблематика русского национального характера в романе.</w:t>
            </w:r>
            <w:r w:rsidRPr="0035145A">
              <w:rPr>
                <w:rFonts w:ascii="Times New Roman" w:hAnsi="Times New Roman" w:cs="Times New Roman"/>
                <w:sz w:val="24"/>
                <w:szCs w:val="24"/>
              </w:rPr>
              <w:t xml:space="preserve"> Художественное произведение – учебник жизни, слепок с натуры или чудо искусства?</w:t>
            </w:r>
          </w:p>
        </w:tc>
        <w:tc>
          <w:tcPr>
            <w:tcW w:w="992" w:type="dxa"/>
          </w:tcPr>
          <w:p w:rsidR="00010141" w:rsidRPr="007757A9" w:rsidRDefault="00010141" w:rsidP="000101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57A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010141" w:rsidRPr="007757A9" w:rsidRDefault="00010141" w:rsidP="000101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57A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010141" w:rsidRPr="007757A9" w:rsidTr="00041647">
        <w:trPr>
          <w:trHeight w:val="4452"/>
        </w:trPr>
        <w:tc>
          <w:tcPr>
            <w:tcW w:w="2948" w:type="dxa"/>
          </w:tcPr>
          <w:p w:rsidR="00010141" w:rsidRPr="00830DD3" w:rsidRDefault="00891C07" w:rsidP="00830DD3">
            <w:pPr>
              <w:pStyle w:val="a8"/>
              <w:numPr>
                <w:ilvl w:val="1"/>
                <w:numId w:val="32"/>
              </w:numPr>
              <w:shd w:val="clear" w:color="auto" w:fill="FFFFFF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830DD3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Образ главного героя в романе. Понятие «обломовщина».</w:t>
            </w:r>
          </w:p>
        </w:tc>
        <w:tc>
          <w:tcPr>
            <w:tcW w:w="4678" w:type="dxa"/>
          </w:tcPr>
          <w:p w:rsidR="00010141" w:rsidRDefault="00010141" w:rsidP="000101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Сон Ильи Ильича как художественно-философский центр романа. Образ Обломова. Противоречивость характера Обломова. Обломов как представитель своего времени и вневременной тип. Типичность образа Обломова. Эволюция образа И.И. Обломова. </w:t>
            </w:r>
            <w:r w:rsidRPr="0035145A">
              <w:rPr>
                <w:rFonts w:ascii="Times New Roman" w:hAnsi="Times New Roman" w:cs="Times New Roman"/>
                <w:sz w:val="24"/>
                <w:szCs w:val="24"/>
              </w:rPr>
              <w:t xml:space="preserve">Диалектика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его характера</w:t>
            </w:r>
            <w:r w:rsidRPr="0035145A">
              <w:rPr>
                <w:rFonts w:ascii="Times New Roman" w:hAnsi="Times New Roman" w:cs="Times New Roman"/>
                <w:sz w:val="24"/>
                <w:szCs w:val="24"/>
              </w:rPr>
              <w:t>. Смысл его жизни и смерти. Герои романа в их отношении к Обломову.</w:t>
            </w:r>
            <w:r w:rsidR="00891C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5145A">
              <w:rPr>
                <w:rFonts w:ascii="Times New Roman" w:hAnsi="Times New Roman" w:cs="Times New Roman"/>
                <w:sz w:val="24"/>
                <w:szCs w:val="24"/>
              </w:rPr>
              <w:t xml:space="preserve">Социальные и национальные корни обломовщины.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Оценка р</w:t>
            </w:r>
            <w:r w:rsidRPr="0035145A">
              <w:rPr>
                <w:rFonts w:ascii="Times New Roman" w:hAnsi="Times New Roman" w:cs="Times New Roman"/>
                <w:sz w:val="24"/>
                <w:szCs w:val="24"/>
              </w:rPr>
              <w:t>оман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 «Обломов» в русской критике</w:t>
            </w:r>
            <w:r w:rsidRPr="0035145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91C07">
              <w:rPr>
                <w:rFonts w:ascii="Times New Roman" w:hAnsi="Times New Roman" w:cs="Times New Roman"/>
                <w:sz w:val="24"/>
                <w:szCs w:val="24"/>
              </w:rPr>
              <w:t xml:space="preserve">              </w:t>
            </w:r>
            <w:proofErr w:type="gramStart"/>
            <w:r w:rsidR="00891C07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35145A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Н. Добролюбова </w:t>
            </w:r>
            <w:r w:rsidRPr="0035145A">
              <w:rPr>
                <w:rFonts w:ascii="Times New Roman" w:hAnsi="Times New Roman" w:cs="Times New Roman"/>
                <w:sz w:val="24"/>
                <w:szCs w:val="24"/>
              </w:rPr>
              <w:t>«Что так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ое обломовщина?», Д.И. Писарева, </w:t>
            </w:r>
          </w:p>
          <w:p w:rsidR="00010141" w:rsidRPr="0035145A" w:rsidRDefault="00010141" w:rsidP="000101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И. Анненского</w:t>
            </w:r>
            <w:r w:rsidRPr="0035145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10141" w:rsidRPr="0035145A" w:rsidRDefault="00010141" w:rsidP="000101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145A">
              <w:rPr>
                <w:rFonts w:ascii="Times New Roman" w:hAnsi="Times New Roman" w:cs="Times New Roman"/>
                <w:i/>
                <w:sz w:val="24"/>
                <w:szCs w:val="24"/>
              </w:rPr>
              <w:t>Теория литературы: литерату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рная критика.</w:t>
            </w:r>
          </w:p>
        </w:tc>
        <w:tc>
          <w:tcPr>
            <w:tcW w:w="992" w:type="dxa"/>
          </w:tcPr>
          <w:p w:rsidR="00010141" w:rsidRPr="007757A9" w:rsidRDefault="00010141" w:rsidP="000101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57A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010141" w:rsidRPr="007757A9" w:rsidRDefault="00010141" w:rsidP="000101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57A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</w:tbl>
    <w:tbl>
      <w:tblPr>
        <w:tblStyle w:val="3"/>
        <w:tblW w:w="9469" w:type="dxa"/>
        <w:tblInd w:w="-118" w:type="dxa"/>
        <w:tblLayout w:type="fixed"/>
        <w:tblLook w:val="04A0" w:firstRow="1" w:lastRow="0" w:firstColumn="1" w:lastColumn="0" w:noHBand="0" w:noVBand="1"/>
      </w:tblPr>
      <w:tblGrid>
        <w:gridCol w:w="2948"/>
        <w:gridCol w:w="4678"/>
        <w:gridCol w:w="992"/>
        <w:gridCol w:w="851"/>
      </w:tblGrid>
      <w:tr w:rsidR="00010141" w:rsidRPr="007757A9" w:rsidTr="00041647">
        <w:tc>
          <w:tcPr>
            <w:tcW w:w="2948" w:type="dxa"/>
          </w:tcPr>
          <w:p w:rsidR="00010141" w:rsidRPr="008D5D71" w:rsidRDefault="00830DD3" w:rsidP="00891C07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3.7</w:t>
            </w:r>
            <w:r w:rsidR="00010141" w:rsidRPr="0007037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  <w:r w:rsidR="00010141" w:rsidRPr="000703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</w:t>
            </w:r>
            <w:r w:rsidR="00891C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Роль второстепенных персонажей в романе «Обломов»</w:t>
            </w:r>
          </w:p>
        </w:tc>
        <w:tc>
          <w:tcPr>
            <w:tcW w:w="4678" w:type="dxa"/>
          </w:tcPr>
          <w:p w:rsidR="00010141" w:rsidRPr="0035145A" w:rsidRDefault="00010141" w:rsidP="000101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145A">
              <w:rPr>
                <w:rFonts w:ascii="Times New Roman" w:hAnsi="Times New Roman" w:cs="Times New Roman"/>
                <w:sz w:val="24"/>
                <w:szCs w:val="24"/>
              </w:rPr>
              <w:t xml:space="preserve">Жизненные идеалы Обломова. </w:t>
            </w:r>
            <w:r w:rsidR="00891C07">
              <w:rPr>
                <w:rFonts w:ascii="Times New Roman" w:hAnsi="Times New Roman" w:cs="Times New Roman"/>
                <w:sz w:val="24"/>
                <w:szCs w:val="24"/>
              </w:rPr>
              <w:t xml:space="preserve">Отношение автора к герою. Захар и Обломов. Обломов и </w:t>
            </w:r>
            <w:proofErr w:type="spellStart"/>
            <w:r w:rsidR="00891C07">
              <w:rPr>
                <w:rFonts w:ascii="Times New Roman" w:hAnsi="Times New Roman" w:cs="Times New Roman"/>
                <w:sz w:val="24"/>
                <w:szCs w:val="24"/>
              </w:rPr>
              <w:t>Штольц</w:t>
            </w:r>
            <w:proofErr w:type="spellEnd"/>
            <w:r w:rsidR="00891C07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="00891C07">
              <w:rPr>
                <w:rFonts w:ascii="Times New Roman" w:hAnsi="Times New Roman" w:cs="Times New Roman"/>
                <w:sz w:val="24"/>
                <w:szCs w:val="24"/>
              </w:rPr>
              <w:t>Штольц</w:t>
            </w:r>
            <w:proofErr w:type="spellEnd"/>
            <w:r w:rsidR="00891C07">
              <w:rPr>
                <w:rFonts w:ascii="Times New Roman" w:hAnsi="Times New Roman" w:cs="Times New Roman"/>
                <w:sz w:val="24"/>
                <w:szCs w:val="24"/>
              </w:rPr>
              <w:t xml:space="preserve"> – антипод Обломова или его двойник? </w:t>
            </w:r>
            <w:r w:rsidRPr="0035145A">
              <w:rPr>
                <w:rFonts w:ascii="Times New Roman" w:hAnsi="Times New Roman" w:cs="Times New Roman"/>
                <w:sz w:val="24"/>
                <w:szCs w:val="24"/>
              </w:rPr>
              <w:t>Характер и идеалы Ольги Ильинской.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Проблемы любви в романе.</w:t>
            </w:r>
            <w:r w:rsidR="00776EF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703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Два типа любви в романе.</w:t>
            </w:r>
            <w:r w:rsidR="00776E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5145A">
              <w:rPr>
                <w:rFonts w:ascii="Times New Roman" w:hAnsi="Times New Roman" w:cs="Times New Roman"/>
                <w:sz w:val="24"/>
                <w:szCs w:val="24"/>
              </w:rPr>
              <w:t>Любовь Ольги к Обломову. Авторская позиция и способы её выражения в романе. Любовь есть смысл жизни для Обломова и – шире – для каждого человека.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Агафья Пшеницына.</w:t>
            </w:r>
          </w:p>
          <w:p w:rsidR="00010141" w:rsidRPr="0035145A" w:rsidRDefault="00010141" w:rsidP="000101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145A">
              <w:rPr>
                <w:rFonts w:ascii="Times New Roman" w:hAnsi="Times New Roman" w:cs="Times New Roman"/>
                <w:i/>
                <w:sz w:val="24"/>
                <w:szCs w:val="24"/>
              </w:rPr>
              <w:t>Теория литературы: Типичное явление в литературе. Типическое как слияние общего и индивидуального, как проявление общего через индивидуальное.</w:t>
            </w:r>
          </w:p>
        </w:tc>
        <w:tc>
          <w:tcPr>
            <w:tcW w:w="992" w:type="dxa"/>
          </w:tcPr>
          <w:p w:rsidR="00010141" w:rsidRPr="007757A9" w:rsidRDefault="00010141" w:rsidP="000101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57A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010141" w:rsidRPr="007757A9" w:rsidRDefault="00010141" w:rsidP="000101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57A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010141" w:rsidRPr="007757A9" w:rsidTr="00041647">
        <w:tc>
          <w:tcPr>
            <w:tcW w:w="2948" w:type="dxa"/>
          </w:tcPr>
          <w:p w:rsidR="00010141" w:rsidRPr="00563CD0" w:rsidRDefault="00830DD3" w:rsidP="0001014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3.8</w:t>
            </w:r>
            <w:r w:rsidR="00010141" w:rsidRPr="00563CD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  <w:r w:rsidR="00010141" w:rsidRPr="00563C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Художественное мастерство </w:t>
            </w:r>
          </w:p>
          <w:p w:rsidR="00010141" w:rsidRPr="008D5D71" w:rsidRDefault="00010141" w:rsidP="00010141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563C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И.А. Гончарова</w:t>
            </w:r>
            <w:r w:rsidR="00891C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романе «Обломов»</w:t>
            </w:r>
            <w:r w:rsidRPr="00563C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4678" w:type="dxa"/>
          </w:tcPr>
          <w:p w:rsidR="00010141" w:rsidRDefault="00010141" w:rsidP="000101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Гончаров – мастер пейзажа. </w:t>
            </w:r>
            <w:r w:rsidR="00891C07">
              <w:rPr>
                <w:rFonts w:ascii="Times New Roman" w:hAnsi="Times New Roman" w:cs="Times New Roman"/>
                <w:sz w:val="24"/>
                <w:szCs w:val="24"/>
              </w:rPr>
              <w:t xml:space="preserve">Пейзаж и его функции в романе. </w:t>
            </w:r>
            <w:r w:rsidRPr="0035145A">
              <w:rPr>
                <w:rFonts w:ascii="Times New Roman" w:hAnsi="Times New Roman" w:cs="Times New Roman"/>
                <w:sz w:val="24"/>
                <w:szCs w:val="24"/>
              </w:rPr>
              <w:t xml:space="preserve">Портрет как средство </w:t>
            </w:r>
            <w:r w:rsidRPr="0035145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создания образа литературного героя. Особенности речи героев. </w:t>
            </w:r>
            <w:r w:rsidR="00B57DF9">
              <w:rPr>
                <w:rFonts w:ascii="Times New Roman" w:hAnsi="Times New Roman" w:cs="Times New Roman"/>
                <w:sz w:val="24"/>
                <w:szCs w:val="24"/>
              </w:rPr>
              <w:t xml:space="preserve">Сожаление о старом халате. Особенности речи героев. </w:t>
            </w:r>
            <w:r w:rsidRPr="0035145A">
              <w:rPr>
                <w:rFonts w:ascii="Times New Roman" w:hAnsi="Times New Roman" w:cs="Times New Roman"/>
                <w:sz w:val="24"/>
                <w:szCs w:val="24"/>
              </w:rPr>
              <w:t>Мотив еды и его функции в романе.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Тема России в романах Гончарова. </w:t>
            </w:r>
            <w:r w:rsidR="00063D5E" w:rsidRPr="00063D5E">
              <w:rPr>
                <w:rFonts w:ascii="Times New Roman" w:hAnsi="Times New Roman" w:cs="Times New Roman"/>
                <w:b/>
                <w:sz w:val="24"/>
                <w:szCs w:val="24"/>
              </w:rPr>
              <w:t>Р.Р.</w:t>
            </w:r>
            <w:r w:rsidR="00063D5E">
              <w:rPr>
                <w:rFonts w:ascii="Times New Roman" w:hAnsi="Times New Roman" w:cs="Times New Roman"/>
                <w:sz w:val="24"/>
                <w:szCs w:val="24"/>
              </w:rPr>
              <w:t xml:space="preserve"> Подготовка к домашнему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эссе (или анализ эпизода).</w:t>
            </w:r>
          </w:p>
          <w:p w:rsidR="00010141" w:rsidRPr="0035145A" w:rsidRDefault="00010141" w:rsidP="000101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145A">
              <w:rPr>
                <w:rFonts w:ascii="Times New Roman" w:hAnsi="Times New Roman" w:cs="Times New Roman"/>
                <w:i/>
                <w:sz w:val="24"/>
                <w:szCs w:val="24"/>
              </w:rPr>
              <w:t>Теория литературы: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B57DF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пейзаж, портрет,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социально-психологический роман.</w:t>
            </w:r>
          </w:p>
        </w:tc>
        <w:tc>
          <w:tcPr>
            <w:tcW w:w="992" w:type="dxa"/>
          </w:tcPr>
          <w:p w:rsidR="00010141" w:rsidRPr="007757A9" w:rsidRDefault="00010141" w:rsidP="000101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57A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851" w:type="dxa"/>
          </w:tcPr>
          <w:p w:rsidR="00010141" w:rsidRPr="007757A9" w:rsidRDefault="00010141" w:rsidP="000101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57A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010141" w:rsidRPr="00555477" w:rsidTr="00041647">
        <w:tc>
          <w:tcPr>
            <w:tcW w:w="7626" w:type="dxa"/>
            <w:gridSpan w:val="2"/>
          </w:tcPr>
          <w:p w:rsidR="00010141" w:rsidRPr="007757A9" w:rsidRDefault="00010141" w:rsidP="0001014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7757A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lastRenderedPageBreak/>
              <w:t>Внеаудиторная самостоятельная работа</w:t>
            </w:r>
          </w:p>
          <w:p w:rsidR="00010141" w:rsidRPr="00CE1033" w:rsidRDefault="00010141" w:rsidP="00830DD3">
            <w:pPr>
              <w:pStyle w:val="a8"/>
              <w:numPr>
                <w:ilvl w:val="0"/>
                <w:numId w:val="1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1033"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Информационное сообщение «Кругосветное путешествие Гончарова на фрегате </w:t>
            </w:r>
            <w:r w:rsidRPr="00555477">
              <w:rPr>
                <w:rFonts w:ascii="Times New Roman" w:hAnsi="Times New Roman" w:cs="Times New Roman"/>
                <w:sz w:val="24"/>
                <w:szCs w:val="24"/>
              </w:rPr>
              <w:t>«Паллада».</w:t>
            </w:r>
          </w:p>
          <w:p w:rsidR="00010141" w:rsidRDefault="00010141" w:rsidP="00830DD3">
            <w:pPr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57A9">
              <w:rPr>
                <w:rFonts w:ascii="Times New Roman" w:hAnsi="Times New Roman" w:cs="Times New Roman"/>
                <w:sz w:val="24"/>
                <w:szCs w:val="24"/>
              </w:rPr>
              <w:t>2.Составить развёрнутый план «День Обломова» в романе</w:t>
            </w:r>
          </w:p>
          <w:p w:rsidR="00010141" w:rsidRPr="007757A9" w:rsidRDefault="00010141" w:rsidP="00830DD3">
            <w:pPr>
              <w:ind w:left="3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757A9">
              <w:rPr>
                <w:rFonts w:ascii="Times New Roman" w:hAnsi="Times New Roman" w:cs="Times New Roman"/>
                <w:sz w:val="24"/>
                <w:szCs w:val="24"/>
              </w:rPr>
              <w:t>И.А. Гончарова.</w:t>
            </w:r>
          </w:p>
          <w:p w:rsidR="00010141" w:rsidRPr="007757A9" w:rsidRDefault="00010141" w:rsidP="00830DD3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u w:val="single"/>
              </w:rPr>
            </w:pPr>
            <w:r w:rsidRPr="007757A9">
              <w:rPr>
                <w:rFonts w:ascii="Times New Roman" w:hAnsi="Times New Roman" w:cs="Times New Roman"/>
                <w:sz w:val="24"/>
                <w:szCs w:val="24"/>
              </w:rPr>
              <w:t>3. Исследование и подготовка реферата: «Женские образы в романах Гончарова», «В чём трагедия Обломова?» «Что такое «обломовщина»?».</w:t>
            </w:r>
          </w:p>
        </w:tc>
        <w:tc>
          <w:tcPr>
            <w:tcW w:w="992" w:type="dxa"/>
          </w:tcPr>
          <w:p w:rsidR="00010141" w:rsidRPr="00555477" w:rsidRDefault="00356BF4" w:rsidP="000101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:rsidR="00010141" w:rsidRDefault="00010141" w:rsidP="000101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547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010141" w:rsidRDefault="00010141" w:rsidP="000101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0141" w:rsidRPr="00555477" w:rsidRDefault="00010141" w:rsidP="000101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0141" w:rsidRPr="00210385" w:rsidTr="00041647">
        <w:tc>
          <w:tcPr>
            <w:tcW w:w="7626" w:type="dxa"/>
            <w:gridSpan w:val="2"/>
          </w:tcPr>
          <w:p w:rsidR="00010141" w:rsidRPr="006B488B" w:rsidRDefault="00010141" w:rsidP="000101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  <w:t>Иван Сергеевич</w:t>
            </w:r>
            <w:r w:rsidRPr="006B488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  <w:t xml:space="preserve"> Тургенев</w:t>
            </w:r>
          </w:p>
        </w:tc>
        <w:tc>
          <w:tcPr>
            <w:tcW w:w="992" w:type="dxa"/>
          </w:tcPr>
          <w:p w:rsidR="00010141" w:rsidRPr="00937B3C" w:rsidRDefault="00830DD3" w:rsidP="0001014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="00010141" w:rsidRPr="00937B3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час.</w:t>
            </w:r>
          </w:p>
        </w:tc>
        <w:tc>
          <w:tcPr>
            <w:tcW w:w="851" w:type="dxa"/>
          </w:tcPr>
          <w:p w:rsidR="00010141" w:rsidRPr="00210385" w:rsidRDefault="00010141" w:rsidP="00010141">
            <w:pPr>
              <w:rPr>
                <w:sz w:val="28"/>
                <w:szCs w:val="28"/>
              </w:rPr>
            </w:pPr>
          </w:p>
        </w:tc>
      </w:tr>
      <w:tr w:rsidR="00010141" w:rsidRPr="00555477" w:rsidTr="00041647">
        <w:tc>
          <w:tcPr>
            <w:tcW w:w="2948" w:type="dxa"/>
          </w:tcPr>
          <w:p w:rsidR="00010141" w:rsidRPr="00555477" w:rsidRDefault="00830DD3" w:rsidP="00010141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3.9</w:t>
            </w:r>
            <w:r w:rsidR="00010141" w:rsidRPr="0055547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. </w:t>
            </w:r>
            <w:r w:rsidR="00B57D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И.С. Тургенев: л</w:t>
            </w:r>
            <w:r w:rsidR="00010141" w:rsidRPr="005554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ичность и судьб</w:t>
            </w:r>
            <w:r w:rsidR="00B57D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</w:t>
            </w:r>
            <w:r w:rsidR="00010141" w:rsidRPr="005554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4C7517" w:rsidRPr="005554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Эпоха и творческая история романа «Отцы и дети».</w:t>
            </w:r>
          </w:p>
          <w:p w:rsidR="00010141" w:rsidRPr="008D5D71" w:rsidRDefault="00010141" w:rsidP="0001014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78" w:type="dxa"/>
          </w:tcPr>
          <w:p w:rsidR="00010141" w:rsidRPr="0035145A" w:rsidRDefault="00010141" w:rsidP="000101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145A">
              <w:rPr>
                <w:rFonts w:ascii="Times New Roman" w:hAnsi="Times New Roman" w:cs="Times New Roman"/>
                <w:sz w:val="24"/>
                <w:szCs w:val="24"/>
              </w:rPr>
              <w:t>Страницы жизни и творчества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(с обобщением ранее изученного)</w:t>
            </w:r>
            <w:r w:rsidRPr="0035145A">
              <w:rPr>
                <w:rFonts w:ascii="Times New Roman" w:hAnsi="Times New Roman" w:cs="Times New Roman"/>
                <w:sz w:val="24"/>
                <w:szCs w:val="24"/>
              </w:rPr>
              <w:t>: «Мать», «Несколько слов о любви», «Отец», «Впечатления детства», «Первое произведение», «Записки охотника», «Либералы», «Последняя».</w:t>
            </w:r>
            <w:r w:rsidR="004C7517" w:rsidRPr="0035145A">
              <w:rPr>
                <w:rFonts w:ascii="Times New Roman" w:hAnsi="Times New Roman" w:cs="Times New Roman"/>
                <w:sz w:val="24"/>
                <w:szCs w:val="24"/>
              </w:rPr>
              <w:t xml:space="preserve"> И.С. Тургенев – создатель русского романа. Творческая история романа «Отцы и дети».</w:t>
            </w:r>
            <w:r w:rsidR="004C7517">
              <w:rPr>
                <w:rFonts w:ascii="Times New Roman" w:hAnsi="Times New Roman" w:cs="Times New Roman"/>
                <w:sz w:val="24"/>
                <w:szCs w:val="24"/>
              </w:rPr>
              <w:t xml:space="preserve"> Отображение в романе общественно-политической обстановки 1860-х годов.</w:t>
            </w:r>
            <w:r w:rsidR="004C7517" w:rsidRPr="0035145A">
              <w:rPr>
                <w:rFonts w:ascii="Times New Roman" w:hAnsi="Times New Roman" w:cs="Times New Roman"/>
                <w:sz w:val="24"/>
                <w:szCs w:val="24"/>
              </w:rPr>
              <w:t xml:space="preserve"> Смысл названия романа.</w:t>
            </w:r>
            <w:r w:rsidR="004C75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C7517" w:rsidRPr="0035145A">
              <w:rPr>
                <w:rFonts w:ascii="Times New Roman" w:hAnsi="Times New Roman" w:cs="Times New Roman"/>
                <w:sz w:val="24"/>
                <w:szCs w:val="24"/>
              </w:rPr>
              <w:t xml:space="preserve">Идейно-художественное своеобразие. Сюжетная линия. Кольцевая композиция и композиционные </w:t>
            </w:r>
            <w:proofErr w:type="gramStart"/>
            <w:r w:rsidR="004C7517" w:rsidRPr="0035145A">
              <w:rPr>
                <w:rFonts w:ascii="Times New Roman" w:hAnsi="Times New Roman" w:cs="Times New Roman"/>
                <w:sz w:val="24"/>
                <w:szCs w:val="24"/>
              </w:rPr>
              <w:t>средства..</w:t>
            </w:r>
            <w:proofErr w:type="gramEnd"/>
          </w:p>
        </w:tc>
        <w:tc>
          <w:tcPr>
            <w:tcW w:w="992" w:type="dxa"/>
          </w:tcPr>
          <w:p w:rsidR="00010141" w:rsidRPr="00555477" w:rsidRDefault="00010141" w:rsidP="000101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547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51" w:type="dxa"/>
          </w:tcPr>
          <w:p w:rsidR="00010141" w:rsidRPr="00555477" w:rsidRDefault="00010141" w:rsidP="000101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547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010141" w:rsidRPr="00463AC8" w:rsidTr="00041647">
        <w:tc>
          <w:tcPr>
            <w:tcW w:w="2948" w:type="dxa"/>
          </w:tcPr>
          <w:p w:rsidR="00010141" w:rsidRPr="006B488B" w:rsidRDefault="00830DD3" w:rsidP="00010141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3.10</w:t>
            </w:r>
            <w:r w:rsidR="00010141" w:rsidRPr="006B48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Базаров - герой своего времени.</w:t>
            </w:r>
          </w:p>
        </w:tc>
        <w:tc>
          <w:tcPr>
            <w:tcW w:w="4678" w:type="dxa"/>
          </w:tcPr>
          <w:p w:rsidR="00010141" w:rsidRPr="0035145A" w:rsidRDefault="00010141" w:rsidP="00830D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145A">
              <w:rPr>
                <w:rFonts w:ascii="Times New Roman" w:hAnsi="Times New Roman" w:cs="Times New Roman"/>
                <w:sz w:val="24"/>
                <w:szCs w:val="24"/>
              </w:rPr>
              <w:t>Базаров – центральный персонаж романа.</w:t>
            </w:r>
            <w:r w:rsidR="003C2D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C7517">
              <w:rPr>
                <w:rFonts w:ascii="Times New Roman" w:hAnsi="Times New Roman" w:cs="Times New Roman"/>
                <w:sz w:val="24"/>
                <w:szCs w:val="24"/>
              </w:rPr>
              <w:t xml:space="preserve">Базаров в среде Кирсановых. </w:t>
            </w:r>
            <w:r w:rsidR="00830DD3" w:rsidRPr="0035145A">
              <w:rPr>
                <w:rFonts w:ascii="Times New Roman" w:hAnsi="Times New Roman" w:cs="Times New Roman"/>
                <w:sz w:val="24"/>
                <w:szCs w:val="24"/>
              </w:rPr>
              <w:t>Духовный конфликт (различное отношение к духовным ценностям: к любви, природе, искусству) между поколениями, отраженный в заглавии и лёгший в основу романа. Проблематика: столкновение «отцов» и «детей» выявляет главные принципы человеческого существования; жизнь состоит в утверждении, а не в отрицании. Герой времени и неразрывность поколений</w:t>
            </w:r>
            <w:r w:rsidR="00830DD3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35145A">
              <w:rPr>
                <w:rFonts w:ascii="Times New Roman" w:hAnsi="Times New Roman" w:cs="Times New Roman"/>
                <w:sz w:val="24"/>
                <w:szCs w:val="24"/>
              </w:rPr>
              <w:t>Базаров в ситуации русского человека на рандеву. Его сторонники и противники.</w:t>
            </w:r>
            <w:r w:rsidR="00967105">
              <w:rPr>
                <w:rFonts w:ascii="Times New Roman" w:hAnsi="Times New Roman" w:cs="Times New Roman"/>
                <w:sz w:val="24"/>
                <w:szCs w:val="24"/>
              </w:rPr>
              <w:t xml:space="preserve"> Базаров и Одинцова.</w:t>
            </w:r>
            <w:r w:rsidRPr="0035145A">
              <w:rPr>
                <w:rFonts w:ascii="Times New Roman" w:hAnsi="Times New Roman" w:cs="Times New Roman"/>
                <w:sz w:val="24"/>
                <w:szCs w:val="24"/>
              </w:rPr>
              <w:t xml:space="preserve"> Трагическое одиночество героя.</w:t>
            </w:r>
            <w:r w:rsidR="00B57D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57DF9" w:rsidRPr="0035145A">
              <w:rPr>
                <w:rFonts w:ascii="Times New Roman" w:hAnsi="Times New Roman" w:cs="Times New Roman"/>
                <w:sz w:val="24"/>
                <w:szCs w:val="24"/>
              </w:rPr>
              <w:t>Характеристики нигилизма.</w:t>
            </w:r>
            <w:r w:rsidR="003C2DF0">
              <w:rPr>
                <w:rFonts w:ascii="Times New Roman" w:hAnsi="Times New Roman" w:cs="Times New Roman"/>
                <w:sz w:val="24"/>
                <w:szCs w:val="24"/>
              </w:rPr>
              <w:t xml:space="preserve"> Базаров – нигилист.</w:t>
            </w:r>
            <w:r w:rsidR="00B57DF9" w:rsidRPr="0035145A">
              <w:rPr>
                <w:rFonts w:ascii="Times New Roman" w:hAnsi="Times New Roman" w:cs="Times New Roman"/>
                <w:sz w:val="24"/>
                <w:szCs w:val="24"/>
              </w:rPr>
              <w:t xml:space="preserve"> Сопоставление взглядов Базарова и нигилистических воззрений. Разрушительное его воздействие на характер личности и общества.</w:t>
            </w:r>
            <w:r w:rsidR="00B57D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C7517">
              <w:rPr>
                <w:rFonts w:ascii="Times New Roman" w:hAnsi="Times New Roman" w:cs="Times New Roman"/>
                <w:sz w:val="24"/>
                <w:szCs w:val="24"/>
              </w:rPr>
              <w:t xml:space="preserve">Базаров и </w:t>
            </w:r>
            <w:r w:rsidR="004C751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его родители.</w:t>
            </w:r>
            <w:r w:rsidR="004C7517" w:rsidRPr="0035145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57DF9" w:rsidRPr="00463A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Анализ эпизода «Смерть Базарова».</w:t>
            </w:r>
            <w:r w:rsidR="00B57D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9671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Базаров перед лицом смерти. </w:t>
            </w:r>
            <w:r w:rsidR="00B57DF9" w:rsidRPr="0035145A">
              <w:rPr>
                <w:rFonts w:ascii="Times New Roman" w:hAnsi="Times New Roman" w:cs="Times New Roman"/>
                <w:sz w:val="24"/>
                <w:szCs w:val="24"/>
              </w:rPr>
              <w:t>«Фигура… обреченная на погибель». Фигура, достойная восхищения. Как автор приводит героя к смерти?</w:t>
            </w:r>
            <w:r w:rsidR="00B57DF9">
              <w:rPr>
                <w:rFonts w:ascii="Times New Roman" w:hAnsi="Times New Roman" w:cs="Times New Roman"/>
                <w:sz w:val="24"/>
                <w:szCs w:val="24"/>
              </w:rPr>
              <w:t xml:space="preserve"> Художественная сила последних сцен романа. Базаров и родители.</w:t>
            </w:r>
          </w:p>
        </w:tc>
        <w:tc>
          <w:tcPr>
            <w:tcW w:w="992" w:type="dxa"/>
          </w:tcPr>
          <w:p w:rsidR="00010141" w:rsidRPr="00463AC8" w:rsidRDefault="00010141" w:rsidP="000101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3AC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851" w:type="dxa"/>
          </w:tcPr>
          <w:p w:rsidR="00010141" w:rsidRPr="00463AC8" w:rsidRDefault="00010141" w:rsidP="000101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3AC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010141" w:rsidRPr="00463AC8" w:rsidTr="00041647">
        <w:tc>
          <w:tcPr>
            <w:tcW w:w="2948" w:type="dxa"/>
          </w:tcPr>
          <w:p w:rsidR="00010141" w:rsidRDefault="00830DD3" w:rsidP="00010141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3.11</w:t>
            </w:r>
            <w:r w:rsidR="00010141" w:rsidRPr="00463AC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. </w:t>
            </w:r>
            <w:r w:rsidR="00B57D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</w:t>
            </w:r>
            <w:r w:rsidR="00010141" w:rsidRPr="00463A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ружба</w:t>
            </w:r>
            <w:r w:rsidR="00B57D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любовь</w:t>
            </w:r>
            <w:r w:rsidR="00010141" w:rsidRPr="00463A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жизни </w:t>
            </w:r>
            <w:proofErr w:type="gramStart"/>
            <w:r w:rsidR="00010141" w:rsidRPr="00463A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героев  романа</w:t>
            </w:r>
            <w:proofErr w:type="gramEnd"/>
          </w:p>
          <w:p w:rsidR="00010141" w:rsidRPr="00463AC8" w:rsidRDefault="00010141" w:rsidP="00010141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463A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И.С. Тургенева «Отцы и дети».</w:t>
            </w:r>
          </w:p>
        </w:tc>
        <w:tc>
          <w:tcPr>
            <w:tcW w:w="4678" w:type="dxa"/>
          </w:tcPr>
          <w:p w:rsidR="00010141" w:rsidRDefault="00010141" w:rsidP="000101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Любовная интрига в романе и её роль в раскрытии идейно-эстетического содержания романа. </w:t>
            </w:r>
            <w:r w:rsidRPr="0035145A">
              <w:rPr>
                <w:rFonts w:ascii="Times New Roman" w:hAnsi="Times New Roman" w:cs="Times New Roman"/>
                <w:sz w:val="24"/>
                <w:szCs w:val="24"/>
              </w:rPr>
              <w:t xml:space="preserve">Павел Петрович и княгиня Р. Николай Петрович и </w:t>
            </w:r>
            <w:proofErr w:type="spellStart"/>
            <w:r w:rsidRPr="0035145A">
              <w:rPr>
                <w:rFonts w:ascii="Times New Roman" w:hAnsi="Times New Roman" w:cs="Times New Roman"/>
                <w:sz w:val="24"/>
                <w:szCs w:val="24"/>
              </w:rPr>
              <w:t>Фенечка</w:t>
            </w:r>
            <w:proofErr w:type="spellEnd"/>
            <w:r w:rsidRPr="0035145A">
              <w:rPr>
                <w:rFonts w:ascii="Times New Roman" w:hAnsi="Times New Roman" w:cs="Times New Roman"/>
                <w:sz w:val="24"/>
                <w:szCs w:val="24"/>
              </w:rPr>
              <w:t>. Базаров и Одинцова. Аркадий и Катя. Роль любовного конфликта в композиции романа.</w:t>
            </w:r>
          </w:p>
          <w:p w:rsidR="003C2DF0" w:rsidRPr="003C2DF0" w:rsidRDefault="003C2DF0" w:rsidP="000101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2DF0">
              <w:rPr>
                <w:rFonts w:ascii="Times New Roman" w:hAnsi="Times New Roman" w:cs="Times New Roman"/>
              </w:rPr>
              <w:t>Полемика вокруг романа «Отцы и дети» (Д. И. Писарев, Н. Страхов, М. Антонович).</w:t>
            </w:r>
          </w:p>
        </w:tc>
        <w:tc>
          <w:tcPr>
            <w:tcW w:w="992" w:type="dxa"/>
          </w:tcPr>
          <w:p w:rsidR="00010141" w:rsidRPr="00463AC8" w:rsidRDefault="00010141" w:rsidP="000101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3AC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010141" w:rsidRPr="00463AC8" w:rsidRDefault="00010141" w:rsidP="000101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3AC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010141" w:rsidRPr="00004A3D" w:rsidTr="00041647">
        <w:tc>
          <w:tcPr>
            <w:tcW w:w="2948" w:type="dxa"/>
          </w:tcPr>
          <w:p w:rsidR="00010141" w:rsidRPr="00463AC8" w:rsidRDefault="00830DD3" w:rsidP="000101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3.12</w:t>
            </w:r>
            <w:r w:rsidR="00010141" w:rsidRPr="00463AC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  <w:r w:rsidR="00010141" w:rsidRPr="00463A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Художественное мас</w:t>
            </w:r>
            <w:r w:rsidR="009671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терство И.С. Тургенева</w:t>
            </w:r>
            <w:r w:rsidR="00010141" w:rsidRPr="00463A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010141" w:rsidRPr="008D5D71" w:rsidRDefault="00010141" w:rsidP="0001014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78" w:type="dxa"/>
          </w:tcPr>
          <w:p w:rsidR="00010141" w:rsidRDefault="00010141" w:rsidP="000101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Тургенев-романист. Типизация общественных явлений в романах </w:t>
            </w:r>
          </w:p>
          <w:p w:rsidR="00010141" w:rsidRPr="0035145A" w:rsidRDefault="00010141" w:rsidP="009671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И.С. Тургенева. Своеобразие художественной манеры Тургенева-романиста. </w:t>
            </w:r>
            <w:r w:rsidR="00967105">
              <w:rPr>
                <w:rFonts w:ascii="Times New Roman" w:hAnsi="Times New Roman" w:cs="Times New Roman"/>
                <w:sz w:val="24"/>
                <w:szCs w:val="24"/>
              </w:rPr>
              <w:t>Художественное своеобразие повестей «Ася», «Первая любовь», романа «Дворянское гнездо</w:t>
            </w:r>
            <w:proofErr w:type="gramStart"/>
            <w:r w:rsidR="00967105">
              <w:rPr>
                <w:rFonts w:ascii="Times New Roman" w:hAnsi="Times New Roman" w:cs="Times New Roman"/>
                <w:sz w:val="24"/>
                <w:szCs w:val="24"/>
              </w:rPr>
              <w:t>»..</w:t>
            </w:r>
            <w:proofErr w:type="gramEnd"/>
            <w:r w:rsidR="009671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67105">
              <w:rPr>
                <w:rFonts w:ascii="Times New Roman" w:hAnsi="Times New Roman" w:cs="Times New Roman"/>
                <w:i/>
                <w:sz w:val="24"/>
                <w:szCs w:val="24"/>
              </w:rPr>
              <w:t>Подготовка к домашнему сочинению.</w:t>
            </w:r>
          </w:p>
        </w:tc>
        <w:tc>
          <w:tcPr>
            <w:tcW w:w="992" w:type="dxa"/>
          </w:tcPr>
          <w:p w:rsidR="00010141" w:rsidRPr="00004A3D" w:rsidRDefault="00010141" w:rsidP="000101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A3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010141" w:rsidRPr="00004A3D" w:rsidRDefault="00010141" w:rsidP="000101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010141" w:rsidRPr="00DF7574" w:rsidTr="00041647">
        <w:tc>
          <w:tcPr>
            <w:tcW w:w="7626" w:type="dxa"/>
            <w:gridSpan w:val="2"/>
          </w:tcPr>
          <w:p w:rsidR="00010141" w:rsidRPr="00004A3D" w:rsidRDefault="00010141" w:rsidP="0001014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004A3D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Внеаудиторная самостоятельная работа</w:t>
            </w:r>
          </w:p>
          <w:p w:rsidR="00010141" w:rsidRPr="00937B3C" w:rsidRDefault="00010141" w:rsidP="00010141">
            <w:pPr>
              <w:pStyle w:val="a8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937B3C">
              <w:rPr>
                <w:rFonts w:ascii="Times New Roman" w:hAnsi="Times New Roman" w:cs="Times New Roman"/>
                <w:sz w:val="24"/>
                <w:szCs w:val="24"/>
              </w:rPr>
              <w:t>Заполнение таблицы «Взгляды Базарова» соответствующими отрывками из текста романа И.С. Тургенева «Отцы и дети».</w:t>
            </w:r>
          </w:p>
          <w:p w:rsidR="00010141" w:rsidRPr="00937B3C" w:rsidRDefault="00010141" w:rsidP="00010141">
            <w:pPr>
              <w:pStyle w:val="a8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Подготовка и проведение виртуальной экскурсии по литературным музеям И.С. Тургенева (по выбору студента).</w:t>
            </w:r>
          </w:p>
        </w:tc>
        <w:tc>
          <w:tcPr>
            <w:tcW w:w="992" w:type="dxa"/>
          </w:tcPr>
          <w:p w:rsidR="00010141" w:rsidRPr="00DF7574" w:rsidRDefault="00356BF4" w:rsidP="000101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:rsidR="00010141" w:rsidRPr="00DF7574" w:rsidRDefault="00010141" w:rsidP="000101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757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010141" w:rsidTr="00041647">
        <w:tc>
          <w:tcPr>
            <w:tcW w:w="7626" w:type="dxa"/>
            <w:gridSpan w:val="2"/>
          </w:tcPr>
          <w:p w:rsidR="00010141" w:rsidRPr="00381C04" w:rsidRDefault="00010141" w:rsidP="00010141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381C0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  <w:t>Николай Гаврилович Чернышевский</w:t>
            </w:r>
          </w:p>
        </w:tc>
        <w:tc>
          <w:tcPr>
            <w:tcW w:w="992" w:type="dxa"/>
          </w:tcPr>
          <w:p w:rsidR="00010141" w:rsidRPr="00381C04" w:rsidRDefault="00010141" w:rsidP="0001014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1C04">
              <w:rPr>
                <w:rFonts w:ascii="Times New Roman" w:hAnsi="Times New Roman" w:cs="Times New Roman"/>
                <w:b/>
                <w:sz w:val="24"/>
                <w:szCs w:val="24"/>
              </w:rPr>
              <w:t>3 час.</w:t>
            </w:r>
          </w:p>
        </w:tc>
        <w:tc>
          <w:tcPr>
            <w:tcW w:w="851" w:type="dxa"/>
          </w:tcPr>
          <w:p w:rsidR="00010141" w:rsidRDefault="00010141" w:rsidP="00010141"/>
        </w:tc>
      </w:tr>
      <w:tr w:rsidR="00010141" w:rsidRPr="00381C04" w:rsidTr="00041647">
        <w:tc>
          <w:tcPr>
            <w:tcW w:w="2948" w:type="dxa"/>
          </w:tcPr>
          <w:p w:rsidR="00010141" w:rsidRPr="00381C04" w:rsidRDefault="00594CD7" w:rsidP="00885CB7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3.13</w:t>
            </w:r>
            <w:r w:rsidR="0001014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.</w:t>
            </w:r>
            <w:r w:rsidR="00010141" w:rsidRPr="00381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="0096710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Жизненный подвиг Н.Г. </w:t>
            </w:r>
            <w:proofErr w:type="gramStart"/>
            <w:r w:rsidR="0096710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Чернышевского..</w:t>
            </w:r>
            <w:proofErr w:type="gramEnd"/>
          </w:p>
        </w:tc>
        <w:tc>
          <w:tcPr>
            <w:tcW w:w="4678" w:type="dxa"/>
          </w:tcPr>
          <w:p w:rsidR="00010141" w:rsidRPr="005134AC" w:rsidRDefault="00885CB7" w:rsidP="00885CB7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Писатель-демократ Н.Г. Чернышевский. Детство и юность. В Петербургском университете. Н.Г. Чернышевский – преподаватель Саратовской гимназии. Диссертация «Эстетическое отношение искусства к действительности». </w:t>
            </w:r>
            <w:r w:rsidR="00CF727D">
              <w:rPr>
                <w:rFonts w:ascii="Times New Roman" w:hAnsi="Times New Roman" w:cs="Times New Roman"/>
                <w:sz w:val="24"/>
                <w:szCs w:val="24"/>
              </w:rPr>
              <w:t xml:space="preserve">Знакомство Чернышевского с Н.А. Некрасовым. Работа в «Современнике». Чернышевский в Петропавловской крепости. Гражданская казнь. В </w:t>
            </w:r>
            <w:proofErr w:type="spellStart"/>
            <w:r w:rsidR="00CF727D">
              <w:rPr>
                <w:rFonts w:ascii="Times New Roman" w:hAnsi="Times New Roman" w:cs="Times New Roman"/>
                <w:sz w:val="24"/>
                <w:szCs w:val="24"/>
              </w:rPr>
              <w:t>ссылке.Последние</w:t>
            </w:r>
            <w:proofErr w:type="spellEnd"/>
            <w:r w:rsidR="00CF727D">
              <w:rPr>
                <w:rFonts w:ascii="Times New Roman" w:hAnsi="Times New Roman" w:cs="Times New Roman"/>
                <w:sz w:val="24"/>
                <w:szCs w:val="24"/>
              </w:rPr>
              <w:t xml:space="preserve"> годы </w:t>
            </w:r>
            <w:proofErr w:type="spellStart"/>
            <w:r w:rsidR="00CF727D">
              <w:rPr>
                <w:rFonts w:ascii="Times New Roman" w:hAnsi="Times New Roman" w:cs="Times New Roman"/>
                <w:sz w:val="24"/>
                <w:szCs w:val="24"/>
              </w:rPr>
              <w:t>жизни.</w:t>
            </w:r>
            <w:r w:rsidR="00010141" w:rsidRPr="005134AC">
              <w:rPr>
                <w:rFonts w:ascii="Times New Roman" w:hAnsi="Times New Roman" w:cs="Times New Roman"/>
                <w:i/>
                <w:sz w:val="24"/>
                <w:szCs w:val="24"/>
              </w:rPr>
              <w:t>Теория</w:t>
            </w:r>
            <w:proofErr w:type="spellEnd"/>
            <w:r w:rsidR="00010141" w:rsidRPr="005134A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литературы: утопия, антиутопия.</w:t>
            </w:r>
          </w:p>
        </w:tc>
        <w:tc>
          <w:tcPr>
            <w:tcW w:w="992" w:type="dxa"/>
          </w:tcPr>
          <w:p w:rsidR="00010141" w:rsidRPr="00381C04" w:rsidRDefault="00010141" w:rsidP="000101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1C0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010141" w:rsidRPr="00381C04" w:rsidRDefault="00010141" w:rsidP="000101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1C0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85CB7" w:rsidRPr="00381C04" w:rsidTr="00041647">
        <w:tc>
          <w:tcPr>
            <w:tcW w:w="2948" w:type="dxa"/>
          </w:tcPr>
          <w:p w:rsidR="00885CB7" w:rsidRDefault="00594CD7" w:rsidP="00967105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3.14</w:t>
            </w:r>
            <w:r w:rsidR="00885CB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. </w:t>
            </w:r>
            <w:r w:rsidR="00885CB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Роман</w:t>
            </w:r>
            <w:r w:rsidR="00885CB7" w:rsidRPr="00381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«Что делать?»</w:t>
            </w:r>
            <w:r w:rsidR="00885CB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: проблематика, жанр, композиция.</w:t>
            </w:r>
            <w:r w:rsidR="00CF727D">
              <w:rPr>
                <w:rFonts w:ascii="Times New Roman" w:hAnsi="Times New Roman" w:cs="Times New Roman"/>
                <w:sz w:val="24"/>
                <w:szCs w:val="24"/>
              </w:rPr>
              <w:t xml:space="preserve"> «Старый мир» в изображении Чернышевского.</w:t>
            </w:r>
          </w:p>
        </w:tc>
        <w:tc>
          <w:tcPr>
            <w:tcW w:w="4678" w:type="dxa"/>
          </w:tcPr>
          <w:p w:rsidR="00885CB7" w:rsidRDefault="00CF727D" w:rsidP="00885CB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Творческая история романа. О прототипах. </w:t>
            </w:r>
            <w:r w:rsidR="00885CB7">
              <w:rPr>
                <w:rFonts w:ascii="Times New Roman" w:hAnsi="Times New Roman" w:cs="Times New Roman"/>
                <w:sz w:val="24"/>
                <w:szCs w:val="24"/>
              </w:rPr>
              <w:t>Эстетические взгляды писателя и их отражение в романе «Что делать?» Особенности жанра и композиции. Утопические идеи в романе. Нравственные и идеологические проблемы в романе. «Старый мир» в изображении Чернышевского.</w:t>
            </w:r>
          </w:p>
          <w:p w:rsidR="00885CB7" w:rsidRDefault="00CF727D" w:rsidP="000101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34AC">
              <w:rPr>
                <w:rFonts w:ascii="Times New Roman" w:hAnsi="Times New Roman" w:cs="Times New Roman"/>
                <w:i/>
                <w:sz w:val="24"/>
                <w:szCs w:val="24"/>
              </w:rPr>
              <w:t>Теория литературы: утопия, антиутопия.</w:t>
            </w:r>
          </w:p>
        </w:tc>
        <w:tc>
          <w:tcPr>
            <w:tcW w:w="992" w:type="dxa"/>
          </w:tcPr>
          <w:p w:rsidR="00885CB7" w:rsidRPr="00381C04" w:rsidRDefault="00885CB7" w:rsidP="000101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885CB7" w:rsidRPr="00381C04" w:rsidRDefault="00885CB7" w:rsidP="000101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0141" w:rsidRPr="00381C04" w:rsidTr="00041647">
        <w:tc>
          <w:tcPr>
            <w:tcW w:w="2948" w:type="dxa"/>
          </w:tcPr>
          <w:p w:rsidR="00010141" w:rsidRPr="00381C04" w:rsidRDefault="00594CD7" w:rsidP="00010141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3.15</w:t>
            </w:r>
            <w:r w:rsidR="0001014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. </w:t>
            </w:r>
            <w:r w:rsidR="0096710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«Новые люди</w:t>
            </w:r>
            <w:r w:rsidR="00010141" w:rsidRPr="00381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»</w:t>
            </w:r>
            <w:r w:rsidR="0096710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в романе</w:t>
            </w:r>
            <w:r w:rsidR="00885CB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                                   </w:t>
            </w:r>
            <w:r w:rsidR="0096710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Н.Г. Чернышевского. «Особенный человек»</w:t>
            </w:r>
            <w:r w:rsidR="00CF727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Рахметов.</w:t>
            </w:r>
          </w:p>
        </w:tc>
        <w:tc>
          <w:tcPr>
            <w:tcW w:w="4678" w:type="dxa"/>
          </w:tcPr>
          <w:p w:rsidR="00010141" w:rsidRPr="0035145A" w:rsidRDefault="00010141" w:rsidP="000101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Теория «разумного эгоизма». Образ «особенного человека» Рахметова. Противопоставление «новых людей» старому миру. Теория «разумного эгоизма» как философская основа романа.</w:t>
            </w:r>
            <w:r w:rsidR="00CF727D">
              <w:rPr>
                <w:rFonts w:ascii="Times New Roman" w:hAnsi="Times New Roman" w:cs="Times New Roman"/>
                <w:sz w:val="24"/>
                <w:szCs w:val="24"/>
              </w:rPr>
              <w:t xml:space="preserve"> Жизненные принципы «особенного человека». </w:t>
            </w:r>
            <w:proofErr w:type="gramStart"/>
            <w:r w:rsidR="00CF727D">
              <w:rPr>
                <w:rFonts w:ascii="Times New Roman" w:hAnsi="Times New Roman" w:cs="Times New Roman"/>
                <w:sz w:val="24"/>
                <w:szCs w:val="24"/>
              </w:rPr>
              <w:t>Лопухов  и</w:t>
            </w:r>
            <w:proofErr w:type="gramEnd"/>
            <w:r w:rsidR="00CF727D">
              <w:rPr>
                <w:rFonts w:ascii="Times New Roman" w:hAnsi="Times New Roman" w:cs="Times New Roman"/>
                <w:sz w:val="24"/>
                <w:szCs w:val="24"/>
              </w:rPr>
              <w:t xml:space="preserve"> Кирсанов. Вера Павловна. </w:t>
            </w:r>
            <w:r w:rsidR="00CF727D" w:rsidRPr="00381C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Роль снов Веры Павловны в романе «Что делать?»</w:t>
            </w:r>
            <w:r w:rsidR="00CF727D">
              <w:rPr>
                <w:rFonts w:ascii="Times New Roman" w:hAnsi="Times New Roman" w:cs="Times New Roman"/>
                <w:sz w:val="24"/>
                <w:szCs w:val="24"/>
              </w:rPr>
              <w:t xml:space="preserve"> Четвёртый сон как социальная утопия. Смысл финала романа.</w:t>
            </w:r>
          </w:p>
        </w:tc>
        <w:tc>
          <w:tcPr>
            <w:tcW w:w="992" w:type="dxa"/>
          </w:tcPr>
          <w:p w:rsidR="00010141" w:rsidRPr="00381C04" w:rsidRDefault="00010141" w:rsidP="000101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1C0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010141" w:rsidRPr="00381C04" w:rsidRDefault="00010141" w:rsidP="000101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1C0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010141" w:rsidRPr="00381C04" w:rsidTr="00041647">
        <w:tc>
          <w:tcPr>
            <w:tcW w:w="7626" w:type="dxa"/>
            <w:gridSpan w:val="2"/>
          </w:tcPr>
          <w:p w:rsidR="00010141" w:rsidRPr="005134AC" w:rsidRDefault="00010141" w:rsidP="0001014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5134AC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Николай Семёнович Лесков</w:t>
            </w:r>
          </w:p>
        </w:tc>
        <w:tc>
          <w:tcPr>
            <w:tcW w:w="992" w:type="dxa"/>
          </w:tcPr>
          <w:p w:rsidR="00010141" w:rsidRPr="0095012F" w:rsidRDefault="00830DD3" w:rsidP="0001014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010141" w:rsidRPr="0095012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часа</w:t>
            </w:r>
          </w:p>
        </w:tc>
        <w:tc>
          <w:tcPr>
            <w:tcW w:w="851" w:type="dxa"/>
          </w:tcPr>
          <w:p w:rsidR="00010141" w:rsidRPr="00381C04" w:rsidRDefault="00010141" w:rsidP="000101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0141" w:rsidRPr="00381C04" w:rsidTr="00041647">
        <w:tc>
          <w:tcPr>
            <w:tcW w:w="2948" w:type="dxa"/>
          </w:tcPr>
          <w:p w:rsidR="00010141" w:rsidRDefault="00594CD7" w:rsidP="0001014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3.16</w:t>
            </w:r>
            <w:r w:rsidR="0001014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.</w:t>
            </w:r>
            <w:r w:rsidR="00010141" w:rsidRPr="003C74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Страницы биографии и обзор творчества </w:t>
            </w:r>
          </w:p>
          <w:p w:rsidR="00010141" w:rsidRPr="00381C04" w:rsidRDefault="00010141" w:rsidP="00010141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C74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Н.С. Лескова.</w:t>
            </w:r>
          </w:p>
        </w:tc>
        <w:tc>
          <w:tcPr>
            <w:tcW w:w="4678" w:type="dxa"/>
          </w:tcPr>
          <w:p w:rsidR="00010141" w:rsidRDefault="00010141" w:rsidP="000101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65D5">
              <w:rPr>
                <w:rFonts w:ascii="Times New Roman" w:hAnsi="Times New Roman" w:cs="Times New Roman"/>
                <w:sz w:val="24"/>
                <w:szCs w:val="24"/>
              </w:rPr>
              <w:t>Детство. Юность. Вхождение в литературу. Писательская драма Лескова.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Художественный мир писателя. Праведники Лескова. Творчество Н.С. Лескова в 1870-е годы. Национальный характер в его произведениях («Левша»). </w:t>
            </w:r>
          </w:p>
        </w:tc>
        <w:tc>
          <w:tcPr>
            <w:tcW w:w="992" w:type="dxa"/>
          </w:tcPr>
          <w:p w:rsidR="00010141" w:rsidRPr="00381C04" w:rsidRDefault="00010141" w:rsidP="000101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010141" w:rsidRPr="00381C04" w:rsidRDefault="00010141" w:rsidP="000101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10141" w:rsidRPr="00381C04" w:rsidTr="00041647">
        <w:tc>
          <w:tcPr>
            <w:tcW w:w="2948" w:type="dxa"/>
          </w:tcPr>
          <w:p w:rsidR="00010141" w:rsidRPr="00381C04" w:rsidRDefault="00594CD7" w:rsidP="00830DD3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3.17</w:t>
            </w:r>
            <w:r w:rsidR="0001014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.</w:t>
            </w:r>
            <w:r w:rsidR="00830DD3" w:rsidRPr="00830DD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Тема трагической судьбы талантливого русского человека в повести «Очарованный странник».</w:t>
            </w:r>
            <w:r w:rsidR="0001014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4678" w:type="dxa"/>
          </w:tcPr>
          <w:p w:rsidR="00010141" w:rsidRDefault="00830DD3" w:rsidP="000101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Смысл названия повести. </w:t>
            </w:r>
            <w:r w:rsidRPr="0012037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Поэтика названия сказа «Очарованный странник».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Особенности повествовательной манеры Н.С. Лескова. Почему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Флягин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назван странником? Созвучие образа Ивана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Флягина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Илье Муромцу. Идейный смысл слова «очарованный». Речь героя. </w:t>
            </w:r>
            <w:r w:rsidR="00010141">
              <w:rPr>
                <w:rFonts w:ascii="Times New Roman" w:hAnsi="Times New Roman" w:cs="Times New Roman"/>
                <w:sz w:val="24"/>
                <w:szCs w:val="24"/>
              </w:rPr>
              <w:t>Особенности композиции и жанра повести «Очарованный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странник». Образ Ивана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Флягина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». </w:t>
            </w:r>
            <w:r w:rsidRPr="0012037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Внешняя и духовная биография Ивана </w:t>
            </w:r>
            <w:proofErr w:type="spellStart"/>
            <w:r w:rsidRPr="0012037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Флягина</w:t>
            </w:r>
            <w:proofErr w:type="spellEnd"/>
            <w:r w:rsidRPr="0012037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в по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вести «Очарованный странник».</w:t>
            </w:r>
            <w:r w:rsidR="00010141">
              <w:rPr>
                <w:rFonts w:ascii="Times New Roman" w:hAnsi="Times New Roman" w:cs="Times New Roman"/>
                <w:sz w:val="24"/>
                <w:szCs w:val="24"/>
              </w:rPr>
              <w:t xml:space="preserve"> Тема трагической судьбы талантливого русского человека.</w:t>
            </w:r>
          </w:p>
        </w:tc>
        <w:tc>
          <w:tcPr>
            <w:tcW w:w="992" w:type="dxa"/>
          </w:tcPr>
          <w:p w:rsidR="00010141" w:rsidRPr="00381C04" w:rsidRDefault="00010141" w:rsidP="000101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010141" w:rsidRPr="00381C04" w:rsidRDefault="00010141" w:rsidP="000101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010141" w:rsidRPr="00381C04" w:rsidTr="00041647">
        <w:tc>
          <w:tcPr>
            <w:tcW w:w="7626" w:type="dxa"/>
            <w:gridSpan w:val="2"/>
          </w:tcPr>
          <w:p w:rsidR="00010141" w:rsidRPr="0095012F" w:rsidRDefault="00010141" w:rsidP="0001014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95012F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Михаил </w:t>
            </w:r>
            <w:proofErr w:type="spellStart"/>
            <w:r w:rsidRPr="0095012F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Евграфович</w:t>
            </w:r>
            <w:proofErr w:type="spellEnd"/>
            <w:r w:rsidRPr="0095012F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Салтыков-Щедрин</w:t>
            </w:r>
          </w:p>
        </w:tc>
        <w:tc>
          <w:tcPr>
            <w:tcW w:w="992" w:type="dxa"/>
          </w:tcPr>
          <w:p w:rsidR="00010141" w:rsidRPr="006A1CF0" w:rsidRDefault="00594CD7" w:rsidP="0001014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010141" w:rsidRPr="006A1CF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часа</w:t>
            </w:r>
          </w:p>
        </w:tc>
        <w:tc>
          <w:tcPr>
            <w:tcW w:w="851" w:type="dxa"/>
          </w:tcPr>
          <w:p w:rsidR="00010141" w:rsidRPr="00381C04" w:rsidRDefault="00010141" w:rsidP="000101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0141" w:rsidRPr="00381C04" w:rsidTr="00041647">
        <w:tc>
          <w:tcPr>
            <w:tcW w:w="2948" w:type="dxa"/>
          </w:tcPr>
          <w:p w:rsidR="00010141" w:rsidRPr="006245DB" w:rsidRDefault="00594CD7" w:rsidP="00010141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3.18</w:t>
            </w:r>
            <w:r w:rsidR="0001014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.</w:t>
            </w:r>
            <w:r w:rsidR="00CF727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="00010141" w:rsidRPr="009501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«Я писатель, в этом моё призвание». Очерк жизни и творчества М.Е. Салтыкова-Щедрина.</w:t>
            </w:r>
          </w:p>
        </w:tc>
        <w:tc>
          <w:tcPr>
            <w:tcW w:w="4678" w:type="dxa"/>
          </w:tcPr>
          <w:p w:rsidR="00010141" w:rsidRDefault="00010141" w:rsidP="000101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Жизненный и творческий путь писателя. </w:t>
            </w:r>
            <w:r w:rsidRPr="009065D5">
              <w:rPr>
                <w:rFonts w:ascii="Times New Roman" w:hAnsi="Times New Roman" w:cs="Times New Roman"/>
                <w:sz w:val="24"/>
                <w:szCs w:val="24"/>
              </w:rPr>
              <w:t>Детство, отрочество, юность и молодость Салтыкова-Щедрина. Административно-служебная деятельность. Вятский плен.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Мировоззрение писателя.</w:t>
            </w:r>
            <w:r w:rsidRPr="009065D5">
              <w:rPr>
                <w:rFonts w:ascii="Times New Roman" w:hAnsi="Times New Roman" w:cs="Times New Roman"/>
                <w:sz w:val="24"/>
                <w:szCs w:val="24"/>
              </w:rPr>
              <w:t xml:space="preserve"> Основная проблематика его произведений.</w:t>
            </w:r>
          </w:p>
        </w:tc>
        <w:tc>
          <w:tcPr>
            <w:tcW w:w="992" w:type="dxa"/>
          </w:tcPr>
          <w:p w:rsidR="00010141" w:rsidRPr="00381C04" w:rsidRDefault="00010141" w:rsidP="000101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010141" w:rsidRPr="00381C04" w:rsidRDefault="00010141" w:rsidP="000101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10141" w:rsidRPr="00381C04" w:rsidTr="00041647">
        <w:tc>
          <w:tcPr>
            <w:tcW w:w="2948" w:type="dxa"/>
          </w:tcPr>
          <w:p w:rsidR="00010141" w:rsidRPr="006245DB" w:rsidRDefault="00594CD7" w:rsidP="0001014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3.19</w:t>
            </w:r>
            <w:r w:rsidR="0001014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.</w:t>
            </w:r>
            <w:r w:rsidR="00B1471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="00010141" w:rsidRPr="006245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Проблематика    и    поэтика сказок</w:t>
            </w:r>
          </w:p>
          <w:p w:rsidR="00010141" w:rsidRPr="006245DB" w:rsidRDefault="00010141" w:rsidP="0001014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45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М.Е. Салтыкова-Щедрина</w:t>
            </w:r>
            <w:r w:rsidRPr="006245D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. Р.Р.</w:t>
            </w:r>
          </w:p>
        </w:tc>
        <w:tc>
          <w:tcPr>
            <w:tcW w:w="4678" w:type="dxa"/>
          </w:tcPr>
          <w:p w:rsidR="00010141" w:rsidRDefault="00010141" w:rsidP="000101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Жанровое своеобразие, тематика и проблематика сказок М.Е. Салтыкова-Щедрина. Своеобразие фантастики в сказках писателя. Иносказательная образность сказок Гротеск, аллегория, символика, язык сказок. Обобщающий смысл сказок. Сказки «Медведь на воеводстве», «Коняга». Фантастика в сказках как средство сатирического изображения действительности («Дикий помещик», «Премудрый пескарь», повторение). </w:t>
            </w:r>
            <w:r w:rsidR="00063D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                 </w:t>
            </w:r>
            <w:r w:rsidR="00063D5E" w:rsidRPr="00063D5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Р.Р.</w:t>
            </w:r>
            <w:r w:rsidR="00063D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Анализ сказки по плану.</w:t>
            </w:r>
          </w:p>
        </w:tc>
        <w:tc>
          <w:tcPr>
            <w:tcW w:w="992" w:type="dxa"/>
          </w:tcPr>
          <w:p w:rsidR="00010141" w:rsidRPr="00381C04" w:rsidRDefault="00010141" w:rsidP="000101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010141" w:rsidRPr="00381C04" w:rsidRDefault="00010141" w:rsidP="000101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94CD7" w:rsidRPr="00381C04" w:rsidTr="00041647">
        <w:trPr>
          <w:trHeight w:val="7451"/>
        </w:trPr>
        <w:tc>
          <w:tcPr>
            <w:tcW w:w="2948" w:type="dxa"/>
          </w:tcPr>
          <w:p w:rsidR="00594CD7" w:rsidRPr="00381C04" w:rsidRDefault="00594CD7" w:rsidP="00010141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 xml:space="preserve">3.20. </w:t>
            </w:r>
            <w:r w:rsidRPr="002620B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«История одного города» как сатирическое произведение.</w:t>
            </w:r>
          </w:p>
        </w:tc>
        <w:tc>
          <w:tcPr>
            <w:tcW w:w="4678" w:type="dxa"/>
          </w:tcPr>
          <w:p w:rsidR="00594CD7" w:rsidRPr="009065D5" w:rsidRDefault="00594CD7" w:rsidP="000101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65D5">
              <w:rPr>
                <w:rFonts w:ascii="Times New Roman" w:hAnsi="Times New Roman" w:cs="Times New Roman"/>
                <w:sz w:val="24"/>
                <w:szCs w:val="24"/>
              </w:rPr>
              <w:t>«История одного города» - ключевое художественное произведение писа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теля. Замысел, история создания. Своеобразие</w:t>
            </w:r>
            <w:r w:rsidRPr="009065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9065D5">
              <w:rPr>
                <w:rFonts w:ascii="Times New Roman" w:hAnsi="Times New Roman" w:cs="Times New Roman"/>
                <w:sz w:val="24"/>
                <w:szCs w:val="24"/>
              </w:rPr>
              <w:t>жанр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9065D5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proofErr w:type="spellEnd"/>
            <w:r w:rsidRPr="009065D5">
              <w:rPr>
                <w:rFonts w:ascii="Times New Roman" w:hAnsi="Times New Roman" w:cs="Times New Roman"/>
                <w:sz w:val="24"/>
                <w:szCs w:val="24"/>
              </w:rPr>
              <w:t xml:space="preserve">  особенности</w:t>
            </w:r>
            <w:proofErr w:type="gramEnd"/>
            <w:r w:rsidRPr="009065D5">
              <w:rPr>
                <w:rFonts w:ascii="Times New Roman" w:hAnsi="Times New Roman" w:cs="Times New Roman"/>
                <w:sz w:val="24"/>
                <w:szCs w:val="24"/>
              </w:rPr>
              <w:t xml:space="preserve"> композиции романа.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Особенности сатиры Салтыкова-Щедрина. Элементы антиутопии в «Истории одного города». </w:t>
            </w:r>
            <w:r w:rsidRPr="009065D5">
              <w:rPr>
                <w:rFonts w:ascii="Times New Roman" w:hAnsi="Times New Roman" w:cs="Times New Roman"/>
                <w:sz w:val="24"/>
                <w:szCs w:val="24"/>
              </w:rPr>
              <w:t xml:space="preserve">Гротеск в изображении комических ситуаций. Пародирование законодательных документов. Стилизация повествования под слог летописцев. Эзопов язык. </w:t>
            </w:r>
          </w:p>
          <w:p w:rsidR="00594CD7" w:rsidRPr="009065D5" w:rsidRDefault="00594CD7" w:rsidP="00010141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065D5">
              <w:rPr>
                <w:rFonts w:ascii="Times New Roman" w:hAnsi="Times New Roman" w:cs="Times New Roman"/>
                <w:i/>
                <w:sz w:val="24"/>
                <w:szCs w:val="24"/>
              </w:rPr>
              <w:t>Теория литературы: фантастика, гротеск, эзопов язык. Сатира как выражение общественной позиции писателя. Жанр памфлета.</w:t>
            </w:r>
          </w:p>
          <w:p w:rsidR="00594CD7" w:rsidRDefault="00594CD7" w:rsidP="000101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33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Образы градоначальников.   Народ и власть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r w:rsidRPr="009065D5">
              <w:rPr>
                <w:rFonts w:ascii="Times New Roman" w:hAnsi="Times New Roman" w:cs="Times New Roman"/>
                <w:sz w:val="24"/>
                <w:szCs w:val="24"/>
              </w:rPr>
              <w:t xml:space="preserve">Галерея диких, полоумных, наглых и жестоких управителей города </w:t>
            </w:r>
            <w:proofErr w:type="spellStart"/>
            <w:r w:rsidRPr="009065D5">
              <w:rPr>
                <w:rFonts w:ascii="Times New Roman" w:hAnsi="Times New Roman" w:cs="Times New Roman"/>
                <w:sz w:val="24"/>
                <w:szCs w:val="24"/>
              </w:rPr>
              <w:t>Глупова</w:t>
            </w:r>
            <w:proofErr w:type="spellEnd"/>
            <w:r w:rsidRPr="009065D5">
              <w:rPr>
                <w:rFonts w:ascii="Times New Roman" w:hAnsi="Times New Roman" w:cs="Times New Roman"/>
                <w:sz w:val="24"/>
                <w:szCs w:val="24"/>
              </w:rPr>
              <w:t xml:space="preserve">. Город-гротеск. Образы градоначальников в главе «Опись градоначальникам». Сатирико-гротесковая хроника, изображающая смену градоначальников, как намек на смену царей в истории. Негативные стороны явлений жизни: узаконенный грабёж, войны, откровенный террор, голод, разруха и рабская психология </w:t>
            </w:r>
            <w:proofErr w:type="spellStart"/>
            <w:r w:rsidRPr="009065D5">
              <w:rPr>
                <w:rFonts w:ascii="Times New Roman" w:hAnsi="Times New Roman" w:cs="Times New Roman"/>
                <w:sz w:val="24"/>
                <w:szCs w:val="24"/>
              </w:rPr>
              <w:t>глуповцев</w:t>
            </w:r>
            <w:proofErr w:type="spellEnd"/>
            <w:r w:rsidRPr="009065D5">
              <w:rPr>
                <w:rFonts w:ascii="Times New Roman" w:hAnsi="Times New Roman" w:cs="Times New Roman"/>
                <w:sz w:val="24"/>
                <w:szCs w:val="24"/>
              </w:rPr>
              <w:t>. Терпение народа как национальная отличительная черта.</w:t>
            </w:r>
          </w:p>
        </w:tc>
        <w:tc>
          <w:tcPr>
            <w:tcW w:w="992" w:type="dxa"/>
          </w:tcPr>
          <w:p w:rsidR="00594CD7" w:rsidRPr="00381C04" w:rsidRDefault="00594CD7" w:rsidP="000101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594CD7" w:rsidRPr="00381C04" w:rsidRDefault="00594CD7" w:rsidP="000101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BE6374" w:rsidRPr="00381C04" w:rsidTr="00041647">
        <w:trPr>
          <w:trHeight w:val="643"/>
        </w:trPr>
        <w:tc>
          <w:tcPr>
            <w:tcW w:w="2948" w:type="dxa"/>
          </w:tcPr>
          <w:p w:rsidR="00BE6374" w:rsidRDefault="00BE6374" w:rsidP="00010141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3.21. </w:t>
            </w:r>
            <w:r w:rsidRPr="00BE637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Контрольная работа</w:t>
            </w:r>
          </w:p>
        </w:tc>
        <w:tc>
          <w:tcPr>
            <w:tcW w:w="4678" w:type="dxa"/>
          </w:tcPr>
          <w:p w:rsidR="00BE6374" w:rsidRPr="009065D5" w:rsidRDefault="00BE6374" w:rsidP="000101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Проверка знаний по творчеству Тургенева, Чернышевского, Лескова, Салтыкова-Щедрина</w:t>
            </w:r>
            <w:r w:rsidR="00356BF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92" w:type="dxa"/>
          </w:tcPr>
          <w:p w:rsidR="00BE6374" w:rsidRDefault="00356BF4" w:rsidP="000101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BE6374" w:rsidRDefault="00356BF4" w:rsidP="000101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010141" w:rsidRPr="00381C04" w:rsidTr="00041647">
        <w:tc>
          <w:tcPr>
            <w:tcW w:w="7626" w:type="dxa"/>
            <w:gridSpan w:val="2"/>
          </w:tcPr>
          <w:p w:rsidR="00010141" w:rsidRPr="006A1CF0" w:rsidRDefault="00010141" w:rsidP="0001014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6A1CF0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Внеаудиторная самостоятельная работа</w:t>
            </w:r>
          </w:p>
          <w:p w:rsidR="00010141" w:rsidRDefault="00010141" w:rsidP="00010141">
            <w:pPr>
              <w:pStyle w:val="a8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A1CF0">
              <w:rPr>
                <w:rFonts w:ascii="Times New Roman" w:hAnsi="Times New Roman" w:cs="Times New Roman"/>
                <w:sz w:val="24"/>
                <w:szCs w:val="24"/>
              </w:rPr>
              <w:t xml:space="preserve">Составление и решение кроссвордов по творчеству </w:t>
            </w:r>
          </w:p>
          <w:p w:rsidR="00010141" w:rsidRPr="006A1CF0" w:rsidRDefault="00010141" w:rsidP="00010141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6A1CF0">
              <w:rPr>
                <w:rFonts w:ascii="Times New Roman" w:hAnsi="Times New Roman" w:cs="Times New Roman"/>
                <w:sz w:val="24"/>
                <w:szCs w:val="24"/>
              </w:rPr>
              <w:t>М.Е. Салтыкова-Щедрина.</w:t>
            </w:r>
          </w:p>
          <w:p w:rsidR="00010141" w:rsidRDefault="00010141" w:rsidP="00010141">
            <w:pPr>
              <w:pStyle w:val="a8"/>
              <w:numPr>
                <w:ilvl w:val="0"/>
                <w:numId w:val="1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1CF0">
              <w:rPr>
                <w:rFonts w:ascii="Times New Roman" w:hAnsi="Times New Roman" w:cs="Times New Roman"/>
                <w:sz w:val="24"/>
                <w:szCs w:val="24"/>
              </w:rPr>
              <w:t>Презентация «Портреты литературных героев»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(по сказкам</w:t>
            </w:r>
          </w:p>
          <w:p w:rsidR="00010141" w:rsidRPr="006A1CF0" w:rsidRDefault="00010141" w:rsidP="00010141">
            <w:pPr>
              <w:pStyle w:val="a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М.Е. Салтыкова-Щедрина </w:t>
            </w:r>
            <w:r w:rsidRPr="006A1CF0">
              <w:rPr>
                <w:rFonts w:ascii="Times New Roman" w:hAnsi="Times New Roman" w:cs="Times New Roman"/>
                <w:sz w:val="24"/>
                <w:szCs w:val="24"/>
              </w:rPr>
              <w:t>«Медведь на вое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водстве», «Орёл-меценат», «Коняга»</w:t>
            </w:r>
            <w:r w:rsidRPr="006A1CF0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</w:tc>
        <w:tc>
          <w:tcPr>
            <w:tcW w:w="992" w:type="dxa"/>
          </w:tcPr>
          <w:p w:rsidR="00010141" w:rsidRDefault="00356BF4" w:rsidP="000101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:rsidR="00010141" w:rsidRPr="00381C04" w:rsidRDefault="00010141" w:rsidP="000101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010141" w:rsidRPr="00381C04" w:rsidRDefault="00010141" w:rsidP="000101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2,3</w:t>
            </w:r>
          </w:p>
        </w:tc>
      </w:tr>
      <w:tr w:rsidR="00010141" w:rsidTr="00041647">
        <w:tc>
          <w:tcPr>
            <w:tcW w:w="7626" w:type="dxa"/>
            <w:gridSpan w:val="2"/>
          </w:tcPr>
          <w:p w:rsidR="00010141" w:rsidRPr="006A1CF0" w:rsidRDefault="00010141" w:rsidP="0001014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Фёдор Михайлович Достоевский</w:t>
            </w:r>
          </w:p>
        </w:tc>
        <w:tc>
          <w:tcPr>
            <w:tcW w:w="992" w:type="dxa"/>
          </w:tcPr>
          <w:p w:rsidR="00010141" w:rsidRPr="00C75FB7" w:rsidRDefault="007A2D11" w:rsidP="0001014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="00010141" w:rsidRPr="00C75FB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час.</w:t>
            </w:r>
          </w:p>
        </w:tc>
        <w:tc>
          <w:tcPr>
            <w:tcW w:w="851" w:type="dxa"/>
          </w:tcPr>
          <w:p w:rsidR="00010141" w:rsidRDefault="00010141" w:rsidP="000101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2D11" w:rsidRPr="00B47A8D" w:rsidTr="00041647">
        <w:tc>
          <w:tcPr>
            <w:tcW w:w="2948" w:type="dxa"/>
            <w:vMerge w:val="restart"/>
          </w:tcPr>
          <w:p w:rsidR="007A2D11" w:rsidRPr="008D5D71" w:rsidRDefault="00356BF4" w:rsidP="00010141">
            <w:pP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3.22</w:t>
            </w:r>
            <w:r w:rsidR="007A2D11" w:rsidRPr="00B47A8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.</w:t>
            </w:r>
            <w:r w:rsidR="007A2D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Встреча с Ф.М. Достоевским, мыслителем, художником и человеком.</w:t>
            </w:r>
            <w:r w:rsidR="007A2D11" w:rsidRPr="00B47A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История создания </w:t>
            </w:r>
            <w:r w:rsidR="007A2D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социально-психологического </w:t>
            </w:r>
            <w:r w:rsidR="007A2D11" w:rsidRPr="00B47A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романа «Преступление и наказание». В Петербурге Достоевского.</w:t>
            </w:r>
          </w:p>
        </w:tc>
        <w:tc>
          <w:tcPr>
            <w:tcW w:w="4678" w:type="dxa"/>
            <w:vMerge w:val="restart"/>
          </w:tcPr>
          <w:p w:rsidR="007A2D11" w:rsidRPr="0035145A" w:rsidRDefault="007A2D11" w:rsidP="000101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65D5">
              <w:rPr>
                <w:rFonts w:ascii="Times New Roman" w:hAnsi="Times New Roman" w:cs="Times New Roman"/>
                <w:sz w:val="24"/>
                <w:szCs w:val="24"/>
              </w:rPr>
              <w:t xml:space="preserve">Жизнь и судьба. Этапы творческого пути. Идейные и эстетические взгляды. Мировоззрение писателя и связь его творчества с русской действительностью.  Кружок М. Петрашевского.  Омск </w:t>
            </w:r>
            <w:proofErr w:type="gramStart"/>
            <w:r w:rsidRPr="009065D5">
              <w:rPr>
                <w:rFonts w:ascii="Times New Roman" w:hAnsi="Times New Roman" w:cs="Times New Roman"/>
                <w:sz w:val="24"/>
                <w:szCs w:val="24"/>
              </w:rPr>
              <w:t>в  жизни</w:t>
            </w:r>
            <w:proofErr w:type="gramEnd"/>
            <w:r w:rsidRPr="009065D5">
              <w:rPr>
                <w:rFonts w:ascii="Times New Roman" w:hAnsi="Times New Roman" w:cs="Times New Roman"/>
                <w:sz w:val="24"/>
                <w:szCs w:val="24"/>
              </w:rPr>
              <w:t xml:space="preserve"> писателя</w:t>
            </w:r>
            <w:r w:rsidRPr="009065D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Pr="009065D5">
              <w:rPr>
                <w:rFonts w:ascii="Times New Roman" w:hAnsi="Times New Roman" w:cs="Times New Roman"/>
                <w:sz w:val="24"/>
                <w:szCs w:val="24"/>
              </w:rPr>
              <w:t>Публицистическая деятельность Ф. Достоевского.</w:t>
            </w:r>
          </w:p>
          <w:p w:rsidR="007A2D11" w:rsidRPr="0035145A" w:rsidRDefault="007A2D11" w:rsidP="000101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65D5">
              <w:rPr>
                <w:rFonts w:ascii="Times New Roman" w:hAnsi="Times New Roman" w:cs="Times New Roman"/>
                <w:sz w:val="24"/>
                <w:szCs w:val="24"/>
              </w:rPr>
              <w:t>«Преступление и наказание» - первый идеологический роман. Творческая история. Уголовно-авантюрная основа и её преобразование в сюжете произведения. Проблема социальной несправедливости и гуманизм писателя. «Маленькие люди» в романе. Система образов. В центре герой-</w:t>
            </w:r>
            <w:r w:rsidRPr="009065D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идеолог. Своеобразие сюжета и особенности композиции. Фон действия романа – Петербург 60-х годов. «Город, в котором невозможно быть». Пейзажные картины Петербурга. Сцены уличной жизни. Интерьеры «углов». Атмосфера безысходности, толкающая на скандалы и преступления.</w:t>
            </w:r>
          </w:p>
        </w:tc>
        <w:tc>
          <w:tcPr>
            <w:tcW w:w="992" w:type="dxa"/>
            <w:vMerge w:val="restart"/>
          </w:tcPr>
          <w:p w:rsidR="007A2D11" w:rsidRPr="00B47A8D" w:rsidRDefault="007A2D11" w:rsidP="000101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A8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851" w:type="dxa"/>
          </w:tcPr>
          <w:p w:rsidR="007A2D11" w:rsidRPr="00B47A8D" w:rsidRDefault="007A2D11" w:rsidP="000101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A8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,2</w:t>
            </w:r>
          </w:p>
        </w:tc>
      </w:tr>
      <w:tr w:rsidR="007A2D11" w:rsidRPr="00971416" w:rsidTr="00041647">
        <w:tc>
          <w:tcPr>
            <w:tcW w:w="2948" w:type="dxa"/>
            <w:vMerge/>
          </w:tcPr>
          <w:p w:rsidR="007A2D11" w:rsidRPr="008D5D71" w:rsidRDefault="007A2D11" w:rsidP="00010141">
            <w:pP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678" w:type="dxa"/>
            <w:vMerge/>
          </w:tcPr>
          <w:p w:rsidR="007A2D11" w:rsidRPr="0035145A" w:rsidRDefault="007A2D11" w:rsidP="000101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7A2D11" w:rsidRPr="00971416" w:rsidRDefault="007A2D11" w:rsidP="000101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7A2D11" w:rsidRPr="00971416" w:rsidRDefault="007A2D11" w:rsidP="000101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4CD7" w:rsidRPr="00971416" w:rsidTr="00041647">
        <w:trPr>
          <w:trHeight w:val="8279"/>
        </w:trPr>
        <w:tc>
          <w:tcPr>
            <w:tcW w:w="2948" w:type="dxa"/>
          </w:tcPr>
          <w:p w:rsidR="00594CD7" w:rsidRPr="008D5D71" w:rsidRDefault="00356BF4" w:rsidP="00B14711">
            <w:pP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3.23</w:t>
            </w:r>
            <w:r w:rsidR="00594CD7" w:rsidRPr="0097141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.</w:t>
            </w:r>
            <w:r w:rsidR="00594CD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="00594CD7" w:rsidRPr="00B1471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Родион </w:t>
            </w:r>
            <w:r w:rsidR="00594C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Раскольников в мире</w:t>
            </w:r>
            <w:r w:rsidR="00594CD7" w:rsidRPr="009714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униженных и оскорблённых.</w:t>
            </w:r>
            <w:r w:rsidR="00594C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Путь к преступлению.</w:t>
            </w:r>
          </w:p>
        </w:tc>
        <w:tc>
          <w:tcPr>
            <w:tcW w:w="4678" w:type="dxa"/>
          </w:tcPr>
          <w:p w:rsidR="00594CD7" w:rsidRPr="0035145A" w:rsidRDefault="00594CD7" w:rsidP="000101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65D5">
              <w:rPr>
                <w:rFonts w:ascii="Times New Roman" w:hAnsi="Times New Roman" w:cs="Times New Roman"/>
                <w:sz w:val="24"/>
                <w:szCs w:val="24"/>
              </w:rPr>
              <w:t>Неприятие Раскольниковым «лика мира сего». Омерзение и презрение к столпам общества. Духовные искания героя. 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уманизм писателя в изображе</w:t>
            </w:r>
            <w:r w:rsidRPr="009065D5">
              <w:rPr>
                <w:rFonts w:ascii="Times New Roman" w:hAnsi="Times New Roman" w:cs="Times New Roman"/>
                <w:sz w:val="24"/>
                <w:szCs w:val="24"/>
              </w:rPr>
              <w:t>нии обездоленных людей. Двойственность героев. Столкновение высоких моральных и душевных качеств с миром корысти и зла. Протест против общественной несправедливости. Спасение героев – случайность. Жертвенность героев ради других. Судьбы детей – показатель состояния общества. Есть ли у этого общества будущее?</w:t>
            </w:r>
          </w:p>
          <w:p w:rsidR="00594CD7" w:rsidRPr="0035145A" w:rsidRDefault="00594CD7" w:rsidP="000101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65D5">
              <w:rPr>
                <w:rFonts w:ascii="Times New Roman" w:hAnsi="Times New Roman" w:cs="Times New Roman"/>
                <w:sz w:val="24"/>
                <w:szCs w:val="24"/>
              </w:rPr>
              <w:t>Личность Раскольникова – идейный центр романа. Духовные искания интеллектуального героя и способы их выявления. Суть философии Раскольникова. Путь к преступлению. Теория толкает его на путь насилия над другими. Крушение теории, путь назад. Исповедальное начало как способ самораскрытия души.</w:t>
            </w:r>
          </w:p>
          <w:p w:rsidR="00594CD7" w:rsidRPr="0035145A" w:rsidRDefault="00594CD7" w:rsidP="000101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65D5">
              <w:rPr>
                <w:rFonts w:ascii="Times New Roman" w:hAnsi="Times New Roman" w:cs="Times New Roman"/>
                <w:sz w:val="24"/>
                <w:szCs w:val="24"/>
              </w:rPr>
              <w:t>Власть над человеком «теории». Ответственность человека за идею. Страшную опасность для человечества несет осуществление индивидуальных идей и теорий. Стихийность преступления. Растерянность Раскольникова. Невозможность «рассчитать жизнь» теорией. Раскол с окружающими и с самим собой.</w:t>
            </w:r>
          </w:p>
        </w:tc>
        <w:tc>
          <w:tcPr>
            <w:tcW w:w="992" w:type="dxa"/>
          </w:tcPr>
          <w:p w:rsidR="00594CD7" w:rsidRPr="00971416" w:rsidRDefault="00594CD7" w:rsidP="000101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141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594CD7" w:rsidRPr="00971416" w:rsidRDefault="00594CD7" w:rsidP="000101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141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010141" w:rsidRPr="002039CE" w:rsidTr="00041647">
        <w:tc>
          <w:tcPr>
            <w:tcW w:w="2948" w:type="dxa"/>
          </w:tcPr>
          <w:p w:rsidR="00010141" w:rsidRPr="002039CE" w:rsidRDefault="00356BF4" w:rsidP="00010141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3.24</w:t>
            </w:r>
            <w:r w:rsidR="00010141" w:rsidRPr="002039C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.</w:t>
            </w:r>
            <w:r w:rsidR="00010141" w:rsidRPr="00203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«Двойники» Раскольникова</w:t>
            </w:r>
            <w:r w:rsidR="00B147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их роль в романе</w:t>
            </w:r>
            <w:r w:rsidR="00010141" w:rsidRPr="00203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4678" w:type="dxa"/>
          </w:tcPr>
          <w:p w:rsidR="00010141" w:rsidRPr="0035145A" w:rsidRDefault="00010141" w:rsidP="000101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65D5">
              <w:rPr>
                <w:rFonts w:ascii="Times New Roman" w:hAnsi="Times New Roman" w:cs="Times New Roman"/>
                <w:sz w:val="24"/>
                <w:szCs w:val="24"/>
              </w:rPr>
              <w:t>Косвенное зло старухи-процентщицы, распоряжающейся жизнью людей. Лужин, допускающий свободу действий во имя личных интересов. «Возлюбишь себя одного, то и дела свои обделаешь как следует…». Аркадий Иванович Свидригайлов «двойник» Раскольникова, «переступивший через кровь». Жизнь Свидригайлова – это путь Раскольникова после преступления, выдержи он испытания совестью.</w:t>
            </w:r>
          </w:p>
        </w:tc>
        <w:tc>
          <w:tcPr>
            <w:tcW w:w="992" w:type="dxa"/>
          </w:tcPr>
          <w:p w:rsidR="00010141" w:rsidRPr="002039CE" w:rsidRDefault="00010141" w:rsidP="000101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39C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010141" w:rsidRPr="002039CE" w:rsidRDefault="00010141" w:rsidP="000101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39C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40485C" w:rsidRPr="002039CE" w:rsidTr="00041647">
        <w:trPr>
          <w:trHeight w:val="4416"/>
        </w:trPr>
        <w:tc>
          <w:tcPr>
            <w:tcW w:w="2948" w:type="dxa"/>
          </w:tcPr>
          <w:p w:rsidR="0040485C" w:rsidRPr="002039CE" w:rsidRDefault="00356BF4" w:rsidP="00594CD7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3.25</w:t>
            </w:r>
            <w:r w:rsidR="0040485C" w:rsidRPr="002039C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.</w:t>
            </w:r>
            <w:r w:rsidR="0040485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="00594CD7" w:rsidRPr="00594CD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Наказание за преступление. Возрождение души </w:t>
            </w:r>
            <w:proofErr w:type="gramStart"/>
            <w:r w:rsidR="00594CD7" w:rsidRPr="00594CD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Раскольникова.</w:t>
            </w:r>
            <w:r w:rsidR="00594CD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 </w:t>
            </w:r>
            <w:proofErr w:type="gramEnd"/>
            <w:r w:rsidR="00594CD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                </w:t>
            </w:r>
            <w:r w:rsidR="0040485C" w:rsidRPr="00203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4678" w:type="dxa"/>
          </w:tcPr>
          <w:p w:rsidR="0040485C" w:rsidRPr="0035145A" w:rsidRDefault="0040485C" w:rsidP="000101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65D5">
              <w:rPr>
                <w:rFonts w:ascii="Times New Roman" w:hAnsi="Times New Roman" w:cs="Times New Roman"/>
                <w:sz w:val="24"/>
                <w:szCs w:val="24"/>
              </w:rPr>
              <w:t>Соня – светлая, добрая сторона натуры Раскольникова. Закон жизни Сони – самопожертвование. Смирение и способность к состраданию. Вера в Бога. Правда Сони истинна. Душевные муки Раскольникова после свершения преступления – путь к Соне. Нравственная сила героини.</w:t>
            </w:r>
            <w:r w:rsidRPr="00203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«Их воскресила любовь».</w:t>
            </w:r>
          </w:p>
          <w:p w:rsidR="0040485C" w:rsidRPr="0035145A" w:rsidRDefault="0040485C" w:rsidP="000101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65D5">
              <w:rPr>
                <w:rFonts w:ascii="Times New Roman" w:hAnsi="Times New Roman" w:cs="Times New Roman"/>
                <w:sz w:val="24"/>
                <w:szCs w:val="24"/>
              </w:rPr>
              <w:t>Истинное раскаяние Раскольникова, отказ от своей теории. Воплощение библейской темы смирения. «Смирись, гордый человек!» Открытие христиан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9065D5">
              <w:rPr>
                <w:rFonts w:ascii="Times New Roman" w:hAnsi="Times New Roman" w:cs="Times New Roman"/>
                <w:sz w:val="24"/>
                <w:szCs w:val="24"/>
              </w:rPr>
              <w:t>ких ценностей Раскольниковым через любовь. Только любовь к ближнему способна победить зло. Роль «Эпилога» в понимании смысла всего романа.</w:t>
            </w:r>
          </w:p>
        </w:tc>
        <w:tc>
          <w:tcPr>
            <w:tcW w:w="992" w:type="dxa"/>
          </w:tcPr>
          <w:p w:rsidR="0040485C" w:rsidRPr="002039CE" w:rsidRDefault="0040485C" w:rsidP="000101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39C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40485C" w:rsidRPr="002039CE" w:rsidRDefault="0040485C" w:rsidP="000101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39C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010141" w:rsidRPr="00210385" w:rsidTr="00041647">
        <w:tc>
          <w:tcPr>
            <w:tcW w:w="2948" w:type="dxa"/>
          </w:tcPr>
          <w:p w:rsidR="00010141" w:rsidRPr="008D5D71" w:rsidRDefault="00356BF4" w:rsidP="00594CD7">
            <w:pP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3.26</w:t>
            </w:r>
            <w:r w:rsidR="00010141" w:rsidRPr="002039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  <w:r w:rsidR="004048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010141" w:rsidRPr="00203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Подготовка к написанию домашнего сочинения. </w:t>
            </w:r>
            <w:r w:rsidR="00010141" w:rsidRPr="002039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Р.Р.</w:t>
            </w:r>
          </w:p>
        </w:tc>
        <w:tc>
          <w:tcPr>
            <w:tcW w:w="4678" w:type="dxa"/>
          </w:tcPr>
          <w:p w:rsidR="00010141" w:rsidRPr="009065D5" w:rsidRDefault="0040485C" w:rsidP="0040485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65D5">
              <w:rPr>
                <w:rFonts w:ascii="Times New Roman" w:hAnsi="Times New Roman" w:cs="Times New Roman"/>
                <w:sz w:val="24"/>
                <w:szCs w:val="24"/>
              </w:rPr>
              <w:t>Истинное раскаяние Раскольникова, отказ от своей теории. Воплощение библейской темы смирения. «Смирись, гордый человек!» Открытие христиан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9065D5">
              <w:rPr>
                <w:rFonts w:ascii="Times New Roman" w:hAnsi="Times New Roman" w:cs="Times New Roman"/>
                <w:sz w:val="24"/>
                <w:szCs w:val="24"/>
              </w:rPr>
              <w:t>ких ценностей Раскольниковым через любовь. Только любовь к ближнему способна победить зло.</w:t>
            </w:r>
            <w:r w:rsidR="00594CD7" w:rsidRPr="00203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Значение        образа        Сони Мармеладовой в романе.</w:t>
            </w:r>
            <w:r w:rsidRPr="009065D5">
              <w:rPr>
                <w:rFonts w:ascii="Times New Roman" w:hAnsi="Times New Roman" w:cs="Times New Roman"/>
                <w:sz w:val="24"/>
                <w:szCs w:val="24"/>
              </w:rPr>
              <w:t xml:space="preserve"> Роль «Эпилога» в понимании смысла всего романа.</w:t>
            </w:r>
            <w:r w:rsidR="00005BC0">
              <w:rPr>
                <w:rFonts w:ascii="Times New Roman" w:hAnsi="Times New Roman" w:cs="Times New Roman"/>
                <w:sz w:val="24"/>
                <w:szCs w:val="24"/>
              </w:rPr>
              <w:t xml:space="preserve"> Домашнее сочинение</w:t>
            </w:r>
            <w:r w:rsidR="00010141" w:rsidRPr="009065D5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010141" w:rsidRPr="00C75FB7" w:rsidRDefault="00010141" w:rsidP="0040485C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065D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Теория литературы: нравственно-психологический роман; идеологический роман; психологизм и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способы его выражения в романах </w:t>
            </w:r>
            <w:r w:rsidRPr="009065D5">
              <w:rPr>
                <w:rFonts w:ascii="Times New Roman" w:hAnsi="Times New Roman" w:cs="Times New Roman"/>
                <w:i/>
                <w:sz w:val="24"/>
                <w:szCs w:val="24"/>
              </w:rPr>
              <w:t>Ф.М. Достоевского.</w:t>
            </w:r>
          </w:p>
        </w:tc>
        <w:tc>
          <w:tcPr>
            <w:tcW w:w="992" w:type="dxa"/>
          </w:tcPr>
          <w:p w:rsidR="00010141" w:rsidRPr="00210385" w:rsidRDefault="00005BC0" w:rsidP="0001014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851" w:type="dxa"/>
          </w:tcPr>
          <w:p w:rsidR="00010141" w:rsidRPr="00210385" w:rsidRDefault="00005BC0" w:rsidP="0001014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010141" w:rsidRPr="00C04CDF" w:rsidTr="00041647">
        <w:tc>
          <w:tcPr>
            <w:tcW w:w="7626" w:type="dxa"/>
            <w:gridSpan w:val="2"/>
          </w:tcPr>
          <w:p w:rsidR="00010141" w:rsidRPr="00C75FB7" w:rsidRDefault="00010141" w:rsidP="0001014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C75FB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Внеаудиторная самостоятельная работа</w:t>
            </w:r>
          </w:p>
          <w:p w:rsidR="00010141" w:rsidRDefault="00010141" w:rsidP="00010141">
            <w:pPr>
              <w:pStyle w:val="a8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C75FB7">
              <w:rPr>
                <w:rFonts w:ascii="Times New Roman" w:hAnsi="Times New Roman" w:cs="Times New Roman"/>
                <w:sz w:val="24"/>
                <w:szCs w:val="24"/>
              </w:rPr>
              <w:t xml:space="preserve">Реферат на тему «Ф.М. Достоевский и Сибирь» (по книге </w:t>
            </w:r>
          </w:p>
          <w:p w:rsidR="00010141" w:rsidRPr="00C75FB7" w:rsidRDefault="00010141" w:rsidP="00010141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C75FB7">
              <w:rPr>
                <w:rFonts w:ascii="Times New Roman" w:hAnsi="Times New Roman" w:cs="Times New Roman"/>
                <w:sz w:val="24"/>
                <w:szCs w:val="24"/>
              </w:rPr>
              <w:t xml:space="preserve">В. </w:t>
            </w:r>
            <w:proofErr w:type="spellStart"/>
            <w:r w:rsidRPr="00C75FB7">
              <w:rPr>
                <w:rFonts w:ascii="Times New Roman" w:hAnsi="Times New Roman" w:cs="Times New Roman"/>
                <w:sz w:val="24"/>
                <w:szCs w:val="24"/>
              </w:rPr>
              <w:t>Вайнермана</w:t>
            </w:r>
            <w:proofErr w:type="spellEnd"/>
            <w:r w:rsidRPr="00C75FB7">
              <w:rPr>
                <w:rFonts w:ascii="Times New Roman" w:hAnsi="Times New Roman" w:cs="Times New Roman"/>
                <w:sz w:val="24"/>
                <w:szCs w:val="24"/>
              </w:rPr>
              <w:t xml:space="preserve"> «Поручаю себя Вашей доброй памяти»).</w:t>
            </w:r>
          </w:p>
          <w:p w:rsidR="00010141" w:rsidRPr="00C75FB7" w:rsidRDefault="00010141" w:rsidP="00010141">
            <w:pPr>
              <w:pStyle w:val="a8"/>
              <w:numPr>
                <w:ilvl w:val="0"/>
                <w:numId w:val="1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5FB7">
              <w:rPr>
                <w:rFonts w:ascii="Times New Roman" w:hAnsi="Times New Roman" w:cs="Times New Roman"/>
                <w:sz w:val="24"/>
                <w:szCs w:val="24"/>
              </w:rPr>
              <w:t>Подбор иллюстраций к роману Ф.И. Достоевского «Преступление и наказание» (с использованием интернета).</w:t>
            </w:r>
          </w:p>
        </w:tc>
        <w:tc>
          <w:tcPr>
            <w:tcW w:w="992" w:type="dxa"/>
          </w:tcPr>
          <w:p w:rsidR="00010141" w:rsidRPr="00C04CDF" w:rsidRDefault="00010141" w:rsidP="000101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:rsidR="00010141" w:rsidRPr="00C04CDF" w:rsidRDefault="00010141" w:rsidP="000101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010141" w:rsidRPr="00C04CDF" w:rsidRDefault="00010141" w:rsidP="000101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4CD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,3</w:t>
            </w:r>
          </w:p>
          <w:p w:rsidR="00010141" w:rsidRPr="00C04CDF" w:rsidRDefault="00010141" w:rsidP="000101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1647" w:rsidTr="006661C0">
        <w:tc>
          <w:tcPr>
            <w:tcW w:w="7626" w:type="dxa"/>
            <w:gridSpan w:val="2"/>
          </w:tcPr>
          <w:p w:rsidR="00041647" w:rsidRPr="00C75FB7" w:rsidRDefault="00041647" w:rsidP="006661C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Лев Николаевич Толстой</w:t>
            </w:r>
          </w:p>
        </w:tc>
        <w:tc>
          <w:tcPr>
            <w:tcW w:w="992" w:type="dxa"/>
          </w:tcPr>
          <w:p w:rsidR="00041647" w:rsidRPr="007F12C5" w:rsidRDefault="00041647" w:rsidP="006661C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Pr="007F12C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час.</w:t>
            </w:r>
          </w:p>
        </w:tc>
        <w:tc>
          <w:tcPr>
            <w:tcW w:w="851" w:type="dxa"/>
          </w:tcPr>
          <w:p w:rsidR="00041647" w:rsidRPr="00041647" w:rsidRDefault="00041647" w:rsidP="006661C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41647" w:rsidRPr="00210385" w:rsidTr="006C4695">
        <w:tc>
          <w:tcPr>
            <w:tcW w:w="2948" w:type="dxa"/>
          </w:tcPr>
          <w:p w:rsidR="00041647" w:rsidRDefault="00041647" w:rsidP="006C4695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3.27</w:t>
            </w:r>
            <w:r w:rsidRPr="00C75FB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«Толстой – это целый мир». Роман </w:t>
            </w:r>
            <w:r w:rsidRPr="009728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Л.Н. Толст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ого «Война и мир»</w:t>
            </w:r>
            <w:r w:rsidRPr="009728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 проблематика, образы, жанр.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«Высший свет» в романе.</w:t>
            </w:r>
          </w:p>
        </w:tc>
        <w:tc>
          <w:tcPr>
            <w:tcW w:w="4678" w:type="dxa"/>
          </w:tcPr>
          <w:p w:rsidR="00041647" w:rsidRPr="009065D5" w:rsidRDefault="00041647" w:rsidP="0004164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65D5">
              <w:rPr>
                <w:rFonts w:ascii="Times New Roman" w:hAnsi="Times New Roman" w:cs="Times New Roman"/>
                <w:sz w:val="24"/>
                <w:szCs w:val="24"/>
              </w:rPr>
              <w:t>Детство, отрочество, юность.</w:t>
            </w:r>
          </w:p>
          <w:p w:rsidR="00041647" w:rsidRPr="009065D5" w:rsidRDefault="00041647" w:rsidP="0004164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65D5">
              <w:rPr>
                <w:rFonts w:ascii="Times New Roman" w:hAnsi="Times New Roman" w:cs="Times New Roman"/>
                <w:sz w:val="24"/>
                <w:szCs w:val="24"/>
              </w:rPr>
              <w:t xml:space="preserve"> Л. Н. Толстой на Кавказе. Этапы творческого пути. Духовные искания. Мировоззрение писателя. Нравственная чистота писательского взгляда на мир и человека. Ясная Поляна в его судьбе. Педагогическая деятельность Л. Толстого. Художественный мир писателя.</w:t>
            </w:r>
          </w:p>
          <w:p w:rsidR="00041647" w:rsidRPr="0035145A" w:rsidRDefault="00041647" w:rsidP="0004164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65D5">
              <w:rPr>
                <w:rFonts w:ascii="Times New Roman" w:hAnsi="Times New Roman" w:cs="Times New Roman"/>
                <w:i/>
                <w:sz w:val="24"/>
                <w:szCs w:val="24"/>
              </w:rPr>
              <w:t>Теория литературы: диффузия жанров; синтез стилей.</w:t>
            </w:r>
          </w:p>
          <w:p w:rsidR="00041647" w:rsidRPr="009065D5" w:rsidRDefault="00041647" w:rsidP="0004164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65D5">
              <w:rPr>
                <w:rFonts w:ascii="Times New Roman" w:hAnsi="Times New Roman" w:cs="Times New Roman"/>
                <w:sz w:val="24"/>
                <w:szCs w:val="24"/>
              </w:rPr>
              <w:t>Творческая история «Войны и мира». «Война и мир» как роман-эпопея. Композиция романа и сюжет. Тематика, проблематика, смысл названия. Система образов в романе-эпопее. Образ автора в романе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Эпизод «Вечер в салоне А.П.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Шерер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Петербург. Июль 1805 г.». Срывание масок с великосветского общества; конфликт А. Болконского и П. Безухова с этим обществом. История борьбы за наследство графа Безухова.</w:t>
            </w:r>
          </w:p>
        </w:tc>
        <w:tc>
          <w:tcPr>
            <w:tcW w:w="992" w:type="dxa"/>
          </w:tcPr>
          <w:p w:rsidR="00041647" w:rsidRDefault="00041647" w:rsidP="006C469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</w:t>
            </w:r>
          </w:p>
        </w:tc>
        <w:tc>
          <w:tcPr>
            <w:tcW w:w="851" w:type="dxa"/>
          </w:tcPr>
          <w:p w:rsidR="00041647" w:rsidRDefault="00041647" w:rsidP="006C469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BD2131" w:rsidRPr="009728F1" w:rsidTr="00041647">
        <w:tc>
          <w:tcPr>
            <w:tcW w:w="2948" w:type="dxa"/>
          </w:tcPr>
          <w:p w:rsidR="00BD2131" w:rsidRPr="009728F1" w:rsidRDefault="00356BF4" w:rsidP="00005BC0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3.28</w:t>
            </w:r>
            <w:r w:rsidR="00BD213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. </w:t>
            </w:r>
            <w:r w:rsidR="00BD2131" w:rsidRPr="00BD213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Война – </w:t>
            </w:r>
            <w:r w:rsidR="00BD213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«</w:t>
            </w:r>
            <w:proofErr w:type="gramStart"/>
            <w:r w:rsidR="00BD2131" w:rsidRPr="00BD213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противное</w:t>
            </w:r>
            <w:r w:rsidR="00BD213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</w:t>
            </w:r>
            <w:r w:rsidR="00BD2131" w:rsidRPr="00BD213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человеческому</w:t>
            </w:r>
            <w:proofErr w:type="gramEnd"/>
            <w:r w:rsidR="00BD2131" w:rsidRPr="00BD213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разуму и всей человеческой природе событие».</w:t>
            </w:r>
          </w:p>
        </w:tc>
        <w:tc>
          <w:tcPr>
            <w:tcW w:w="4678" w:type="dxa"/>
          </w:tcPr>
          <w:p w:rsidR="00BD2131" w:rsidRPr="009065D5" w:rsidRDefault="00BD2131" w:rsidP="0023106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758">
              <w:rPr>
                <w:rFonts w:ascii="Times New Roman" w:hAnsi="Times New Roman" w:cs="Times New Roman"/>
                <w:sz w:val="24"/>
                <w:szCs w:val="24"/>
              </w:rPr>
              <w:t xml:space="preserve">Правдивое изображение войны и русских солдат — художественное открытие Л. Н. Толстого. </w:t>
            </w:r>
            <w:r w:rsidR="00A97758" w:rsidRPr="00A97758">
              <w:rPr>
                <w:rFonts w:ascii="Times New Roman" w:hAnsi="Times New Roman" w:cs="Times New Roman"/>
                <w:sz w:val="24"/>
                <w:szCs w:val="24"/>
              </w:rPr>
              <w:t xml:space="preserve">Изображение войны 1805-1807 гг. </w:t>
            </w:r>
            <w:proofErr w:type="spellStart"/>
            <w:r w:rsidR="00A97758" w:rsidRPr="00A97758">
              <w:rPr>
                <w:rFonts w:ascii="Times New Roman" w:hAnsi="Times New Roman" w:cs="Times New Roman"/>
                <w:sz w:val="24"/>
                <w:szCs w:val="24"/>
              </w:rPr>
              <w:t>Шенграбенское</w:t>
            </w:r>
            <w:proofErr w:type="spellEnd"/>
            <w:r w:rsidR="00A97758" w:rsidRPr="00A97758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="00A97758" w:rsidRPr="00A97758">
              <w:rPr>
                <w:rFonts w:ascii="Times New Roman" w:hAnsi="Times New Roman" w:cs="Times New Roman"/>
                <w:sz w:val="24"/>
                <w:szCs w:val="24"/>
              </w:rPr>
              <w:t>Аустерлицкое</w:t>
            </w:r>
            <w:proofErr w:type="spellEnd"/>
            <w:r w:rsidR="00A97758" w:rsidRPr="00A97758">
              <w:rPr>
                <w:rFonts w:ascii="Times New Roman" w:hAnsi="Times New Roman" w:cs="Times New Roman"/>
                <w:sz w:val="24"/>
                <w:szCs w:val="24"/>
              </w:rPr>
              <w:t xml:space="preserve"> сражения. Отечественная война 1812 г. </w:t>
            </w:r>
            <w:r w:rsidRPr="00A97758">
              <w:rPr>
                <w:rFonts w:ascii="Times New Roman" w:hAnsi="Times New Roman" w:cs="Times New Roman"/>
                <w:sz w:val="24"/>
                <w:szCs w:val="24"/>
              </w:rPr>
              <w:t>Бородинская битва — величайшее проявление русского патриотизма, кульминационный момент романа. «Дубина народной войны</w:t>
            </w:r>
            <w:r w:rsidR="00A97758" w:rsidRPr="00A97758">
              <w:rPr>
                <w:rFonts w:ascii="Times New Roman" w:hAnsi="Times New Roman" w:cs="Times New Roman"/>
                <w:sz w:val="24"/>
                <w:szCs w:val="24"/>
              </w:rPr>
              <w:t xml:space="preserve"> поднялась со всею своею грозною… силой</w:t>
            </w:r>
            <w:r w:rsidRPr="00A97758">
              <w:rPr>
                <w:rFonts w:ascii="Times New Roman" w:hAnsi="Times New Roman" w:cs="Times New Roman"/>
                <w:sz w:val="24"/>
                <w:szCs w:val="24"/>
              </w:rPr>
              <w:t>», партизанская война в романе. Образы Тихона Щербатого и Платона Каратаева, их отношение к войне.</w:t>
            </w:r>
            <w:r>
              <w:t xml:space="preserve"> </w:t>
            </w:r>
            <w:r w:rsidR="00A97758" w:rsidRPr="009065D5">
              <w:rPr>
                <w:rFonts w:ascii="Times New Roman" w:hAnsi="Times New Roman" w:cs="Times New Roman"/>
                <w:sz w:val="24"/>
                <w:szCs w:val="24"/>
              </w:rPr>
              <w:t>Партизанская война – это война самого народа. Изображение «дубины народной войны». Развитие партизанского движения. Войска оставляют Смоленск. Войска оставляют Москву. Наполеон и пустой город. Рождение партизанских отрядов. Военные действия отрядов Денисова и Долохова. Олицетворение русского народа в образе Тихона Щербатого. Партизанское движение – это суть патриотизма русского народа.</w:t>
            </w:r>
            <w:r w:rsidR="00231069" w:rsidRPr="009065D5">
              <w:rPr>
                <w:rFonts w:ascii="Times New Roman" w:hAnsi="Times New Roman" w:cs="Times New Roman"/>
                <w:sz w:val="24"/>
                <w:szCs w:val="24"/>
              </w:rPr>
              <w:t xml:space="preserve"> Народ в понимании Л.Н. Толстого.</w:t>
            </w:r>
            <w:r w:rsidR="00A9775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065D5">
              <w:rPr>
                <w:rFonts w:ascii="Times New Roman" w:hAnsi="Times New Roman" w:cs="Times New Roman"/>
                <w:sz w:val="24"/>
                <w:szCs w:val="24"/>
              </w:rPr>
              <w:t xml:space="preserve">Историю делают не отдельные личности, а народ. Стихийность движений </w:t>
            </w:r>
            <w:r w:rsidR="00A97758">
              <w:rPr>
                <w:rFonts w:ascii="Times New Roman" w:hAnsi="Times New Roman" w:cs="Times New Roman"/>
                <w:sz w:val="24"/>
                <w:szCs w:val="24"/>
              </w:rPr>
              <w:t xml:space="preserve">массы не поддается руководству. </w:t>
            </w:r>
            <w:r w:rsidRPr="009065D5">
              <w:rPr>
                <w:rFonts w:ascii="Times New Roman" w:hAnsi="Times New Roman" w:cs="Times New Roman"/>
                <w:sz w:val="24"/>
                <w:szCs w:val="24"/>
              </w:rPr>
              <w:t>Общенародный патриотический подъем. Единство русского общества в борьбе с захватчиками. Человек как частица массы.</w:t>
            </w:r>
          </w:p>
        </w:tc>
        <w:tc>
          <w:tcPr>
            <w:tcW w:w="992" w:type="dxa"/>
          </w:tcPr>
          <w:p w:rsidR="00BD2131" w:rsidRPr="009728F1" w:rsidRDefault="00A97758" w:rsidP="000101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BD2131" w:rsidRPr="009728F1" w:rsidRDefault="00A97758" w:rsidP="000101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A97758" w:rsidRPr="009728F1" w:rsidTr="00041647">
        <w:tc>
          <w:tcPr>
            <w:tcW w:w="2948" w:type="dxa"/>
          </w:tcPr>
          <w:p w:rsidR="00A97758" w:rsidRDefault="00356BF4" w:rsidP="00005BC0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3.29</w:t>
            </w:r>
            <w:r w:rsidR="00BE637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.</w:t>
            </w:r>
            <w:r w:rsidR="00A9775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="00A97758" w:rsidRPr="00A9775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«Нет величия там, где нет простоты, добра и правды»</w:t>
            </w:r>
            <w:r w:rsidR="00A9775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.  (Л. Толстой) </w:t>
            </w:r>
            <w:r w:rsidR="00A977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Кутузов</w:t>
            </w:r>
            <w:r w:rsidR="00A97758" w:rsidRPr="007B2E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Нап</w:t>
            </w:r>
            <w:r w:rsidR="00A977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олеон в романе.</w:t>
            </w:r>
          </w:p>
        </w:tc>
        <w:tc>
          <w:tcPr>
            <w:tcW w:w="4678" w:type="dxa"/>
          </w:tcPr>
          <w:p w:rsidR="00A97758" w:rsidRPr="00A97758" w:rsidRDefault="00A97758" w:rsidP="00BD21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65D5">
              <w:rPr>
                <w:rFonts w:ascii="Times New Roman" w:hAnsi="Times New Roman" w:cs="Times New Roman"/>
                <w:sz w:val="24"/>
                <w:szCs w:val="24"/>
              </w:rPr>
              <w:t>Роль личности в истории. Кутузов – идея добра, объединения, мира. Наполеон – идея зла, разъединения, войны. История – непрерывная борьба идей Кутузова и Наполеона.</w:t>
            </w:r>
          </w:p>
        </w:tc>
        <w:tc>
          <w:tcPr>
            <w:tcW w:w="992" w:type="dxa"/>
          </w:tcPr>
          <w:p w:rsidR="00A97758" w:rsidRPr="009728F1" w:rsidRDefault="00A97758" w:rsidP="000101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A97758" w:rsidRPr="009728F1" w:rsidRDefault="00A97758" w:rsidP="000101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0141" w:rsidRPr="009728F1" w:rsidTr="00041647">
        <w:tc>
          <w:tcPr>
            <w:tcW w:w="2948" w:type="dxa"/>
          </w:tcPr>
          <w:p w:rsidR="00010141" w:rsidRPr="009728F1" w:rsidRDefault="00356BF4" w:rsidP="00010141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3.30</w:t>
            </w:r>
            <w:r w:rsidR="00010141" w:rsidRPr="009728F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.</w:t>
            </w:r>
            <w:r w:rsidR="00A977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="00A977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Путь  исканий</w:t>
            </w:r>
            <w:proofErr w:type="gramEnd"/>
            <w:r w:rsidR="002310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главных</w:t>
            </w:r>
            <w:r w:rsidR="00010141" w:rsidRPr="009728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</w:t>
            </w:r>
            <w:r w:rsidR="002310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героев романа «Война и мир». Андрей Болконский   и Пьер Безухов</w:t>
            </w:r>
            <w:r w:rsidR="00010141" w:rsidRPr="009728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4678" w:type="dxa"/>
          </w:tcPr>
          <w:p w:rsidR="00010141" w:rsidRPr="0035145A" w:rsidRDefault="00010141" w:rsidP="000101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65D5">
              <w:rPr>
                <w:rFonts w:ascii="Times New Roman" w:hAnsi="Times New Roman" w:cs="Times New Roman"/>
                <w:sz w:val="24"/>
                <w:szCs w:val="24"/>
              </w:rPr>
              <w:t>Духовные искания Андрея Болконского и Пьера Безухова. Рационализм Андрея Болконского и эмоционально-интуитивное осмысление жизни Пьером Безуховым. Основные события их судеб.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«Дорога чести» князя Андрея Болконского.</w:t>
            </w:r>
          </w:p>
        </w:tc>
        <w:tc>
          <w:tcPr>
            <w:tcW w:w="992" w:type="dxa"/>
          </w:tcPr>
          <w:p w:rsidR="00010141" w:rsidRPr="009728F1" w:rsidRDefault="00010141" w:rsidP="000101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28F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010141" w:rsidRPr="009728F1" w:rsidRDefault="00010141" w:rsidP="000101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28F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010141" w:rsidRPr="009728F1" w:rsidTr="00041647">
        <w:tc>
          <w:tcPr>
            <w:tcW w:w="2948" w:type="dxa"/>
          </w:tcPr>
          <w:p w:rsidR="00010141" w:rsidRPr="009728F1" w:rsidRDefault="00356BF4" w:rsidP="00231069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3.31</w:t>
            </w:r>
            <w:r w:rsidR="0001014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.</w:t>
            </w:r>
            <w:r w:rsidR="00010141" w:rsidRPr="009728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Женски</w:t>
            </w:r>
            <w:r w:rsidR="002310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 образы в романе «Война и мир»</w:t>
            </w:r>
            <w:r w:rsidR="00010141" w:rsidRPr="009728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4678" w:type="dxa"/>
          </w:tcPr>
          <w:p w:rsidR="00010141" w:rsidRPr="0035145A" w:rsidRDefault="00010141" w:rsidP="000101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65D5">
              <w:rPr>
                <w:rFonts w:ascii="Times New Roman" w:hAnsi="Times New Roman" w:cs="Times New Roman"/>
                <w:sz w:val="24"/>
                <w:szCs w:val="24"/>
              </w:rPr>
              <w:t>Наташа Ростова – любимая героиня писателя. Нравственно-психологический облик Наташи Ростовой, Марьи Болконской, Сони, Элен, А.П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Шерер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Жюли Курагиной, Веры, А.М. </w:t>
            </w:r>
            <w:r w:rsidRPr="009065D5">
              <w:rPr>
                <w:rFonts w:ascii="Times New Roman" w:hAnsi="Times New Roman" w:cs="Times New Roman"/>
                <w:sz w:val="24"/>
                <w:szCs w:val="24"/>
              </w:rPr>
              <w:t xml:space="preserve">Друбецкой, Лизы Болконской. Сущность натуры </w:t>
            </w:r>
            <w:r w:rsidRPr="009065D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Наташи. </w:t>
            </w:r>
            <w:r w:rsidR="00231069" w:rsidRPr="009728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Наташа Ростова - любимая героиня писателя.</w:t>
            </w:r>
            <w:r w:rsidR="002310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065D5">
              <w:rPr>
                <w:rFonts w:ascii="Times New Roman" w:hAnsi="Times New Roman" w:cs="Times New Roman"/>
                <w:sz w:val="24"/>
                <w:szCs w:val="24"/>
              </w:rPr>
              <w:t>Душевная щедрость и благородство гер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оини. Основные черты характера </w:t>
            </w:r>
            <w:r w:rsidRPr="009065D5">
              <w:rPr>
                <w:rFonts w:ascii="Times New Roman" w:hAnsi="Times New Roman" w:cs="Times New Roman"/>
                <w:sz w:val="24"/>
                <w:szCs w:val="24"/>
              </w:rPr>
              <w:t>М. Болконской, её жизненные принципы. Философские, нравственные и эстетические искания Толстого, реализованные в образах Наташи и Марьи.</w:t>
            </w:r>
          </w:p>
        </w:tc>
        <w:tc>
          <w:tcPr>
            <w:tcW w:w="992" w:type="dxa"/>
          </w:tcPr>
          <w:p w:rsidR="00010141" w:rsidRPr="009728F1" w:rsidRDefault="00010141" w:rsidP="000101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28F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851" w:type="dxa"/>
          </w:tcPr>
          <w:p w:rsidR="00010141" w:rsidRPr="009728F1" w:rsidRDefault="00010141" w:rsidP="000101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28F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1A75E5" w:rsidRPr="009728F1" w:rsidTr="00041647">
        <w:tc>
          <w:tcPr>
            <w:tcW w:w="2948" w:type="dxa"/>
          </w:tcPr>
          <w:p w:rsidR="001A75E5" w:rsidRDefault="001A75E5" w:rsidP="00231069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 xml:space="preserve">3.32 </w:t>
            </w:r>
            <w:r w:rsidRPr="001A75E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«Семейная идея» в романе Л.Н. Толстого «Война и мир».</w:t>
            </w:r>
          </w:p>
        </w:tc>
        <w:tc>
          <w:tcPr>
            <w:tcW w:w="4678" w:type="dxa"/>
          </w:tcPr>
          <w:p w:rsidR="001A75E5" w:rsidRPr="001A75E5" w:rsidRDefault="001A75E5" w:rsidP="000101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75E5">
              <w:rPr>
                <w:rFonts w:ascii="Times New Roman" w:hAnsi="Times New Roman" w:cs="Times New Roman"/>
                <w:sz w:val="24"/>
                <w:szCs w:val="24"/>
              </w:rPr>
              <w:t>Авторский идеал семьи в романе.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Семьи Ростовых и Болконских. Старшее поколение. Отношения в семье между взрослыми и детьми. Дети, отношения между ними. Близость к природе. Отношение к народу. Патриотизм. Недостатки. Отношение автора к семьям.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Афтобиографичность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92" w:type="dxa"/>
          </w:tcPr>
          <w:p w:rsidR="001A75E5" w:rsidRPr="009728F1" w:rsidRDefault="001A75E5" w:rsidP="000101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1A75E5" w:rsidRPr="009728F1" w:rsidRDefault="001A75E5" w:rsidP="000101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tbl>
      <w:tblPr>
        <w:tblStyle w:val="4"/>
        <w:tblW w:w="9469" w:type="dxa"/>
        <w:tblInd w:w="-118" w:type="dxa"/>
        <w:tblLayout w:type="fixed"/>
        <w:tblLook w:val="04A0" w:firstRow="1" w:lastRow="0" w:firstColumn="1" w:lastColumn="0" w:noHBand="0" w:noVBand="1"/>
      </w:tblPr>
      <w:tblGrid>
        <w:gridCol w:w="2948"/>
        <w:gridCol w:w="4678"/>
        <w:gridCol w:w="992"/>
        <w:gridCol w:w="851"/>
      </w:tblGrid>
      <w:tr w:rsidR="00010141" w:rsidRPr="007B2E49" w:rsidTr="00041647">
        <w:tc>
          <w:tcPr>
            <w:tcW w:w="2948" w:type="dxa"/>
          </w:tcPr>
          <w:p w:rsidR="00010141" w:rsidRPr="007B2E49" w:rsidRDefault="001A75E5" w:rsidP="00231069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3.33</w:t>
            </w:r>
            <w:r w:rsidR="0001014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. </w:t>
            </w:r>
            <w:r w:rsidR="0023106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«Правда» войны в «Севастопольских рассказах» Л.Н. Толстого.</w:t>
            </w:r>
          </w:p>
        </w:tc>
        <w:tc>
          <w:tcPr>
            <w:tcW w:w="4678" w:type="dxa"/>
          </w:tcPr>
          <w:p w:rsidR="00010141" w:rsidRPr="0035145A" w:rsidRDefault="00010141" w:rsidP="000101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«Севастопольские рассказы». Отражение перелома во взглядах писателя на жизнь в севастопольский период. Война как явление, противоречащее человеческой природе. Сила духа русского народа в представлении Толстого. Настоящие защитники Севастополя и «маленькие Наполеоны». Контраст между природой и деяниями человека на земле. Утверждение духовного начала в человеке. Особенности поэтики Толстого. Значение «Севастопольских рассказов» в творчестве Л.Н. Толстого.</w:t>
            </w:r>
          </w:p>
        </w:tc>
        <w:tc>
          <w:tcPr>
            <w:tcW w:w="992" w:type="dxa"/>
          </w:tcPr>
          <w:p w:rsidR="00010141" w:rsidRPr="007B2E49" w:rsidRDefault="00010141" w:rsidP="000101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2E4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010141" w:rsidRPr="007B2E49" w:rsidRDefault="00010141" w:rsidP="000101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010141" w:rsidRPr="005A70AA" w:rsidTr="00041647">
        <w:tc>
          <w:tcPr>
            <w:tcW w:w="2948" w:type="dxa"/>
          </w:tcPr>
          <w:p w:rsidR="00010141" w:rsidRPr="008D5D71" w:rsidRDefault="001A75E5" w:rsidP="004E366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3.34,35</w:t>
            </w:r>
            <w:r w:rsidR="00BE637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. </w:t>
            </w:r>
            <w:r w:rsidR="00BE6374" w:rsidRPr="00BE637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Контрольное сочинение по творчеству Л.Н. Толстого</w:t>
            </w:r>
            <w:r w:rsidR="00BE637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4678" w:type="dxa"/>
          </w:tcPr>
          <w:p w:rsidR="00010141" w:rsidRPr="0035145A" w:rsidRDefault="00010141" w:rsidP="000101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5D5">
              <w:rPr>
                <w:rFonts w:ascii="Times New Roman" w:hAnsi="Times New Roman" w:cs="Times New Roman"/>
                <w:sz w:val="24"/>
                <w:szCs w:val="24"/>
              </w:rPr>
              <w:t>Совершенствование навыков написания классного сочинения.</w:t>
            </w:r>
          </w:p>
        </w:tc>
        <w:tc>
          <w:tcPr>
            <w:tcW w:w="992" w:type="dxa"/>
          </w:tcPr>
          <w:p w:rsidR="00010141" w:rsidRPr="005A70AA" w:rsidRDefault="00BE6374" w:rsidP="000101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:rsidR="00010141" w:rsidRPr="005A70AA" w:rsidRDefault="00010141" w:rsidP="000101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0A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010141" w:rsidRPr="00C04CDF" w:rsidTr="00041647">
        <w:tc>
          <w:tcPr>
            <w:tcW w:w="7626" w:type="dxa"/>
            <w:gridSpan w:val="2"/>
          </w:tcPr>
          <w:p w:rsidR="00010141" w:rsidRDefault="00010141" w:rsidP="00010141">
            <w:pPr>
              <w:pStyle w:val="a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5A70AA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Внеаудиторная самостоятельная работа</w:t>
            </w:r>
          </w:p>
          <w:p w:rsidR="00010141" w:rsidRDefault="00010141" w:rsidP="000101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Подготовка заочной экскурсии в один из музеев Л.Н. Толстого.      </w:t>
            </w:r>
          </w:p>
          <w:p w:rsidR="00010141" w:rsidRPr="007F12C5" w:rsidRDefault="00010141" w:rsidP="000101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12C5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Исследование и подготовка сообщения на тему: «Наташа Ростова – любимая героиня Толстого», «Мой Толстой», «Мои любимые страницы романа «Война и мир»».</w:t>
            </w:r>
          </w:p>
          <w:p w:rsidR="00010141" w:rsidRDefault="00010141" w:rsidP="000101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r w:rsidRPr="007F12C5">
              <w:rPr>
                <w:rFonts w:ascii="Times New Roman" w:hAnsi="Times New Roman" w:cs="Times New Roman"/>
                <w:sz w:val="24"/>
                <w:szCs w:val="24"/>
              </w:rPr>
              <w:t>Написание мини-сочинений.</w:t>
            </w:r>
          </w:p>
          <w:p w:rsidR="00010141" w:rsidRDefault="00010141" w:rsidP="000101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 Составление текста диктанта по материалам жизни и творчества </w:t>
            </w:r>
          </w:p>
          <w:p w:rsidR="00010141" w:rsidRDefault="00010141" w:rsidP="000101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Л.Н. Толстого.</w:t>
            </w:r>
          </w:p>
          <w:p w:rsidR="00010141" w:rsidRPr="00141E52" w:rsidRDefault="00010141" w:rsidP="00010141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 Наизусть отрывок из романа «Война и мир» (по выбору студентов).</w:t>
            </w:r>
          </w:p>
        </w:tc>
        <w:tc>
          <w:tcPr>
            <w:tcW w:w="992" w:type="dxa"/>
          </w:tcPr>
          <w:p w:rsidR="00010141" w:rsidRPr="00C04CDF" w:rsidRDefault="0049111F" w:rsidP="000101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51" w:type="dxa"/>
          </w:tcPr>
          <w:p w:rsidR="00010141" w:rsidRPr="00C04CDF" w:rsidRDefault="00010141" w:rsidP="000101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4CDF">
              <w:rPr>
                <w:rFonts w:ascii="Times New Roman" w:hAnsi="Times New Roman" w:cs="Times New Roman"/>
                <w:sz w:val="24"/>
                <w:szCs w:val="24"/>
              </w:rPr>
              <w:t>2,3</w:t>
            </w:r>
          </w:p>
        </w:tc>
      </w:tr>
      <w:tr w:rsidR="00010141" w:rsidRPr="00210385" w:rsidTr="00041647">
        <w:tc>
          <w:tcPr>
            <w:tcW w:w="7626" w:type="dxa"/>
            <w:gridSpan w:val="2"/>
          </w:tcPr>
          <w:p w:rsidR="00010141" w:rsidRPr="005A70AA" w:rsidRDefault="00010141" w:rsidP="00010141">
            <w:pPr>
              <w:pStyle w:val="a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Антон Павлович Чехов</w:t>
            </w:r>
          </w:p>
        </w:tc>
        <w:tc>
          <w:tcPr>
            <w:tcW w:w="992" w:type="dxa"/>
          </w:tcPr>
          <w:p w:rsidR="00010141" w:rsidRPr="00210385" w:rsidRDefault="00010141" w:rsidP="00010141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010141" w:rsidRPr="00210385" w:rsidRDefault="00010141" w:rsidP="00010141">
            <w:pPr>
              <w:rPr>
                <w:sz w:val="28"/>
                <w:szCs w:val="28"/>
              </w:rPr>
            </w:pPr>
          </w:p>
        </w:tc>
      </w:tr>
      <w:tr w:rsidR="00010141" w:rsidRPr="000F5C85" w:rsidTr="00041647">
        <w:tc>
          <w:tcPr>
            <w:tcW w:w="2948" w:type="dxa"/>
          </w:tcPr>
          <w:p w:rsidR="00010141" w:rsidRPr="00141E52" w:rsidRDefault="001A75E5" w:rsidP="00707F3B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3.36</w:t>
            </w:r>
            <w:r w:rsidR="00010141" w:rsidRPr="00141E5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.</w:t>
            </w:r>
            <w:r w:rsidR="00707F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Тайна личности А.П. Чехова.</w:t>
            </w:r>
            <w:r w:rsidR="00010141" w:rsidRPr="00955B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4678" w:type="dxa"/>
          </w:tcPr>
          <w:p w:rsidR="00010141" w:rsidRPr="0035145A" w:rsidRDefault="00010141" w:rsidP="000101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65D5">
              <w:rPr>
                <w:rFonts w:ascii="Times New Roman" w:hAnsi="Times New Roman" w:cs="Times New Roman"/>
                <w:sz w:val="24"/>
                <w:szCs w:val="24"/>
              </w:rPr>
              <w:t>Мироощущение А.П. Чехова. Его взгляды на жизнь России. Идейная и эстетическая позиция. Сотрудничество в юмористических журналах. Основные жанры – сценка, юмореска, анекдот, пародия. Спор с традицией изоб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ражения «маленького человека». </w:t>
            </w:r>
            <w:r w:rsidRPr="009065D5">
              <w:rPr>
                <w:rFonts w:ascii="Times New Roman" w:hAnsi="Times New Roman" w:cs="Times New Roman"/>
                <w:sz w:val="24"/>
                <w:szCs w:val="24"/>
              </w:rPr>
              <w:t>Многообразие философско-психологической проблематики в рассказах зр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елого Чехова. Рассказы: «Дом с мезонином</w:t>
            </w:r>
            <w:r w:rsidRPr="009065D5">
              <w:rPr>
                <w:rFonts w:ascii="Times New Roman" w:hAnsi="Times New Roman" w:cs="Times New Roman"/>
                <w:sz w:val="24"/>
                <w:szCs w:val="24"/>
              </w:rPr>
              <w:t xml:space="preserve">», «Дама с </w:t>
            </w:r>
            <w:r w:rsidRPr="009065D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собачкой». Конфликт обыденного и идеального, судьба надежд и иллюзий в мире трагической реальности, «футлярное» существование, образы будущего – темы и проблемы рассказов А.П. Чехова.</w:t>
            </w:r>
          </w:p>
        </w:tc>
        <w:tc>
          <w:tcPr>
            <w:tcW w:w="992" w:type="dxa"/>
          </w:tcPr>
          <w:p w:rsidR="00010141" w:rsidRPr="000F5C85" w:rsidRDefault="00010141" w:rsidP="000101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5C8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851" w:type="dxa"/>
          </w:tcPr>
          <w:p w:rsidR="00010141" w:rsidRPr="000F5C85" w:rsidRDefault="00010141" w:rsidP="000101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5C8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10141" w:rsidRPr="000F5C85" w:rsidTr="00041647">
        <w:tc>
          <w:tcPr>
            <w:tcW w:w="2948" w:type="dxa"/>
          </w:tcPr>
          <w:p w:rsidR="00010141" w:rsidRPr="000F5C85" w:rsidRDefault="001A75E5" w:rsidP="00010141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3.37</w:t>
            </w:r>
            <w:r w:rsidR="00010141" w:rsidRPr="000F5C8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.</w:t>
            </w:r>
            <w:r w:rsidR="00010141" w:rsidRPr="000F5C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«Маленькая трилогия» А.П. Чехова о людях, которые «проглядели жизнь».</w:t>
            </w:r>
          </w:p>
        </w:tc>
        <w:tc>
          <w:tcPr>
            <w:tcW w:w="4678" w:type="dxa"/>
          </w:tcPr>
          <w:p w:rsidR="00010141" w:rsidRPr="0035145A" w:rsidRDefault="00010141" w:rsidP="000101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65D5">
              <w:rPr>
                <w:rFonts w:ascii="Times New Roman" w:hAnsi="Times New Roman" w:cs="Times New Roman"/>
                <w:sz w:val="24"/>
                <w:szCs w:val="24"/>
              </w:rPr>
              <w:t>Разные проявления «футлярной жизни». «</w:t>
            </w:r>
            <w:proofErr w:type="spellStart"/>
            <w:r w:rsidRPr="009065D5">
              <w:rPr>
                <w:rFonts w:ascii="Times New Roman" w:hAnsi="Times New Roman" w:cs="Times New Roman"/>
                <w:sz w:val="24"/>
                <w:szCs w:val="24"/>
              </w:rPr>
              <w:t>Футлярность</w:t>
            </w:r>
            <w:proofErr w:type="spellEnd"/>
            <w:r w:rsidRPr="009065D5">
              <w:rPr>
                <w:rFonts w:ascii="Times New Roman" w:hAnsi="Times New Roman" w:cs="Times New Roman"/>
                <w:sz w:val="24"/>
                <w:szCs w:val="24"/>
              </w:rPr>
              <w:t>» героев и рассказчиков. Обобщенная картина жизни. Счастливые и несчастливые герои «маленькой трилогии». Раздумья о жизни и счастье, красоте и любви, робости и смелости.</w:t>
            </w:r>
          </w:p>
        </w:tc>
        <w:tc>
          <w:tcPr>
            <w:tcW w:w="992" w:type="dxa"/>
          </w:tcPr>
          <w:p w:rsidR="00010141" w:rsidRPr="000F5C85" w:rsidRDefault="00010141" w:rsidP="000101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5C8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010141" w:rsidRPr="000F5C85" w:rsidRDefault="00010141" w:rsidP="000101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5C8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010141" w:rsidRPr="000F5C85" w:rsidTr="00041647">
        <w:tc>
          <w:tcPr>
            <w:tcW w:w="2948" w:type="dxa"/>
          </w:tcPr>
          <w:p w:rsidR="00010141" w:rsidRPr="000F5C85" w:rsidRDefault="001A75E5" w:rsidP="00010141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3.38</w:t>
            </w:r>
            <w:r w:rsidR="00010141" w:rsidRPr="000F5C8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.</w:t>
            </w:r>
            <w:r w:rsidR="00010141" w:rsidRPr="000F5C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Душевная   деградация   человека в рассказе А.П. Чехова «</w:t>
            </w:r>
            <w:proofErr w:type="spellStart"/>
            <w:r w:rsidR="00010141" w:rsidRPr="000F5C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Ионыч</w:t>
            </w:r>
            <w:proofErr w:type="spellEnd"/>
            <w:r w:rsidR="00010141" w:rsidRPr="000F5C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».</w:t>
            </w:r>
          </w:p>
        </w:tc>
        <w:tc>
          <w:tcPr>
            <w:tcW w:w="4678" w:type="dxa"/>
          </w:tcPr>
          <w:p w:rsidR="00010141" w:rsidRPr="009065D5" w:rsidRDefault="00010141" w:rsidP="000101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65D5">
              <w:rPr>
                <w:rFonts w:ascii="Times New Roman" w:hAnsi="Times New Roman" w:cs="Times New Roman"/>
                <w:sz w:val="24"/>
                <w:szCs w:val="24"/>
              </w:rPr>
              <w:t xml:space="preserve">Тема рассказа. Основная идея. Композиция. Четыре </w:t>
            </w:r>
            <w:proofErr w:type="gramStart"/>
            <w:r w:rsidRPr="009065D5">
              <w:rPr>
                <w:rFonts w:ascii="Times New Roman" w:hAnsi="Times New Roman" w:cs="Times New Roman"/>
                <w:sz w:val="24"/>
                <w:szCs w:val="24"/>
              </w:rPr>
              <w:t>этапа  жизни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065D5">
              <w:rPr>
                <w:rFonts w:ascii="Times New Roman" w:hAnsi="Times New Roman" w:cs="Times New Roman"/>
                <w:sz w:val="24"/>
                <w:szCs w:val="24"/>
              </w:rPr>
              <w:t>Старцева</w:t>
            </w:r>
            <w:proofErr w:type="spellEnd"/>
            <w:r w:rsidRPr="009065D5">
              <w:rPr>
                <w:rFonts w:ascii="Times New Roman" w:hAnsi="Times New Roman" w:cs="Times New Roman"/>
                <w:sz w:val="24"/>
                <w:szCs w:val="24"/>
              </w:rPr>
              <w:t xml:space="preserve">, 4 ступеньки лестницы, ведущей вниз. Развитие от лучшего к худшему. Художественные приемы, раскрывающие губительную силу пошлости и обывательщины. Причины духовной деградации </w:t>
            </w:r>
            <w:proofErr w:type="spellStart"/>
            <w:r w:rsidRPr="009065D5">
              <w:rPr>
                <w:rFonts w:ascii="Times New Roman" w:hAnsi="Times New Roman" w:cs="Times New Roman"/>
                <w:sz w:val="24"/>
                <w:szCs w:val="24"/>
              </w:rPr>
              <w:t>Старцева</w:t>
            </w:r>
            <w:proofErr w:type="spellEnd"/>
            <w:r w:rsidRPr="009065D5">
              <w:rPr>
                <w:rFonts w:ascii="Times New Roman" w:hAnsi="Times New Roman" w:cs="Times New Roman"/>
                <w:sz w:val="24"/>
                <w:szCs w:val="24"/>
              </w:rPr>
              <w:t>. Рассказ- предупреждение.</w:t>
            </w:r>
          </w:p>
          <w:p w:rsidR="00010141" w:rsidRPr="0035145A" w:rsidRDefault="00010141" w:rsidP="000101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65D5">
              <w:rPr>
                <w:rFonts w:ascii="Times New Roman" w:hAnsi="Times New Roman" w:cs="Times New Roman"/>
                <w:i/>
                <w:sz w:val="24"/>
                <w:szCs w:val="24"/>
              </w:rPr>
              <w:t>Теория литературы. Углубление понятия о рассказе.</w:t>
            </w:r>
          </w:p>
        </w:tc>
        <w:tc>
          <w:tcPr>
            <w:tcW w:w="992" w:type="dxa"/>
          </w:tcPr>
          <w:p w:rsidR="00010141" w:rsidRPr="000F5C85" w:rsidRDefault="00010141" w:rsidP="000101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5C8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010141" w:rsidRPr="000F5C85" w:rsidRDefault="00010141" w:rsidP="000101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5C8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010141" w:rsidRPr="003D4B5A" w:rsidTr="00041647">
        <w:tc>
          <w:tcPr>
            <w:tcW w:w="2948" w:type="dxa"/>
          </w:tcPr>
          <w:p w:rsidR="00010141" w:rsidRPr="000F5C85" w:rsidRDefault="001A75E5" w:rsidP="00707F3B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3.39</w:t>
            </w:r>
            <w:r w:rsidR="00356BF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.</w:t>
            </w:r>
            <w:r w:rsidR="00010141" w:rsidRPr="000F5C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707F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010141" w:rsidRPr="000F5C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Принципы «новой драмы». </w:t>
            </w:r>
            <w:r w:rsidR="00010141" w:rsidRPr="003D4B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Система образов в пьесе «Вишнёвый сад».</w:t>
            </w:r>
          </w:p>
        </w:tc>
        <w:tc>
          <w:tcPr>
            <w:tcW w:w="4678" w:type="dxa"/>
          </w:tcPr>
          <w:p w:rsidR="00707F3B" w:rsidRPr="009065D5" w:rsidRDefault="00010141" w:rsidP="00707F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65D5">
              <w:rPr>
                <w:rFonts w:ascii="Times New Roman" w:hAnsi="Times New Roman" w:cs="Times New Roman"/>
                <w:sz w:val="24"/>
                <w:szCs w:val="24"/>
              </w:rPr>
              <w:t>«Вишневый сад» - итоговое произведение Чехова.</w:t>
            </w:r>
            <w:r w:rsidR="00707F3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F5C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История создания пьесы «Вишневый сад».</w:t>
            </w:r>
            <w:r w:rsidRPr="009065D5">
              <w:rPr>
                <w:rFonts w:ascii="Times New Roman" w:hAnsi="Times New Roman" w:cs="Times New Roman"/>
                <w:sz w:val="24"/>
                <w:szCs w:val="24"/>
              </w:rPr>
              <w:t xml:space="preserve"> Композиция. Жанровое своеобразие конфликта. Образ вишневого сада. Лирическое и трагическое начала в пьесе, роль фарсовых эпизодов и комических персонажей. Символическая образность, «</w:t>
            </w:r>
            <w:proofErr w:type="spellStart"/>
            <w:r w:rsidRPr="009065D5">
              <w:rPr>
                <w:rFonts w:ascii="Times New Roman" w:hAnsi="Times New Roman" w:cs="Times New Roman"/>
                <w:sz w:val="24"/>
                <w:szCs w:val="24"/>
              </w:rPr>
              <w:t>бессобытийность</w:t>
            </w:r>
            <w:proofErr w:type="spellEnd"/>
            <w:r w:rsidRPr="009065D5">
              <w:rPr>
                <w:rFonts w:ascii="Times New Roman" w:hAnsi="Times New Roman" w:cs="Times New Roman"/>
                <w:sz w:val="24"/>
                <w:szCs w:val="24"/>
              </w:rPr>
              <w:t xml:space="preserve">», «подводное течение». </w:t>
            </w:r>
            <w:r w:rsidR="00707F3B" w:rsidRPr="003D4B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прошлого, настоящего и будущего в пьесе «Вишневый сад».</w:t>
            </w:r>
            <w:r w:rsidR="00707F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707F3B" w:rsidRPr="009065D5">
              <w:rPr>
                <w:rFonts w:ascii="Times New Roman" w:hAnsi="Times New Roman" w:cs="Times New Roman"/>
                <w:sz w:val="24"/>
                <w:szCs w:val="24"/>
              </w:rPr>
              <w:t xml:space="preserve">Принципы группировки действующих лиц. Три идейно-композиционных центра: </w:t>
            </w:r>
          </w:p>
          <w:p w:rsidR="00707F3B" w:rsidRPr="009065D5" w:rsidRDefault="00707F3B" w:rsidP="00707F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65D5">
              <w:rPr>
                <w:rFonts w:ascii="Times New Roman" w:hAnsi="Times New Roman" w:cs="Times New Roman"/>
                <w:sz w:val="24"/>
                <w:szCs w:val="24"/>
              </w:rPr>
              <w:t xml:space="preserve">1) прошлое – Раневская, Гаев; </w:t>
            </w:r>
          </w:p>
          <w:p w:rsidR="00707F3B" w:rsidRPr="009065D5" w:rsidRDefault="00707F3B" w:rsidP="00707F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65D5">
              <w:rPr>
                <w:rFonts w:ascii="Times New Roman" w:hAnsi="Times New Roman" w:cs="Times New Roman"/>
                <w:sz w:val="24"/>
                <w:szCs w:val="24"/>
              </w:rPr>
              <w:t xml:space="preserve">2). Настоящее – Лопахин; </w:t>
            </w:r>
          </w:p>
          <w:p w:rsidR="00010141" w:rsidRDefault="00707F3B" w:rsidP="00707F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65D5">
              <w:rPr>
                <w:rFonts w:ascii="Times New Roman" w:hAnsi="Times New Roman" w:cs="Times New Roman"/>
                <w:sz w:val="24"/>
                <w:szCs w:val="24"/>
              </w:rPr>
              <w:t>3). Будущее – Трофимов и Аня.</w:t>
            </w:r>
          </w:p>
          <w:p w:rsidR="00010141" w:rsidRPr="009065D5" w:rsidRDefault="00010141" w:rsidP="000101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65D5">
              <w:rPr>
                <w:rFonts w:ascii="Times New Roman" w:hAnsi="Times New Roman" w:cs="Times New Roman"/>
                <w:sz w:val="24"/>
                <w:szCs w:val="24"/>
              </w:rPr>
              <w:t xml:space="preserve">Положительное и отрицательное в образах поместного дворянства. Мир дворянского гнезда. Жизнь, прожитая впустую, будущее без надежд, жизнь в долг. </w:t>
            </w:r>
          </w:p>
          <w:p w:rsidR="00010141" w:rsidRPr="009065D5" w:rsidRDefault="00010141" w:rsidP="000101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65D5">
              <w:rPr>
                <w:rFonts w:ascii="Times New Roman" w:hAnsi="Times New Roman" w:cs="Times New Roman"/>
                <w:sz w:val="24"/>
                <w:szCs w:val="24"/>
              </w:rPr>
              <w:t xml:space="preserve">Показ новых хозяев жизни. Лопахин – буржуазия, приходящая на смену дворянству. Буржуазный практицизм </w:t>
            </w:r>
            <w:proofErr w:type="gramStart"/>
            <w:r w:rsidRPr="009065D5">
              <w:rPr>
                <w:rFonts w:ascii="Times New Roman" w:hAnsi="Times New Roman" w:cs="Times New Roman"/>
                <w:sz w:val="24"/>
                <w:szCs w:val="24"/>
              </w:rPr>
              <w:t>и  утверждение</w:t>
            </w:r>
            <w:proofErr w:type="gramEnd"/>
            <w:r w:rsidRPr="009065D5">
              <w:rPr>
                <w:rFonts w:ascii="Times New Roman" w:hAnsi="Times New Roman" w:cs="Times New Roman"/>
                <w:sz w:val="24"/>
                <w:szCs w:val="24"/>
              </w:rPr>
              <w:t xml:space="preserve"> трудолюбия.</w:t>
            </w:r>
          </w:p>
          <w:p w:rsidR="00010141" w:rsidRPr="009065D5" w:rsidRDefault="00010141" w:rsidP="007A2D1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65D5">
              <w:rPr>
                <w:rFonts w:ascii="Times New Roman" w:hAnsi="Times New Roman" w:cs="Times New Roman"/>
                <w:sz w:val="24"/>
                <w:szCs w:val="24"/>
              </w:rPr>
              <w:t xml:space="preserve"> «Молодое поколение». Вера писателя в будущее России.</w:t>
            </w:r>
          </w:p>
        </w:tc>
        <w:tc>
          <w:tcPr>
            <w:tcW w:w="992" w:type="dxa"/>
          </w:tcPr>
          <w:p w:rsidR="00010141" w:rsidRPr="003D4B5A" w:rsidRDefault="00010141" w:rsidP="000101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4B5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010141" w:rsidRPr="003D4B5A" w:rsidRDefault="00010141" w:rsidP="000101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4B5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010141" w:rsidRPr="005409BC" w:rsidTr="00041647">
        <w:tc>
          <w:tcPr>
            <w:tcW w:w="2948" w:type="dxa"/>
          </w:tcPr>
          <w:p w:rsidR="00010141" w:rsidRPr="005409BC" w:rsidRDefault="001A75E5" w:rsidP="0001014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3.40</w:t>
            </w:r>
            <w:r w:rsidR="00010141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.</w:t>
            </w:r>
            <w:r w:rsidR="0049111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0101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Зачётное занятие по творчеству </w:t>
            </w:r>
            <w:r w:rsidR="00010141" w:rsidRPr="005409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А.П. Чехова.</w:t>
            </w:r>
          </w:p>
        </w:tc>
        <w:tc>
          <w:tcPr>
            <w:tcW w:w="4678" w:type="dxa"/>
          </w:tcPr>
          <w:p w:rsidR="00010141" w:rsidRPr="00C04CDF" w:rsidRDefault="00010141" w:rsidP="000101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065D5">
              <w:rPr>
                <w:rFonts w:ascii="Times New Roman" w:hAnsi="Times New Roman" w:cs="Times New Roman"/>
                <w:sz w:val="24"/>
                <w:szCs w:val="24"/>
              </w:rPr>
              <w:t>Учёт и контроль знаний по трём видам работы: решение литературоведческой загадки, вопросы для творческих тестовых заданий, знание текста произведения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92" w:type="dxa"/>
          </w:tcPr>
          <w:p w:rsidR="00010141" w:rsidRPr="005409BC" w:rsidRDefault="00010141" w:rsidP="000101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09B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010141" w:rsidRPr="005409BC" w:rsidRDefault="00010141" w:rsidP="000101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09BC">
              <w:rPr>
                <w:rFonts w:ascii="Times New Roman" w:hAnsi="Times New Roman" w:cs="Times New Roman"/>
                <w:sz w:val="24"/>
                <w:szCs w:val="24"/>
              </w:rPr>
              <w:t>2,3</w:t>
            </w:r>
          </w:p>
        </w:tc>
      </w:tr>
      <w:tr w:rsidR="00010141" w:rsidRPr="005409BC" w:rsidTr="00041647">
        <w:tc>
          <w:tcPr>
            <w:tcW w:w="7626" w:type="dxa"/>
            <w:gridSpan w:val="2"/>
          </w:tcPr>
          <w:p w:rsidR="00010141" w:rsidRDefault="00010141" w:rsidP="00010141">
            <w:pPr>
              <w:pStyle w:val="a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5A70AA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lastRenderedPageBreak/>
              <w:t>Внеаудиторная самостоятельная работа</w:t>
            </w:r>
          </w:p>
          <w:p w:rsidR="00010141" w:rsidRPr="00800BB2" w:rsidRDefault="00010141" w:rsidP="00010141">
            <w:pPr>
              <w:pStyle w:val="a8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C04CDF">
              <w:rPr>
                <w:rFonts w:ascii="Times New Roman" w:hAnsi="Times New Roman" w:cs="Times New Roman"/>
                <w:sz w:val="24"/>
                <w:szCs w:val="24"/>
              </w:rPr>
              <w:t>Исследование и подготовка реферата «Тема интеллигентного человека в творчестве А.П. Чехова».</w:t>
            </w:r>
          </w:p>
        </w:tc>
        <w:tc>
          <w:tcPr>
            <w:tcW w:w="992" w:type="dxa"/>
          </w:tcPr>
          <w:p w:rsidR="00010141" w:rsidRPr="005409BC" w:rsidRDefault="00010141" w:rsidP="000101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:rsidR="00010141" w:rsidRPr="005409BC" w:rsidRDefault="00010141" w:rsidP="000101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010141" w:rsidTr="00041647">
        <w:tc>
          <w:tcPr>
            <w:tcW w:w="7626" w:type="dxa"/>
            <w:gridSpan w:val="2"/>
          </w:tcPr>
          <w:p w:rsidR="00010141" w:rsidRPr="005A70AA" w:rsidRDefault="00010141" w:rsidP="00010141">
            <w:pPr>
              <w:pStyle w:val="a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Зарубежная литература</w:t>
            </w:r>
          </w:p>
        </w:tc>
        <w:tc>
          <w:tcPr>
            <w:tcW w:w="992" w:type="dxa"/>
          </w:tcPr>
          <w:p w:rsidR="00010141" w:rsidRDefault="00010141" w:rsidP="000101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010141" w:rsidRDefault="00010141" w:rsidP="000101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0141" w:rsidRPr="00F77E58" w:rsidTr="00041647">
        <w:tc>
          <w:tcPr>
            <w:tcW w:w="2948" w:type="dxa"/>
          </w:tcPr>
          <w:p w:rsidR="00010141" w:rsidRPr="00F77E58" w:rsidRDefault="001A75E5" w:rsidP="00010141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3.41</w:t>
            </w:r>
            <w:r w:rsidR="00010141" w:rsidRPr="00F77E5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.</w:t>
            </w:r>
            <w:r w:rsidR="00BE637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="00010141" w:rsidRPr="00800BB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  <w:t>Г. Флобер</w:t>
            </w:r>
            <w:proofErr w:type="gramStart"/>
            <w:r w:rsidR="0001014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  «</w:t>
            </w:r>
            <w:proofErr w:type="gramEnd"/>
            <w:r w:rsidR="0001014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Госпожа </w:t>
            </w:r>
            <w:proofErr w:type="spellStart"/>
            <w:r w:rsidR="0001014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Бовари</w:t>
            </w:r>
            <w:proofErr w:type="spellEnd"/>
            <w:r w:rsidR="0001014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» - строго реалистический роман.</w:t>
            </w:r>
          </w:p>
        </w:tc>
        <w:tc>
          <w:tcPr>
            <w:tcW w:w="4678" w:type="dxa"/>
          </w:tcPr>
          <w:p w:rsidR="00010141" w:rsidRPr="0035145A" w:rsidRDefault="00010141" w:rsidP="000101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Личность писателя. Особенности его мировоззрения. Правдивость в изображении связей личности и обстоятельств. Аналитический роман нового типа. Конфликт между мечтой и реальностью.</w:t>
            </w:r>
          </w:p>
        </w:tc>
        <w:tc>
          <w:tcPr>
            <w:tcW w:w="992" w:type="dxa"/>
          </w:tcPr>
          <w:p w:rsidR="00010141" w:rsidRPr="00F77E58" w:rsidRDefault="00010141" w:rsidP="000101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7E5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010141" w:rsidRPr="00F77E58" w:rsidRDefault="00010141" w:rsidP="000101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7E5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10141" w:rsidRPr="00F77E58" w:rsidTr="00041647">
        <w:tc>
          <w:tcPr>
            <w:tcW w:w="7626" w:type="dxa"/>
            <w:gridSpan w:val="2"/>
          </w:tcPr>
          <w:p w:rsidR="00010141" w:rsidRPr="00C8152E" w:rsidRDefault="00010141" w:rsidP="0001014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4.  </w:t>
            </w:r>
            <w:r w:rsidRPr="00C8152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Поэзия второй половины </w:t>
            </w:r>
            <w:r w:rsidRPr="00C8152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XIX</w:t>
            </w:r>
            <w:r w:rsidRPr="00C8152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века</w:t>
            </w:r>
          </w:p>
        </w:tc>
        <w:tc>
          <w:tcPr>
            <w:tcW w:w="992" w:type="dxa"/>
          </w:tcPr>
          <w:p w:rsidR="00010141" w:rsidRDefault="000E592A" w:rsidP="0001014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 w:rsidR="00010141" w:rsidRPr="001F7FE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час.</w:t>
            </w:r>
          </w:p>
          <w:p w:rsidR="000320C4" w:rsidRPr="001F7FEA" w:rsidRDefault="000320C4" w:rsidP="0001014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010141" w:rsidRPr="00F77E58" w:rsidRDefault="00010141" w:rsidP="000101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0141" w:rsidRPr="00F77E58" w:rsidTr="00041647">
        <w:tc>
          <w:tcPr>
            <w:tcW w:w="2948" w:type="dxa"/>
          </w:tcPr>
          <w:p w:rsidR="00010141" w:rsidRPr="00F77E58" w:rsidRDefault="00010141" w:rsidP="00010141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4.1. </w:t>
            </w:r>
            <w:r w:rsidRPr="00C8152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Обзор русской поэзии второй половины </w:t>
            </w:r>
            <w:r w:rsidRPr="00C815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XIX</w:t>
            </w:r>
            <w:r w:rsidRPr="00C8152E">
              <w:rPr>
                <w:rFonts w:ascii="Times New Roman" w:hAnsi="Times New Roman" w:cs="Times New Roman"/>
                <w:sz w:val="24"/>
                <w:szCs w:val="24"/>
              </w:rPr>
              <w:t xml:space="preserve"> века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678" w:type="dxa"/>
          </w:tcPr>
          <w:p w:rsidR="00010141" w:rsidRDefault="00010141" w:rsidP="000101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Идейная борьба направлений «чистого искусства» и гражданской литературы. Стилевое, жанровое и тематическое разнообразие русской лирики второй половины </w:t>
            </w:r>
            <w:r w:rsidRPr="00C815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XIX</w:t>
            </w:r>
            <w:r w:rsidRPr="00C8152E">
              <w:rPr>
                <w:rFonts w:ascii="Times New Roman" w:hAnsi="Times New Roman" w:cs="Times New Roman"/>
                <w:sz w:val="24"/>
                <w:szCs w:val="24"/>
              </w:rPr>
              <w:t xml:space="preserve"> века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А.Н. Майков («Осень», «Пейзаж»), Я.П. Полонский («Зимний путь», «Затворница», «Узница»), </w:t>
            </w:r>
          </w:p>
          <w:p w:rsidR="00010141" w:rsidRDefault="00010141" w:rsidP="000101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А.А. Григорьев («Я её не люблю, не люблю…», «Героям нашего времени», «Прощание с Петербургом»). </w:t>
            </w:r>
          </w:p>
          <w:p w:rsidR="00010141" w:rsidRPr="00D62B0B" w:rsidRDefault="00010141" w:rsidP="00010141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Теория л</w:t>
            </w:r>
            <w:r w:rsidRPr="00D62B0B">
              <w:rPr>
                <w:rFonts w:ascii="Times New Roman" w:hAnsi="Times New Roman" w:cs="Times New Roman"/>
                <w:i/>
                <w:sz w:val="24"/>
                <w:szCs w:val="24"/>
              </w:rPr>
              <w:t>итературы: фольклор, фольклорные образы и мотивы в поэзии.</w:t>
            </w:r>
          </w:p>
        </w:tc>
        <w:tc>
          <w:tcPr>
            <w:tcW w:w="992" w:type="dxa"/>
          </w:tcPr>
          <w:p w:rsidR="00010141" w:rsidRPr="00F77E58" w:rsidRDefault="00010141" w:rsidP="000101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010141" w:rsidRPr="00F77E58" w:rsidRDefault="00010141" w:rsidP="000101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tbl>
      <w:tblPr>
        <w:tblStyle w:val="5"/>
        <w:tblW w:w="9469" w:type="dxa"/>
        <w:tblInd w:w="-118" w:type="dxa"/>
        <w:tblLayout w:type="fixed"/>
        <w:tblLook w:val="04A0" w:firstRow="1" w:lastRow="0" w:firstColumn="1" w:lastColumn="0" w:noHBand="0" w:noVBand="1"/>
      </w:tblPr>
      <w:tblGrid>
        <w:gridCol w:w="2948"/>
        <w:gridCol w:w="4678"/>
        <w:gridCol w:w="992"/>
        <w:gridCol w:w="851"/>
      </w:tblGrid>
      <w:tr w:rsidR="003A7155" w:rsidTr="00041647">
        <w:tc>
          <w:tcPr>
            <w:tcW w:w="7626" w:type="dxa"/>
            <w:gridSpan w:val="2"/>
          </w:tcPr>
          <w:p w:rsidR="003A7155" w:rsidRDefault="003A7155" w:rsidP="003A7155">
            <w:pPr>
              <w:pStyle w:val="a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5A70AA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Внеаудиторная самостоятельная работа</w:t>
            </w:r>
          </w:p>
          <w:p w:rsidR="003A7155" w:rsidRDefault="003A7155" w:rsidP="003A7155">
            <w:pPr>
              <w:pStyle w:val="a8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сценария конкурса чтецов «Поэты России </w:t>
            </w:r>
            <w:r w:rsidRPr="00C815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XIX</w:t>
            </w:r>
            <w:r w:rsidRPr="00C8152E">
              <w:rPr>
                <w:rFonts w:ascii="Times New Roman" w:hAnsi="Times New Roman" w:cs="Times New Roman"/>
                <w:sz w:val="24"/>
                <w:szCs w:val="24"/>
              </w:rPr>
              <w:t xml:space="preserve"> века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  <w:p w:rsidR="003A7155" w:rsidRPr="00083A85" w:rsidRDefault="003A7155" w:rsidP="003A7155">
            <w:pPr>
              <w:pStyle w:val="a8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Исследование и подготовка доклада «Мой любимый поэт второй половины </w:t>
            </w:r>
            <w:r w:rsidRPr="00C815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XIX</w:t>
            </w:r>
            <w:r w:rsidRPr="00C8152E">
              <w:rPr>
                <w:rFonts w:ascii="Times New Roman" w:hAnsi="Times New Roman" w:cs="Times New Roman"/>
                <w:sz w:val="24"/>
                <w:szCs w:val="24"/>
              </w:rPr>
              <w:t xml:space="preserve"> века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</w:tc>
        <w:tc>
          <w:tcPr>
            <w:tcW w:w="992" w:type="dxa"/>
          </w:tcPr>
          <w:p w:rsidR="003A7155" w:rsidRDefault="003A7155" w:rsidP="003A71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3A7155" w:rsidRDefault="003A7155" w:rsidP="003A71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3A7155" w:rsidTr="00041647">
        <w:tc>
          <w:tcPr>
            <w:tcW w:w="7626" w:type="dxa"/>
            <w:gridSpan w:val="2"/>
          </w:tcPr>
          <w:p w:rsidR="003A7155" w:rsidRPr="009A00FA" w:rsidRDefault="003A7155" w:rsidP="003A715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00FA">
              <w:rPr>
                <w:rFonts w:ascii="Times New Roman" w:hAnsi="Times New Roman" w:cs="Times New Roman"/>
                <w:b/>
                <w:sz w:val="24"/>
                <w:szCs w:val="24"/>
              </w:rPr>
              <w:t>Фёдор Иванович Тютчев</w:t>
            </w:r>
          </w:p>
        </w:tc>
        <w:tc>
          <w:tcPr>
            <w:tcW w:w="992" w:type="dxa"/>
          </w:tcPr>
          <w:p w:rsidR="003A7155" w:rsidRPr="00A01D28" w:rsidRDefault="003A7155" w:rsidP="003A715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1D28">
              <w:rPr>
                <w:rFonts w:ascii="Times New Roman" w:hAnsi="Times New Roman" w:cs="Times New Roman"/>
                <w:b/>
                <w:sz w:val="24"/>
                <w:szCs w:val="24"/>
              </w:rPr>
              <w:t>2 час.</w:t>
            </w:r>
          </w:p>
        </w:tc>
        <w:tc>
          <w:tcPr>
            <w:tcW w:w="851" w:type="dxa"/>
          </w:tcPr>
          <w:p w:rsidR="003A7155" w:rsidRDefault="003A7155" w:rsidP="003A71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428A" w:rsidRPr="00F77E58" w:rsidTr="00041647">
        <w:tc>
          <w:tcPr>
            <w:tcW w:w="2948" w:type="dxa"/>
            <w:vMerge w:val="restart"/>
          </w:tcPr>
          <w:p w:rsidR="0015428A" w:rsidRDefault="0015428A" w:rsidP="003A7155">
            <w:pPr>
              <w:shd w:val="clear" w:color="auto" w:fill="FFFFFF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4.2</w:t>
            </w:r>
            <w:r w:rsidR="000320C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Н</w:t>
            </w:r>
            <w:r w:rsidRPr="00D62B0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еобычная</w:t>
            </w:r>
            <w:proofErr w:type="gramEnd"/>
            <w:r w:rsidRPr="00D62B0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судьба </w:t>
            </w:r>
          </w:p>
          <w:p w:rsidR="0015428A" w:rsidRPr="00F77E58" w:rsidRDefault="0015428A" w:rsidP="003A7155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2B0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Ф.И. Тютчева – человека и поэта.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D62B0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Основные темы и мотивы творчества Ф.И. Тютчева.</w:t>
            </w:r>
          </w:p>
        </w:tc>
        <w:tc>
          <w:tcPr>
            <w:tcW w:w="4678" w:type="dxa"/>
            <w:vMerge w:val="restart"/>
          </w:tcPr>
          <w:p w:rsidR="0015428A" w:rsidRDefault="0015428A" w:rsidP="003A7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Жизненный и творческий путь </w:t>
            </w:r>
          </w:p>
          <w:p w:rsidR="0015428A" w:rsidRDefault="0015428A" w:rsidP="003A7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Ф.И. Тютчева (с обобщением ранее изученного). </w:t>
            </w:r>
            <w:r w:rsidRPr="0035145A">
              <w:rPr>
                <w:rFonts w:ascii="Times New Roman" w:hAnsi="Times New Roman" w:cs="Times New Roman"/>
                <w:sz w:val="24"/>
                <w:szCs w:val="24"/>
              </w:rPr>
              <w:t>Тайна поэта-дипломата Ф.И. Тютчева. Необычность его биографии. Наследн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ик классицизма и поэт-романтик. </w:t>
            </w:r>
          </w:p>
          <w:p w:rsidR="0015428A" w:rsidRDefault="0015428A" w:rsidP="003A7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Философская, общественно-политическая и любовная лирика Тютчева. </w:t>
            </w:r>
            <w:r w:rsidRPr="0035145A">
              <w:rPr>
                <w:rFonts w:ascii="Times New Roman" w:hAnsi="Times New Roman" w:cs="Times New Roman"/>
                <w:sz w:val="24"/>
                <w:szCs w:val="24"/>
              </w:rPr>
              <w:t xml:space="preserve">Идеал </w:t>
            </w:r>
          </w:p>
          <w:p w:rsidR="0015428A" w:rsidRPr="0035145A" w:rsidRDefault="0015428A" w:rsidP="003A7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145A">
              <w:rPr>
                <w:rFonts w:ascii="Times New Roman" w:hAnsi="Times New Roman" w:cs="Times New Roman"/>
                <w:sz w:val="24"/>
                <w:szCs w:val="24"/>
              </w:rPr>
              <w:t>Ф. Тютчева – слияние человека с Природой и Историей, с «</w:t>
            </w:r>
            <w:proofErr w:type="spellStart"/>
            <w:r w:rsidRPr="0035145A">
              <w:rPr>
                <w:rFonts w:ascii="Times New Roman" w:hAnsi="Times New Roman" w:cs="Times New Roman"/>
                <w:sz w:val="24"/>
                <w:szCs w:val="24"/>
              </w:rPr>
              <w:t>божеско</w:t>
            </w:r>
            <w:proofErr w:type="spellEnd"/>
            <w:r w:rsidRPr="0035145A">
              <w:rPr>
                <w:rFonts w:ascii="Times New Roman" w:hAnsi="Times New Roman" w:cs="Times New Roman"/>
                <w:sz w:val="24"/>
                <w:szCs w:val="24"/>
              </w:rPr>
              <w:t xml:space="preserve">-всемирной жизнью» и его неосуществимость. Сочетание разномасштабных образов природы.  Основной жанр – лирический фрагмент. </w:t>
            </w:r>
            <w:proofErr w:type="spellStart"/>
            <w:r w:rsidRPr="0035145A">
              <w:rPr>
                <w:rFonts w:ascii="Times New Roman" w:hAnsi="Times New Roman" w:cs="Times New Roman"/>
                <w:sz w:val="24"/>
                <w:szCs w:val="24"/>
              </w:rPr>
              <w:t>Мифологизмы</w:t>
            </w:r>
            <w:proofErr w:type="spellEnd"/>
            <w:r w:rsidRPr="0035145A">
              <w:rPr>
                <w:rFonts w:ascii="Times New Roman" w:hAnsi="Times New Roman" w:cs="Times New Roman"/>
                <w:sz w:val="24"/>
                <w:szCs w:val="24"/>
              </w:rPr>
              <w:t>, архаизмы как признаки монументального стиля грандиозных творений.</w:t>
            </w:r>
          </w:p>
          <w:p w:rsidR="0015428A" w:rsidRDefault="0015428A" w:rsidP="003A7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Стихи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Денисьевского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цикла» </w:t>
            </w:r>
            <w:r w:rsidRPr="0035145A">
              <w:rPr>
                <w:rFonts w:ascii="Times New Roman" w:hAnsi="Times New Roman" w:cs="Times New Roman"/>
                <w:sz w:val="24"/>
                <w:szCs w:val="24"/>
              </w:rPr>
              <w:t xml:space="preserve"> Тютчева</w:t>
            </w:r>
            <w:proofErr w:type="gramEnd"/>
            <w:r w:rsidRPr="0035145A">
              <w:rPr>
                <w:rFonts w:ascii="Times New Roman" w:hAnsi="Times New Roman" w:cs="Times New Roman"/>
                <w:sz w:val="24"/>
                <w:szCs w:val="24"/>
              </w:rPr>
              <w:t xml:space="preserve">. Автобиографичность цикла, </w:t>
            </w:r>
            <w:proofErr w:type="spellStart"/>
            <w:r w:rsidRPr="0035145A">
              <w:rPr>
                <w:rFonts w:ascii="Times New Roman" w:hAnsi="Times New Roman" w:cs="Times New Roman"/>
                <w:sz w:val="24"/>
                <w:szCs w:val="24"/>
              </w:rPr>
              <w:t>исповедальность</w:t>
            </w:r>
            <w:proofErr w:type="spellEnd"/>
            <w:r w:rsidRPr="0035145A">
              <w:rPr>
                <w:rFonts w:ascii="Times New Roman" w:hAnsi="Times New Roman" w:cs="Times New Roman"/>
                <w:sz w:val="24"/>
                <w:szCs w:val="24"/>
              </w:rPr>
              <w:t xml:space="preserve">. Роль монолога в раскрытии внутреннего мира героини и как основная форма раскрытия темы любви в цикле. Фрагментарность стихов. Психологический драматизм (любовь – это дисгармония, поединок). Трагическое </w:t>
            </w:r>
            <w:r w:rsidRPr="0035145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мироощущение лирического героя.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Романтическая концепция любви.           </w:t>
            </w:r>
            <w:r w:rsidRPr="0035145A">
              <w:rPr>
                <w:rFonts w:ascii="Times New Roman" w:hAnsi="Times New Roman" w:cs="Times New Roman"/>
                <w:sz w:val="24"/>
                <w:szCs w:val="24"/>
              </w:rPr>
              <w:t>Раздумья о женской доле, о женском характере. Подвластность любви влиянию общества. Стихи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для чтения и изучения</w:t>
            </w:r>
            <w:r w:rsidRPr="0035145A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B11FC0">
              <w:rPr>
                <w:rFonts w:ascii="Times New Roman" w:hAnsi="Times New Roman" w:cs="Times New Roman"/>
                <w:sz w:val="24"/>
                <w:szCs w:val="24"/>
              </w:rPr>
              <w:t xml:space="preserve">«О, как убийственно мы любим…», «К.Б.» </w:t>
            </w:r>
            <w:r w:rsidRPr="0035145A">
              <w:rPr>
                <w:rFonts w:ascii="Times New Roman" w:hAnsi="Times New Roman" w:cs="Times New Roman"/>
                <w:sz w:val="24"/>
                <w:szCs w:val="24"/>
              </w:rPr>
              <w:t>(«Я встретил вас – и всё былое…»)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«Последняя любовь», «Не то, что мните вы природа…», «Умом Россию не понять…», «Эти бедные селенья…», «День и ночь», «Я помню время золотое…»,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Silentium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  <w:p w:rsidR="0015428A" w:rsidRDefault="0015428A" w:rsidP="003A7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3A85">
              <w:rPr>
                <w:rFonts w:ascii="Times New Roman" w:hAnsi="Times New Roman" w:cs="Times New Roman"/>
                <w:i/>
                <w:sz w:val="24"/>
                <w:szCs w:val="24"/>
              </w:rPr>
              <w:t>Теория литературы: жанры лирики, авторский афоризм.</w:t>
            </w:r>
          </w:p>
        </w:tc>
        <w:tc>
          <w:tcPr>
            <w:tcW w:w="992" w:type="dxa"/>
          </w:tcPr>
          <w:p w:rsidR="0015428A" w:rsidRPr="00F77E58" w:rsidRDefault="0015428A" w:rsidP="003A71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851" w:type="dxa"/>
          </w:tcPr>
          <w:p w:rsidR="0015428A" w:rsidRPr="00F77E58" w:rsidRDefault="0015428A" w:rsidP="003A71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15428A" w:rsidRPr="00F77E58" w:rsidTr="00041647">
        <w:tc>
          <w:tcPr>
            <w:tcW w:w="2948" w:type="dxa"/>
            <w:vMerge/>
          </w:tcPr>
          <w:p w:rsidR="0015428A" w:rsidRDefault="0015428A" w:rsidP="003A7155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678" w:type="dxa"/>
            <w:vMerge/>
          </w:tcPr>
          <w:p w:rsidR="0015428A" w:rsidRPr="00083A85" w:rsidRDefault="0015428A" w:rsidP="003A7155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992" w:type="dxa"/>
          </w:tcPr>
          <w:p w:rsidR="0015428A" w:rsidRPr="00F77E58" w:rsidRDefault="0015428A" w:rsidP="003A71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15428A" w:rsidRPr="00F77E58" w:rsidRDefault="0015428A" w:rsidP="003A71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3A7155" w:rsidTr="00041647">
        <w:tc>
          <w:tcPr>
            <w:tcW w:w="7626" w:type="dxa"/>
            <w:gridSpan w:val="2"/>
          </w:tcPr>
          <w:p w:rsidR="003A7155" w:rsidRDefault="003A7155" w:rsidP="003A715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</w:pPr>
            <w:r w:rsidRPr="00083A8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  <w:lastRenderedPageBreak/>
              <w:t>Внеаудиторная самостоятельная работа</w:t>
            </w:r>
          </w:p>
          <w:p w:rsidR="003A7155" w:rsidRDefault="003A7155" w:rsidP="003A7155">
            <w:pPr>
              <w:pStyle w:val="a8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Исследование и подготовка реферата: «Ф.И. Тютчев в воспоминаниях современников», «Философские основы творчества Ф.И. Тютчева», «Дружба поэтов: Ф.И. Тютчев и Г. Гейне».</w:t>
            </w:r>
          </w:p>
          <w:p w:rsidR="003A7155" w:rsidRDefault="003A7155" w:rsidP="003A7155">
            <w:pPr>
              <w:pStyle w:val="a8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Подготовка и проведение заочной экскурсии в один из музеев Ф.И. Тютчева.</w:t>
            </w:r>
          </w:p>
          <w:p w:rsidR="003A7155" w:rsidRPr="00083A85" w:rsidRDefault="003A7155" w:rsidP="003A7155">
            <w:pPr>
              <w:pStyle w:val="a8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Наизусть одно стихотворение (по выбору студентов).</w:t>
            </w:r>
          </w:p>
        </w:tc>
        <w:tc>
          <w:tcPr>
            <w:tcW w:w="992" w:type="dxa"/>
          </w:tcPr>
          <w:p w:rsidR="003A7155" w:rsidRDefault="00356BF4" w:rsidP="003A71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:rsidR="003A7155" w:rsidRDefault="003A7155" w:rsidP="003A71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3A7155" w:rsidRPr="00DE0036" w:rsidTr="00041647">
        <w:tc>
          <w:tcPr>
            <w:tcW w:w="7626" w:type="dxa"/>
            <w:gridSpan w:val="2"/>
          </w:tcPr>
          <w:p w:rsidR="003A7155" w:rsidRPr="009A00FA" w:rsidRDefault="003A7155" w:rsidP="003A715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00FA">
              <w:rPr>
                <w:rFonts w:ascii="Times New Roman" w:hAnsi="Times New Roman" w:cs="Times New Roman"/>
                <w:b/>
                <w:sz w:val="24"/>
                <w:szCs w:val="24"/>
              </w:rPr>
              <w:t>Афанасий Афанасьевич Фет</w:t>
            </w:r>
          </w:p>
        </w:tc>
        <w:tc>
          <w:tcPr>
            <w:tcW w:w="992" w:type="dxa"/>
          </w:tcPr>
          <w:p w:rsidR="003A7155" w:rsidRPr="00A01D28" w:rsidRDefault="003A7155" w:rsidP="003A715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1D28">
              <w:rPr>
                <w:rFonts w:ascii="Times New Roman" w:hAnsi="Times New Roman" w:cs="Times New Roman"/>
                <w:b/>
                <w:sz w:val="24"/>
                <w:szCs w:val="24"/>
              </w:rPr>
              <w:t>2 час.</w:t>
            </w:r>
          </w:p>
        </w:tc>
        <w:tc>
          <w:tcPr>
            <w:tcW w:w="851" w:type="dxa"/>
          </w:tcPr>
          <w:p w:rsidR="003A7155" w:rsidRPr="00DE0036" w:rsidRDefault="003A7155" w:rsidP="003A71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592A" w:rsidRPr="00DE0036" w:rsidTr="00041647">
        <w:trPr>
          <w:trHeight w:val="6117"/>
        </w:trPr>
        <w:tc>
          <w:tcPr>
            <w:tcW w:w="2948" w:type="dxa"/>
          </w:tcPr>
          <w:p w:rsidR="000E592A" w:rsidRDefault="0015428A" w:rsidP="003A7155">
            <w:pPr>
              <w:shd w:val="clear" w:color="auto" w:fill="FFFFFF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4.3</w:t>
            </w:r>
            <w:r w:rsidR="000E592A" w:rsidRPr="00A945F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. </w:t>
            </w:r>
            <w:r w:rsidR="000E592A" w:rsidRPr="00D260D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Страницы жизни </w:t>
            </w:r>
          </w:p>
          <w:p w:rsidR="000E592A" w:rsidRPr="00A945F3" w:rsidRDefault="000E592A" w:rsidP="000E592A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А.А. Фета. </w:t>
            </w:r>
            <w:r w:rsidRPr="00D260D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D260D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Философия природы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и любви</w:t>
            </w:r>
            <w:r w:rsidRPr="00D260D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в лирике А.А. Фета.</w:t>
            </w:r>
          </w:p>
        </w:tc>
        <w:tc>
          <w:tcPr>
            <w:tcW w:w="4678" w:type="dxa"/>
          </w:tcPr>
          <w:p w:rsidR="000E592A" w:rsidRDefault="000E592A" w:rsidP="003A7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145A">
              <w:rPr>
                <w:rFonts w:ascii="Times New Roman" w:hAnsi="Times New Roman" w:cs="Times New Roman"/>
                <w:sz w:val="24"/>
                <w:szCs w:val="24"/>
              </w:rPr>
              <w:t>Поэт-чародей А.А. Фет. Двойственность личности и судьбы Фета-поэта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Фета – практичного помещика. </w:t>
            </w:r>
          </w:p>
          <w:p w:rsidR="000E592A" w:rsidRPr="00DE0036" w:rsidRDefault="000E592A" w:rsidP="003A7155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35145A">
              <w:rPr>
                <w:rFonts w:ascii="Times New Roman" w:hAnsi="Times New Roman" w:cs="Times New Roman"/>
                <w:sz w:val="24"/>
                <w:szCs w:val="24"/>
              </w:rPr>
              <w:t xml:space="preserve">Возвышенные и мудрые стихи А.А. Фета о любви. Воспевание женской красоты («Призыв к любимой Бетховена»). Любовь и искусство слиты воедино </w:t>
            </w:r>
            <w:r w:rsidRPr="00D260D4">
              <w:rPr>
                <w:rFonts w:ascii="Times New Roman" w:hAnsi="Times New Roman" w:cs="Times New Roman"/>
                <w:sz w:val="24"/>
                <w:szCs w:val="24"/>
              </w:rPr>
              <w:t>(«Сияла ночь. Луной был полон сад…»).</w:t>
            </w:r>
            <w:r w:rsidRPr="0035145A">
              <w:rPr>
                <w:rFonts w:ascii="Times New Roman" w:hAnsi="Times New Roman" w:cs="Times New Roman"/>
                <w:sz w:val="24"/>
                <w:szCs w:val="24"/>
              </w:rPr>
              <w:t xml:space="preserve"> Любовь и женщина – явления прекрасного</w:t>
            </w:r>
            <w:r w:rsidRPr="008D5D7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0E592A" w:rsidRDefault="000E592A" w:rsidP="003A7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35145A">
              <w:rPr>
                <w:rFonts w:ascii="Times New Roman" w:hAnsi="Times New Roman" w:cs="Times New Roman"/>
                <w:sz w:val="24"/>
                <w:szCs w:val="24"/>
              </w:rPr>
              <w:t xml:space="preserve">А.А. Фет – мастер реалистического пейзажа. Красота обыденно-реалистической детали и умение передать «мимолетное», «неуловимое». Гармония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музыкальность поэтической речи. </w:t>
            </w:r>
            <w:r w:rsidRPr="0035145A">
              <w:rPr>
                <w:rFonts w:ascii="Times New Roman" w:hAnsi="Times New Roman" w:cs="Times New Roman"/>
                <w:sz w:val="24"/>
                <w:szCs w:val="24"/>
              </w:rPr>
              <w:t xml:space="preserve">Стихи А.А. Фета: </w:t>
            </w:r>
            <w:r w:rsidRPr="00D260D4">
              <w:rPr>
                <w:rFonts w:ascii="Times New Roman" w:hAnsi="Times New Roman" w:cs="Times New Roman"/>
                <w:sz w:val="24"/>
                <w:szCs w:val="24"/>
              </w:rPr>
              <w:t>«Шепот, робкое дыханье…», «Ещё майская ночь»,</w:t>
            </w:r>
            <w:r w:rsidRPr="0035145A">
              <w:rPr>
                <w:rFonts w:ascii="Times New Roman" w:hAnsi="Times New Roman" w:cs="Times New Roman"/>
                <w:sz w:val="24"/>
                <w:szCs w:val="24"/>
              </w:rPr>
              <w:t xml:space="preserve"> «Ещё весны душистой нега…</w:t>
            </w:r>
            <w:proofErr w:type="gramStart"/>
            <w:r w:rsidRPr="0035145A">
              <w:rPr>
                <w:rFonts w:ascii="Times New Roman" w:hAnsi="Times New Roman" w:cs="Times New Roman"/>
                <w:sz w:val="24"/>
                <w:szCs w:val="24"/>
              </w:rPr>
              <w:t xml:space="preserve">»,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Вечер», «Я пришёл к тебе с приветом», </w:t>
            </w:r>
            <w:r w:rsidRPr="0035145A">
              <w:rPr>
                <w:rFonts w:ascii="Times New Roman" w:hAnsi="Times New Roman" w:cs="Times New Roman"/>
                <w:sz w:val="24"/>
                <w:szCs w:val="24"/>
              </w:rPr>
              <w:t xml:space="preserve">«Заря прощается с землею…», </w:t>
            </w:r>
            <w:r w:rsidRPr="00D260D4">
              <w:rPr>
                <w:rFonts w:ascii="Times New Roman" w:hAnsi="Times New Roman" w:cs="Times New Roman"/>
                <w:sz w:val="24"/>
                <w:szCs w:val="24"/>
              </w:rPr>
              <w:t xml:space="preserve">«Это утро, радость эта…», </w:t>
            </w:r>
            <w:r w:rsidRPr="0035145A">
              <w:rPr>
                <w:rFonts w:ascii="Times New Roman" w:hAnsi="Times New Roman" w:cs="Times New Roman"/>
                <w:sz w:val="24"/>
                <w:szCs w:val="24"/>
              </w:rPr>
              <w:t>«На железной дороге».</w:t>
            </w:r>
          </w:p>
          <w:p w:rsidR="000E592A" w:rsidRPr="00DE0036" w:rsidRDefault="000E592A" w:rsidP="003A7155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35145A">
              <w:rPr>
                <w:rFonts w:ascii="Times New Roman" w:hAnsi="Times New Roman" w:cs="Times New Roman"/>
                <w:i/>
                <w:sz w:val="24"/>
                <w:szCs w:val="24"/>
              </w:rPr>
              <w:t>Теория литературы: пейзажная лирика; композ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иция лирического стихотворения.</w:t>
            </w:r>
          </w:p>
        </w:tc>
        <w:tc>
          <w:tcPr>
            <w:tcW w:w="992" w:type="dxa"/>
          </w:tcPr>
          <w:p w:rsidR="000E592A" w:rsidRPr="00DE0036" w:rsidRDefault="000E592A" w:rsidP="003A71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003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0E592A" w:rsidRPr="00DE0036" w:rsidRDefault="000E592A" w:rsidP="003A71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003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3A7155" w:rsidRPr="0029142B" w:rsidTr="00041647">
        <w:trPr>
          <w:trHeight w:val="1989"/>
        </w:trPr>
        <w:tc>
          <w:tcPr>
            <w:tcW w:w="7626" w:type="dxa"/>
            <w:gridSpan w:val="2"/>
          </w:tcPr>
          <w:p w:rsidR="003A7155" w:rsidRDefault="003A7155" w:rsidP="003A715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DE0036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Внеаудиторная самостоятельная работа</w:t>
            </w:r>
          </w:p>
          <w:p w:rsidR="003A7155" w:rsidRDefault="003A7155" w:rsidP="003A7155">
            <w:pPr>
              <w:pStyle w:val="a8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DE0036">
              <w:rPr>
                <w:rFonts w:ascii="Times New Roman" w:hAnsi="Times New Roman" w:cs="Times New Roman"/>
                <w:sz w:val="24"/>
                <w:szCs w:val="24"/>
              </w:rPr>
              <w:t>Подготовка сообщения на одну из тем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 «Концепция «чистого искусства» в литературно-критических статьях А.А. Фета», «Жизнь стихотворений А.А. Фета в музыкальном искусстве».</w:t>
            </w:r>
          </w:p>
          <w:p w:rsidR="003A7155" w:rsidRDefault="003A7155" w:rsidP="003A7155">
            <w:pPr>
              <w:pStyle w:val="a8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фотовыставки иллюстраций к произведениям </w:t>
            </w:r>
          </w:p>
          <w:p w:rsidR="003A7155" w:rsidRDefault="003A7155" w:rsidP="003A7155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А.А. Фета.</w:t>
            </w:r>
          </w:p>
          <w:p w:rsidR="003A7155" w:rsidRPr="0029142B" w:rsidRDefault="003A7155" w:rsidP="003A7155">
            <w:pPr>
              <w:pStyle w:val="a8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Наизусть одно стихотворение А.А. Фета (по выбору студентов).</w:t>
            </w:r>
          </w:p>
        </w:tc>
        <w:tc>
          <w:tcPr>
            <w:tcW w:w="992" w:type="dxa"/>
          </w:tcPr>
          <w:p w:rsidR="003A7155" w:rsidRPr="0029142B" w:rsidRDefault="00356BF4" w:rsidP="003A71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3A7155" w:rsidRPr="0029142B" w:rsidRDefault="003A7155" w:rsidP="003A71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7155" w:rsidRPr="0029142B" w:rsidRDefault="003A7155" w:rsidP="003A71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7155" w:rsidRPr="0029142B" w:rsidRDefault="003A7155" w:rsidP="003A71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7155" w:rsidRPr="0029142B" w:rsidRDefault="003A7155" w:rsidP="003A71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3A7155" w:rsidRPr="0029142B" w:rsidRDefault="003A7155" w:rsidP="003A71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142B">
              <w:rPr>
                <w:rFonts w:ascii="Times New Roman" w:hAnsi="Times New Roman" w:cs="Times New Roman"/>
                <w:sz w:val="24"/>
                <w:szCs w:val="24"/>
              </w:rPr>
              <w:t>2,3</w:t>
            </w:r>
          </w:p>
          <w:p w:rsidR="003A7155" w:rsidRPr="0029142B" w:rsidRDefault="003A7155" w:rsidP="003A71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7155" w:rsidRPr="0029142B" w:rsidRDefault="003A7155" w:rsidP="003A71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7155" w:rsidRPr="0029142B" w:rsidRDefault="003A7155" w:rsidP="003A71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7155" w:rsidRPr="0029142B" w:rsidRDefault="003A7155" w:rsidP="003A71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7155" w:rsidTr="00041647">
        <w:tc>
          <w:tcPr>
            <w:tcW w:w="7626" w:type="dxa"/>
            <w:gridSpan w:val="2"/>
          </w:tcPr>
          <w:p w:rsidR="003A7155" w:rsidRPr="009A00FA" w:rsidRDefault="003A7155" w:rsidP="003A7155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  <w:lastRenderedPageBreak/>
              <w:t>Алексей Константинович</w:t>
            </w:r>
            <w:r w:rsidRPr="009A00F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  <w:t xml:space="preserve"> Толстой</w:t>
            </w:r>
          </w:p>
        </w:tc>
        <w:tc>
          <w:tcPr>
            <w:tcW w:w="992" w:type="dxa"/>
          </w:tcPr>
          <w:p w:rsidR="003A7155" w:rsidRPr="009A00FA" w:rsidRDefault="003A7155" w:rsidP="003A715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00FA">
              <w:rPr>
                <w:rFonts w:ascii="Times New Roman" w:hAnsi="Times New Roman" w:cs="Times New Roman"/>
                <w:b/>
                <w:sz w:val="24"/>
                <w:szCs w:val="24"/>
              </w:rPr>
              <w:t>1 час.</w:t>
            </w:r>
          </w:p>
        </w:tc>
        <w:tc>
          <w:tcPr>
            <w:tcW w:w="851" w:type="dxa"/>
          </w:tcPr>
          <w:p w:rsidR="003A7155" w:rsidRDefault="003A7155" w:rsidP="003A7155"/>
        </w:tc>
      </w:tr>
      <w:tr w:rsidR="003A7155" w:rsidRPr="00210385" w:rsidTr="00041647">
        <w:tc>
          <w:tcPr>
            <w:tcW w:w="2948" w:type="dxa"/>
          </w:tcPr>
          <w:p w:rsidR="003A7155" w:rsidRPr="00A24C80" w:rsidRDefault="0015428A" w:rsidP="003A7155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4.4</w:t>
            </w:r>
            <w:r w:rsidR="003A7155" w:rsidRPr="00955B4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. </w:t>
            </w:r>
            <w:r w:rsidR="003A7155" w:rsidRPr="00955B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Жизненный и творческий путь писателя. Темы, мотивы и образы поэзии </w:t>
            </w:r>
            <w:r w:rsidR="003A7155" w:rsidRPr="00A24C8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А.К. Толстого.</w:t>
            </w:r>
          </w:p>
          <w:p w:rsidR="003A7155" w:rsidRPr="00955B41" w:rsidRDefault="003A7155" w:rsidP="003A71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:rsidR="003A7155" w:rsidRPr="0035145A" w:rsidRDefault="003A7155" w:rsidP="003A7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145A">
              <w:rPr>
                <w:rFonts w:ascii="Times New Roman" w:hAnsi="Times New Roman" w:cs="Times New Roman"/>
                <w:sz w:val="24"/>
                <w:szCs w:val="24"/>
              </w:rPr>
              <w:t xml:space="preserve">Своеобразие художественного мира А. Толстого.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Идейно-тематические и художественные особенности лирики А.К. Толстого.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Многожанровость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наследия  Толстого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35145A">
              <w:rPr>
                <w:rFonts w:ascii="Times New Roman" w:hAnsi="Times New Roman" w:cs="Times New Roman"/>
                <w:sz w:val="24"/>
                <w:szCs w:val="24"/>
              </w:rPr>
              <w:t>Фольклорные, романтические и исторические черты лирики поэта.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Сатирическое мастерство Толстого. </w:t>
            </w:r>
          </w:p>
          <w:p w:rsidR="003A7155" w:rsidRPr="0035145A" w:rsidRDefault="003A7155" w:rsidP="003A7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145A">
              <w:rPr>
                <w:rFonts w:ascii="Times New Roman" w:hAnsi="Times New Roman" w:cs="Times New Roman"/>
                <w:sz w:val="24"/>
                <w:szCs w:val="24"/>
              </w:rPr>
              <w:t>Стихотворения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для чтения и изучения</w:t>
            </w:r>
            <w:r w:rsidRPr="0035145A">
              <w:rPr>
                <w:rFonts w:ascii="Times New Roman" w:hAnsi="Times New Roman" w:cs="Times New Roman"/>
                <w:sz w:val="24"/>
                <w:szCs w:val="24"/>
              </w:rPr>
              <w:t xml:space="preserve">: «Против течения»,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«Тщетно, художник, ты мнишь…», «Меня во мраке и пыли…», «Двух станов не боец, но только гость случайный…», «Средь шумного бала, случайно…», «Колокольчики мои, цветики степные…», «Когда природа вся трепещет и сияет…».</w:t>
            </w:r>
          </w:p>
        </w:tc>
        <w:tc>
          <w:tcPr>
            <w:tcW w:w="992" w:type="dxa"/>
          </w:tcPr>
          <w:p w:rsidR="003A7155" w:rsidRPr="00210385" w:rsidRDefault="003A7155" w:rsidP="003A7155">
            <w:pPr>
              <w:rPr>
                <w:sz w:val="28"/>
                <w:szCs w:val="28"/>
              </w:rPr>
            </w:pPr>
            <w:r w:rsidRPr="00210385">
              <w:rPr>
                <w:sz w:val="28"/>
                <w:szCs w:val="28"/>
              </w:rPr>
              <w:t>1</w:t>
            </w:r>
          </w:p>
        </w:tc>
        <w:tc>
          <w:tcPr>
            <w:tcW w:w="851" w:type="dxa"/>
          </w:tcPr>
          <w:p w:rsidR="003A7155" w:rsidRPr="00210385" w:rsidRDefault="003A7155" w:rsidP="003A7155">
            <w:pPr>
              <w:rPr>
                <w:sz w:val="28"/>
                <w:szCs w:val="28"/>
              </w:rPr>
            </w:pPr>
            <w:r w:rsidRPr="00210385">
              <w:rPr>
                <w:sz w:val="28"/>
                <w:szCs w:val="28"/>
              </w:rPr>
              <w:t>2</w:t>
            </w:r>
          </w:p>
        </w:tc>
      </w:tr>
      <w:tr w:rsidR="00595D4C" w:rsidRPr="00210385" w:rsidTr="00041647">
        <w:tc>
          <w:tcPr>
            <w:tcW w:w="7626" w:type="dxa"/>
            <w:gridSpan w:val="2"/>
          </w:tcPr>
          <w:p w:rsidR="00595D4C" w:rsidRPr="00955B41" w:rsidRDefault="00595D4C" w:rsidP="002C3D15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u w:val="single"/>
              </w:rPr>
              <w:t xml:space="preserve">Николай Алексеевич </w:t>
            </w:r>
            <w:r w:rsidRPr="00955B4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  <w:t>Некрасов</w:t>
            </w:r>
          </w:p>
        </w:tc>
        <w:tc>
          <w:tcPr>
            <w:tcW w:w="992" w:type="dxa"/>
          </w:tcPr>
          <w:p w:rsidR="00595D4C" w:rsidRPr="00A7765D" w:rsidRDefault="00595D4C" w:rsidP="002C3D1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Pr="00A7765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час.</w:t>
            </w:r>
          </w:p>
        </w:tc>
        <w:tc>
          <w:tcPr>
            <w:tcW w:w="851" w:type="dxa"/>
          </w:tcPr>
          <w:p w:rsidR="00595D4C" w:rsidRPr="00210385" w:rsidRDefault="00595D4C" w:rsidP="002C3D15">
            <w:pPr>
              <w:rPr>
                <w:sz w:val="28"/>
                <w:szCs w:val="28"/>
              </w:rPr>
            </w:pPr>
          </w:p>
        </w:tc>
      </w:tr>
      <w:tr w:rsidR="00595D4C" w:rsidRPr="00210385" w:rsidTr="00041647">
        <w:tc>
          <w:tcPr>
            <w:tcW w:w="2948" w:type="dxa"/>
          </w:tcPr>
          <w:p w:rsidR="00595D4C" w:rsidRPr="00955B41" w:rsidRDefault="00595D4C" w:rsidP="00595D4C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4.5</w:t>
            </w:r>
            <w:r w:rsidRPr="00955B4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A24C8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Н.А. Некрасов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– поэт «мести и печали».</w:t>
            </w:r>
          </w:p>
          <w:p w:rsidR="00595D4C" w:rsidRDefault="00595D4C" w:rsidP="00595D4C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E575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Основные темы и идеи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лирики</w:t>
            </w:r>
            <w:r w:rsidRPr="00955B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Н.А. Некрасова.</w:t>
            </w:r>
          </w:p>
        </w:tc>
        <w:tc>
          <w:tcPr>
            <w:tcW w:w="4678" w:type="dxa"/>
          </w:tcPr>
          <w:p w:rsidR="00595D4C" w:rsidRPr="0035145A" w:rsidRDefault="00595D4C" w:rsidP="00595D4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145A">
              <w:rPr>
                <w:rFonts w:ascii="Times New Roman" w:hAnsi="Times New Roman" w:cs="Times New Roman"/>
                <w:sz w:val="24"/>
                <w:szCs w:val="24"/>
              </w:rPr>
              <w:t>Детство, юность, Петербург. Сближение с Белинским. Подражательный сборник стихов «Мечты и звуки». Редакторская и издательская деятельность Н.А. Некрасова. Сборник «Стихотворения Н.А. Некра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сова» (1856): вступление – стихотворе</w:t>
            </w:r>
            <w:r w:rsidRPr="0035145A">
              <w:rPr>
                <w:rFonts w:ascii="Times New Roman" w:hAnsi="Times New Roman" w:cs="Times New Roman"/>
                <w:sz w:val="24"/>
                <w:szCs w:val="24"/>
              </w:rPr>
              <w:t xml:space="preserve">ние </w:t>
            </w:r>
            <w:r w:rsidRPr="0035145A">
              <w:rPr>
                <w:rFonts w:ascii="Times New Roman" w:hAnsi="Times New Roman" w:cs="Times New Roman"/>
                <w:b/>
                <w:sz w:val="24"/>
                <w:szCs w:val="24"/>
              </w:rPr>
              <w:t>«Поэт и гражданин»</w:t>
            </w:r>
            <w:r w:rsidRPr="0035145A">
              <w:rPr>
                <w:rFonts w:ascii="Times New Roman" w:hAnsi="Times New Roman" w:cs="Times New Roman"/>
                <w:sz w:val="24"/>
                <w:szCs w:val="24"/>
              </w:rPr>
              <w:t xml:space="preserve"> (анализ); стихи о народной судьбе, образ дороги; сатирическое изображение недугов народа; рождение «новых людей»; любовная лирика. Стихи и поэмы Некрасова в 60-70-е </w:t>
            </w:r>
            <w:proofErr w:type="gramStart"/>
            <w:r w:rsidRPr="0035145A">
              <w:rPr>
                <w:rFonts w:ascii="Times New Roman" w:hAnsi="Times New Roman" w:cs="Times New Roman"/>
                <w:sz w:val="24"/>
                <w:szCs w:val="24"/>
              </w:rPr>
              <w:t>гг..</w:t>
            </w:r>
            <w:proofErr w:type="gramEnd"/>
            <w:r w:rsidRPr="0035145A">
              <w:rPr>
                <w:rFonts w:ascii="Times New Roman" w:hAnsi="Times New Roman" w:cs="Times New Roman"/>
                <w:sz w:val="24"/>
                <w:szCs w:val="24"/>
              </w:rPr>
              <w:t xml:space="preserve"> Жанровое многообразие основных тем и мотивов лирики. Вершины поэтического творчества периода 1867-1877 гг. «Я лиру посвятил народу своему» - последние годы жизни поэта.</w:t>
            </w:r>
          </w:p>
          <w:p w:rsidR="00595D4C" w:rsidRPr="0035145A" w:rsidRDefault="00595D4C" w:rsidP="00595D4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145A">
              <w:rPr>
                <w:rFonts w:ascii="Times New Roman" w:hAnsi="Times New Roman" w:cs="Times New Roman"/>
                <w:sz w:val="24"/>
                <w:szCs w:val="24"/>
              </w:rPr>
              <w:t xml:space="preserve">Тяжелая жизнь русского народа как предмет лирических переживаний страдающего поэта. Стихи: </w:t>
            </w:r>
            <w:r w:rsidRPr="001E575B">
              <w:rPr>
                <w:rFonts w:ascii="Times New Roman" w:hAnsi="Times New Roman" w:cs="Times New Roman"/>
                <w:sz w:val="24"/>
                <w:szCs w:val="24"/>
              </w:rPr>
              <w:t>«В дороге», «Вчерашний день часу в шестом…»,</w:t>
            </w:r>
            <w:r w:rsidRPr="0035145A">
              <w:rPr>
                <w:rFonts w:ascii="Times New Roman" w:hAnsi="Times New Roman" w:cs="Times New Roman"/>
                <w:sz w:val="24"/>
                <w:szCs w:val="24"/>
              </w:rPr>
              <w:t xml:space="preserve"> «Тройка», «Надрывается сердце от муки…».</w:t>
            </w:r>
          </w:p>
          <w:p w:rsidR="00595D4C" w:rsidRPr="001E575B" w:rsidRDefault="00595D4C" w:rsidP="00595D4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145A">
              <w:rPr>
                <w:rFonts w:ascii="Times New Roman" w:hAnsi="Times New Roman" w:cs="Times New Roman"/>
                <w:sz w:val="24"/>
                <w:szCs w:val="24"/>
              </w:rPr>
              <w:t xml:space="preserve">Поэтическое творчество -  служение народу и родине. Стихи: </w:t>
            </w:r>
            <w:r w:rsidRPr="001E575B">
              <w:rPr>
                <w:rFonts w:ascii="Times New Roman" w:hAnsi="Times New Roman" w:cs="Times New Roman"/>
                <w:sz w:val="24"/>
                <w:szCs w:val="24"/>
              </w:rPr>
              <w:t>«О Муза! Я у двери гроба…»,</w:t>
            </w:r>
            <w:r w:rsidRPr="0035145A">
              <w:rPr>
                <w:rFonts w:ascii="Times New Roman" w:hAnsi="Times New Roman" w:cs="Times New Roman"/>
                <w:sz w:val="24"/>
                <w:szCs w:val="24"/>
              </w:rPr>
              <w:t xml:space="preserve"> «Блажен незлобивый поэт…», </w:t>
            </w:r>
            <w:r w:rsidRPr="001E575B">
              <w:rPr>
                <w:rFonts w:ascii="Times New Roman" w:hAnsi="Times New Roman" w:cs="Times New Roman"/>
                <w:sz w:val="24"/>
                <w:szCs w:val="24"/>
              </w:rPr>
              <w:t>«Элегия», «Поэт и гражданин».</w:t>
            </w:r>
          </w:p>
          <w:p w:rsidR="00595D4C" w:rsidRPr="0035145A" w:rsidRDefault="00595D4C" w:rsidP="00595D4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 любви (стихотворе</w:t>
            </w:r>
            <w:r w:rsidRPr="0035145A">
              <w:rPr>
                <w:rFonts w:ascii="Times New Roman" w:hAnsi="Times New Roman" w:cs="Times New Roman"/>
                <w:sz w:val="24"/>
                <w:szCs w:val="24"/>
              </w:rPr>
              <w:t xml:space="preserve">ние </w:t>
            </w:r>
            <w:r w:rsidRPr="001E575B">
              <w:rPr>
                <w:rFonts w:ascii="Times New Roman" w:hAnsi="Times New Roman" w:cs="Times New Roman"/>
                <w:sz w:val="24"/>
                <w:szCs w:val="24"/>
              </w:rPr>
              <w:t>«Мы с тобой бестолковые люди…»,</w:t>
            </w:r>
            <w:r w:rsidRPr="0035145A">
              <w:rPr>
                <w:rFonts w:ascii="Times New Roman" w:hAnsi="Times New Roman" w:cs="Times New Roman"/>
                <w:sz w:val="24"/>
                <w:szCs w:val="24"/>
              </w:rPr>
              <w:t xml:space="preserve"> «Я не люблю иронии твоей…»).</w:t>
            </w:r>
          </w:p>
          <w:p w:rsidR="00595D4C" w:rsidRPr="0035145A" w:rsidRDefault="00595D4C" w:rsidP="00595D4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145A">
              <w:rPr>
                <w:rFonts w:ascii="Times New Roman" w:hAnsi="Times New Roman" w:cs="Times New Roman"/>
                <w:sz w:val="24"/>
                <w:szCs w:val="24"/>
              </w:rPr>
              <w:t>Тема родины и природы («На Волге», «Родина»). Тема народного заступничества («Памяти приятеля», «Памяти Добролюбова»).</w:t>
            </w:r>
          </w:p>
        </w:tc>
        <w:tc>
          <w:tcPr>
            <w:tcW w:w="992" w:type="dxa"/>
          </w:tcPr>
          <w:p w:rsidR="00595D4C" w:rsidRPr="00210385" w:rsidRDefault="00595D4C" w:rsidP="003A7155">
            <w:pPr>
              <w:rPr>
                <w:sz w:val="28"/>
                <w:szCs w:val="28"/>
              </w:rPr>
            </w:pPr>
            <w:r w:rsidRPr="00A7765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595D4C" w:rsidRPr="00210385" w:rsidRDefault="00595D4C" w:rsidP="003A7155">
            <w:pPr>
              <w:rPr>
                <w:sz w:val="28"/>
                <w:szCs w:val="28"/>
              </w:rPr>
            </w:pPr>
            <w:r w:rsidRPr="00595D4C">
              <w:rPr>
                <w:sz w:val="28"/>
                <w:szCs w:val="28"/>
              </w:rPr>
              <w:t>2</w:t>
            </w:r>
          </w:p>
        </w:tc>
      </w:tr>
      <w:tr w:rsidR="005C2B6F" w:rsidRPr="00A7765D" w:rsidTr="00041647">
        <w:trPr>
          <w:trHeight w:val="5796"/>
        </w:trPr>
        <w:tc>
          <w:tcPr>
            <w:tcW w:w="2948" w:type="dxa"/>
          </w:tcPr>
          <w:p w:rsidR="005C2B6F" w:rsidRPr="00955B41" w:rsidRDefault="005C2B6F" w:rsidP="0015428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955B4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4.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6.  </w:t>
            </w:r>
            <w:r w:rsidRPr="0088304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Горькая доля народа пореформенной России в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поэме</w:t>
            </w:r>
            <w:r w:rsidRPr="00955B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Н.А. Некрасова </w:t>
            </w:r>
            <w:r w:rsidRPr="00955B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«Кому на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Руси жить хорошо». </w:t>
            </w:r>
          </w:p>
          <w:p w:rsidR="005C2B6F" w:rsidRPr="00955B41" w:rsidRDefault="005C2B6F" w:rsidP="003A7155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:rsidR="005C2B6F" w:rsidRPr="009065D5" w:rsidRDefault="005C2B6F" w:rsidP="003A7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65D5">
              <w:rPr>
                <w:rFonts w:ascii="Times New Roman" w:hAnsi="Times New Roman" w:cs="Times New Roman"/>
                <w:sz w:val="24"/>
                <w:szCs w:val="24"/>
              </w:rPr>
              <w:t>Творческая история. Широта тематики и стилистическое многообразие. Проблематика. Основные художественные образы. Сюжет, жанр и композиция поэмы-эпопеи.</w:t>
            </w:r>
          </w:p>
          <w:p w:rsidR="005C2B6F" w:rsidRPr="009065D5" w:rsidRDefault="005C2B6F" w:rsidP="003A7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65D5">
              <w:rPr>
                <w:rFonts w:ascii="Times New Roman" w:hAnsi="Times New Roman" w:cs="Times New Roman"/>
                <w:sz w:val="24"/>
                <w:szCs w:val="24"/>
              </w:rPr>
              <w:t>Дореформенная и пореформенная Россия в поэме. Тема социального и духовного рабства. Поиски народного счастья. Семь мужиков-странников – символический образ России. Типы крестьян в поэме. Образы помещиков. Их общие черты.</w:t>
            </w:r>
          </w:p>
          <w:p w:rsidR="005C2B6F" w:rsidRPr="009065D5" w:rsidRDefault="005C2B6F" w:rsidP="003A7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65D5">
              <w:rPr>
                <w:rFonts w:ascii="Times New Roman" w:hAnsi="Times New Roman" w:cs="Times New Roman"/>
                <w:sz w:val="24"/>
                <w:szCs w:val="24"/>
              </w:rPr>
              <w:t xml:space="preserve">Типы людей, способных к состраданию и защите обездоленных. Идеал Некрасова – человек, способный к самопожертвованию ради других. Гриша </w:t>
            </w:r>
            <w:proofErr w:type="spellStart"/>
            <w:r w:rsidRPr="009065D5">
              <w:rPr>
                <w:rFonts w:ascii="Times New Roman" w:hAnsi="Times New Roman" w:cs="Times New Roman"/>
                <w:sz w:val="24"/>
                <w:szCs w:val="24"/>
              </w:rPr>
              <w:t>Добросклонов</w:t>
            </w:r>
            <w:proofErr w:type="spellEnd"/>
            <w:r w:rsidRPr="009065D5">
              <w:rPr>
                <w:rFonts w:ascii="Times New Roman" w:hAnsi="Times New Roman" w:cs="Times New Roman"/>
                <w:sz w:val="24"/>
                <w:szCs w:val="24"/>
              </w:rPr>
              <w:t xml:space="preserve"> – центральный образ поэмы. Изменение народного сознания (от «правды» «Пролога» до «правды» </w:t>
            </w:r>
            <w:proofErr w:type="spellStart"/>
            <w:r w:rsidRPr="009065D5">
              <w:rPr>
                <w:rFonts w:ascii="Times New Roman" w:hAnsi="Times New Roman" w:cs="Times New Roman"/>
                <w:sz w:val="24"/>
                <w:szCs w:val="24"/>
              </w:rPr>
              <w:t>Добросклонова</w:t>
            </w:r>
            <w:proofErr w:type="spellEnd"/>
            <w:r w:rsidRPr="009065D5">
              <w:rPr>
                <w:rFonts w:ascii="Times New Roman" w:hAnsi="Times New Roman" w:cs="Times New Roman"/>
                <w:sz w:val="24"/>
                <w:szCs w:val="24"/>
              </w:rPr>
              <w:t>). Песни Гриши. В чем он видит счастье?</w:t>
            </w:r>
          </w:p>
          <w:p w:rsidR="005C2B6F" w:rsidRDefault="005C2B6F" w:rsidP="003A71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5D5">
              <w:rPr>
                <w:rFonts w:ascii="Times New Roman" w:hAnsi="Times New Roman" w:cs="Times New Roman"/>
                <w:sz w:val="24"/>
                <w:szCs w:val="24"/>
              </w:rPr>
              <w:t xml:space="preserve">Язык и стиль поэмы. Новаторство </w:t>
            </w:r>
          </w:p>
          <w:p w:rsidR="005C2B6F" w:rsidRPr="009065D5" w:rsidRDefault="005C2B6F" w:rsidP="003A71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5D5">
              <w:rPr>
                <w:rFonts w:ascii="Times New Roman" w:hAnsi="Times New Roman" w:cs="Times New Roman"/>
                <w:sz w:val="24"/>
                <w:szCs w:val="24"/>
              </w:rPr>
              <w:t>Н.А. Некрасова</w:t>
            </w:r>
            <w:r w:rsidRPr="00063D5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="00063D5E" w:rsidRPr="00063D5E">
              <w:rPr>
                <w:rFonts w:ascii="Times New Roman" w:hAnsi="Times New Roman" w:cs="Times New Roman"/>
                <w:b/>
                <w:sz w:val="24"/>
                <w:szCs w:val="24"/>
              </w:rPr>
              <w:t>Р.Р.</w:t>
            </w:r>
            <w:r w:rsidR="00063D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Домашнее сочинение.</w:t>
            </w:r>
          </w:p>
        </w:tc>
        <w:tc>
          <w:tcPr>
            <w:tcW w:w="992" w:type="dxa"/>
          </w:tcPr>
          <w:p w:rsidR="005C2B6F" w:rsidRPr="00A7765D" w:rsidRDefault="005C2B6F" w:rsidP="003A71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765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5C2B6F" w:rsidRPr="00A7765D" w:rsidRDefault="005C2B6F" w:rsidP="003A71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765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3A7155" w:rsidRPr="00A7765D" w:rsidTr="00041647">
        <w:tc>
          <w:tcPr>
            <w:tcW w:w="2948" w:type="dxa"/>
          </w:tcPr>
          <w:p w:rsidR="003A7155" w:rsidRDefault="0088304A" w:rsidP="003A7155">
            <w:pPr>
              <w:shd w:val="clear" w:color="auto" w:fill="FFFFFF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4.7</w:t>
            </w:r>
            <w:r w:rsidR="003A71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. К. Хетагуров –</w:t>
            </w:r>
            <w:r w:rsidR="003A7155" w:rsidRPr="006C37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поэт и гражданин.</w:t>
            </w:r>
          </w:p>
        </w:tc>
        <w:tc>
          <w:tcPr>
            <w:tcW w:w="4678" w:type="dxa"/>
          </w:tcPr>
          <w:p w:rsidR="003A7155" w:rsidRPr="009065D5" w:rsidRDefault="003A7155" w:rsidP="003A7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Личность осетинского поэта. Стихотворения «Послание», «Песня бедняка», «На кладбище»,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Фсати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». Близость творчества Хетагурова поэзии Н.А. Некрасова. Изображение тяжёлой жизни простого народа, тема женской судьбы, образ горянки. Специфика художественной образности в русскоязычных произведениях поэта.</w:t>
            </w:r>
          </w:p>
        </w:tc>
        <w:tc>
          <w:tcPr>
            <w:tcW w:w="992" w:type="dxa"/>
          </w:tcPr>
          <w:p w:rsidR="003A7155" w:rsidRPr="00A7765D" w:rsidRDefault="003A7155" w:rsidP="003A71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3A7155" w:rsidRPr="00A7765D" w:rsidRDefault="003A7155" w:rsidP="003A71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A7155" w:rsidRPr="0096557E" w:rsidTr="00041647">
        <w:tc>
          <w:tcPr>
            <w:tcW w:w="7626" w:type="dxa"/>
            <w:gridSpan w:val="2"/>
          </w:tcPr>
          <w:p w:rsidR="003A7155" w:rsidRDefault="003A7155" w:rsidP="003A715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1E575B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Внеаудиторная самостоятельная работа</w:t>
            </w:r>
          </w:p>
          <w:p w:rsidR="003A7155" w:rsidRDefault="003A7155" w:rsidP="003A7155">
            <w:pPr>
              <w:pStyle w:val="a8"/>
              <w:numPr>
                <w:ilvl w:val="0"/>
                <w:numId w:val="19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57E">
              <w:rPr>
                <w:rFonts w:ascii="Times New Roman" w:hAnsi="Times New Roman" w:cs="Times New Roman"/>
                <w:sz w:val="24"/>
                <w:szCs w:val="24"/>
              </w:rPr>
              <w:t>Подготовка доклада: «Жизнь поэзии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А.К. Толстого в музыкальном искусстве», «А.К. Толстой в воспоминаниях современников».</w:t>
            </w:r>
          </w:p>
          <w:p w:rsidR="003A7155" w:rsidRDefault="003A7155" w:rsidP="003A7155">
            <w:pPr>
              <w:pStyle w:val="a8"/>
              <w:numPr>
                <w:ilvl w:val="0"/>
                <w:numId w:val="19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Подготовка реферата: «Образы детей и произведения для детей в творчестве Н.А. Некрасова», «Новаторство Некрасова в области поэтической формы».</w:t>
            </w:r>
          </w:p>
          <w:p w:rsidR="003A7155" w:rsidRDefault="003A7155" w:rsidP="003A7155">
            <w:pPr>
              <w:pStyle w:val="a8"/>
              <w:numPr>
                <w:ilvl w:val="0"/>
                <w:numId w:val="19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Наизусть по одному стихотворению А.К. Толстого и </w:t>
            </w:r>
          </w:p>
          <w:p w:rsidR="003A7155" w:rsidRPr="0096557E" w:rsidRDefault="003A7155" w:rsidP="003A7155">
            <w:pPr>
              <w:pStyle w:val="a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Н.А. Некрасова.</w:t>
            </w:r>
          </w:p>
        </w:tc>
        <w:tc>
          <w:tcPr>
            <w:tcW w:w="992" w:type="dxa"/>
          </w:tcPr>
          <w:p w:rsidR="003A7155" w:rsidRPr="0096557E" w:rsidRDefault="005C2B6F" w:rsidP="003A71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3A7155" w:rsidRPr="0096557E" w:rsidRDefault="003A7155" w:rsidP="003A71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7155" w:rsidRPr="0096557E" w:rsidRDefault="003A7155" w:rsidP="003A71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7155" w:rsidRPr="0096557E" w:rsidRDefault="003A7155" w:rsidP="003A71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7155" w:rsidRPr="0096557E" w:rsidRDefault="003A7155" w:rsidP="003A71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3A7155" w:rsidRPr="0096557E" w:rsidRDefault="003A7155" w:rsidP="003A71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557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3A7155" w:rsidRPr="0096557E" w:rsidRDefault="003A7155" w:rsidP="003A71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7155" w:rsidRPr="0096557E" w:rsidRDefault="003A7155" w:rsidP="003A71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7155" w:rsidRPr="0096557E" w:rsidRDefault="003A7155" w:rsidP="003A71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7155" w:rsidRPr="0096557E" w:rsidRDefault="003A7155" w:rsidP="003A71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7155" w:rsidRPr="008D5D71" w:rsidTr="00041647">
        <w:tc>
          <w:tcPr>
            <w:tcW w:w="7626" w:type="dxa"/>
            <w:gridSpan w:val="2"/>
          </w:tcPr>
          <w:p w:rsidR="003A7155" w:rsidRPr="00001F48" w:rsidRDefault="003A7155" w:rsidP="003A7155">
            <w:pPr>
              <w:shd w:val="clear" w:color="auto" w:fill="FFFFFF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01F4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ЛИТЕРАТУРА ХХ ВЕКА</w:t>
            </w:r>
          </w:p>
        </w:tc>
        <w:tc>
          <w:tcPr>
            <w:tcW w:w="992" w:type="dxa"/>
          </w:tcPr>
          <w:p w:rsidR="003A7155" w:rsidRPr="008D5D71" w:rsidRDefault="003A7155" w:rsidP="003A715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51" w:type="dxa"/>
          </w:tcPr>
          <w:p w:rsidR="003A7155" w:rsidRPr="008D5D71" w:rsidRDefault="003A7155" w:rsidP="003A71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20923" w:rsidRPr="008D5D71" w:rsidTr="00B35C98">
        <w:tc>
          <w:tcPr>
            <w:tcW w:w="7626" w:type="dxa"/>
            <w:gridSpan w:val="2"/>
          </w:tcPr>
          <w:p w:rsidR="00F20923" w:rsidRPr="00643516" w:rsidRDefault="00F20923" w:rsidP="00B35C98">
            <w:pPr>
              <w:shd w:val="clear" w:color="auto" w:fill="FFFFFF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</w:pPr>
            <w:r w:rsidRPr="00891DA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  <w:t xml:space="preserve">5. </w:t>
            </w:r>
            <w:r w:rsidRPr="00F9669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  <w:t>Особенности развития литературы и других видов искусства в начале ХХ века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992" w:type="dxa"/>
          </w:tcPr>
          <w:p w:rsidR="00F20923" w:rsidRPr="008D5D71" w:rsidRDefault="00F20923" w:rsidP="00B35C9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9111F">
              <w:rPr>
                <w:rFonts w:ascii="Times New Roman" w:hAnsi="Times New Roman" w:cs="Times New Roman"/>
                <w:b/>
                <w:sz w:val="24"/>
                <w:szCs w:val="24"/>
              </w:rPr>
              <w:t>11 час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851" w:type="dxa"/>
          </w:tcPr>
          <w:p w:rsidR="00F20923" w:rsidRPr="008D5D71" w:rsidRDefault="00F20923" w:rsidP="00B35C9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20923" w:rsidRPr="00A7765D" w:rsidTr="00813DD0">
        <w:tc>
          <w:tcPr>
            <w:tcW w:w="2948" w:type="dxa"/>
          </w:tcPr>
          <w:p w:rsidR="00F20923" w:rsidRDefault="00F20923" w:rsidP="00813DD0">
            <w:pPr>
              <w:shd w:val="clear" w:color="auto" w:fill="FFFFFF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915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5.1</w:t>
            </w:r>
            <w:r w:rsidRPr="002915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64351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Особенности развития литературы и других видов искусства в начале ХХ века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2915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Личность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художественный мир   </w:t>
            </w:r>
            <w:r w:rsidRPr="00063D5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И.А. Бунина.</w:t>
            </w:r>
          </w:p>
        </w:tc>
        <w:tc>
          <w:tcPr>
            <w:tcW w:w="4678" w:type="dxa"/>
          </w:tcPr>
          <w:p w:rsidR="00F20923" w:rsidRPr="009065D5" w:rsidRDefault="00F20923" w:rsidP="00F20923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65D5">
              <w:rPr>
                <w:rFonts w:ascii="Times New Roman" w:hAnsi="Times New Roman" w:cs="Times New Roman"/>
                <w:sz w:val="24"/>
                <w:szCs w:val="24"/>
              </w:rPr>
              <w:t xml:space="preserve">Литература и глобальные исторические потрясения в судьбе России в ХХ веке. Три основных направления развития русской литературы. Проблема нравственного выбора человека и проблема ответственности. Тема исторической памяти, национального самосознания. Человек и эпоха – основная проблема искусства. Сложность </w:t>
            </w:r>
            <w:proofErr w:type="gramStart"/>
            <w:r w:rsidRPr="009065D5">
              <w:rPr>
                <w:rFonts w:ascii="Times New Roman" w:hAnsi="Times New Roman" w:cs="Times New Roman"/>
                <w:sz w:val="24"/>
                <w:szCs w:val="24"/>
              </w:rPr>
              <w:t xml:space="preserve">отражения  </w:t>
            </w:r>
            <w:r w:rsidRPr="009065D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направления</w:t>
            </w:r>
            <w:proofErr w:type="gramEnd"/>
            <w:r w:rsidRPr="009065D5">
              <w:rPr>
                <w:rFonts w:ascii="Times New Roman" w:hAnsi="Times New Roman" w:cs="Times New Roman"/>
                <w:sz w:val="24"/>
                <w:szCs w:val="24"/>
              </w:rPr>
              <w:t xml:space="preserve"> философских мыслей в различных видах искусства. Реализм и модернизм, разнообразие литературных стилей, школ, групп.</w:t>
            </w:r>
          </w:p>
          <w:p w:rsidR="00F20923" w:rsidRDefault="00F20923" w:rsidP="00F2092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65D5">
              <w:rPr>
                <w:rFonts w:ascii="Times New Roman" w:hAnsi="Times New Roman" w:cs="Times New Roman"/>
                <w:sz w:val="24"/>
                <w:szCs w:val="24"/>
              </w:rPr>
              <w:t>Жизнь и творчество. (Обзор).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Лирика Бунина.</w:t>
            </w:r>
            <w:r w:rsidRPr="009065D5">
              <w:rPr>
                <w:rFonts w:ascii="Times New Roman" w:hAnsi="Times New Roman" w:cs="Times New Roman"/>
                <w:sz w:val="24"/>
                <w:szCs w:val="24"/>
              </w:rPr>
              <w:t xml:space="preserve"> Тонкий лиризм пейзажной поэзии Бунина, изысканность словесного рисунка, колорита, сложная гамма настроений. Философичность и лаконизм поэтической мысли. Традиции русской классической поэзии в лирике И.А. Бунина. Традиционные темы русской поэзии в лирике И. Бунина. Стихи: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«Вечер», «Не устану воспевать вас, звёзды!..», «И цветы, и шмели, и трава, и колосья…», «Мы встретились случайно на углу», «Ковыль», «Я к ней пришёл в полночный час», </w:t>
            </w:r>
            <w:r w:rsidRPr="00876E5C">
              <w:rPr>
                <w:rFonts w:ascii="Times New Roman" w:hAnsi="Times New Roman" w:cs="Times New Roman"/>
                <w:sz w:val="24"/>
                <w:szCs w:val="24"/>
              </w:rPr>
              <w:t>«Крещенская ночь</w:t>
            </w:r>
            <w:proofErr w:type="gramStart"/>
            <w:r w:rsidRPr="00876E5C">
              <w:rPr>
                <w:rFonts w:ascii="Times New Roman" w:hAnsi="Times New Roman" w:cs="Times New Roman"/>
                <w:sz w:val="24"/>
                <w:szCs w:val="24"/>
              </w:rPr>
              <w:t xml:space="preserve">»,   </w:t>
            </w:r>
            <w:proofErr w:type="gramEnd"/>
            <w:r w:rsidRPr="00876E5C">
              <w:rPr>
                <w:rFonts w:ascii="Times New Roman" w:hAnsi="Times New Roman" w:cs="Times New Roman"/>
                <w:sz w:val="24"/>
                <w:szCs w:val="24"/>
              </w:rPr>
              <w:t xml:space="preserve"> «Одиночество»,  «Последний шмель».</w:t>
            </w:r>
          </w:p>
        </w:tc>
        <w:tc>
          <w:tcPr>
            <w:tcW w:w="992" w:type="dxa"/>
          </w:tcPr>
          <w:p w:rsidR="00F20923" w:rsidRDefault="00F20923" w:rsidP="00813D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851" w:type="dxa"/>
          </w:tcPr>
          <w:p w:rsidR="00F20923" w:rsidRDefault="00F20923" w:rsidP="00813D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3A7155" w:rsidRPr="00001F48" w:rsidTr="00041647">
        <w:tc>
          <w:tcPr>
            <w:tcW w:w="2948" w:type="dxa"/>
          </w:tcPr>
          <w:p w:rsidR="003A7155" w:rsidRDefault="002A0CF5" w:rsidP="003A7155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5.2</w:t>
            </w:r>
            <w:r w:rsidR="003A7155" w:rsidRPr="0029152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</w:t>
            </w:r>
            <w:r w:rsidR="003A7155" w:rsidRPr="002915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Острое</w:t>
            </w:r>
            <w:proofErr w:type="gramEnd"/>
            <w:r w:rsidR="003A7155" w:rsidRPr="002915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чувство кризиса цивилизации в рассказе </w:t>
            </w:r>
          </w:p>
          <w:p w:rsidR="003A7155" w:rsidRPr="00291522" w:rsidRDefault="003A7155" w:rsidP="003A7155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15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И.А. Бунина </w:t>
            </w:r>
          </w:p>
          <w:p w:rsidR="003A7155" w:rsidRPr="00291522" w:rsidRDefault="003A7155" w:rsidP="003A7155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915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 Господин</w:t>
            </w:r>
            <w:proofErr w:type="gramEnd"/>
            <w:r w:rsidRPr="002915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из Сан-Франциско».</w:t>
            </w:r>
          </w:p>
          <w:p w:rsidR="003A7155" w:rsidRPr="008D5D71" w:rsidRDefault="003A7155" w:rsidP="003A7155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8" w:type="dxa"/>
          </w:tcPr>
          <w:p w:rsidR="003A7155" w:rsidRPr="009065D5" w:rsidRDefault="003A7155" w:rsidP="003A7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Судьбы мира и цивилизации в творчестве Бунина.</w:t>
            </w:r>
            <w:r w:rsidR="002A0C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065D5">
              <w:rPr>
                <w:rFonts w:ascii="Times New Roman" w:hAnsi="Times New Roman" w:cs="Times New Roman"/>
                <w:sz w:val="24"/>
                <w:szCs w:val="24"/>
              </w:rPr>
              <w:t xml:space="preserve">Из истории создания рассказа. Сюжетная, временная и пространственная организация рассказа </w:t>
            </w:r>
            <w:r w:rsidRPr="00291522">
              <w:rPr>
                <w:rFonts w:ascii="Times New Roman" w:hAnsi="Times New Roman" w:cs="Times New Roman"/>
                <w:sz w:val="24"/>
                <w:szCs w:val="24"/>
              </w:rPr>
              <w:t>«Господин из Сан-Франциско».</w:t>
            </w:r>
            <w:r w:rsidRPr="009065D5">
              <w:rPr>
                <w:rFonts w:ascii="Times New Roman" w:hAnsi="Times New Roman" w:cs="Times New Roman"/>
                <w:sz w:val="24"/>
                <w:szCs w:val="24"/>
              </w:rPr>
              <w:t xml:space="preserve"> Точка зрения персонажа и автора. Предметная детализация текста. Обращение писателя к широчайшим социально-философским обобщениям в рассказе. Психологизм </w:t>
            </w:r>
            <w:proofErr w:type="gramStart"/>
            <w:r w:rsidRPr="009065D5">
              <w:rPr>
                <w:rFonts w:ascii="Times New Roman" w:hAnsi="Times New Roman" w:cs="Times New Roman"/>
                <w:sz w:val="24"/>
                <w:szCs w:val="24"/>
              </w:rPr>
              <w:t>бунинской  прозы</w:t>
            </w:r>
            <w:proofErr w:type="gramEnd"/>
            <w:r w:rsidRPr="009065D5">
              <w:rPr>
                <w:rFonts w:ascii="Times New Roman" w:hAnsi="Times New Roman" w:cs="Times New Roman"/>
                <w:sz w:val="24"/>
                <w:szCs w:val="24"/>
              </w:rPr>
              <w:t xml:space="preserve"> и особенности «внешней изобразительности».</w:t>
            </w:r>
          </w:p>
        </w:tc>
        <w:tc>
          <w:tcPr>
            <w:tcW w:w="992" w:type="dxa"/>
          </w:tcPr>
          <w:p w:rsidR="003A7155" w:rsidRPr="00001F48" w:rsidRDefault="003A7155" w:rsidP="003A71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1F4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3A7155" w:rsidRPr="00001F48" w:rsidRDefault="003A7155" w:rsidP="003A71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1F4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3A7155" w:rsidRPr="00452A31" w:rsidTr="00041647">
        <w:tc>
          <w:tcPr>
            <w:tcW w:w="2948" w:type="dxa"/>
          </w:tcPr>
          <w:p w:rsidR="003A7155" w:rsidRDefault="002A0CF5" w:rsidP="003A7155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5.3</w:t>
            </w:r>
            <w:r w:rsidR="003A7155" w:rsidRPr="0029152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="003A7155" w:rsidRPr="002915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Тема любви в прозе </w:t>
            </w:r>
          </w:p>
          <w:p w:rsidR="003A7155" w:rsidRPr="00291522" w:rsidRDefault="003A7155" w:rsidP="003A7155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915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И.А. Бунина.</w:t>
            </w:r>
          </w:p>
        </w:tc>
        <w:tc>
          <w:tcPr>
            <w:tcW w:w="4678" w:type="dxa"/>
          </w:tcPr>
          <w:p w:rsidR="003A7155" w:rsidRPr="009065D5" w:rsidRDefault="003A7155" w:rsidP="003A7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65D5">
              <w:rPr>
                <w:rFonts w:ascii="Times New Roman" w:hAnsi="Times New Roman" w:cs="Times New Roman"/>
                <w:sz w:val="24"/>
                <w:szCs w:val="24"/>
              </w:rPr>
              <w:t xml:space="preserve">Своеобразие рассказов о любви. Новизна в изображении психологического состояния человека. Человек </w:t>
            </w:r>
            <w:proofErr w:type="spellStart"/>
            <w:r w:rsidRPr="009065D5">
              <w:rPr>
                <w:rFonts w:ascii="Times New Roman" w:hAnsi="Times New Roman" w:cs="Times New Roman"/>
                <w:sz w:val="24"/>
                <w:szCs w:val="24"/>
              </w:rPr>
              <w:t>неволен</w:t>
            </w:r>
            <w:proofErr w:type="spellEnd"/>
            <w:r w:rsidRPr="009065D5">
              <w:rPr>
                <w:rFonts w:ascii="Times New Roman" w:hAnsi="Times New Roman" w:cs="Times New Roman"/>
                <w:sz w:val="24"/>
                <w:szCs w:val="24"/>
              </w:rPr>
              <w:t xml:space="preserve"> в своей любовной страсти. Поэтичность женских образов. Своеобразие лирического повествования в прозе писателя. «Всякая любовь – великое счастье, даже если она не разделена».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Общая характеристика цикла рассказов «Тёмные аллеи». Новизна темы любви в сравнении с классической традицией.</w:t>
            </w:r>
            <w:r w:rsidRPr="009065D5">
              <w:rPr>
                <w:rFonts w:ascii="Times New Roman" w:hAnsi="Times New Roman" w:cs="Times New Roman"/>
                <w:sz w:val="24"/>
                <w:szCs w:val="24"/>
              </w:rPr>
              <w:t xml:space="preserve"> Рассказы: </w:t>
            </w:r>
            <w:r w:rsidRPr="00291522">
              <w:rPr>
                <w:rFonts w:ascii="Times New Roman" w:hAnsi="Times New Roman" w:cs="Times New Roman"/>
                <w:sz w:val="24"/>
                <w:szCs w:val="24"/>
              </w:rPr>
              <w:t xml:space="preserve">«Чистый понедельник», «Тёмные аллеи», «Легкое дыхание», «Последнее свидание». </w:t>
            </w:r>
            <w:r w:rsidR="00063D5E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</w:t>
            </w:r>
            <w:r w:rsidR="00063D5E" w:rsidRPr="00063D5E">
              <w:rPr>
                <w:rFonts w:ascii="Times New Roman" w:hAnsi="Times New Roman" w:cs="Times New Roman"/>
                <w:b/>
                <w:sz w:val="24"/>
                <w:szCs w:val="24"/>
              </w:rPr>
              <w:t>Р.Р</w:t>
            </w:r>
            <w:r w:rsidR="00063D5E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9065D5">
              <w:rPr>
                <w:rFonts w:ascii="Times New Roman" w:hAnsi="Times New Roman" w:cs="Times New Roman"/>
                <w:sz w:val="24"/>
                <w:szCs w:val="24"/>
              </w:rPr>
              <w:t>Составление рецензии на рассказ.</w:t>
            </w:r>
          </w:p>
        </w:tc>
        <w:tc>
          <w:tcPr>
            <w:tcW w:w="992" w:type="dxa"/>
          </w:tcPr>
          <w:p w:rsidR="003A7155" w:rsidRPr="00452A31" w:rsidRDefault="003A7155" w:rsidP="003A71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2A3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3A7155" w:rsidRPr="00452A31" w:rsidRDefault="003A7155" w:rsidP="003A71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2A3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3A7155" w:rsidRPr="001D504D" w:rsidTr="00041647">
        <w:tc>
          <w:tcPr>
            <w:tcW w:w="2948" w:type="dxa"/>
          </w:tcPr>
          <w:p w:rsidR="007A281B" w:rsidRDefault="002A0CF5" w:rsidP="003A7155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5.4</w:t>
            </w:r>
            <w:r w:rsidR="003A7155" w:rsidRPr="001D504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7A281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="007A281B" w:rsidRPr="007A281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Этапы</w:t>
            </w:r>
            <w:proofErr w:type="gramEnd"/>
            <w:r w:rsidR="007A281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  <w:t xml:space="preserve"> </w:t>
            </w:r>
            <w:r w:rsidR="007A2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жизни и творчества </w:t>
            </w:r>
          </w:p>
          <w:p w:rsidR="003A7155" w:rsidRPr="001D504D" w:rsidRDefault="007A281B" w:rsidP="003A7155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7A281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u w:val="single"/>
              </w:rPr>
              <w:t>А. И. Куприна</w:t>
            </w:r>
            <w:r w:rsidR="003A7155" w:rsidRPr="001D50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4678" w:type="dxa"/>
          </w:tcPr>
          <w:p w:rsidR="003A7155" w:rsidRPr="009065D5" w:rsidRDefault="003A7155" w:rsidP="003A7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65D5">
              <w:rPr>
                <w:rFonts w:ascii="Times New Roman" w:hAnsi="Times New Roman" w:cs="Times New Roman"/>
                <w:sz w:val="24"/>
                <w:szCs w:val="24"/>
              </w:rPr>
              <w:t>Особенности жизни и творчества. Автобиографический и гуманистический характер повести «Поединок».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Образ русского офицера в литературной традиции. Армия как модель русского общества рубежа </w:t>
            </w:r>
            <w:r w:rsidRPr="00E4668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  <w:t>X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  <w:r w:rsidRPr="00E4668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  <w:t>X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</w:t>
            </w:r>
            <w:r w:rsidRPr="00E4668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  <w:t>XX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вв. Освещение проблемы личности как «нравственного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 xml:space="preserve">воскресения» героя. </w:t>
            </w:r>
            <w:r w:rsidRPr="009065D5">
              <w:rPr>
                <w:rFonts w:ascii="Times New Roman" w:hAnsi="Times New Roman" w:cs="Times New Roman"/>
                <w:sz w:val="24"/>
                <w:szCs w:val="24"/>
              </w:rPr>
              <w:t>Толстовские традиции в прозе А.И. Куприна.</w:t>
            </w:r>
            <w:r w:rsidR="002A0C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065D5">
              <w:rPr>
                <w:rFonts w:ascii="Times New Roman" w:hAnsi="Times New Roman" w:cs="Times New Roman"/>
                <w:sz w:val="24"/>
                <w:szCs w:val="24"/>
              </w:rPr>
              <w:t>Художественный мир писателя.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Поэтическое изображение природы, богатство духовного мира героев (повесть «Олеся»). Нравственные и социальные проблемы в рассказах. Осуждение пороков современного общества.</w:t>
            </w:r>
          </w:p>
        </w:tc>
        <w:tc>
          <w:tcPr>
            <w:tcW w:w="992" w:type="dxa"/>
          </w:tcPr>
          <w:p w:rsidR="003A7155" w:rsidRPr="001D504D" w:rsidRDefault="003A7155" w:rsidP="003A71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504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851" w:type="dxa"/>
          </w:tcPr>
          <w:p w:rsidR="003A7155" w:rsidRPr="001D504D" w:rsidRDefault="003A7155" w:rsidP="003A71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504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E1F8E" w:rsidRPr="001D504D" w:rsidTr="00041647">
        <w:tc>
          <w:tcPr>
            <w:tcW w:w="2948" w:type="dxa"/>
          </w:tcPr>
          <w:p w:rsidR="00FE1F8E" w:rsidRPr="007351C8" w:rsidRDefault="00FE1F8E" w:rsidP="00FE1F8E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5.5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Любовь как высшая ценность мира в</w:t>
            </w:r>
            <w:r w:rsidRPr="007351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рассказе А.И. Куприна «Гранатовый браслет».</w:t>
            </w:r>
          </w:p>
          <w:p w:rsidR="00FE1F8E" w:rsidRDefault="00FE1F8E" w:rsidP="003A7155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678" w:type="dxa"/>
          </w:tcPr>
          <w:p w:rsidR="00FE1F8E" w:rsidRPr="009065D5" w:rsidRDefault="00FE1F8E" w:rsidP="00FE1F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65D5">
              <w:rPr>
                <w:rFonts w:ascii="Times New Roman" w:hAnsi="Times New Roman" w:cs="Times New Roman"/>
                <w:sz w:val="24"/>
                <w:szCs w:val="24"/>
              </w:rPr>
              <w:t xml:space="preserve">История создания произведения. Роль эпиграфа.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Смысл названия повести. Спор о сильной, бескорыстной любви. Тема неравенства в повести. Трагический смысл произведения. Любовь как великая и вечная духовная ценность. Трагическая история любви «маленького человека». Столкновение высоты чувства и низости жизни как лейтмотив произведений А.И. Куприна о любви. </w:t>
            </w:r>
            <w:r w:rsidRPr="009065D5">
              <w:rPr>
                <w:rFonts w:ascii="Times New Roman" w:hAnsi="Times New Roman" w:cs="Times New Roman"/>
                <w:sz w:val="24"/>
                <w:szCs w:val="24"/>
              </w:rPr>
              <w:t>Поэтика рассказа. Символическое звучание детали в прозе Куприна.</w:t>
            </w:r>
          </w:p>
          <w:p w:rsidR="00FE1F8E" w:rsidRPr="009065D5" w:rsidRDefault="00FE1F8E" w:rsidP="00FE1F8E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065D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Теория литературы. </w:t>
            </w:r>
          </w:p>
          <w:p w:rsidR="00FE1F8E" w:rsidRPr="009065D5" w:rsidRDefault="00FE1F8E" w:rsidP="00FE1F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65D5">
              <w:rPr>
                <w:rFonts w:ascii="Times New Roman" w:hAnsi="Times New Roman" w:cs="Times New Roman"/>
                <w:i/>
                <w:sz w:val="24"/>
                <w:szCs w:val="24"/>
              </w:rPr>
              <w:t>Сюжет и фабула эпического произведения (углубление представлений).</w:t>
            </w:r>
          </w:p>
        </w:tc>
        <w:tc>
          <w:tcPr>
            <w:tcW w:w="992" w:type="dxa"/>
          </w:tcPr>
          <w:p w:rsidR="00FE1F8E" w:rsidRPr="001D504D" w:rsidRDefault="00FE1F8E" w:rsidP="003A71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FE1F8E" w:rsidRPr="001D504D" w:rsidRDefault="00FE1F8E" w:rsidP="003A71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E1F8E" w:rsidRPr="001D504D" w:rsidTr="00041647">
        <w:tc>
          <w:tcPr>
            <w:tcW w:w="2948" w:type="dxa"/>
          </w:tcPr>
          <w:p w:rsidR="00FE1F8E" w:rsidRDefault="00FE1F8E" w:rsidP="00FE1F8E">
            <w:pPr>
              <w:shd w:val="clear" w:color="auto" w:fill="FFFFFF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5.6 </w:t>
            </w:r>
            <w:r w:rsidRPr="00AA13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Серебряный    век    русской поэзии.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Модернистские течения: символизм, акмеизм, футуризм.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Новокрестьянская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поэзия.</w:t>
            </w:r>
          </w:p>
        </w:tc>
        <w:tc>
          <w:tcPr>
            <w:tcW w:w="4678" w:type="dxa"/>
          </w:tcPr>
          <w:p w:rsidR="00FE1F8E" w:rsidRPr="009065D5" w:rsidRDefault="00FE1F8E" w:rsidP="00FE1F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65D5">
              <w:rPr>
                <w:rFonts w:ascii="Times New Roman" w:hAnsi="Times New Roman" w:cs="Times New Roman"/>
                <w:sz w:val="24"/>
                <w:szCs w:val="24"/>
              </w:rPr>
              <w:t>Обзор русской поэзии и поэзии народов России рубежа веков: К.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065D5">
              <w:rPr>
                <w:rFonts w:ascii="Times New Roman" w:hAnsi="Times New Roman" w:cs="Times New Roman"/>
                <w:sz w:val="24"/>
                <w:szCs w:val="24"/>
              </w:rPr>
              <w:t>Бальмонт, В.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065D5">
              <w:rPr>
                <w:rFonts w:ascii="Times New Roman" w:hAnsi="Times New Roman" w:cs="Times New Roman"/>
                <w:sz w:val="24"/>
                <w:szCs w:val="24"/>
              </w:rPr>
              <w:t>Брюсов, Н.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065D5">
              <w:rPr>
                <w:rFonts w:ascii="Times New Roman" w:hAnsi="Times New Roman" w:cs="Times New Roman"/>
                <w:sz w:val="24"/>
                <w:szCs w:val="24"/>
              </w:rPr>
              <w:t>Гумилёв, О.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065D5">
              <w:rPr>
                <w:rFonts w:ascii="Times New Roman" w:hAnsi="Times New Roman" w:cs="Times New Roman"/>
                <w:sz w:val="24"/>
                <w:szCs w:val="24"/>
              </w:rPr>
              <w:t>Мандельштам, М.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065D5">
              <w:rPr>
                <w:rFonts w:ascii="Times New Roman" w:hAnsi="Times New Roman" w:cs="Times New Roman"/>
                <w:sz w:val="24"/>
                <w:szCs w:val="24"/>
              </w:rPr>
              <w:t>Цветаева, 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065D5">
              <w:rPr>
                <w:rFonts w:ascii="Times New Roman" w:hAnsi="Times New Roman" w:cs="Times New Roman"/>
                <w:sz w:val="24"/>
                <w:szCs w:val="24"/>
              </w:rPr>
              <w:t>Иванов, В.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065D5">
              <w:rPr>
                <w:rFonts w:ascii="Times New Roman" w:hAnsi="Times New Roman" w:cs="Times New Roman"/>
                <w:sz w:val="24"/>
                <w:szCs w:val="24"/>
              </w:rPr>
              <w:t>Ходасевич, И.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065D5">
              <w:rPr>
                <w:rFonts w:ascii="Times New Roman" w:hAnsi="Times New Roman" w:cs="Times New Roman"/>
                <w:sz w:val="24"/>
                <w:szCs w:val="24"/>
              </w:rPr>
              <w:t xml:space="preserve">Северянин и др. Проблема традиций и новаторства. Серебряный век как своеобразный «русский ренессанс». Литературные течения русского модернизма. Символизм, истоки. Влияние западноевропейской философии и </w:t>
            </w:r>
            <w:proofErr w:type="gramStart"/>
            <w:r w:rsidRPr="009065D5">
              <w:rPr>
                <w:rFonts w:ascii="Times New Roman" w:hAnsi="Times New Roman" w:cs="Times New Roman"/>
                <w:sz w:val="24"/>
                <w:szCs w:val="24"/>
              </w:rPr>
              <w:t>поэзии  на</w:t>
            </w:r>
            <w:proofErr w:type="gramEnd"/>
            <w:r w:rsidRPr="009065D5">
              <w:rPr>
                <w:rFonts w:ascii="Times New Roman" w:hAnsi="Times New Roman" w:cs="Times New Roman"/>
                <w:sz w:val="24"/>
                <w:szCs w:val="24"/>
              </w:rPr>
              <w:t xml:space="preserve"> творчество русских символистов. Связь с романтизмом. «Старшие символисты». «</w:t>
            </w:r>
            <w:proofErr w:type="spellStart"/>
            <w:r w:rsidRPr="009065D5">
              <w:rPr>
                <w:rFonts w:ascii="Times New Roman" w:hAnsi="Times New Roman" w:cs="Times New Roman"/>
                <w:sz w:val="24"/>
                <w:szCs w:val="24"/>
              </w:rPr>
              <w:t>Младосимволисты</w:t>
            </w:r>
            <w:proofErr w:type="spellEnd"/>
            <w:r w:rsidRPr="009065D5">
              <w:rPr>
                <w:rFonts w:ascii="Times New Roman" w:hAnsi="Times New Roman" w:cs="Times New Roman"/>
                <w:sz w:val="24"/>
                <w:szCs w:val="24"/>
              </w:rPr>
              <w:t xml:space="preserve">». </w:t>
            </w:r>
          </w:p>
          <w:p w:rsidR="00FE1F8E" w:rsidRPr="009065D5" w:rsidRDefault="00FE1F8E" w:rsidP="00FE1F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65D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В.Я. Брюсов</w:t>
            </w:r>
            <w:r w:rsidRPr="009065D5">
              <w:rPr>
                <w:rFonts w:ascii="Times New Roman" w:hAnsi="Times New Roman" w:cs="Times New Roman"/>
                <w:sz w:val="24"/>
                <w:szCs w:val="24"/>
              </w:rPr>
              <w:t xml:space="preserve"> как основоположник символизма в русской поэзии. Стихотворения: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«Юному поэту»,</w:t>
            </w:r>
            <w:r w:rsidRPr="009065D5">
              <w:rPr>
                <w:rFonts w:ascii="Times New Roman" w:hAnsi="Times New Roman" w:cs="Times New Roman"/>
                <w:sz w:val="24"/>
                <w:szCs w:val="24"/>
              </w:rPr>
              <w:t xml:space="preserve"> «Твор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че</w:t>
            </w:r>
            <w:r w:rsidRPr="009065D5">
              <w:rPr>
                <w:rFonts w:ascii="Times New Roman" w:hAnsi="Times New Roman" w:cs="Times New Roman"/>
                <w:sz w:val="24"/>
                <w:szCs w:val="24"/>
              </w:rPr>
              <w:t xml:space="preserve">ство», «Каменщик», «Грядущие гунны». Сквозные темы поэзии – урбанизм, история, смена культур, мотивы научной поэзии. </w:t>
            </w:r>
          </w:p>
          <w:p w:rsidR="00FE1F8E" w:rsidRPr="009065D5" w:rsidRDefault="00FE1F8E" w:rsidP="00FE1F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65D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К.Д. Бальмонт.</w:t>
            </w:r>
            <w:r w:rsidRPr="009065D5">
              <w:rPr>
                <w:rFonts w:ascii="Times New Roman" w:hAnsi="Times New Roman" w:cs="Times New Roman"/>
                <w:sz w:val="24"/>
                <w:szCs w:val="24"/>
              </w:rPr>
              <w:t xml:space="preserve"> Стихотворения: «Я в этот мир пришёл, чтоб видеть солнце…», «Только любовь», «</w:t>
            </w:r>
            <w:proofErr w:type="spellStart"/>
            <w:r w:rsidRPr="009065D5">
              <w:rPr>
                <w:rFonts w:ascii="Times New Roman" w:hAnsi="Times New Roman" w:cs="Times New Roman"/>
                <w:sz w:val="24"/>
                <w:szCs w:val="24"/>
              </w:rPr>
              <w:t>Безглагольность</w:t>
            </w:r>
            <w:proofErr w:type="spellEnd"/>
            <w:r w:rsidRPr="009065D5">
              <w:rPr>
                <w:rFonts w:ascii="Times New Roman" w:hAnsi="Times New Roman" w:cs="Times New Roman"/>
                <w:sz w:val="24"/>
                <w:szCs w:val="24"/>
              </w:rPr>
              <w:t>». Основные темы и мотивы его поэзии.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065D5">
              <w:rPr>
                <w:rFonts w:ascii="Times New Roman" w:hAnsi="Times New Roman" w:cs="Times New Roman"/>
                <w:sz w:val="24"/>
                <w:szCs w:val="24"/>
              </w:rPr>
              <w:t xml:space="preserve">Поэзия – выразительница «говора стихий». </w:t>
            </w:r>
            <w:proofErr w:type="spellStart"/>
            <w:r w:rsidRPr="009065D5">
              <w:rPr>
                <w:rFonts w:ascii="Times New Roman" w:hAnsi="Times New Roman" w:cs="Times New Roman"/>
                <w:sz w:val="24"/>
                <w:szCs w:val="24"/>
              </w:rPr>
              <w:t>Цветопись</w:t>
            </w:r>
            <w:proofErr w:type="spellEnd"/>
            <w:r w:rsidRPr="009065D5">
              <w:rPr>
                <w:rFonts w:ascii="Times New Roman" w:hAnsi="Times New Roman" w:cs="Times New Roman"/>
                <w:sz w:val="24"/>
                <w:szCs w:val="24"/>
              </w:rPr>
              <w:t xml:space="preserve"> и звукопись его поэзии. Интерес к древнеславянскому фольклору. Тема России в эмигрантской лирике Бальмонта.</w:t>
            </w:r>
          </w:p>
          <w:p w:rsidR="00FE1F8E" w:rsidRPr="009065D5" w:rsidRDefault="00FE1F8E" w:rsidP="00FE1F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65D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Акмеизм как литературное течение.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Западноевропейские и отечественные истоки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акмеизма.</w:t>
            </w:r>
            <w:r w:rsidRPr="009065D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9065D5">
              <w:rPr>
                <w:rFonts w:ascii="Times New Roman" w:hAnsi="Times New Roman" w:cs="Times New Roman"/>
                <w:sz w:val="24"/>
                <w:szCs w:val="24"/>
              </w:rPr>
              <w:t xml:space="preserve"> Статья Н. Гумилева «Наследие символизма и акмеизм» как декларация акмеизма.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Утверждение акмеистами красоты земной жизни, возвращение к «прекрасной ясности», создание зримых образов конкретного мира. Идея поэта-ремесленника.</w:t>
            </w:r>
          </w:p>
          <w:p w:rsidR="00FE1F8E" w:rsidRPr="009065D5" w:rsidRDefault="00FE1F8E" w:rsidP="00FE1F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65D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Н.С.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9065D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Гумилёв.</w:t>
            </w:r>
            <w:r w:rsidRPr="009065D5">
              <w:rPr>
                <w:rFonts w:ascii="Times New Roman" w:hAnsi="Times New Roman" w:cs="Times New Roman"/>
                <w:sz w:val="24"/>
                <w:szCs w:val="24"/>
              </w:rPr>
              <w:t xml:space="preserve"> Мир образов поэта. Романтический герой лирики Гумилева. Яркость, праздничность восприятия мира. Активность героя, неприятие серости и обыденности сущ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ествования, героизация действи</w:t>
            </w:r>
            <w:r w:rsidRPr="009065D5">
              <w:rPr>
                <w:rFonts w:ascii="Times New Roman" w:hAnsi="Times New Roman" w:cs="Times New Roman"/>
                <w:sz w:val="24"/>
                <w:szCs w:val="24"/>
              </w:rPr>
              <w:t>тельности. Экзотическое, фантастическое и прозаическое в поэзии Гумилёва. Трагическая судьба поэта после революции.</w:t>
            </w:r>
          </w:p>
          <w:p w:rsidR="00FE1F8E" w:rsidRPr="009065D5" w:rsidRDefault="00FE1F8E" w:rsidP="00FE1F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65D5">
              <w:rPr>
                <w:rFonts w:ascii="Times New Roman" w:hAnsi="Times New Roman" w:cs="Times New Roman"/>
                <w:sz w:val="24"/>
                <w:szCs w:val="24"/>
              </w:rPr>
              <w:t xml:space="preserve">Стихи: «Жираф», «Из логова </w:t>
            </w:r>
            <w:proofErr w:type="spellStart"/>
            <w:r w:rsidRPr="009065D5">
              <w:rPr>
                <w:rFonts w:ascii="Times New Roman" w:hAnsi="Times New Roman" w:cs="Times New Roman"/>
                <w:sz w:val="24"/>
                <w:szCs w:val="24"/>
              </w:rPr>
              <w:t>змиева</w:t>
            </w:r>
            <w:proofErr w:type="spellEnd"/>
            <w:r w:rsidRPr="009065D5">
              <w:rPr>
                <w:rFonts w:ascii="Times New Roman" w:hAnsi="Times New Roman" w:cs="Times New Roman"/>
                <w:sz w:val="24"/>
                <w:szCs w:val="24"/>
              </w:rPr>
              <w:t>…», «Старые усадьбы», «Заблудившийся трамвай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».</w:t>
            </w:r>
          </w:p>
          <w:p w:rsidR="00FE1F8E" w:rsidRPr="009065D5" w:rsidRDefault="00FE1F8E" w:rsidP="00FE1F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65D5">
              <w:rPr>
                <w:rFonts w:ascii="Times New Roman" w:hAnsi="Times New Roman" w:cs="Times New Roman"/>
                <w:sz w:val="24"/>
                <w:szCs w:val="24"/>
              </w:rPr>
              <w:t>Манифесты футуризма, их пафос и проблематика. Отрицание литературных традиций. Группы футуристов.</w:t>
            </w:r>
          </w:p>
          <w:p w:rsidR="00FE1F8E" w:rsidRPr="009065D5" w:rsidRDefault="00FE1F8E" w:rsidP="00FE1F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3371">
              <w:rPr>
                <w:rFonts w:ascii="Times New Roman" w:hAnsi="Times New Roman" w:cs="Times New Roman"/>
                <w:sz w:val="24"/>
                <w:szCs w:val="24"/>
              </w:rPr>
              <w:t xml:space="preserve">Личность и </w:t>
            </w:r>
            <w:proofErr w:type="gramStart"/>
            <w:r w:rsidRPr="00F33371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эзия  </w:t>
            </w:r>
            <w:r w:rsidRPr="00F33371">
              <w:rPr>
                <w:rFonts w:ascii="Times New Roman" w:hAnsi="Times New Roman" w:cs="Times New Roman"/>
                <w:sz w:val="24"/>
                <w:szCs w:val="24"/>
              </w:rPr>
              <w:t>И.</w:t>
            </w:r>
            <w:proofErr w:type="gramEnd"/>
            <w:r w:rsidRPr="00F33371">
              <w:rPr>
                <w:rFonts w:ascii="Times New Roman" w:hAnsi="Times New Roman" w:cs="Times New Roman"/>
                <w:sz w:val="24"/>
                <w:szCs w:val="24"/>
              </w:rPr>
              <w:t xml:space="preserve"> Северянина. </w:t>
            </w:r>
            <w:r w:rsidRPr="009065D5">
              <w:rPr>
                <w:rFonts w:ascii="Times New Roman" w:hAnsi="Times New Roman" w:cs="Times New Roman"/>
                <w:sz w:val="24"/>
                <w:szCs w:val="24"/>
              </w:rPr>
              <w:t xml:space="preserve">Поиски новых поэтических форм в лирике поэта. Эмоциональная взволнованность и ироничность поэзии, оригинальность словотворчества. Фантазия автора как сущность поэтического творчества. Поэтические неологизмы. Стихи: «Громокипящий кубок», </w:t>
            </w:r>
          </w:p>
          <w:p w:rsidR="00FE1F8E" w:rsidRDefault="00FE1F8E" w:rsidP="00FE1F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65D5">
              <w:rPr>
                <w:rFonts w:ascii="Times New Roman" w:hAnsi="Times New Roman" w:cs="Times New Roman"/>
                <w:sz w:val="24"/>
                <w:szCs w:val="24"/>
              </w:rPr>
              <w:t>«Ананасы в шампанском», «Романтические розы», Медальоны».</w:t>
            </w:r>
          </w:p>
          <w:p w:rsidR="00FE1F8E" w:rsidRDefault="00FE1F8E" w:rsidP="00FE1F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Слово в художественном мире поэзии Хлебникова. Стихи: «Заклятие смехом», «Ещё раз, ещё раз …»,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Бобэоби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пелись губы…».</w:t>
            </w:r>
          </w:p>
          <w:p w:rsidR="00FE1F8E" w:rsidRDefault="00FE1F8E" w:rsidP="00FE1F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73D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Николай Клюев.</w:t>
            </w:r>
            <w:r w:rsidRPr="00A573D2">
              <w:rPr>
                <w:rFonts w:ascii="Times New Roman" w:hAnsi="Times New Roman" w:cs="Times New Roman"/>
                <w:sz w:val="24"/>
                <w:szCs w:val="24"/>
              </w:rPr>
              <w:t xml:space="preserve"> Сведения из биографии. </w:t>
            </w:r>
            <w:r w:rsidRPr="009065D5">
              <w:rPr>
                <w:rFonts w:ascii="Times New Roman" w:hAnsi="Times New Roman" w:cs="Times New Roman"/>
                <w:sz w:val="24"/>
                <w:szCs w:val="24"/>
              </w:rPr>
              <w:t>Особое место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литературе начала века</w:t>
            </w:r>
            <w:r w:rsidRPr="009065D5">
              <w:rPr>
                <w:rFonts w:ascii="Times New Roman" w:hAnsi="Times New Roman" w:cs="Times New Roman"/>
                <w:sz w:val="24"/>
                <w:szCs w:val="24"/>
              </w:rPr>
              <w:t xml:space="preserve"> крестьянской поэзии. Крестьянская тематика, изображение труда и быта деревни, тема родины, неприятие городской цивилизации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творчестве Н.А. Клюева</w:t>
            </w:r>
            <w:r w:rsidRPr="009065D5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Продолжение традиций русской реалистической крестьянской поэзии Х1Х века в творчестве С.А. Есенина и Н.А.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Клюева.</w:t>
            </w:r>
            <w:r w:rsidRPr="009065D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9065D5">
              <w:rPr>
                <w:rFonts w:ascii="Times New Roman" w:hAnsi="Times New Roman" w:cs="Times New Roman"/>
                <w:sz w:val="24"/>
                <w:szCs w:val="24"/>
              </w:rPr>
              <w:t xml:space="preserve"> Полемика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новокрестьянских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поэтов </w:t>
            </w:r>
            <w:r w:rsidRPr="009065D5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Н.А.</w:t>
            </w:r>
            <w:r w:rsidRPr="00EC6548">
              <w:rPr>
                <w:rFonts w:ascii="Times New Roman" w:hAnsi="Times New Roman" w:cs="Times New Roman"/>
                <w:sz w:val="24"/>
                <w:szCs w:val="24"/>
              </w:rPr>
              <w:t>Клюев</w:t>
            </w:r>
            <w:proofErr w:type="spellEnd"/>
            <w:r w:rsidRPr="00EC654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В. </w:t>
            </w:r>
            <w:r w:rsidRPr="00EC6548">
              <w:rPr>
                <w:rFonts w:ascii="Times New Roman" w:hAnsi="Times New Roman" w:cs="Times New Roman"/>
                <w:sz w:val="24"/>
                <w:szCs w:val="24"/>
              </w:rPr>
              <w:t xml:space="preserve">Клычков, </w:t>
            </w:r>
          </w:p>
          <w:p w:rsidR="00FE1F8E" w:rsidRPr="00EC6548" w:rsidRDefault="00FE1F8E" w:rsidP="00FE1F8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EC6548">
              <w:rPr>
                <w:rFonts w:ascii="Times New Roman" w:hAnsi="Times New Roman" w:cs="Times New Roman"/>
                <w:sz w:val="24"/>
                <w:szCs w:val="24"/>
              </w:rPr>
              <w:t>П .Орешин</w:t>
            </w:r>
            <w:proofErr w:type="gramEnd"/>
            <w:r w:rsidRPr="009065D5">
              <w:rPr>
                <w:rFonts w:ascii="Times New Roman" w:hAnsi="Times New Roman" w:cs="Times New Roman"/>
                <w:sz w:val="24"/>
                <w:szCs w:val="24"/>
              </w:rPr>
              <w:t>) с пролетарской поэзией.</w:t>
            </w:r>
          </w:p>
          <w:p w:rsidR="00FE1F8E" w:rsidRPr="009065D5" w:rsidRDefault="00FE1F8E" w:rsidP="00FE1F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73D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Крестьянская тематика, изображение труда и быта деревни, тема родины, неприятие городской цивилизации.</w:t>
            </w:r>
          </w:p>
        </w:tc>
        <w:tc>
          <w:tcPr>
            <w:tcW w:w="992" w:type="dxa"/>
          </w:tcPr>
          <w:p w:rsidR="00FE1F8E" w:rsidRDefault="00FE1F8E" w:rsidP="003A71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851" w:type="dxa"/>
          </w:tcPr>
          <w:p w:rsidR="00FE1F8E" w:rsidRDefault="00FE1F8E" w:rsidP="003A71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1,2</w:t>
            </w:r>
          </w:p>
        </w:tc>
      </w:tr>
      <w:tr w:rsidR="00FE1F8E" w:rsidRPr="001D504D" w:rsidTr="00041647">
        <w:tc>
          <w:tcPr>
            <w:tcW w:w="2948" w:type="dxa"/>
          </w:tcPr>
          <w:p w:rsidR="00FE1F8E" w:rsidRDefault="00FE1F8E" w:rsidP="00FE1F8E">
            <w:pPr>
              <w:shd w:val="clear" w:color="auto" w:fill="FFFFFF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5.7</w:t>
            </w:r>
            <w:r w:rsidRPr="00052B1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52B1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u w:val="single"/>
              </w:rPr>
              <w:t>А.М. Горький.</w:t>
            </w:r>
            <w:r w:rsidRPr="00052B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Жизнь и творчество М. Горького. Герои ранних рассказов Горького.</w:t>
            </w:r>
          </w:p>
        </w:tc>
        <w:tc>
          <w:tcPr>
            <w:tcW w:w="4678" w:type="dxa"/>
          </w:tcPr>
          <w:p w:rsidR="00FE1F8E" w:rsidRPr="009065D5" w:rsidRDefault="00FE1F8E" w:rsidP="00FE1F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2B1D">
              <w:rPr>
                <w:rFonts w:ascii="Times New Roman" w:hAnsi="Times New Roman" w:cs="Times New Roman"/>
                <w:sz w:val="24"/>
                <w:szCs w:val="24"/>
              </w:rPr>
              <w:t>Сведения из биографии. М. Горький как ранний образец социалистического реализма. Правда жизни в расс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казах Горького. Типы персонажей в романтических рассказах писателя. Тематика и проблематика романтического творчества Горького. Поэтизация гордых и сильных людей. Романтический пафос и суровая правда в рассказах. Авторская позиция и способ её воплощения.</w:t>
            </w:r>
          </w:p>
          <w:p w:rsidR="00FE1F8E" w:rsidRPr="009065D5" w:rsidRDefault="00FE1F8E" w:rsidP="00FE1F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Рассказы: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Челкаш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», «Старуха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Изергиль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</w:tc>
        <w:tc>
          <w:tcPr>
            <w:tcW w:w="992" w:type="dxa"/>
          </w:tcPr>
          <w:p w:rsidR="00FE1F8E" w:rsidRPr="00052B1D" w:rsidRDefault="00FE1F8E" w:rsidP="00FE1F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2B1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FE1F8E" w:rsidRDefault="00FE1F8E" w:rsidP="003A71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FE1F8E" w:rsidRPr="00052B1D" w:rsidRDefault="00FE1F8E" w:rsidP="00FE1F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</w:t>
            </w:r>
            <w:r w:rsidRPr="00052B1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FE1F8E" w:rsidRDefault="00FE1F8E" w:rsidP="003A71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1F8E" w:rsidRPr="001D504D" w:rsidTr="00041647">
        <w:tc>
          <w:tcPr>
            <w:tcW w:w="2948" w:type="dxa"/>
          </w:tcPr>
          <w:p w:rsidR="00FE1F8E" w:rsidRDefault="00FE1F8E" w:rsidP="00FE1F8E">
            <w:pPr>
              <w:shd w:val="clear" w:color="auto" w:fill="FFFFFF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5.8</w:t>
            </w:r>
            <w:r w:rsidRPr="00052B1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Пьеса «На дне» - С</w:t>
            </w:r>
            <w:r w:rsidRPr="00052B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оциально-философская драма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М. Горького «На дне». «Три правды» в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пьесе.</w:t>
            </w:r>
            <w:r w:rsidRPr="00052B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proofErr w:type="gramEnd"/>
          </w:p>
        </w:tc>
        <w:tc>
          <w:tcPr>
            <w:tcW w:w="4678" w:type="dxa"/>
          </w:tcPr>
          <w:p w:rsidR="00FE1F8E" w:rsidRPr="009065D5" w:rsidRDefault="00FE1F8E" w:rsidP="00FE1F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65D5">
              <w:rPr>
                <w:rFonts w:ascii="Times New Roman" w:hAnsi="Times New Roman" w:cs="Times New Roman"/>
                <w:sz w:val="24"/>
                <w:szCs w:val="24"/>
              </w:rPr>
              <w:t>Смысл названия произведения. Атмосфера духовного разобщения людей. Новаторство Горького – драматурга. Особенности жанра и конфликтов в пьесе. Проблематика и герои. Сценическая судьба пьесы.</w:t>
            </w:r>
          </w:p>
          <w:p w:rsidR="00FE1F8E" w:rsidRPr="009065D5" w:rsidRDefault="00FE1F8E" w:rsidP="00FE1F8E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065D5">
              <w:rPr>
                <w:rFonts w:ascii="Times New Roman" w:hAnsi="Times New Roman" w:cs="Times New Roman"/>
                <w:i/>
                <w:sz w:val="24"/>
                <w:szCs w:val="24"/>
              </w:rPr>
              <w:t>Теория литературы. Социально-философская драма как жанр драматургии (начальные представления).</w:t>
            </w:r>
          </w:p>
          <w:p w:rsidR="00FE1F8E" w:rsidRPr="009065D5" w:rsidRDefault="00FE1F8E" w:rsidP="00FE1F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65D5">
              <w:rPr>
                <w:rFonts w:ascii="Times New Roman" w:hAnsi="Times New Roman" w:cs="Times New Roman"/>
                <w:sz w:val="24"/>
                <w:szCs w:val="24"/>
              </w:rPr>
              <w:t>Проблема мнимого и реального преодоления унизительного положения, иллюзий и активной мысли, сна и пробуждения души. Проблема истинного и ложного гуманизма. Что лучше - истина или сострадание? Авторская позиция по отношению к Луке.</w:t>
            </w:r>
          </w:p>
          <w:p w:rsidR="00FE1F8E" w:rsidRPr="009065D5" w:rsidRDefault="00FE1F8E" w:rsidP="00FE1F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65D5">
              <w:rPr>
                <w:rFonts w:ascii="Times New Roman" w:hAnsi="Times New Roman" w:cs="Times New Roman"/>
                <w:sz w:val="24"/>
                <w:szCs w:val="24"/>
              </w:rPr>
              <w:t>«Три правды» в пьесе и их трагическое столкновение: правда факта (Бубнов), правда утешительной лжи (Лука), правда веры в человека (Сатин</w:t>
            </w:r>
            <w:r w:rsidRPr="00063D5E">
              <w:rPr>
                <w:rFonts w:ascii="Times New Roman" w:hAnsi="Times New Roman" w:cs="Times New Roman"/>
                <w:b/>
                <w:sz w:val="24"/>
                <w:szCs w:val="24"/>
              </w:rPr>
              <w:t>). Р.Р.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63D5E">
              <w:rPr>
                <w:rFonts w:ascii="Times New Roman" w:hAnsi="Times New Roman" w:cs="Times New Roman"/>
                <w:sz w:val="24"/>
                <w:szCs w:val="24"/>
              </w:rPr>
              <w:t>Подготовка к домашнему сочинению.</w:t>
            </w:r>
          </w:p>
        </w:tc>
        <w:tc>
          <w:tcPr>
            <w:tcW w:w="992" w:type="dxa"/>
          </w:tcPr>
          <w:p w:rsidR="00FE1F8E" w:rsidRDefault="00FE1F8E" w:rsidP="003A71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FE1F8E" w:rsidRDefault="00FE1F8E" w:rsidP="003A71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E1F8E" w:rsidRPr="001D504D" w:rsidTr="00041647">
        <w:tc>
          <w:tcPr>
            <w:tcW w:w="2948" w:type="dxa"/>
          </w:tcPr>
          <w:p w:rsidR="00FE1F8E" w:rsidRDefault="00FE1F8E" w:rsidP="00FE1F8E">
            <w:pPr>
              <w:shd w:val="clear" w:color="auto" w:fill="FFFFFF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5.9.</w:t>
            </w:r>
            <w:r w:rsidRPr="003C142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  <w:t xml:space="preserve"> А. А. Блок: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  <w:t xml:space="preserve"> </w:t>
            </w:r>
            <w:r w:rsidRPr="003C14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судьба и творчество.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Лирика поэта.</w:t>
            </w:r>
          </w:p>
        </w:tc>
        <w:tc>
          <w:tcPr>
            <w:tcW w:w="4678" w:type="dxa"/>
          </w:tcPr>
          <w:p w:rsidR="00FE1F8E" w:rsidRPr="009065D5" w:rsidRDefault="00FE1F8E" w:rsidP="00FE1F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65D5">
              <w:rPr>
                <w:rFonts w:ascii="Times New Roman" w:hAnsi="Times New Roman" w:cs="Times New Roman"/>
                <w:sz w:val="24"/>
                <w:szCs w:val="24"/>
              </w:rPr>
              <w:t>Отражение фактов биографии в поэзии. Литературные и философские пристрастия юного поэта. Влияние Жуковского, Фета, философии Вл. Соловьева. Темы и образы ранней поэзии: «Стихи о Прекрасной Даме» - первого тома блоковской лирической трилогии. Три облика и три плана лирической героини: Душа Мира, Царица Небесная, возлюбленная. Блок и символизм. («Предчувствую тебя…», «Вхожу я в тёмные храмы…»)</w:t>
            </w:r>
          </w:p>
          <w:p w:rsidR="00FE1F8E" w:rsidRPr="003C1423" w:rsidRDefault="00FE1F8E" w:rsidP="00FE1F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65D5">
              <w:rPr>
                <w:rFonts w:ascii="Times New Roman" w:hAnsi="Times New Roman" w:cs="Times New Roman"/>
                <w:sz w:val="24"/>
                <w:szCs w:val="24"/>
              </w:rPr>
              <w:t xml:space="preserve">Тема родины, тревога за судьбу России – сквозная тема творчества Блока. Эволюция темы Родины в лирике поэта. Природа социальных противоречий в изображении поэта. Тема исторического прошлого в лирике. Фольклорные образы в лирике Блока. Россия – Восток, Россия – Запад в </w:t>
            </w:r>
            <w:r w:rsidRPr="009065D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лирике Блока. Особенности лексики стихов о Родине. Стихи: </w:t>
            </w:r>
            <w:r w:rsidRPr="003C1423">
              <w:rPr>
                <w:rFonts w:ascii="Times New Roman" w:hAnsi="Times New Roman" w:cs="Times New Roman"/>
                <w:sz w:val="24"/>
                <w:szCs w:val="24"/>
              </w:rPr>
              <w:t>«Россия», «Река раскинулась. Течёт…», «На железной дороге», «Коршун».  Исторический путь России в цикле «На поле Куликовом».</w:t>
            </w:r>
          </w:p>
          <w:p w:rsidR="00FE1F8E" w:rsidRPr="009065D5" w:rsidRDefault="00FE1F8E" w:rsidP="00FE1F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1423">
              <w:rPr>
                <w:rFonts w:ascii="Times New Roman" w:hAnsi="Times New Roman" w:cs="Times New Roman"/>
                <w:sz w:val="24"/>
                <w:szCs w:val="24"/>
              </w:rPr>
              <w:t>Тема страшного мира в лирике Блока. Стихи: «Фабрика», «Ночь, улица, фонарь, аптека…</w:t>
            </w:r>
            <w:proofErr w:type="gramStart"/>
            <w:r w:rsidRPr="003C1423">
              <w:rPr>
                <w:rFonts w:ascii="Times New Roman" w:hAnsi="Times New Roman" w:cs="Times New Roman"/>
                <w:sz w:val="24"/>
                <w:szCs w:val="24"/>
              </w:rPr>
              <w:t>»,«</w:t>
            </w:r>
            <w:proofErr w:type="gramEnd"/>
            <w:r w:rsidRPr="003C1423">
              <w:rPr>
                <w:rFonts w:ascii="Times New Roman" w:hAnsi="Times New Roman" w:cs="Times New Roman"/>
                <w:sz w:val="24"/>
                <w:szCs w:val="24"/>
              </w:rPr>
              <w:t>В ресторане», «Незнакомка».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065D5">
              <w:rPr>
                <w:rFonts w:ascii="Times New Roman" w:hAnsi="Times New Roman" w:cs="Times New Roman"/>
                <w:sz w:val="24"/>
                <w:szCs w:val="24"/>
              </w:rPr>
              <w:t>Развитие понятия об образе-символе</w:t>
            </w:r>
            <w:r w:rsidRPr="009065D5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FE1F8E" w:rsidRPr="009065D5" w:rsidRDefault="00FE1F8E" w:rsidP="00FE1F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65D5">
              <w:rPr>
                <w:rFonts w:ascii="Times New Roman" w:hAnsi="Times New Roman" w:cs="Times New Roman"/>
                <w:sz w:val="24"/>
                <w:szCs w:val="24"/>
              </w:rPr>
              <w:t xml:space="preserve">Стихи: «Люблю тебя, Ангел Хранитель во мгле», «О доблестях, о подвигах, о славе…», </w:t>
            </w:r>
          </w:p>
          <w:p w:rsidR="00FE1F8E" w:rsidRPr="009065D5" w:rsidRDefault="00FE1F8E" w:rsidP="00FE1F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65D5">
              <w:rPr>
                <w:rFonts w:ascii="Times New Roman" w:hAnsi="Times New Roman" w:cs="Times New Roman"/>
                <w:i/>
                <w:sz w:val="24"/>
                <w:szCs w:val="24"/>
              </w:rPr>
              <w:t>Теория литературы. Лирический цикл (стихотворений). Авторская позиция и способы её выражения в произведении.</w:t>
            </w:r>
          </w:p>
        </w:tc>
        <w:tc>
          <w:tcPr>
            <w:tcW w:w="992" w:type="dxa"/>
          </w:tcPr>
          <w:p w:rsidR="00FE1F8E" w:rsidRDefault="00FE1F8E" w:rsidP="003A71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851" w:type="dxa"/>
          </w:tcPr>
          <w:p w:rsidR="00FE1F8E" w:rsidRDefault="00FE1F8E" w:rsidP="003A71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1,2</w:t>
            </w:r>
          </w:p>
        </w:tc>
      </w:tr>
      <w:tr w:rsidR="00FE1F8E" w:rsidRPr="001D504D" w:rsidTr="00041647">
        <w:tc>
          <w:tcPr>
            <w:tcW w:w="2948" w:type="dxa"/>
          </w:tcPr>
          <w:p w:rsidR="00FE1F8E" w:rsidRPr="00B910B1" w:rsidRDefault="00FE1F8E" w:rsidP="00FE1F8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 xml:space="preserve">5.10. </w:t>
            </w:r>
            <w:r w:rsidRPr="00D506A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Поэт и революция.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B910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Поэма «Двенадцать»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: проблематика и поэтика. </w:t>
            </w:r>
            <w:r w:rsidRPr="00B910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FE1F8E" w:rsidRDefault="00FE1F8E" w:rsidP="00FE1F8E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678" w:type="dxa"/>
          </w:tcPr>
          <w:p w:rsidR="00FE1F8E" w:rsidRPr="009065D5" w:rsidRDefault="00FE1F8E" w:rsidP="00FE1F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65D5">
              <w:rPr>
                <w:rFonts w:ascii="Times New Roman" w:hAnsi="Times New Roman" w:cs="Times New Roman"/>
                <w:sz w:val="24"/>
                <w:szCs w:val="24"/>
              </w:rPr>
              <w:t>История создания поэмы.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Сложность восприятия Блоком социального характера революции</w:t>
            </w:r>
            <w:r w:rsidRPr="009065D5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Сюжет поэмы и её герои. Борьба миров. Изображение «мирового пожара», неоднозначность финала. Образ Христа в поэме. Композиция, лексика, ритмика, интонационное разнообразие поэмы. </w:t>
            </w:r>
            <w:r w:rsidRPr="009065D5">
              <w:rPr>
                <w:rFonts w:ascii="Times New Roman" w:hAnsi="Times New Roman" w:cs="Times New Roman"/>
                <w:sz w:val="24"/>
                <w:szCs w:val="24"/>
              </w:rPr>
              <w:t>Гармония несочетаемого в языковой и музыкальной стихиях произведения. Много значность финала. Полемика вокруг поэмы «Двенадцать».</w:t>
            </w:r>
          </w:p>
        </w:tc>
        <w:tc>
          <w:tcPr>
            <w:tcW w:w="992" w:type="dxa"/>
          </w:tcPr>
          <w:p w:rsidR="00FE1F8E" w:rsidRDefault="00FE1F8E" w:rsidP="003A71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FE1F8E" w:rsidRDefault="00FE1F8E" w:rsidP="003A71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E1F8E" w:rsidRPr="001D504D" w:rsidTr="00041647">
        <w:tc>
          <w:tcPr>
            <w:tcW w:w="2948" w:type="dxa"/>
          </w:tcPr>
          <w:p w:rsidR="00FE1F8E" w:rsidRDefault="00FE1F8E" w:rsidP="00FE1F8E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5.11.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Контрольная работа.</w:t>
            </w:r>
          </w:p>
        </w:tc>
        <w:tc>
          <w:tcPr>
            <w:tcW w:w="4678" w:type="dxa"/>
          </w:tcPr>
          <w:p w:rsidR="00FE1F8E" w:rsidRPr="009065D5" w:rsidRDefault="00FE1F8E" w:rsidP="00FE1F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65D5">
              <w:rPr>
                <w:rFonts w:ascii="Times New Roman" w:hAnsi="Times New Roman" w:cs="Times New Roman"/>
                <w:sz w:val="24"/>
                <w:szCs w:val="24"/>
              </w:rPr>
              <w:t>Учёт и контроль знаний по трём видам работы: решение литературоведческой загадки, вопросы для творческих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тестовых заданий, знание текстов произведений</w:t>
            </w:r>
            <w:r w:rsidRPr="009065D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92" w:type="dxa"/>
          </w:tcPr>
          <w:p w:rsidR="00FE1F8E" w:rsidRDefault="00FE1F8E" w:rsidP="003A71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FE1F8E" w:rsidRDefault="00FE1F8E" w:rsidP="003A71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</w:tbl>
    <w:tbl>
      <w:tblPr>
        <w:tblStyle w:val="6"/>
        <w:tblW w:w="9469" w:type="dxa"/>
        <w:tblInd w:w="-118" w:type="dxa"/>
        <w:tblLayout w:type="fixed"/>
        <w:tblLook w:val="04A0" w:firstRow="1" w:lastRow="0" w:firstColumn="1" w:lastColumn="0" w:noHBand="0" w:noVBand="1"/>
      </w:tblPr>
      <w:tblGrid>
        <w:gridCol w:w="2948"/>
        <w:gridCol w:w="4678"/>
        <w:gridCol w:w="992"/>
        <w:gridCol w:w="851"/>
      </w:tblGrid>
      <w:tr w:rsidR="003A7155" w:rsidRPr="002F4EA3" w:rsidTr="00F20923">
        <w:tc>
          <w:tcPr>
            <w:tcW w:w="7626" w:type="dxa"/>
            <w:gridSpan w:val="2"/>
          </w:tcPr>
          <w:p w:rsidR="003A7155" w:rsidRPr="003B3495" w:rsidRDefault="003A7155" w:rsidP="003A715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3B3495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Внеаудиторная самостоятельная работа</w:t>
            </w:r>
          </w:p>
          <w:p w:rsidR="003A7155" w:rsidRPr="003B3495" w:rsidRDefault="003A7155" w:rsidP="003A7155">
            <w:pPr>
              <w:pStyle w:val="a8"/>
              <w:numPr>
                <w:ilvl w:val="0"/>
                <w:numId w:val="20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3495">
              <w:rPr>
                <w:rFonts w:ascii="Times New Roman" w:hAnsi="Times New Roman" w:cs="Times New Roman"/>
                <w:sz w:val="24"/>
                <w:szCs w:val="24"/>
              </w:rPr>
              <w:t>Подготовка сообщения: «История жизни Актёра» (</w:t>
            </w:r>
            <w:proofErr w:type="spellStart"/>
            <w:r w:rsidRPr="003B3495">
              <w:rPr>
                <w:rFonts w:ascii="Times New Roman" w:hAnsi="Times New Roman" w:cs="Times New Roman"/>
                <w:sz w:val="24"/>
                <w:szCs w:val="24"/>
              </w:rPr>
              <w:t>Бубнова</w:t>
            </w:r>
            <w:proofErr w:type="spellEnd"/>
            <w:r w:rsidRPr="003B3495">
              <w:rPr>
                <w:rFonts w:ascii="Times New Roman" w:hAnsi="Times New Roman" w:cs="Times New Roman"/>
                <w:sz w:val="24"/>
                <w:szCs w:val="24"/>
              </w:rPr>
              <w:t>, Пепла, Наташи, по выбору студентов).</w:t>
            </w:r>
          </w:p>
          <w:p w:rsidR="003A7155" w:rsidRDefault="003A7155" w:rsidP="003A7155">
            <w:pPr>
              <w:pStyle w:val="a8"/>
              <w:numPr>
                <w:ilvl w:val="0"/>
                <w:numId w:val="20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3495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сообщения: «Тема любви в творчестве А.С. Пушкина и А.А. Блока», «Тема России в творчестве поэтов М.Ю. Лермонтова, Н.А. Некрасова, А.А. Блока», «Тема революции в творчестве </w:t>
            </w:r>
          </w:p>
          <w:p w:rsidR="003A7155" w:rsidRPr="003B3495" w:rsidRDefault="003A7155" w:rsidP="003A7155">
            <w:pPr>
              <w:pStyle w:val="a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3495">
              <w:rPr>
                <w:rFonts w:ascii="Times New Roman" w:hAnsi="Times New Roman" w:cs="Times New Roman"/>
                <w:sz w:val="24"/>
                <w:szCs w:val="24"/>
              </w:rPr>
              <w:t>А.А. Блока».</w:t>
            </w:r>
          </w:p>
          <w:p w:rsidR="003A7155" w:rsidRPr="003B3495" w:rsidRDefault="003A7155" w:rsidP="003A7155">
            <w:pPr>
              <w:pStyle w:val="a8"/>
              <w:numPr>
                <w:ilvl w:val="0"/>
                <w:numId w:val="20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3495">
              <w:rPr>
                <w:rFonts w:ascii="Times New Roman" w:hAnsi="Times New Roman" w:cs="Times New Roman"/>
                <w:sz w:val="24"/>
                <w:szCs w:val="24"/>
              </w:rPr>
              <w:t>Наизусть два стихотворения А.А. Блока по выбору студентов.</w:t>
            </w:r>
          </w:p>
          <w:p w:rsidR="003A7155" w:rsidRPr="003B3495" w:rsidRDefault="003A7155" w:rsidP="003A7155">
            <w:pPr>
              <w:pStyle w:val="a8"/>
              <w:numPr>
                <w:ilvl w:val="0"/>
                <w:numId w:val="20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3495">
              <w:rPr>
                <w:rFonts w:ascii="Times New Roman" w:hAnsi="Times New Roman" w:cs="Times New Roman"/>
                <w:sz w:val="24"/>
                <w:szCs w:val="24"/>
              </w:rPr>
              <w:t>Выразительное чтение стихов А.А. Блока: «Ты отошла, и я в пустыне…», «Опустись, занавеска линялая…», «Тропами тайными, ночными…», «Я не предал белое знамя…», «Шаги командора». Составление глоссария.</w:t>
            </w:r>
          </w:p>
          <w:p w:rsidR="003A7155" w:rsidRPr="003B3495" w:rsidRDefault="003A7155" w:rsidP="003A7155">
            <w:pPr>
              <w:pStyle w:val="a8"/>
              <w:numPr>
                <w:ilvl w:val="0"/>
                <w:numId w:val="20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3495">
              <w:rPr>
                <w:rFonts w:ascii="Times New Roman" w:hAnsi="Times New Roman" w:cs="Times New Roman"/>
                <w:sz w:val="24"/>
                <w:szCs w:val="24"/>
              </w:rPr>
              <w:t>Структурно-логическая схема «Три философии – три ответа на главный вопрос пьесы М. Горького «На дне».</w:t>
            </w:r>
          </w:p>
          <w:p w:rsidR="003A7155" w:rsidRDefault="003A7155" w:rsidP="003A7155">
            <w:pPr>
              <w:pStyle w:val="a8"/>
              <w:numPr>
                <w:ilvl w:val="0"/>
                <w:numId w:val="20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3495">
              <w:rPr>
                <w:rFonts w:ascii="Times New Roman" w:hAnsi="Times New Roman" w:cs="Times New Roman"/>
                <w:sz w:val="24"/>
                <w:szCs w:val="24"/>
              </w:rPr>
              <w:t xml:space="preserve">Подборка стихов Н.С Гумилёва, посвящённых, адресованных </w:t>
            </w:r>
          </w:p>
          <w:p w:rsidR="003A7155" w:rsidRPr="003B3495" w:rsidRDefault="003A7155" w:rsidP="003A7155">
            <w:pPr>
              <w:pStyle w:val="a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3495">
              <w:rPr>
                <w:rFonts w:ascii="Times New Roman" w:hAnsi="Times New Roman" w:cs="Times New Roman"/>
                <w:sz w:val="24"/>
                <w:szCs w:val="24"/>
              </w:rPr>
              <w:t>А.А. Ахматовой. Выразительное чтение одного по выбору.</w:t>
            </w:r>
          </w:p>
          <w:p w:rsidR="003A7155" w:rsidRPr="003B3495" w:rsidRDefault="003A7155" w:rsidP="003A7155">
            <w:pPr>
              <w:pStyle w:val="a8"/>
              <w:numPr>
                <w:ilvl w:val="0"/>
                <w:numId w:val="20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3495">
              <w:rPr>
                <w:rFonts w:ascii="Times New Roman" w:hAnsi="Times New Roman" w:cs="Times New Roman"/>
                <w:sz w:val="24"/>
                <w:szCs w:val="24"/>
              </w:rPr>
              <w:t>Подготовить презентацию «Серебряный век русской поэзии».</w:t>
            </w:r>
          </w:p>
          <w:p w:rsidR="003A7155" w:rsidRPr="003B3495" w:rsidRDefault="003A7155" w:rsidP="003A7155">
            <w:pPr>
              <w:pStyle w:val="a8"/>
              <w:numPr>
                <w:ilvl w:val="0"/>
                <w:numId w:val="20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3495">
              <w:rPr>
                <w:rFonts w:ascii="Times New Roman" w:hAnsi="Times New Roman" w:cs="Times New Roman"/>
                <w:sz w:val="24"/>
                <w:szCs w:val="24"/>
              </w:rPr>
              <w:t>Составьте понятийный словарь темы</w:t>
            </w:r>
            <w:r w:rsidR="002A0C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B3495">
              <w:rPr>
                <w:rFonts w:ascii="Times New Roman" w:hAnsi="Times New Roman" w:cs="Times New Roman"/>
                <w:sz w:val="24"/>
                <w:szCs w:val="24"/>
              </w:rPr>
              <w:t>«Серебряный век русской поэзии».</w:t>
            </w:r>
          </w:p>
          <w:p w:rsidR="003A7155" w:rsidRPr="003B3495" w:rsidRDefault="003A7155" w:rsidP="003A7155">
            <w:pPr>
              <w:pStyle w:val="a8"/>
              <w:numPr>
                <w:ilvl w:val="0"/>
                <w:numId w:val="20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B3495">
              <w:rPr>
                <w:rFonts w:ascii="Times New Roman" w:hAnsi="Times New Roman" w:cs="Times New Roman"/>
                <w:sz w:val="24"/>
                <w:szCs w:val="24"/>
              </w:rPr>
              <w:t>Формирование информационного блока «Поэзия серебряного века».</w:t>
            </w:r>
          </w:p>
        </w:tc>
        <w:tc>
          <w:tcPr>
            <w:tcW w:w="992" w:type="dxa"/>
          </w:tcPr>
          <w:p w:rsidR="003A7155" w:rsidRPr="002F4EA3" w:rsidRDefault="005C2B6F" w:rsidP="003A71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:rsidR="003A7155" w:rsidRPr="002F4EA3" w:rsidRDefault="003A7155" w:rsidP="003A71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7155" w:rsidRPr="002F4EA3" w:rsidRDefault="003A7155" w:rsidP="003A71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7155" w:rsidRPr="002F4EA3" w:rsidRDefault="003A7155" w:rsidP="003A71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7155" w:rsidRPr="002F4EA3" w:rsidRDefault="003A7155" w:rsidP="003A71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7155" w:rsidRPr="002F4EA3" w:rsidRDefault="003A7155" w:rsidP="003A71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7155" w:rsidRPr="002F4EA3" w:rsidRDefault="003A7155" w:rsidP="003A71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3A7155" w:rsidRPr="002F4EA3" w:rsidRDefault="003A7155" w:rsidP="003A71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4EA3">
              <w:rPr>
                <w:rFonts w:ascii="Times New Roman" w:hAnsi="Times New Roman" w:cs="Times New Roman"/>
                <w:sz w:val="24"/>
                <w:szCs w:val="24"/>
              </w:rPr>
              <w:t>2,3</w:t>
            </w:r>
          </w:p>
          <w:p w:rsidR="003A7155" w:rsidRPr="002F4EA3" w:rsidRDefault="003A7155" w:rsidP="003A71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7155" w:rsidRPr="002F4EA3" w:rsidRDefault="003A7155" w:rsidP="003A71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7155" w:rsidRPr="002F4EA3" w:rsidRDefault="003A7155" w:rsidP="003A71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7155" w:rsidRPr="002F4EA3" w:rsidRDefault="003A7155" w:rsidP="003A71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7155" w:rsidRPr="002F4EA3" w:rsidRDefault="003A7155" w:rsidP="003A71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7155" w:rsidRPr="002F4EA3" w:rsidRDefault="003A7155" w:rsidP="003A71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7155" w:rsidRPr="009B678A" w:rsidTr="00F20923">
        <w:tc>
          <w:tcPr>
            <w:tcW w:w="7626" w:type="dxa"/>
            <w:gridSpan w:val="2"/>
          </w:tcPr>
          <w:p w:rsidR="003A7155" w:rsidRPr="006D142D" w:rsidRDefault="0069243F" w:rsidP="003A7155">
            <w:pPr>
              <w:ind w:left="3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        </w:t>
            </w:r>
            <w:r w:rsidR="003A7155" w:rsidRPr="006D142D">
              <w:rPr>
                <w:rFonts w:ascii="Times New Roman" w:hAnsi="Times New Roman" w:cs="Times New Roman"/>
                <w:b/>
                <w:sz w:val="24"/>
                <w:szCs w:val="24"/>
              </w:rPr>
              <w:t>6. Особенности развития литературы 1920-х годов</w:t>
            </w:r>
          </w:p>
        </w:tc>
        <w:tc>
          <w:tcPr>
            <w:tcW w:w="992" w:type="dxa"/>
          </w:tcPr>
          <w:p w:rsidR="003A7155" w:rsidRPr="00D17C22" w:rsidRDefault="0069243F" w:rsidP="003A715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="003A7155" w:rsidRPr="00D17C2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час.</w:t>
            </w:r>
          </w:p>
        </w:tc>
        <w:tc>
          <w:tcPr>
            <w:tcW w:w="851" w:type="dxa"/>
          </w:tcPr>
          <w:p w:rsidR="003A7155" w:rsidRPr="009B678A" w:rsidRDefault="003A7155" w:rsidP="003A71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A7155" w:rsidRPr="00FD4FFB" w:rsidTr="00F20923">
        <w:tc>
          <w:tcPr>
            <w:tcW w:w="2948" w:type="dxa"/>
          </w:tcPr>
          <w:p w:rsidR="003A7155" w:rsidRPr="00E06CCB" w:rsidRDefault="003A7155" w:rsidP="003A7155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6.1.</w:t>
            </w:r>
            <w:r w:rsidR="0069243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  <w:t>В.В. Маяковский:</w:t>
            </w:r>
            <w:r w:rsidR="002A0CF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  <w:t xml:space="preserve"> </w:t>
            </w:r>
            <w:r w:rsidR="006924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</w:t>
            </w:r>
            <w:r w:rsidRPr="00E06C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изнь 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творчество. </w:t>
            </w:r>
            <w:r w:rsidR="00DB71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Ранняя лирика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поэта.</w:t>
            </w:r>
          </w:p>
          <w:p w:rsidR="003A7155" w:rsidRPr="00350199" w:rsidRDefault="003A7155" w:rsidP="003A7155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678" w:type="dxa"/>
          </w:tcPr>
          <w:p w:rsidR="003A7155" w:rsidRPr="00350199" w:rsidRDefault="003A7155" w:rsidP="003A7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0199">
              <w:rPr>
                <w:rFonts w:ascii="Times New Roman" w:hAnsi="Times New Roman" w:cs="Times New Roman"/>
                <w:sz w:val="24"/>
                <w:szCs w:val="24"/>
              </w:rPr>
              <w:t xml:space="preserve">Начало творческого пути: дух бунтарства, эпатажа. Поэзия и живопись. Маяковский и футуризм. Ранние поэмы: мотивы трагического одиночества, бунтарства, мечта о вселенской любви. </w:t>
            </w:r>
          </w:p>
          <w:p w:rsidR="003A7155" w:rsidRPr="00350199" w:rsidRDefault="003A7155" w:rsidP="003A7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0199">
              <w:rPr>
                <w:rFonts w:ascii="Times New Roman" w:hAnsi="Times New Roman" w:cs="Times New Roman"/>
                <w:sz w:val="24"/>
                <w:szCs w:val="24"/>
              </w:rPr>
              <w:t xml:space="preserve">Стихи: </w:t>
            </w:r>
            <w:r w:rsidRPr="00350199">
              <w:rPr>
                <w:rFonts w:ascii="Times New Roman" w:hAnsi="Times New Roman" w:cs="Times New Roman"/>
                <w:b/>
                <w:sz w:val="24"/>
                <w:szCs w:val="24"/>
              </w:rPr>
              <w:t>«Скрипка и немножко нервно»,</w:t>
            </w:r>
            <w:r w:rsidR="0069243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350199">
              <w:rPr>
                <w:rFonts w:ascii="Times New Roman" w:hAnsi="Times New Roman" w:cs="Times New Roman"/>
                <w:b/>
                <w:sz w:val="24"/>
                <w:szCs w:val="24"/>
              </w:rPr>
              <w:t>«Послушайте!», «А вы могли бы?»</w:t>
            </w:r>
          </w:p>
          <w:p w:rsidR="003A7155" w:rsidRPr="009065D5" w:rsidRDefault="003A7155" w:rsidP="003A7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0199">
              <w:rPr>
                <w:rFonts w:ascii="Times New Roman" w:hAnsi="Times New Roman" w:cs="Times New Roman"/>
                <w:sz w:val="24"/>
                <w:szCs w:val="24"/>
              </w:rPr>
              <w:t xml:space="preserve">Поэт и революция. Окна РОСТА. Октябрь в поэзии Маяковского. Пафос революционного переустройства мира. Сатирический пафос лирики. </w:t>
            </w:r>
            <w:r w:rsidRPr="00350199">
              <w:rPr>
                <w:rFonts w:ascii="Times New Roman" w:hAnsi="Times New Roman" w:cs="Times New Roman"/>
                <w:b/>
                <w:sz w:val="24"/>
                <w:szCs w:val="24"/>
              </w:rPr>
              <w:t>«Прозаседавшиеся»,</w:t>
            </w:r>
            <w:r w:rsidRPr="00350199">
              <w:rPr>
                <w:rFonts w:ascii="Times New Roman" w:hAnsi="Times New Roman" w:cs="Times New Roman"/>
                <w:sz w:val="24"/>
                <w:szCs w:val="24"/>
              </w:rPr>
              <w:t xml:space="preserve"> «Нате!». Новаторство лирико-поэтических поэм.</w:t>
            </w:r>
          </w:p>
        </w:tc>
        <w:tc>
          <w:tcPr>
            <w:tcW w:w="992" w:type="dxa"/>
          </w:tcPr>
          <w:p w:rsidR="003A7155" w:rsidRPr="00FD4FFB" w:rsidRDefault="003A7155" w:rsidP="003A71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4FF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3A7155" w:rsidRPr="00FD4FFB" w:rsidRDefault="003A7155" w:rsidP="003A71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4FF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E1F8E" w:rsidRPr="00FD4FFB" w:rsidTr="00F20923">
        <w:tc>
          <w:tcPr>
            <w:tcW w:w="2948" w:type="dxa"/>
          </w:tcPr>
          <w:p w:rsidR="00FE1F8E" w:rsidRPr="00350199" w:rsidRDefault="00FE1F8E" w:rsidP="00FE1F8E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6.2.</w:t>
            </w:r>
            <w:r w:rsidRPr="00185D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Особенности любовной лирики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В.В. Маяковского</w:t>
            </w:r>
            <w:r w:rsidRPr="00185D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FD4F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  поэта   и   поэ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зии</w:t>
            </w:r>
            <w:r w:rsidRPr="00FD4F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  <w:p w:rsidR="00FE1F8E" w:rsidRDefault="00FE1F8E" w:rsidP="003A7155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678" w:type="dxa"/>
          </w:tcPr>
          <w:p w:rsidR="00FE1F8E" w:rsidRDefault="00FE1F8E" w:rsidP="00FE1F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0199">
              <w:rPr>
                <w:rFonts w:ascii="Times New Roman" w:hAnsi="Times New Roman" w:cs="Times New Roman"/>
                <w:sz w:val="24"/>
                <w:szCs w:val="24"/>
              </w:rPr>
              <w:t xml:space="preserve">Своеобразие любовной лирики </w:t>
            </w:r>
          </w:p>
          <w:p w:rsidR="00FE1F8E" w:rsidRPr="009065D5" w:rsidRDefault="00FE1F8E" w:rsidP="00FE1F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0199">
              <w:rPr>
                <w:rFonts w:ascii="Times New Roman" w:hAnsi="Times New Roman" w:cs="Times New Roman"/>
                <w:sz w:val="24"/>
                <w:szCs w:val="24"/>
              </w:rPr>
              <w:t xml:space="preserve">В.В. Маяковского. Характер и личность автора в стихах о любви. Стихи: «Письмо товарищу </w:t>
            </w:r>
            <w:proofErr w:type="spellStart"/>
            <w:r w:rsidRPr="00350199">
              <w:rPr>
                <w:rFonts w:ascii="Times New Roman" w:hAnsi="Times New Roman" w:cs="Times New Roman"/>
                <w:sz w:val="24"/>
                <w:szCs w:val="24"/>
              </w:rPr>
              <w:t>Кострову</w:t>
            </w:r>
            <w:proofErr w:type="spellEnd"/>
            <w:r w:rsidRPr="00350199">
              <w:rPr>
                <w:rFonts w:ascii="Times New Roman" w:hAnsi="Times New Roman" w:cs="Times New Roman"/>
                <w:sz w:val="24"/>
                <w:szCs w:val="24"/>
              </w:rPr>
              <w:t xml:space="preserve"> из Парижа о сущности любви», «Письмо Татьяне Яковлевой», </w:t>
            </w:r>
            <w:r w:rsidRPr="00350199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proofErr w:type="spellStart"/>
            <w:r w:rsidRPr="00350199">
              <w:rPr>
                <w:rFonts w:ascii="Times New Roman" w:hAnsi="Times New Roman" w:cs="Times New Roman"/>
                <w:b/>
                <w:sz w:val="24"/>
                <w:szCs w:val="24"/>
              </w:rPr>
              <w:t>Лиличка</w:t>
            </w:r>
            <w:proofErr w:type="spellEnd"/>
            <w:r w:rsidRPr="00350199">
              <w:rPr>
                <w:rFonts w:ascii="Times New Roman" w:hAnsi="Times New Roman" w:cs="Times New Roman"/>
                <w:b/>
                <w:sz w:val="24"/>
                <w:szCs w:val="24"/>
              </w:rPr>
              <w:t>!».</w:t>
            </w:r>
            <w:r w:rsidRPr="00350199">
              <w:rPr>
                <w:rFonts w:ascii="Times New Roman" w:hAnsi="Times New Roman" w:cs="Times New Roman"/>
                <w:sz w:val="24"/>
                <w:szCs w:val="24"/>
              </w:rPr>
              <w:t xml:space="preserve"> Поэма </w:t>
            </w:r>
            <w:r w:rsidRPr="00350199">
              <w:rPr>
                <w:rFonts w:ascii="Times New Roman" w:hAnsi="Times New Roman" w:cs="Times New Roman"/>
                <w:b/>
                <w:sz w:val="24"/>
                <w:szCs w:val="24"/>
              </w:rPr>
              <w:t>«Облако в штанах»:</w:t>
            </w:r>
            <w:r w:rsidRPr="00350199">
              <w:rPr>
                <w:rFonts w:ascii="Times New Roman" w:hAnsi="Times New Roman" w:cs="Times New Roman"/>
                <w:sz w:val="24"/>
                <w:szCs w:val="24"/>
              </w:rPr>
              <w:t xml:space="preserve"> проблематика и поэтика.</w:t>
            </w:r>
          </w:p>
          <w:p w:rsidR="00FE1F8E" w:rsidRPr="00DB7102" w:rsidRDefault="00FE1F8E" w:rsidP="00FE1F8E">
            <w:pPr>
              <w:shd w:val="clear" w:color="auto" w:fill="FFFFFF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350199">
              <w:rPr>
                <w:rFonts w:ascii="Times New Roman" w:hAnsi="Times New Roman" w:cs="Times New Roman"/>
                <w:sz w:val="24"/>
                <w:szCs w:val="24"/>
              </w:rPr>
              <w:t xml:space="preserve">Представление В. Маяковского о месте «поэта в рабочем строю». Образ поэта-гражданина. </w:t>
            </w:r>
            <w:proofErr w:type="gramStart"/>
            <w:r w:rsidRPr="00350199">
              <w:rPr>
                <w:rFonts w:ascii="Times New Roman" w:hAnsi="Times New Roman" w:cs="Times New Roman"/>
                <w:sz w:val="24"/>
                <w:szCs w:val="24"/>
              </w:rPr>
              <w:t>Стихи:  «</w:t>
            </w:r>
            <w:proofErr w:type="gramEnd"/>
            <w:r w:rsidRPr="00350199">
              <w:rPr>
                <w:rFonts w:ascii="Times New Roman" w:hAnsi="Times New Roman" w:cs="Times New Roman"/>
                <w:sz w:val="24"/>
                <w:szCs w:val="24"/>
              </w:rPr>
              <w:t xml:space="preserve">Сергею Есенину», </w:t>
            </w:r>
            <w:r w:rsidRPr="00350199">
              <w:rPr>
                <w:rFonts w:ascii="Times New Roman" w:hAnsi="Times New Roman" w:cs="Times New Roman"/>
                <w:b/>
                <w:sz w:val="24"/>
                <w:szCs w:val="24"/>
              </w:rPr>
              <w:t>«Юбилейное»,</w:t>
            </w:r>
            <w:r w:rsidRPr="00350199">
              <w:rPr>
                <w:rFonts w:ascii="Times New Roman" w:hAnsi="Times New Roman" w:cs="Times New Roman"/>
                <w:sz w:val="24"/>
                <w:szCs w:val="24"/>
              </w:rPr>
              <w:t xml:space="preserve"> «Разговор с фининспектором о поэзии». Поэма «Во весь голос».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D4F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Новаторство </w:t>
            </w:r>
          </w:p>
          <w:p w:rsidR="00FE1F8E" w:rsidRPr="00350199" w:rsidRDefault="00FE1F8E" w:rsidP="00FE1F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F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В. В. Маяковского.</w:t>
            </w:r>
          </w:p>
          <w:p w:rsidR="00FE1F8E" w:rsidRPr="00350199" w:rsidRDefault="00FE1F8E" w:rsidP="00FE1F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0199">
              <w:rPr>
                <w:rFonts w:ascii="Times New Roman" w:hAnsi="Times New Roman" w:cs="Times New Roman"/>
                <w:i/>
                <w:sz w:val="24"/>
                <w:szCs w:val="24"/>
              </w:rPr>
              <w:t>Теория литературы. Футуризм (развитие представлений). Тоническое стихосложение (углубление понятия). Развитие представлений о рифме: рифма составная (каламбурная), рифма ассонансная.</w:t>
            </w:r>
          </w:p>
        </w:tc>
        <w:tc>
          <w:tcPr>
            <w:tcW w:w="992" w:type="dxa"/>
          </w:tcPr>
          <w:p w:rsidR="00FE1F8E" w:rsidRPr="00FD4FFB" w:rsidRDefault="00FE1F8E" w:rsidP="003A71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FE1F8E" w:rsidRPr="00FD4FFB" w:rsidRDefault="00FE1F8E" w:rsidP="003A71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75199" w:rsidRPr="00FD4FFB" w:rsidTr="00F20923">
        <w:trPr>
          <w:trHeight w:val="3108"/>
        </w:trPr>
        <w:tc>
          <w:tcPr>
            <w:tcW w:w="2948" w:type="dxa"/>
          </w:tcPr>
          <w:p w:rsidR="00875199" w:rsidRPr="00636D08" w:rsidRDefault="00875199" w:rsidP="00875199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6.3</w:t>
            </w:r>
            <w:r w:rsidRPr="0018265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Лирический роман </w:t>
            </w:r>
            <w:r w:rsidRPr="005C2B6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Сергея Есенина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Поэтика творчества                       </w:t>
            </w:r>
            <w:r w:rsidRPr="00636D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С.А. Есенина.</w:t>
            </w:r>
          </w:p>
          <w:p w:rsidR="00875199" w:rsidRDefault="00875199" w:rsidP="00DB7102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678" w:type="dxa"/>
          </w:tcPr>
          <w:p w:rsidR="00875199" w:rsidRDefault="00875199" w:rsidP="008751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65D5">
              <w:rPr>
                <w:rFonts w:ascii="Times New Roman" w:hAnsi="Times New Roman" w:cs="Times New Roman"/>
                <w:sz w:val="24"/>
                <w:szCs w:val="24"/>
              </w:rPr>
              <w:t xml:space="preserve">Всепроникающий лиризм – специфика поэзии С. Есенина. Россия, Русь – главная тема его творчества. Глубокое чувство родной природы и Родины. Идея «узловой завязи» природы и человека. Особенности есенинского пейзажа. Любовь к «братьям нашим меньшим». </w:t>
            </w:r>
          </w:p>
          <w:p w:rsidR="00875199" w:rsidRDefault="00875199" w:rsidP="008751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65D5">
              <w:rPr>
                <w:rFonts w:ascii="Times New Roman" w:hAnsi="Times New Roman" w:cs="Times New Roman"/>
                <w:sz w:val="24"/>
                <w:szCs w:val="24"/>
              </w:rPr>
              <w:t xml:space="preserve">Стихи: </w:t>
            </w:r>
            <w:r w:rsidRPr="00EC6548">
              <w:rPr>
                <w:rFonts w:ascii="Times New Roman" w:hAnsi="Times New Roman" w:cs="Times New Roman"/>
                <w:sz w:val="24"/>
                <w:szCs w:val="24"/>
              </w:rPr>
              <w:t>«Русь Советская», «Гой ты, Русь моя родная!..», «Спит ковыль. Равнина дорогая…»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9065D5">
              <w:rPr>
                <w:rFonts w:ascii="Times New Roman" w:hAnsi="Times New Roman" w:cs="Times New Roman"/>
                <w:sz w:val="24"/>
                <w:szCs w:val="24"/>
              </w:rPr>
              <w:t>«Собаке Качалова», «Корова».</w:t>
            </w:r>
          </w:p>
          <w:p w:rsidR="00875199" w:rsidRPr="009065D5" w:rsidRDefault="00875199" w:rsidP="008751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2077">
              <w:rPr>
                <w:rFonts w:ascii="Times New Roman" w:hAnsi="Times New Roman" w:cs="Times New Roman"/>
                <w:i/>
                <w:sz w:val="24"/>
                <w:szCs w:val="24"/>
              </w:rPr>
              <w:t>Теория литературы: развитие понятия о поэтических средствах художественной выразительности.</w:t>
            </w:r>
          </w:p>
          <w:p w:rsidR="00875199" w:rsidRPr="009065D5" w:rsidRDefault="00875199" w:rsidP="008751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65D5">
              <w:rPr>
                <w:rFonts w:ascii="Times New Roman" w:hAnsi="Times New Roman" w:cs="Times New Roman"/>
                <w:sz w:val="24"/>
                <w:szCs w:val="24"/>
              </w:rPr>
              <w:t>Исповедальность</w:t>
            </w:r>
            <w:proofErr w:type="spellEnd"/>
            <w:r w:rsidRPr="009065D5">
              <w:rPr>
                <w:rFonts w:ascii="Times New Roman" w:hAnsi="Times New Roman" w:cs="Times New Roman"/>
                <w:sz w:val="24"/>
                <w:szCs w:val="24"/>
              </w:rPr>
              <w:t xml:space="preserve"> стихотворных посланий родным и любимым людям. Динамика развития любовной лирики Есенина. Поэтика есенинского цикла «Персидские мотивы». Прототипы есенинской лирики. </w:t>
            </w:r>
            <w:r w:rsidRPr="009065D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Стихи</w:t>
            </w:r>
            <w:r w:rsidRPr="0018265C">
              <w:rPr>
                <w:rFonts w:ascii="Times New Roman" w:hAnsi="Times New Roman" w:cs="Times New Roman"/>
                <w:sz w:val="24"/>
                <w:szCs w:val="24"/>
              </w:rPr>
              <w:t>: «Не бродить, не мять в кустах багряных…»,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«Я покинул родимый дом…»,</w:t>
            </w:r>
            <w:r w:rsidRPr="0018265C">
              <w:rPr>
                <w:rFonts w:ascii="Times New Roman" w:hAnsi="Times New Roman" w:cs="Times New Roman"/>
                <w:sz w:val="24"/>
                <w:szCs w:val="24"/>
              </w:rPr>
              <w:t xml:space="preserve"> «Шаганэ ты моя, Шаганэ», «</w:t>
            </w:r>
            <w:proofErr w:type="gramStart"/>
            <w:r w:rsidRPr="0018265C">
              <w:rPr>
                <w:rFonts w:ascii="Times New Roman" w:hAnsi="Times New Roman" w:cs="Times New Roman"/>
                <w:sz w:val="24"/>
                <w:szCs w:val="24"/>
              </w:rPr>
              <w:t>Письмо  матери</w:t>
            </w:r>
            <w:proofErr w:type="gramEnd"/>
            <w:r w:rsidRPr="0018265C">
              <w:rPr>
                <w:rFonts w:ascii="Times New Roman" w:hAnsi="Times New Roman" w:cs="Times New Roman"/>
                <w:sz w:val="24"/>
                <w:szCs w:val="24"/>
              </w:rPr>
              <w:t>»,</w:t>
            </w:r>
            <w:r w:rsidR="005C2B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065D5">
              <w:rPr>
                <w:rFonts w:ascii="Times New Roman" w:hAnsi="Times New Roman" w:cs="Times New Roman"/>
                <w:sz w:val="24"/>
                <w:szCs w:val="24"/>
              </w:rPr>
              <w:t>«Письмо к женщине».</w:t>
            </w:r>
          </w:p>
          <w:p w:rsidR="00875199" w:rsidRPr="00350199" w:rsidRDefault="00875199" w:rsidP="008751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65D5">
              <w:rPr>
                <w:rFonts w:ascii="Times New Roman" w:hAnsi="Times New Roman" w:cs="Times New Roman"/>
                <w:sz w:val="24"/>
                <w:szCs w:val="24"/>
              </w:rPr>
              <w:t xml:space="preserve">Выявление пушкинской философской традиции в позднем творчестве поэта. Тема быстротечности человеческого бытия. Трагизм восприятия гибели русской деревни. Стихи: </w:t>
            </w:r>
            <w:r w:rsidRPr="005A2077">
              <w:rPr>
                <w:rFonts w:ascii="Times New Roman" w:hAnsi="Times New Roman" w:cs="Times New Roman"/>
                <w:sz w:val="24"/>
                <w:szCs w:val="24"/>
              </w:rPr>
              <w:t xml:space="preserve">«Мы теперь уходим понемногу…», «Не жалею, не зову, не плачу…». Поэма «Анна </w:t>
            </w:r>
            <w:proofErr w:type="spellStart"/>
            <w:r w:rsidRPr="005A2077">
              <w:rPr>
                <w:rFonts w:ascii="Times New Roman" w:hAnsi="Times New Roman" w:cs="Times New Roman"/>
                <w:sz w:val="24"/>
                <w:szCs w:val="24"/>
              </w:rPr>
              <w:t>Снегина</w:t>
            </w:r>
            <w:proofErr w:type="spellEnd"/>
            <w:r w:rsidRPr="005A2077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</w:tc>
        <w:tc>
          <w:tcPr>
            <w:tcW w:w="992" w:type="dxa"/>
          </w:tcPr>
          <w:p w:rsidR="00875199" w:rsidRPr="00FD4FFB" w:rsidRDefault="00875199" w:rsidP="003A71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875199" w:rsidRPr="00FD4FFB" w:rsidRDefault="00875199" w:rsidP="003A71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2B6F" w:rsidRPr="005A2077" w:rsidTr="00F20923">
        <w:trPr>
          <w:trHeight w:val="2386"/>
        </w:trPr>
        <w:tc>
          <w:tcPr>
            <w:tcW w:w="2948" w:type="dxa"/>
          </w:tcPr>
          <w:p w:rsidR="005C2B6F" w:rsidRPr="00636D08" w:rsidRDefault="005C2B6F" w:rsidP="00875199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C2B6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6.4.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С.А. Есенин и революция.</w:t>
            </w:r>
          </w:p>
        </w:tc>
        <w:tc>
          <w:tcPr>
            <w:tcW w:w="4678" w:type="dxa"/>
          </w:tcPr>
          <w:p w:rsidR="005C2B6F" w:rsidRPr="009065D5" w:rsidRDefault="005C2B6F" w:rsidP="003A7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Ожидание революции (1910-1917), её воспевание (1917-1919), неприятие совершавшихся в стране событий (1919-1920), противоречивое отношение поэта и его героев к революции и советской власти (1921- 1923), правдивое, объективное отражение советской действительности (1924-1925).</w:t>
            </w:r>
          </w:p>
        </w:tc>
        <w:tc>
          <w:tcPr>
            <w:tcW w:w="992" w:type="dxa"/>
          </w:tcPr>
          <w:p w:rsidR="005C2B6F" w:rsidRPr="005A2077" w:rsidRDefault="005C2B6F" w:rsidP="003A71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207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5C2B6F" w:rsidRPr="005A2077" w:rsidRDefault="005C2B6F" w:rsidP="003A71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207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E1F8E" w:rsidRPr="005A2077" w:rsidTr="00F20923">
        <w:trPr>
          <w:trHeight w:val="2386"/>
        </w:trPr>
        <w:tc>
          <w:tcPr>
            <w:tcW w:w="2948" w:type="dxa"/>
          </w:tcPr>
          <w:p w:rsidR="00FE1F8E" w:rsidRPr="00381AED" w:rsidRDefault="00FE1F8E" w:rsidP="00FE1F8E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6.5</w:t>
            </w:r>
            <w:r w:rsidRPr="00381AE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381AE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  <w:t xml:space="preserve">А.А. Фадеев </w:t>
            </w:r>
            <w:r w:rsidRPr="00381AE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Тема революции и гражданской войны в романе «Разгром».</w:t>
            </w:r>
          </w:p>
          <w:p w:rsidR="00FE1F8E" w:rsidRPr="005C2B6F" w:rsidRDefault="00FE1F8E" w:rsidP="00875199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78" w:type="dxa"/>
          </w:tcPr>
          <w:p w:rsidR="00FE1F8E" w:rsidRDefault="00FE1F8E" w:rsidP="003A7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Сведения из биографии. Особенности жанра и композиции романа «Разгром». Показ широты, размаха революции, её влияния на человека. Народ и интеллигенция в романе. Сопоставительный анализ образов Морозки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Мечика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Значительность и трагизм описываемых событий. Революционная романтика. </w:t>
            </w:r>
            <w:r w:rsidRPr="00E61EF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Гуманистическая направленность романа «Разгром».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Образ Левинсона и проблема гуманизма в романе. Долг и преданность идее. Полемика вокруг романа.</w:t>
            </w:r>
          </w:p>
        </w:tc>
        <w:tc>
          <w:tcPr>
            <w:tcW w:w="992" w:type="dxa"/>
          </w:tcPr>
          <w:p w:rsidR="00FE1F8E" w:rsidRPr="005A2077" w:rsidRDefault="00FE1F8E" w:rsidP="003A71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FE1F8E" w:rsidRPr="005A2077" w:rsidRDefault="00FE1F8E" w:rsidP="003A71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</w:tbl>
    <w:tbl>
      <w:tblPr>
        <w:tblStyle w:val="7"/>
        <w:tblW w:w="9469" w:type="dxa"/>
        <w:tblInd w:w="-118" w:type="dxa"/>
        <w:tblLayout w:type="fixed"/>
        <w:tblLook w:val="04A0" w:firstRow="1" w:lastRow="0" w:firstColumn="1" w:lastColumn="0" w:noHBand="0" w:noVBand="1"/>
      </w:tblPr>
      <w:tblGrid>
        <w:gridCol w:w="2948"/>
        <w:gridCol w:w="4678"/>
        <w:gridCol w:w="992"/>
        <w:gridCol w:w="851"/>
      </w:tblGrid>
      <w:tr w:rsidR="0069243F" w:rsidRPr="00E61EFC" w:rsidTr="00F20923">
        <w:trPr>
          <w:trHeight w:val="1468"/>
        </w:trPr>
        <w:tc>
          <w:tcPr>
            <w:tcW w:w="2948" w:type="dxa"/>
          </w:tcPr>
          <w:p w:rsidR="0069243F" w:rsidRDefault="00EE3236" w:rsidP="003A7155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6.6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Подготовка к домашнему</w:t>
            </w:r>
            <w:r w:rsidRPr="00EE323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сочинению по творчеству В.В. Маяковского, С.А. Есенина, А.А. Фадеева.</w:t>
            </w:r>
          </w:p>
        </w:tc>
        <w:tc>
          <w:tcPr>
            <w:tcW w:w="4678" w:type="dxa"/>
          </w:tcPr>
          <w:p w:rsidR="0069243F" w:rsidRDefault="00EE3236" w:rsidP="003A71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5D5">
              <w:rPr>
                <w:rFonts w:ascii="Times New Roman" w:hAnsi="Times New Roman" w:cs="Times New Roman"/>
                <w:sz w:val="24"/>
                <w:szCs w:val="24"/>
              </w:rPr>
              <w:t>Совершенств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ование навыков написания домашне</w:t>
            </w:r>
            <w:r w:rsidRPr="009065D5">
              <w:rPr>
                <w:rFonts w:ascii="Times New Roman" w:hAnsi="Times New Roman" w:cs="Times New Roman"/>
                <w:sz w:val="24"/>
                <w:szCs w:val="24"/>
              </w:rPr>
              <w:t>го сочинения.</w:t>
            </w:r>
          </w:p>
        </w:tc>
        <w:tc>
          <w:tcPr>
            <w:tcW w:w="992" w:type="dxa"/>
          </w:tcPr>
          <w:p w:rsidR="0069243F" w:rsidRPr="00E61EFC" w:rsidRDefault="00EE3236" w:rsidP="003A71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69243F" w:rsidRPr="00E61EFC" w:rsidRDefault="00EE3236" w:rsidP="003A71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2,3</w:t>
            </w:r>
          </w:p>
        </w:tc>
      </w:tr>
      <w:tr w:rsidR="003A7155" w:rsidRPr="00942BAE" w:rsidTr="00F20923">
        <w:tc>
          <w:tcPr>
            <w:tcW w:w="7626" w:type="dxa"/>
            <w:gridSpan w:val="2"/>
          </w:tcPr>
          <w:p w:rsidR="003A7155" w:rsidRPr="00E61EFC" w:rsidRDefault="003A7155" w:rsidP="003A715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E61EFC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Внеаудиторная самостоятельная работа</w:t>
            </w:r>
          </w:p>
          <w:p w:rsidR="003A7155" w:rsidRPr="00D17C22" w:rsidRDefault="003A7155" w:rsidP="003A7155">
            <w:pPr>
              <w:pStyle w:val="a8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D17C22">
              <w:rPr>
                <w:rFonts w:ascii="Times New Roman" w:hAnsi="Times New Roman" w:cs="Times New Roman"/>
                <w:sz w:val="24"/>
                <w:szCs w:val="24"/>
              </w:rPr>
              <w:t>Исследование и подготовка реферата «Музыка революции в творчестве В.В. Маяковского».</w:t>
            </w:r>
          </w:p>
          <w:p w:rsidR="003A7155" w:rsidRPr="00D17C22" w:rsidRDefault="003A7155" w:rsidP="003A7155">
            <w:pPr>
              <w:pStyle w:val="a8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D17C22">
              <w:rPr>
                <w:rFonts w:ascii="Times New Roman" w:hAnsi="Times New Roman" w:cs="Times New Roman"/>
                <w:sz w:val="24"/>
                <w:szCs w:val="24"/>
              </w:rPr>
              <w:t>Подготовка доклада: «Я б навеки пошёл за тобой…», «Тема любви в творчестве С.А. Есенина», «А.А. Фадеев в жизни и творчестве».</w:t>
            </w:r>
          </w:p>
          <w:p w:rsidR="003A7155" w:rsidRPr="00D17C22" w:rsidRDefault="003A7155" w:rsidP="003A7155">
            <w:pPr>
              <w:pStyle w:val="a8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D17C22">
              <w:rPr>
                <w:rFonts w:ascii="Times New Roman" w:hAnsi="Times New Roman" w:cs="Times New Roman"/>
                <w:sz w:val="24"/>
                <w:szCs w:val="24"/>
              </w:rPr>
              <w:t>Наизусть по два стихотворения В.В. Маяковского и С.А. Есенина.</w:t>
            </w:r>
          </w:p>
          <w:p w:rsidR="003A7155" w:rsidRPr="00350199" w:rsidRDefault="003A7155" w:rsidP="003A7155">
            <w:pPr>
              <w:pStyle w:val="a8"/>
              <w:numPr>
                <w:ilvl w:val="0"/>
                <w:numId w:val="2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17C22">
              <w:rPr>
                <w:rFonts w:ascii="Times New Roman" w:hAnsi="Times New Roman" w:cs="Times New Roman"/>
                <w:sz w:val="24"/>
                <w:szCs w:val="24"/>
              </w:rPr>
              <w:t xml:space="preserve">Письменный анализ стиха С.А. Есенина «Я иду долиной. На затылке кепи…», «Неуютная, жидкая </w:t>
            </w:r>
            <w:proofErr w:type="spellStart"/>
            <w:r w:rsidRPr="00D17C22">
              <w:rPr>
                <w:rFonts w:ascii="Times New Roman" w:hAnsi="Times New Roman" w:cs="Times New Roman"/>
                <w:sz w:val="24"/>
                <w:szCs w:val="24"/>
              </w:rPr>
              <w:t>лунность</w:t>
            </w:r>
            <w:proofErr w:type="spellEnd"/>
            <w:r w:rsidRPr="00D17C22">
              <w:rPr>
                <w:rFonts w:ascii="Times New Roman" w:hAnsi="Times New Roman" w:cs="Times New Roman"/>
                <w:sz w:val="24"/>
                <w:szCs w:val="24"/>
              </w:rPr>
              <w:t>», «Я покинул родимый дом» (по выбору).</w:t>
            </w:r>
          </w:p>
        </w:tc>
        <w:tc>
          <w:tcPr>
            <w:tcW w:w="992" w:type="dxa"/>
          </w:tcPr>
          <w:p w:rsidR="003A7155" w:rsidRPr="00942BAE" w:rsidRDefault="005C2B6F" w:rsidP="003A71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:rsidR="003A7155" w:rsidRPr="00942BAE" w:rsidRDefault="003A7155" w:rsidP="003A71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3A7155" w:rsidRPr="00942BAE" w:rsidRDefault="003A7155" w:rsidP="003A71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2BA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3A7155" w:rsidRPr="00942BAE" w:rsidRDefault="003A7155" w:rsidP="003A71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7155" w:rsidRPr="00350199" w:rsidTr="00F20923">
        <w:tc>
          <w:tcPr>
            <w:tcW w:w="7626" w:type="dxa"/>
            <w:gridSpan w:val="2"/>
          </w:tcPr>
          <w:p w:rsidR="003A7155" w:rsidRPr="000C56E7" w:rsidRDefault="003A7155" w:rsidP="003A7155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7. </w:t>
            </w:r>
            <w:r w:rsidRPr="000C56E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Особенности развития литературы 1930 </w:t>
            </w:r>
            <w:r w:rsidR="00190B8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–</w:t>
            </w:r>
            <w:r w:rsidRPr="000C56E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начала</w:t>
            </w:r>
            <w:r w:rsidR="00190B8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C56E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1940-х годов.</w:t>
            </w:r>
          </w:p>
        </w:tc>
        <w:tc>
          <w:tcPr>
            <w:tcW w:w="992" w:type="dxa"/>
          </w:tcPr>
          <w:p w:rsidR="003A7155" w:rsidRPr="000C56E7" w:rsidRDefault="003A7155" w:rsidP="003A715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190B81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Pr="000C56E7">
              <w:rPr>
                <w:rFonts w:ascii="Times New Roman" w:hAnsi="Times New Roman" w:cs="Times New Roman"/>
                <w:b/>
                <w:sz w:val="24"/>
                <w:szCs w:val="24"/>
              </w:rPr>
              <w:t>час.</w:t>
            </w:r>
          </w:p>
        </w:tc>
        <w:tc>
          <w:tcPr>
            <w:tcW w:w="851" w:type="dxa"/>
          </w:tcPr>
          <w:p w:rsidR="003A7155" w:rsidRPr="00350199" w:rsidRDefault="003A7155" w:rsidP="003A7155">
            <w:pPr>
              <w:rPr>
                <w:rFonts w:ascii="Times New Roman" w:hAnsi="Times New Roman" w:cs="Times New Roman"/>
              </w:rPr>
            </w:pPr>
          </w:p>
        </w:tc>
      </w:tr>
      <w:tr w:rsidR="0012494A" w:rsidRPr="00350199" w:rsidTr="00F20923">
        <w:trPr>
          <w:trHeight w:val="7727"/>
        </w:trPr>
        <w:tc>
          <w:tcPr>
            <w:tcW w:w="2948" w:type="dxa"/>
          </w:tcPr>
          <w:p w:rsidR="0012494A" w:rsidRPr="000C56E7" w:rsidRDefault="0012494A" w:rsidP="003A7155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7.</w:t>
            </w:r>
            <w:r w:rsidRPr="000C56E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1.</w:t>
            </w:r>
            <w:r w:rsidRPr="000C56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Литература 30-х - 40-х годов (обзор).</w:t>
            </w:r>
          </w:p>
          <w:p w:rsidR="0012494A" w:rsidRDefault="0012494A" w:rsidP="003A7155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0C56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Поэтический мир </w:t>
            </w:r>
          </w:p>
          <w:p w:rsidR="0012494A" w:rsidRPr="000C56E7" w:rsidRDefault="0012494A" w:rsidP="003A7155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0C56E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  <w:t>М.И. Цветаевой.</w:t>
            </w:r>
          </w:p>
        </w:tc>
        <w:tc>
          <w:tcPr>
            <w:tcW w:w="4678" w:type="dxa"/>
          </w:tcPr>
          <w:p w:rsidR="0012494A" w:rsidRDefault="0012494A" w:rsidP="003A7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0199">
              <w:rPr>
                <w:rFonts w:ascii="Times New Roman" w:hAnsi="Times New Roman" w:cs="Times New Roman"/>
                <w:sz w:val="24"/>
                <w:szCs w:val="24"/>
              </w:rPr>
              <w:t xml:space="preserve">Становление новой культуры в 30-е г. Поворот к патриотизму в культуре, искусстве, литературе. Сложность творческих поисков и писательских судеб в 30-е годы. Судьба человека и его призвание в поэзии 30-х годов. Понимание миссии поэта и значения поэзии у </w:t>
            </w:r>
            <w:proofErr w:type="spellStart"/>
            <w:r w:rsidRPr="00350199">
              <w:rPr>
                <w:rFonts w:ascii="Times New Roman" w:hAnsi="Times New Roman" w:cs="Times New Roman"/>
                <w:sz w:val="24"/>
                <w:szCs w:val="24"/>
              </w:rPr>
              <w:t>А.Ахматовой</w:t>
            </w:r>
            <w:proofErr w:type="spellEnd"/>
            <w:r w:rsidRPr="0035019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50199">
              <w:rPr>
                <w:rFonts w:ascii="Times New Roman" w:hAnsi="Times New Roman" w:cs="Times New Roman"/>
                <w:sz w:val="24"/>
                <w:szCs w:val="24"/>
              </w:rPr>
              <w:t>М.Цветаевой</w:t>
            </w:r>
            <w:proofErr w:type="spellEnd"/>
            <w:r w:rsidRPr="0035019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50199">
              <w:rPr>
                <w:rFonts w:ascii="Times New Roman" w:hAnsi="Times New Roman" w:cs="Times New Roman"/>
                <w:sz w:val="24"/>
                <w:szCs w:val="24"/>
              </w:rPr>
              <w:t>Б.Пастернака</w:t>
            </w:r>
            <w:proofErr w:type="spellEnd"/>
            <w:r w:rsidRPr="0035019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50199">
              <w:rPr>
                <w:rFonts w:ascii="Times New Roman" w:hAnsi="Times New Roman" w:cs="Times New Roman"/>
                <w:sz w:val="24"/>
                <w:szCs w:val="24"/>
              </w:rPr>
              <w:t>О.Мандельштама</w:t>
            </w:r>
            <w:proofErr w:type="spellEnd"/>
            <w:r w:rsidRPr="00350199">
              <w:rPr>
                <w:rFonts w:ascii="Times New Roman" w:hAnsi="Times New Roman" w:cs="Times New Roman"/>
                <w:sz w:val="24"/>
                <w:szCs w:val="24"/>
              </w:rPr>
              <w:t xml:space="preserve"> и др. Новая волна поэтов, лирические </w:t>
            </w:r>
            <w:proofErr w:type="gramStart"/>
            <w:r w:rsidRPr="00350199">
              <w:rPr>
                <w:rFonts w:ascii="Times New Roman" w:hAnsi="Times New Roman" w:cs="Times New Roman"/>
                <w:sz w:val="24"/>
                <w:szCs w:val="24"/>
              </w:rPr>
              <w:t>стихотворения 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Историческая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тема в творчест</w:t>
            </w:r>
            <w:r w:rsidRPr="00350199">
              <w:rPr>
                <w:rFonts w:ascii="Times New Roman" w:hAnsi="Times New Roman" w:cs="Times New Roman"/>
                <w:sz w:val="24"/>
                <w:szCs w:val="24"/>
              </w:rPr>
              <w:t xml:space="preserve">ве </w:t>
            </w:r>
            <w:proofErr w:type="spellStart"/>
            <w:r w:rsidRPr="00350199">
              <w:rPr>
                <w:rFonts w:ascii="Times New Roman" w:hAnsi="Times New Roman" w:cs="Times New Roman"/>
                <w:sz w:val="24"/>
                <w:szCs w:val="24"/>
              </w:rPr>
              <w:t>А.Толстого</w:t>
            </w:r>
            <w:proofErr w:type="spellEnd"/>
            <w:r w:rsidRPr="0035019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50199">
              <w:rPr>
                <w:rFonts w:ascii="Times New Roman" w:hAnsi="Times New Roman" w:cs="Times New Roman"/>
                <w:sz w:val="24"/>
                <w:szCs w:val="24"/>
              </w:rPr>
              <w:t>Ю.Тынянова</w:t>
            </w:r>
            <w:proofErr w:type="spellEnd"/>
            <w:r w:rsidRPr="0035019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50199">
              <w:rPr>
                <w:rFonts w:ascii="Times New Roman" w:hAnsi="Times New Roman" w:cs="Times New Roman"/>
                <w:sz w:val="24"/>
                <w:szCs w:val="24"/>
              </w:rPr>
              <w:t>А.Чапыгина</w:t>
            </w:r>
            <w:proofErr w:type="spellEnd"/>
            <w:r w:rsidRPr="00350199">
              <w:rPr>
                <w:rFonts w:ascii="Times New Roman" w:hAnsi="Times New Roman" w:cs="Times New Roman"/>
                <w:sz w:val="24"/>
                <w:szCs w:val="24"/>
              </w:rPr>
              <w:t>. Отражение индустриализации и коллективиз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ации; поэтизация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социдеала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творчест</w:t>
            </w:r>
            <w:r w:rsidRPr="00350199">
              <w:rPr>
                <w:rFonts w:ascii="Times New Roman" w:hAnsi="Times New Roman" w:cs="Times New Roman"/>
                <w:sz w:val="24"/>
                <w:szCs w:val="24"/>
              </w:rPr>
              <w:t>ве М.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50199">
              <w:rPr>
                <w:rFonts w:ascii="Times New Roman" w:hAnsi="Times New Roman" w:cs="Times New Roman"/>
                <w:sz w:val="24"/>
                <w:szCs w:val="24"/>
              </w:rPr>
              <w:t xml:space="preserve">Шолохова, </w:t>
            </w:r>
            <w:proofErr w:type="spellStart"/>
            <w:r w:rsidRPr="00350199">
              <w:rPr>
                <w:rFonts w:ascii="Times New Roman" w:hAnsi="Times New Roman" w:cs="Times New Roman"/>
                <w:sz w:val="24"/>
                <w:szCs w:val="24"/>
              </w:rPr>
              <w:t>Л.Леонова</w:t>
            </w:r>
            <w:proofErr w:type="spellEnd"/>
            <w:r w:rsidRPr="0035019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12494A" w:rsidRPr="00350199" w:rsidRDefault="0012494A" w:rsidP="003A7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0199">
              <w:rPr>
                <w:rFonts w:ascii="Times New Roman" w:hAnsi="Times New Roman" w:cs="Times New Roman"/>
                <w:sz w:val="24"/>
                <w:szCs w:val="24"/>
              </w:rPr>
              <w:t>Н.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50199">
              <w:rPr>
                <w:rFonts w:ascii="Times New Roman" w:hAnsi="Times New Roman" w:cs="Times New Roman"/>
                <w:sz w:val="24"/>
                <w:szCs w:val="24"/>
              </w:rPr>
              <w:t>Островского и др.  Утверждение пафоса и драматизма революционных испытаний (В.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50199">
              <w:rPr>
                <w:rFonts w:ascii="Times New Roman" w:hAnsi="Times New Roman" w:cs="Times New Roman"/>
                <w:sz w:val="24"/>
                <w:szCs w:val="24"/>
              </w:rPr>
              <w:t>Луговской</w:t>
            </w:r>
            <w:proofErr w:type="spellEnd"/>
            <w:r w:rsidRPr="0035019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50199">
              <w:rPr>
                <w:rFonts w:ascii="Times New Roman" w:hAnsi="Times New Roman" w:cs="Times New Roman"/>
                <w:sz w:val="24"/>
                <w:szCs w:val="24"/>
              </w:rPr>
              <w:t>Н.Тихонов</w:t>
            </w:r>
            <w:proofErr w:type="spellEnd"/>
            <w:r w:rsidRPr="00350199">
              <w:rPr>
                <w:rFonts w:ascii="Times New Roman" w:hAnsi="Times New Roman" w:cs="Times New Roman"/>
                <w:sz w:val="24"/>
                <w:szCs w:val="24"/>
              </w:rPr>
              <w:t>, М.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50199">
              <w:rPr>
                <w:rFonts w:ascii="Times New Roman" w:hAnsi="Times New Roman" w:cs="Times New Roman"/>
                <w:sz w:val="24"/>
                <w:szCs w:val="24"/>
              </w:rPr>
              <w:t xml:space="preserve">Шагинян). </w:t>
            </w:r>
          </w:p>
          <w:p w:rsidR="0012494A" w:rsidRDefault="0012494A" w:rsidP="003A71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7F25">
              <w:rPr>
                <w:rFonts w:ascii="Times New Roman" w:hAnsi="Times New Roman" w:cs="Times New Roman"/>
                <w:sz w:val="24"/>
                <w:szCs w:val="24"/>
              </w:rPr>
              <w:t xml:space="preserve">Биография поэта. Основные темы и мотивы цветаевской лирики. Лирическая героиня стихотворений. Особенности цветаевского восприятия времени. Уникальность поэтического голоса </w:t>
            </w:r>
          </w:p>
          <w:p w:rsidR="0012494A" w:rsidRPr="002B7F25" w:rsidRDefault="0012494A" w:rsidP="003A71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7F25">
              <w:rPr>
                <w:rFonts w:ascii="Times New Roman" w:hAnsi="Times New Roman" w:cs="Times New Roman"/>
                <w:sz w:val="24"/>
                <w:szCs w:val="24"/>
              </w:rPr>
              <w:t>М. Цветаевой.</w:t>
            </w:r>
          </w:p>
          <w:p w:rsidR="0012494A" w:rsidRPr="00350199" w:rsidRDefault="0012494A" w:rsidP="003A7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B7F25">
              <w:rPr>
                <w:rFonts w:ascii="Times New Roman" w:hAnsi="Times New Roman" w:cs="Times New Roman"/>
                <w:sz w:val="24"/>
                <w:szCs w:val="24"/>
              </w:rPr>
              <w:t xml:space="preserve">Стихи:  </w:t>
            </w:r>
            <w:r w:rsidRPr="002B7F25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proofErr w:type="gramEnd"/>
            <w:r w:rsidRPr="002B7F25">
              <w:rPr>
                <w:rFonts w:ascii="Times New Roman" w:hAnsi="Times New Roman" w:cs="Times New Roman"/>
                <w:b/>
                <w:sz w:val="24"/>
                <w:szCs w:val="24"/>
              </w:rPr>
              <w:t>Кто создан из камня, кто создан из глины…»,</w:t>
            </w:r>
            <w:r w:rsidRPr="002B7F25">
              <w:rPr>
                <w:rFonts w:ascii="Times New Roman" w:hAnsi="Times New Roman" w:cs="Times New Roman"/>
                <w:sz w:val="24"/>
                <w:szCs w:val="24"/>
              </w:rPr>
              <w:t xml:space="preserve"> «Я с вызовом ношу его кольцо», «Стихи о Москве»,  </w:t>
            </w:r>
            <w:r w:rsidRPr="002B7F25">
              <w:rPr>
                <w:rFonts w:ascii="Times New Roman" w:hAnsi="Times New Roman" w:cs="Times New Roman"/>
                <w:b/>
                <w:sz w:val="24"/>
                <w:szCs w:val="24"/>
              </w:rPr>
              <w:t>«Тоска по родине! Давно…»</w:t>
            </w:r>
            <w:r w:rsidRPr="002B7F25">
              <w:rPr>
                <w:rFonts w:ascii="Times New Roman" w:hAnsi="Times New Roman" w:cs="Times New Roman"/>
                <w:sz w:val="24"/>
                <w:szCs w:val="24"/>
              </w:rPr>
              <w:t>, «Стол».</w:t>
            </w:r>
          </w:p>
        </w:tc>
        <w:tc>
          <w:tcPr>
            <w:tcW w:w="992" w:type="dxa"/>
          </w:tcPr>
          <w:p w:rsidR="0012494A" w:rsidRPr="00350199" w:rsidRDefault="0012494A" w:rsidP="003A71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5019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51" w:type="dxa"/>
          </w:tcPr>
          <w:p w:rsidR="0012494A" w:rsidRPr="00350199" w:rsidRDefault="0012494A" w:rsidP="003A71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3A7155" w:rsidRPr="00A90441" w:rsidTr="00F20923">
        <w:tc>
          <w:tcPr>
            <w:tcW w:w="2948" w:type="dxa"/>
          </w:tcPr>
          <w:p w:rsidR="003A7155" w:rsidRDefault="0012494A" w:rsidP="003A7155">
            <w:pPr>
              <w:shd w:val="clear" w:color="auto" w:fill="FFFFFF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7.2</w:t>
            </w:r>
            <w:r w:rsidR="003A71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. </w:t>
            </w:r>
            <w:r w:rsidR="003A7155" w:rsidRPr="000C56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Духовный опыт лирики М.И.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3A7155" w:rsidRPr="000C56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Цветаевой.</w:t>
            </w:r>
          </w:p>
        </w:tc>
        <w:tc>
          <w:tcPr>
            <w:tcW w:w="4678" w:type="dxa"/>
          </w:tcPr>
          <w:p w:rsidR="003A7155" w:rsidRPr="002B7F25" w:rsidRDefault="003A7155" w:rsidP="003A7155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7F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Тема   </w:t>
            </w:r>
            <w:proofErr w:type="gramStart"/>
            <w:r w:rsidRPr="002B7F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творчества,   </w:t>
            </w:r>
            <w:proofErr w:type="gramEnd"/>
            <w:r w:rsidRPr="002B7F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назначения   поэта   и   поэзии,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тема   России. </w:t>
            </w:r>
            <w:r w:rsidRPr="002B7F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Этический максимализм поэта и прием резкого контраста в противостоянии поэта и черни, мира обывателей, «читателей газет». Образы Пушкина, Блока, Ахматовой, Маяковского, Есенина в цветаевском тв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орчестве. Напряженная монологи</w:t>
            </w:r>
            <w:r w:rsidRPr="002B7F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ческая интонация поэтического голоса Цветаевой. Стихи: </w:t>
            </w:r>
            <w:r w:rsidRPr="002B7F2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«Стихи Блоку»</w:t>
            </w:r>
            <w:r w:rsidRPr="002B7F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2B7F2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«Моим стихам, написанным так рано…»</w:t>
            </w:r>
            <w:r w:rsidRPr="002B7F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«Стихи к Пушкину».</w:t>
            </w:r>
          </w:p>
          <w:p w:rsidR="003A7155" w:rsidRPr="0056681D" w:rsidRDefault="003A7155" w:rsidP="003A7155">
            <w:pPr>
              <w:shd w:val="clear" w:color="auto" w:fill="FFFFFF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2B7F25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Теория литературы. Стихотворный лирический цикл; </w:t>
            </w:r>
            <w:proofErr w:type="spellStart"/>
            <w:r w:rsidRPr="002B7F25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фольклоризм</w:t>
            </w:r>
            <w:proofErr w:type="spellEnd"/>
            <w:r w:rsidRPr="002B7F25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литературы (углубле</w:t>
            </w: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ние понятия); лирический герой.</w:t>
            </w:r>
          </w:p>
        </w:tc>
        <w:tc>
          <w:tcPr>
            <w:tcW w:w="992" w:type="dxa"/>
          </w:tcPr>
          <w:p w:rsidR="003A7155" w:rsidRPr="00A90441" w:rsidRDefault="003A7155" w:rsidP="003A71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044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3A7155" w:rsidRPr="00A90441" w:rsidRDefault="003A7155" w:rsidP="003A71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044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3A7155" w:rsidRPr="00C40415" w:rsidTr="00F20923">
        <w:tc>
          <w:tcPr>
            <w:tcW w:w="2948" w:type="dxa"/>
          </w:tcPr>
          <w:p w:rsidR="003A7155" w:rsidRPr="00A90441" w:rsidRDefault="00785A87" w:rsidP="003A7155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7.3</w:t>
            </w:r>
            <w:r w:rsidR="003A71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. </w:t>
            </w:r>
            <w:r w:rsidR="003A7155" w:rsidRPr="00A9044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  <w:t>О.Э. Мандельштам.</w:t>
            </w:r>
          </w:p>
          <w:p w:rsidR="003A7155" w:rsidRDefault="003A7155" w:rsidP="003A7155">
            <w:pPr>
              <w:shd w:val="clear" w:color="auto" w:fill="FFFFFF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904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Мифологические и литературные образы в поэзии Мандельштама.</w:t>
            </w:r>
          </w:p>
        </w:tc>
        <w:tc>
          <w:tcPr>
            <w:tcW w:w="4678" w:type="dxa"/>
          </w:tcPr>
          <w:p w:rsidR="003A7155" w:rsidRPr="002B7F25" w:rsidRDefault="003A7155" w:rsidP="003A7155">
            <w:pPr>
              <w:shd w:val="clear" w:color="auto" w:fill="FFFFFF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B7F2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Три этапа творческого пути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поэта. Идейно-тематические и художественные особенности поэзии О.Э. Мандельштама. Противостояние поэта «веку-волкодаву». Поиски духовных опор в искусстве и природе. </w:t>
            </w:r>
            <w:r w:rsidRPr="002B7F2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Теория поэтического слова. Античный мир в творчестве поэта. Пушкинские </w:t>
            </w:r>
            <w:proofErr w:type="spellStart"/>
            <w:r w:rsidRPr="002B7F2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интертексты</w:t>
            </w:r>
            <w:proofErr w:type="spellEnd"/>
            <w:r w:rsidRPr="002B7F2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в лирике. </w:t>
            </w:r>
          </w:p>
          <w:p w:rsidR="003A7155" w:rsidRPr="00350199" w:rsidRDefault="003A7155" w:rsidP="003A7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B7F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Стихи: </w:t>
            </w:r>
            <w:r w:rsidRPr="00A904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</w:t>
            </w:r>
            <w:proofErr w:type="gramEnd"/>
            <w:r w:rsidRPr="00A904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Бессонница. Гомер. Тугие паруса…», «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Se</w:t>
            </w:r>
            <w:r w:rsidRPr="00A90441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l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e</w:t>
            </w:r>
            <w:r w:rsidRPr="00A90441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ntium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»,</w:t>
            </w:r>
            <w:r w:rsidRPr="00A904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</w:t>
            </w:r>
            <w:proofErr w:type="spellStart"/>
            <w:r w:rsidRPr="00A90441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NotreDame</w:t>
            </w:r>
            <w:proofErr w:type="spellEnd"/>
            <w:r w:rsidRPr="00A904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», «За гремучую доблесть грядущих веков…», «Я вернулся в мой город, знакомый до слёз…», </w:t>
            </w:r>
            <w:r w:rsidRPr="002B7F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«Мы живём, под собою не чуя страны…».</w:t>
            </w:r>
          </w:p>
        </w:tc>
        <w:tc>
          <w:tcPr>
            <w:tcW w:w="992" w:type="dxa"/>
          </w:tcPr>
          <w:p w:rsidR="003A7155" w:rsidRPr="00C40415" w:rsidRDefault="003A7155" w:rsidP="003A71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04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851" w:type="dxa"/>
          </w:tcPr>
          <w:p w:rsidR="003A7155" w:rsidRPr="00C40415" w:rsidRDefault="003A7155" w:rsidP="003A71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041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85A87" w:rsidRPr="00C40415" w:rsidTr="00F20923">
        <w:trPr>
          <w:trHeight w:val="5520"/>
        </w:trPr>
        <w:tc>
          <w:tcPr>
            <w:tcW w:w="2948" w:type="dxa"/>
          </w:tcPr>
          <w:p w:rsidR="00785A87" w:rsidRDefault="00785A87" w:rsidP="003A7155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 xml:space="preserve">7.4. </w:t>
            </w:r>
            <w:r w:rsidRPr="00C404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Трудная судьба </w:t>
            </w:r>
          </w:p>
          <w:p w:rsidR="00785A87" w:rsidRPr="00C40415" w:rsidRDefault="00785A87" w:rsidP="003A7155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C4041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  <w:t>А.П. Платонова.</w:t>
            </w:r>
          </w:p>
          <w:p w:rsidR="00785A87" w:rsidRDefault="00785A87" w:rsidP="003A7155">
            <w:pPr>
              <w:shd w:val="clear" w:color="auto" w:fill="FFFFFF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7A45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«Непростые» простые герои Платонова.</w:t>
            </w:r>
          </w:p>
        </w:tc>
        <w:tc>
          <w:tcPr>
            <w:tcW w:w="4678" w:type="dxa"/>
          </w:tcPr>
          <w:p w:rsidR="00785A87" w:rsidRPr="002B7F25" w:rsidRDefault="00785A87" w:rsidP="003A7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7F25">
              <w:rPr>
                <w:rFonts w:ascii="Times New Roman" w:hAnsi="Times New Roman" w:cs="Times New Roman"/>
                <w:sz w:val="24"/>
                <w:szCs w:val="24"/>
              </w:rPr>
              <w:t>Жизнь писателя. Характерные черты времени в творчестве А. Платонова</w:t>
            </w:r>
            <w:r w:rsidRPr="002B7F2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. </w:t>
            </w:r>
            <w:r w:rsidRPr="002B7F25">
              <w:rPr>
                <w:rFonts w:ascii="Times New Roman" w:hAnsi="Times New Roman" w:cs="Times New Roman"/>
                <w:sz w:val="24"/>
                <w:szCs w:val="24"/>
              </w:rPr>
              <w:t>Поиски положительного героя. Единство нравственного и эстетического.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B7F25">
              <w:rPr>
                <w:rFonts w:ascii="Times New Roman" w:hAnsi="Times New Roman" w:cs="Times New Roman"/>
                <w:sz w:val="24"/>
                <w:szCs w:val="24"/>
              </w:rPr>
              <w:t>Труд как основа нравственности человека. Принципы создания характеров.</w:t>
            </w:r>
          </w:p>
          <w:p w:rsidR="00785A87" w:rsidRPr="002B7F25" w:rsidRDefault="00785A87" w:rsidP="003A7155">
            <w:pPr>
              <w:shd w:val="clear" w:color="auto" w:fill="FFFFFF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B7F25">
              <w:rPr>
                <w:rFonts w:ascii="Times New Roman" w:hAnsi="Times New Roman" w:cs="Times New Roman"/>
                <w:sz w:val="24"/>
                <w:szCs w:val="24"/>
              </w:rPr>
              <w:t>Творческий путь и индивидуальный стиль писателя (обзор). Мотив «общей беспризорности огромной порожней земли» в «Сокровенном человеке». Символичность рассказа «Третий сын».</w:t>
            </w:r>
          </w:p>
          <w:p w:rsidR="00785A87" w:rsidRDefault="00785A87" w:rsidP="003A7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Социально-философское содержание творчества А. Платонова, своеобразие художественных средств (переплетение реального и фантастического в характерах героев-правдоискателей, метафоричность образов, язык произведения). Рассказ «В прекрасном и яростном мире».</w:t>
            </w:r>
          </w:p>
          <w:p w:rsidR="00785A87" w:rsidRPr="002B7F25" w:rsidRDefault="00785A87" w:rsidP="003A715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B7F25">
              <w:rPr>
                <w:rFonts w:ascii="Times New Roman" w:hAnsi="Times New Roman" w:cs="Times New Roman"/>
                <w:i/>
                <w:sz w:val="24"/>
                <w:szCs w:val="24"/>
              </w:rPr>
              <w:t>Теория литературы. Индивидуальный стиль писателя. Авторские неологизмы.</w:t>
            </w:r>
          </w:p>
        </w:tc>
        <w:tc>
          <w:tcPr>
            <w:tcW w:w="992" w:type="dxa"/>
          </w:tcPr>
          <w:p w:rsidR="00785A87" w:rsidRPr="00C40415" w:rsidRDefault="00785A87" w:rsidP="003A71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785A87" w:rsidRPr="00C40415" w:rsidRDefault="00785A87" w:rsidP="003A71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3A7155" w:rsidRPr="00C40415" w:rsidTr="00F20923">
        <w:tc>
          <w:tcPr>
            <w:tcW w:w="2948" w:type="dxa"/>
          </w:tcPr>
          <w:p w:rsidR="003A7155" w:rsidRDefault="00785A87" w:rsidP="003A7155">
            <w:pPr>
              <w:shd w:val="clear" w:color="auto" w:fill="FFFFFF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7.5</w:t>
            </w:r>
            <w:r w:rsidR="003A71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  <w:r w:rsidR="003A7155" w:rsidRPr="00C51C7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u w:val="single"/>
              </w:rPr>
              <w:t xml:space="preserve"> И.Э. Бабель</w:t>
            </w:r>
          </w:p>
          <w:p w:rsidR="003A7155" w:rsidRPr="00C51C7A" w:rsidRDefault="003A7155" w:rsidP="003A7155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1C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Проблематика и особенности поэтики прозы Бабеля.</w:t>
            </w:r>
          </w:p>
        </w:tc>
        <w:tc>
          <w:tcPr>
            <w:tcW w:w="4678" w:type="dxa"/>
          </w:tcPr>
          <w:p w:rsidR="003A7155" w:rsidRDefault="003A7155" w:rsidP="003A7155">
            <w:pPr>
              <w:shd w:val="clear" w:color="auto" w:fill="FFFFFF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Сведения из биографии писателя. «Конармия». Психология человека в эпоху революции и Гражданской войны. Своеобразие формы повествования в рассказах. Сочетание трагического и комического, прекрасного и безобразного в рассказах Бабеля.</w:t>
            </w:r>
          </w:p>
          <w:p w:rsidR="003A7155" w:rsidRPr="009407A6" w:rsidRDefault="003A7155" w:rsidP="003A7155">
            <w:pPr>
              <w:shd w:val="clear" w:color="auto" w:fill="FFFFFF"/>
              <w:jc w:val="both"/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</w:rPr>
            </w:pPr>
            <w:r w:rsidRPr="009407A6"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</w:rPr>
              <w:t>Теория литературы: развитие понятия о рассказе.</w:t>
            </w:r>
          </w:p>
        </w:tc>
        <w:tc>
          <w:tcPr>
            <w:tcW w:w="992" w:type="dxa"/>
          </w:tcPr>
          <w:p w:rsidR="003A7155" w:rsidRPr="00C40415" w:rsidRDefault="003A7155" w:rsidP="003A71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3A7155" w:rsidRPr="00C40415" w:rsidRDefault="003A7155" w:rsidP="003A71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3A7155" w:rsidRPr="008128CF" w:rsidTr="00F20923">
        <w:tc>
          <w:tcPr>
            <w:tcW w:w="2948" w:type="dxa"/>
          </w:tcPr>
          <w:p w:rsidR="003A7155" w:rsidRPr="009407A6" w:rsidRDefault="00785A87" w:rsidP="003A7155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u w:val="single"/>
              </w:rPr>
              <w:t>7.6</w:t>
            </w:r>
            <w:r w:rsidR="003A7155" w:rsidRPr="009407A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u w:val="single"/>
              </w:rPr>
              <w:t>.</w:t>
            </w:r>
            <w:r w:rsidR="00190B8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u w:val="single"/>
              </w:rPr>
              <w:t xml:space="preserve"> </w:t>
            </w:r>
            <w:r w:rsidR="003A7155" w:rsidRPr="009407A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  <w:t>М.А. Булгаков</w:t>
            </w:r>
            <w:r w:rsidR="00190B8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Жизнь и творчество М.А. Булгакова</w:t>
            </w:r>
            <w:r w:rsidR="003A7155" w:rsidRPr="009407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Роман «Мастер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 Маргарита»: </w:t>
            </w:r>
            <w:r w:rsidR="003A7155" w:rsidRPr="009407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особенности композиции, проблематика.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Понтий Пилат и Га-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Ноцри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романе.</w:t>
            </w:r>
          </w:p>
        </w:tc>
        <w:tc>
          <w:tcPr>
            <w:tcW w:w="4678" w:type="dxa"/>
          </w:tcPr>
          <w:p w:rsidR="003A7155" w:rsidRDefault="003A7155" w:rsidP="003A7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0199">
              <w:rPr>
                <w:rFonts w:ascii="Times New Roman" w:hAnsi="Times New Roman" w:cs="Times New Roman"/>
                <w:sz w:val="24"/>
                <w:szCs w:val="24"/>
              </w:rPr>
              <w:t xml:space="preserve">Сведения из биографии. Новаторство в темах, идеях, стилистике. Особенности жанра и </w:t>
            </w:r>
            <w:proofErr w:type="gramStart"/>
            <w:r w:rsidRPr="00350199">
              <w:rPr>
                <w:rFonts w:ascii="Times New Roman" w:hAnsi="Times New Roman" w:cs="Times New Roman"/>
                <w:sz w:val="24"/>
                <w:szCs w:val="24"/>
              </w:rPr>
              <w:t>композиции  романа</w:t>
            </w:r>
            <w:proofErr w:type="gramEnd"/>
            <w:r w:rsidRPr="00350199">
              <w:rPr>
                <w:rFonts w:ascii="Times New Roman" w:hAnsi="Times New Roman" w:cs="Times New Roman"/>
                <w:sz w:val="24"/>
                <w:szCs w:val="24"/>
              </w:rPr>
              <w:t xml:space="preserve"> «Мастер и Маргарита». Время событий романа. Внутренние соответствия евангельских и московских глав романа. Понтий Пилат и Га-</w:t>
            </w:r>
            <w:proofErr w:type="spellStart"/>
            <w:r w:rsidRPr="00350199">
              <w:rPr>
                <w:rFonts w:ascii="Times New Roman" w:hAnsi="Times New Roman" w:cs="Times New Roman"/>
                <w:sz w:val="24"/>
                <w:szCs w:val="24"/>
              </w:rPr>
              <w:t>Ноцри</w:t>
            </w:r>
            <w:proofErr w:type="spellEnd"/>
            <w:r w:rsidRPr="00350199">
              <w:rPr>
                <w:rFonts w:ascii="Times New Roman" w:hAnsi="Times New Roman" w:cs="Times New Roman"/>
                <w:sz w:val="24"/>
                <w:szCs w:val="24"/>
              </w:rPr>
              <w:t xml:space="preserve"> в романе. Особенности стиля. Значение романа и его судьба. </w:t>
            </w:r>
          </w:p>
          <w:p w:rsidR="003A7155" w:rsidRPr="009407A6" w:rsidRDefault="003A7155" w:rsidP="003A7155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407A6">
              <w:rPr>
                <w:rFonts w:ascii="Times New Roman" w:hAnsi="Times New Roman" w:cs="Times New Roman"/>
                <w:i/>
                <w:sz w:val="24"/>
                <w:szCs w:val="24"/>
              </w:rPr>
              <w:t>Теория литературы: разнообразие типов романа в советской литературе.</w:t>
            </w:r>
          </w:p>
        </w:tc>
        <w:tc>
          <w:tcPr>
            <w:tcW w:w="992" w:type="dxa"/>
          </w:tcPr>
          <w:p w:rsidR="003A7155" w:rsidRPr="008128CF" w:rsidRDefault="003A7155" w:rsidP="003A71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28C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3A7155" w:rsidRPr="008128CF" w:rsidRDefault="003A7155" w:rsidP="003A71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28C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3A7155" w:rsidRPr="008128CF" w:rsidTr="00F20923">
        <w:tc>
          <w:tcPr>
            <w:tcW w:w="2948" w:type="dxa"/>
          </w:tcPr>
          <w:p w:rsidR="003A7155" w:rsidRPr="009407A6" w:rsidRDefault="00785A87" w:rsidP="003A715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7.7</w:t>
            </w:r>
            <w:r w:rsidR="003A7155" w:rsidRPr="009407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.Три мира в романе </w:t>
            </w:r>
          </w:p>
          <w:p w:rsidR="003A7155" w:rsidRPr="00350199" w:rsidRDefault="003A7155" w:rsidP="003A715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407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М. А. Булгакова «Мастер и Маргарита».</w:t>
            </w:r>
          </w:p>
        </w:tc>
        <w:tc>
          <w:tcPr>
            <w:tcW w:w="4678" w:type="dxa"/>
          </w:tcPr>
          <w:p w:rsidR="003A7155" w:rsidRPr="00350199" w:rsidRDefault="003A7155" w:rsidP="003A7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0199">
              <w:rPr>
                <w:rFonts w:ascii="Times New Roman" w:hAnsi="Times New Roman" w:cs="Times New Roman"/>
                <w:sz w:val="24"/>
                <w:szCs w:val="24"/>
              </w:rPr>
              <w:t xml:space="preserve">Замысел писателя. Три основных мира: «древний </w:t>
            </w:r>
            <w:proofErr w:type="spellStart"/>
            <w:r w:rsidRPr="00350199">
              <w:rPr>
                <w:rFonts w:ascii="Times New Roman" w:hAnsi="Times New Roman" w:cs="Times New Roman"/>
                <w:sz w:val="24"/>
                <w:szCs w:val="24"/>
              </w:rPr>
              <w:t>ершалаимский</w:t>
            </w:r>
            <w:proofErr w:type="spellEnd"/>
            <w:r w:rsidRPr="00350199">
              <w:rPr>
                <w:rFonts w:ascii="Times New Roman" w:hAnsi="Times New Roman" w:cs="Times New Roman"/>
                <w:sz w:val="24"/>
                <w:szCs w:val="24"/>
              </w:rPr>
              <w:t xml:space="preserve">, вечный потусторонний и современный московский». Роль связующего звена - </w:t>
            </w:r>
            <w:proofErr w:type="spellStart"/>
            <w:r w:rsidRPr="00350199">
              <w:rPr>
                <w:rFonts w:ascii="Times New Roman" w:hAnsi="Times New Roman" w:cs="Times New Roman"/>
                <w:sz w:val="24"/>
                <w:szCs w:val="24"/>
              </w:rPr>
              <w:t>Воланд</w:t>
            </w:r>
            <w:proofErr w:type="spellEnd"/>
            <w:r w:rsidRPr="00350199">
              <w:rPr>
                <w:rFonts w:ascii="Times New Roman" w:hAnsi="Times New Roman" w:cs="Times New Roman"/>
                <w:sz w:val="24"/>
                <w:szCs w:val="24"/>
              </w:rPr>
              <w:t xml:space="preserve"> и его свита. Что есть истина? Тайны психологии человека: страх сильных мира перед правдой жизни. Трагический духовный поединок </w:t>
            </w:r>
            <w:proofErr w:type="spellStart"/>
            <w:r w:rsidRPr="00350199">
              <w:rPr>
                <w:rFonts w:ascii="Times New Roman" w:hAnsi="Times New Roman" w:cs="Times New Roman"/>
                <w:sz w:val="24"/>
                <w:szCs w:val="24"/>
              </w:rPr>
              <w:t>Иешуа</w:t>
            </w:r>
            <w:proofErr w:type="spellEnd"/>
            <w:r w:rsidRPr="00350199">
              <w:rPr>
                <w:rFonts w:ascii="Times New Roman" w:hAnsi="Times New Roman" w:cs="Times New Roman"/>
                <w:sz w:val="24"/>
                <w:szCs w:val="24"/>
              </w:rPr>
              <w:t xml:space="preserve"> и Понтия </w:t>
            </w:r>
            <w:r w:rsidRPr="0035019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Пилата. Сатирическое и   </w:t>
            </w:r>
            <w:proofErr w:type="gramStart"/>
            <w:r w:rsidRPr="00350199">
              <w:rPr>
                <w:rFonts w:ascii="Times New Roman" w:hAnsi="Times New Roman" w:cs="Times New Roman"/>
                <w:sz w:val="24"/>
                <w:szCs w:val="24"/>
              </w:rPr>
              <w:t>фантастическое  в</w:t>
            </w:r>
            <w:proofErr w:type="gramEnd"/>
            <w:r w:rsidRPr="00350199">
              <w:rPr>
                <w:rFonts w:ascii="Times New Roman" w:hAnsi="Times New Roman" w:cs="Times New Roman"/>
                <w:sz w:val="24"/>
                <w:szCs w:val="24"/>
              </w:rPr>
              <w:t xml:space="preserve">  романе.</w:t>
            </w:r>
          </w:p>
        </w:tc>
        <w:tc>
          <w:tcPr>
            <w:tcW w:w="992" w:type="dxa"/>
          </w:tcPr>
          <w:p w:rsidR="003A7155" w:rsidRPr="008128CF" w:rsidRDefault="003A7155" w:rsidP="003A71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28C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851" w:type="dxa"/>
          </w:tcPr>
          <w:p w:rsidR="003A7155" w:rsidRPr="008128CF" w:rsidRDefault="003A7155" w:rsidP="003A71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28C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3A7155" w:rsidRPr="008128CF" w:rsidTr="00F20923">
        <w:tc>
          <w:tcPr>
            <w:tcW w:w="2948" w:type="dxa"/>
          </w:tcPr>
          <w:p w:rsidR="003A7155" w:rsidRPr="009407A6" w:rsidRDefault="00785A87" w:rsidP="003A7155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7.8</w:t>
            </w:r>
            <w:r w:rsidR="003A7155" w:rsidRPr="009407A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3A7155" w:rsidRPr="009407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«Мастер и Маргарита»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- апология творчества и идеальной любви в атмосфере отчаяния и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мрака</w:t>
            </w:r>
            <w:r w:rsidR="003A7155" w:rsidRPr="009407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  </w:t>
            </w:r>
            <w:proofErr w:type="gramEnd"/>
          </w:p>
        </w:tc>
        <w:tc>
          <w:tcPr>
            <w:tcW w:w="4678" w:type="dxa"/>
          </w:tcPr>
          <w:p w:rsidR="003A7155" w:rsidRPr="002B7F25" w:rsidRDefault="003A7155" w:rsidP="003A7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7F25">
              <w:rPr>
                <w:rFonts w:ascii="Times New Roman" w:hAnsi="Times New Roman" w:cs="Times New Roman"/>
                <w:sz w:val="24"/>
                <w:szCs w:val="24"/>
              </w:rPr>
              <w:t>Взаимодействие реального и ирреального. Система соответствий, отражений, вариантов судьбы. Предметы двойники. Избранность, неповторимость Маргариты, её чувства. Небывалость любовной истории, идеальность возлюбленной. Воплощение мечты. Противостояние лю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бви и творчества вечно существу</w:t>
            </w:r>
            <w:r w:rsidRPr="002B7F25">
              <w:rPr>
                <w:rFonts w:ascii="Times New Roman" w:hAnsi="Times New Roman" w:cs="Times New Roman"/>
                <w:sz w:val="24"/>
                <w:szCs w:val="24"/>
              </w:rPr>
              <w:t>ющему злу.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63D5E" w:rsidRPr="00063D5E">
              <w:rPr>
                <w:rFonts w:ascii="Times New Roman" w:hAnsi="Times New Roman" w:cs="Times New Roman"/>
                <w:b/>
                <w:sz w:val="24"/>
                <w:szCs w:val="24"/>
              </w:rPr>
              <w:t>Р.Р</w:t>
            </w:r>
            <w:r w:rsidR="00063D5E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8128CF">
              <w:rPr>
                <w:rFonts w:ascii="Times New Roman" w:hAnsi="Times New Roman" w:cs="Times New Roman"/>
                <w:sz w:val="24"/>
                <w:szCs w:val="24"/>
              </w:rPr>
              <w:t>Подготовка к домашнему сочинению-рассуждению.</w:t>
            </w:r>
          </w:p>
        </w:tc>
        <w:tc>
          <w:tcPr>
            <w:tcW w:w="992" w:type="dxa"/>
          </w:tcPr>
          <w:p w:rsidR="003A7155" w:rsidRPr="008128CF" w:rsidRDefault="003A7155" w:rsidP="003A71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28C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3A7155" w:rsidRPr="008128CF" w:rsidRDefault="003A7155" w:rsidP="003A71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28C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3A7155" w:rsidRPr="00942BAE" w:rsidTr="00F20923">
        <w:tc>
          <w:tcPr>
            <w:tcW w:w="2948" w:type="dxa"/>
          </w:tcPr>
          <w:p w:rsidR="003A7155" w:rsidRDefault="00785A87" w:rsidP="003A7155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7.9</w:t>
            </w:r>
            <w:r w:rsidR="003A71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  <w:r w:rsidR="00190B8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  <w:t xml:space="preserve"> М. </w:t>
            </w:r>
            <w:proofErr w:type="gramStart"/>
            <w:r w:rsidR="00190B8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  <w:t xml:space="preserve">Шолохов 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Жизнь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и творчество М.А. Шолохова</w:t>
            </w:r>
            <w:r w:rsidR="003A7155" w:rsidRPr="008128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«Донские рассказы»</w:t>
            </w:r>
            <w:r w:rsidR="000A54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как новеллистическая предыстория эпопеи «Тихий Дон»</w:t>
            </w:r>
            <w:r w:rsidR="003A7155" w:rsidRPr="008128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4678" w:type="dxa"/>
          </w:tcPr>
          <w:p w:rsidR="003A7155" w:rsidRPr="002B7F25" w:rsidRDefault="003A7155" w:rsidP="003A7155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7F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Судьба писателя. Художественный мир Шолохова. Значение произведений. Вера в бессмертие и торжество жизни. Образы детей, носителей будущей жизни. Бесчеловечность Гражданской войны, осуждение смертоубийства, прославление общечеловеческих ценностей. Интерес писателя к фигурам трагическим.</w:t>
            </w:r>
          </w:p>
          <w:p w:rsidR="003A7155" w:rsidRPr="002B7F25" w:rsidRDefault="003A7155" w:rsidP="003A7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7F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Рассказы: </w:t>
            </w:r>
            <w:r w:rsidRPr="005668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«Алешкино сердце», «</w:t>
            </w:r>
            <w:proofErr w:type="spellStart"/>
            <w:r w:rsidRPr="005668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Шибалково</w:t>
            </w:r>
            <w:proofErr w:type="spellEnd"/>
            <w:r w:rsidRPr="005668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семя»,</w:t>
            </w:r>
            <w:r w:rsidRPr="002B7F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«Обида», «Родинка».</w:t>
            </w:r>
          </w:p>
        </w:tc>
        <w:tc>
          <w:tcPr>
            <w:tcW w:w="992" w:type="dxa"/>
          </w:tcPr>
          <w:p w:rsidR="003A7155" w:rsidRPr="00942BAE" w:rsidRDefault="003A7155" w:rsidP="003A71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2BA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3A7155" w:rsidRPr="00942BAE" w:rsidRDefault="003A7155" w:rsidP="003A71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2BA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3A7155" w:rsidRPr="00942BAE" w:rsidTr="00F20923">
        <w:tc>
          <w:tcPr>
            <w:tcW w:w="2948" w:type="dxa"/>
          </w:tcPr>
          <w:p w:rsidR="003A7155" w:rsidRDefault="00785A87" w:rsidP="000A54A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7.10</w:t>
            </w:r>
            <w:r w:rsidR="003A71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  <w:r w:rsidR="000A54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«Мысль семейная» в романе М.А. Шолохова «Тихий Дон»</w:t>
            </w:r>
            <w:r w:rsidR="003A7155" w:rsidRPr="008128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0A54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0A54AC" w:rsidRDefault="000A54AC" w:rsidP="000A54AC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4678" w:type="dxa"/>
          </w:tcPr>
          <w:p w:rsidR="003A7155" w:rsidRPr="002B7F25" w:rsidRDefault="003A7155" w:rsidP="003A7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7F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Полемика вокруг авторства. Жанр романа. Раскрытие закономерностей эпохи в исторических событиях. Факты частной жизни казачьих семей. Власть семейных традиций. Острые драматические конфликты. Мирный труд казаков.</w:t>
            </w:r>
            <w:r w:rsidR="000A54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Женщина – хранительница семейного тепла. </w:t>
            </w:r>
            <w:r w:rsidR="000A54AC" w:rsidRPr="005668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Женские судьбы в романе «Тихий Дон».</w:t>
            </w:r>
            <w:r w:rsidR="000A54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0A54AC">
              <w:rPr>
                <w:rFonts w:ascii="Times New Roman" w:hAnsi="Times New Roman" w:cs="Times New Roman"/>
                <w:sz w:val="24"/>
                <w:szCs w:val="24"/>
              </w:rPr>
              <w:t>Любовь на страницах романа.</w:t>
            </w:r>
          </w:p>
        </w:tc>
        <w:tc>
          <w:tcPr>
            <w:tcW w:w="992" w:type="dxa"/>
          </w:tcPr>
          <w:p w:rsidR="003A7155" w:rsidRPr="00942BAE" w:rsidRDefault="003A7155" w:rsidP="003A71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2BA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3A7155" w:rsidRPr="00942BAE" w:rsidRDefault="003A7155" w:rsidP="003A71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2BA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3A7155" w:rsidRPr="00942BAE" w:rsidTr="00F20923">
        <w:tc>
          <w:tcPr>
            <w:tcW w:w="2948" w:type="dxa"/>
          </w:tcPr>
          <w:p w:rsidR="003A7155" w:rsidRDefault="00785A87" w:rsidP="000A54AC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7.11</w:t>
            </w:r>
            <w:r w:rsidR="000A54A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. </w:t>
            </w:r>
            <w:r w:rsidR="000A54AC" w:rsidRPr="000A54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Картины </w:t>
            </w:r>
            <w:r w:rsidR="003A7155" w:rsidRPr="008128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Гражданс</w:t>
            </w:r>
            <w:r w:rsidR="000A54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кой войны</w:t>
            </w:r>
            <w:r w:rsidR="003A71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изображении Шолохо</w:t>
            </w:r>
            <w:r w:rsidR="003A7155" w:rsidRPr="008128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ва. </w:t>
            </w:r>
          </w:p>
        </w:tc>
        <w:tc>
          <w:tcPr>
            <w:tcW w:w="4678" w:type="dxa"/>
          </w:tcPr>
          <w:p w:rsidR="003A7155" w:rsidRPr="002B7F25" w:rsidRDefault="003A7155" w:rsidP="003A7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7F2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«Чудовищная нелепица войны» в изображении Шолохова. Правда о гражданской войне как о трагедии народа. Система персонажей романа и духовный мир донского казачества.</w:t>
            </w:r>
          </w:p>
        </w:tc>
        <w:tc>
          <w:tcPr>
            <w:tcW w:w="992" w:type="dxa"/>
          </w:tcPr>
          <w:p w:rsidR="003A7155" w:rsidRPr="00942BAE" w:rsidRDefault="003A7155" w:rsidP="003A71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2BA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3A7155" w:rsidRPr="00942BAE" w:rsidRDefault="003A7155" w:rsidP="003A71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2BA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3A7155" w:rsidRPr="00942BAE" w:rsidTr="00F20923">
        <w:tc>
          <w:tcPr>
            <w:tcW w:w="2948" w:type="dxa"/>
          </w:tcPr>
          <w:p w:rsidR="003A7155" w:rsidRDefault="00785A87" w:rsidP="003A7155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7.12</w:t>
            </w:r>
            <w:r w:rsidR="003A71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  <w:r w:rsidR="003A7155" w:rsidRPr="008128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Трагедия народа и судьба Григория Мелехова в романе «Тихий Дон».</w:t>
            </w:r>
          </w:p>
        </w:tc>
        <w:tc>
          <w:tcPr>
            <w:tcW w:w="4678" w:type="dxa"/>
          </w:tcPr>
          <w:p w:rsidR="003A7155" w:rsidRPr="002B7F25" w:rsidRDefault="003A7155" w:rsidP="003A7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7F25">
              <w:rPr>
                <w:rFonts w:ascii="Times New Roman" w:hAnsi="Times New Roman" w:cs="Times New Roman"/>
                <w:sz w:val="24"/>
                <w:szCs w:val="24"/>
              </w:rPr>
              <w:t xml:space="preserve">Трагедия целого народа и судьба одного человека. Проблема гуманизма в эпопее. </w:t>
            </w:r>
            <w:r w:rsidRPr="002B7F2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Пробл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ема «общей» и «частной» правды.</w:t>
            </w:r>
          </w:p>
        </w:tc>
        <w:tc>
          <w:tcPr>
            <w:tcW w:w="992" w:type="dxa"/>
          </w:tcPr>
          <w:p w:rsidR="003A7155" w:rsidRPr="00942BAE" w:rsidRDefault="003A7155" w:rsidP="003A71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2BA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3A7155" w:rsidRPr="00942BAE" w:rsidRDefault="003A7155" w:rsidP="003A71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2BA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3A7155" w:rsidRPr="00942BAE" w:rsidTr="00F20923">
        <w:tc>
          <w:tcPr>
            <w:tcW w:w="2948" w:type="dxa"/>
          </w:tcPr>
          <w:p w:rsidR="003A7155" w:rsidRDefault="000A54AC" w:rsidP="003A7155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7.13</w:t>
            </w:r>
            <w:r w:rsidR="003A71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  <w:r w:rsidR="003A7155" w:rsidRPr="008128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3A7155" w:rsidRPr="008128C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Р.Р</w:t>
            </w:r>
            <w:r w:rsidR="003A7155" w:rsidRPr="000A54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0A54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Подготовка к домашнему сочинению по роману М.А. Шолохова «Тихий Дон».</w:t>
            </w:r>
          </w:p>
        </w:tc>
        <w:tc>
          <w:tcPr>
            <w:tcW w:w="4678" w:type="dxa"/>
          </w:tcPr>
          <w:p w:rsidR="003A7155" w:rsidRPr="002B7F25" w:rsidRDefault="003A7155" w:rsidP="003A7155">
            <w:pPr>
              <w:shd w:val="clear" w:color="auto" w:fill="FFFFFF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B7F2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Мастерство Шолохова-художника. Своеобразие языковой манеры. Шолохов как мастер психологического портрета.</w:t>
            </w:r>
          </w:p>
          <w:p w:rsidR="003A7155" w:rsidRPr="002B7F25" w:rsidRDefault="003A7155" w:rsidP="003A7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7F25"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</w:rPr>
              <w:t>Теория литературы. Роман-эпопея. Художественное время и пространство.</w:t>
            </w:r>
          </w:p>
        </w:tc>
        <w:tc>
          <w:tcPr>
            <w:tcW w:w="992" w:type="dxa"/>
          </w:tcPr>
          <w:p w:rsidR="003A7155" w:rsidRPr="00942BAE" w:rsidRDefault="00063D5E" w:rsidP="003A71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3A7155" w:rsidRPr="00942BAE" w:rsidRDefault="003A7155" w:rsidP="003A71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2BA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3A7155" w:rsidRPr="00942BAE" w:rsidTr="00F20923">
        <w:tc>
          <w:tcPr>
            <w:tcW w:w="2948" w:type="dxa"/>
          </w:tcPr>
          <w:p w:rsidR="003A7155" w:rsidRPr="0056681D" w:rsidRDefault="000A54AC" w:rsidP="003A715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7.14</w:t>
            </w:r>
            <w:r w:rsidR="003A7155" w:rsidRPr="0056681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  <w:r w:rsidR="00190B8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="003A7155" w:rsidRPr="005668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Контрольная работа по разделу.</w:t>
            </w:r>
          </w:p>
        </w:tc>
        <w:tc>
          <w:tcPr>
            <w:tcW w:w="4678" w:type="dxa"/>
          </w:tcPr>
          <w:p w:rsidR="003A7155" w:rsidRPr="002B7F25" w:rsidRDefault="003A7155" w:rsidP="003A7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Проверка знаний, умений и навыков.</w:t>
            </w:r>
          </w:p>
        </w:tc>
        <w:tc>
          <w:tcPr>
            <w:tcW w:w="992" w:type="dxa"/>
          </w:tcPr>
          <w:p w:rsidR="003A7155" w:rsidRPr="00942BAE" w:rsidRDefault="003A7155" w:rsidP="003A71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2BA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3A7155" w:rsidRPr="00942BAE" w:rsidRDefault="003A7155" w:rsidP="003A71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2BA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3A7155" w:rsidRPr="00942BAE" w:rsidTr="00F20923">
        <w:tc>
          <w:tcPr>
            <w:tcW w:w="7626" w:type="dxa"/>
            <w:gridSpan w:val="2"/>
          </w:tcPr>
          <w:p w:rsidR="003A7155" w:rsidRPr="00AB543B" w:rsidRDefault="003A7155" w:rsidP="003A715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56681D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Внеаудиторная самостоятельная работа</w:t>
            </w:r>
          </w:p>
          <w:p w:rsidR="003A7155" w:rsidRPr="00AB543B" w:rsidRDefault="003A7155" w:rsidP="003A7155">
            <w:pPr>
              <w:numPr>
                <w:ilvl w:val="0"/>
                <w:numId w:val="22"/>
              </w:num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543B">
              <w:rPr>
                <w:rFonts w:ascii="Times New Roman" w:hAnsi="Times New Roman" w:cs="Times New Roman"/>
                <w:sz w:val="24"/>
                <w:szCs w:val="24"/>
              </w:rPr>
              <w:t>Подготовка реферата «М.И. Цветаева в воспоминаниях современников».</w:t>
            </w:r>
          </w:p>
          <w:p w:rsidR="003A7155" w:rsidRPr="00AB543B" w:rsidRDefault="003A7155" w:rsidP="003A7155">
            <w:pPr>
              <w:numPr>
                <w:ilvl w:val="0"/>
                <w:numId w:val="22"/>
              </w:num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543B">
              <w:rPr>
                <w:rFonts w:ascii="Times New Roman" w:hAnsi="Times New Roman" w:cs="Times New Roman"/>
                <w:sz w:val="24"/>
                <w:szCs w:val="24"/>
              </w:rPr>
              <w:t>Подготовка сообщения: «Герои прозы А. Платонова».</w:t>
            </w:r>
          </w:p>
          <w:p w:rsidR="003A7155" w:rsidRPr="00AB543B" w:rsidRDefault="003A7155" w:rsidP="003A7155">
            <w:pPr>
              <w:numPr>
                <w:ilvl w:val="0"/>
                <w:numId w:val="22"/>
              </w:num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543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Анализ эпизода «Великий бал у сатаны» (по роману М.А. Булгакова «Мастер и Маргарита»).</w:t>
            </w:r>
          </w:p>
          <w:p w:rsidR="003A7155" w:rsidRPr="00AB543B" w:rsidRDefault="003A7155" w:rsidP="003A7155">
            <w:pPr>
              <w:numPr>
                <w:ilvl w:val="0"/>
                <w:numId w:val="22"/>
              </w:num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543B">
              <w:rPr>
                <w:rFonts w:ascii="Times New Roman" w:hAnsi="Times New Roman" w:cs="Times New Roman"/>
                <w:sz w:val="24"/>
                <w:szCs w:val="24"/>
              </w:rPr>
              <w:t>Заполнение схемы «Что стоит за авторскими определениями: «настоящая, верная, вечная, деятельная» любовь? (По роману М.А. Булгакова «Мастер и Маргарита».)</w:t>
            </w:r>
          </w:p>
          <w:p w:rsidR="003A7155" w:rsidRPr="00942BAE" w:rsidRDefault="003A7155" w:rsidP="003A7155">
            <w:pPr>
              <w:numPr>
                <w:ilvl w:val="0"/>
                <w:numId w:val="22"/>
              </w:num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B543B">
              <w:rPr>
                <w:rFonts w:ascii="Times New Roman" w:hAnsi="Times New Roman" w:cs="Times New Roman"/>
                <w:sz w:val="24"/>
                <w:szCs w:val="24"/>
              </w:rPr>
              <w:t xml:space="preserve">Чтение наизусть по одному стихотворению М.И. Цветаевой, </w:t>
            </w:r>
          </w:p>
          <w:p w:rsidR="003A7155" w:rsidRPr="002B7F25" w:rsidRDefault="003A7155" w:rsidP="003A7155">
            <w:pPr>
              <w:ind w:left="72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B543B">
              <w:rPr>
                <w:rFonts w:ascii="Times New Roman" w:hAnsi="Times New Roman" w:cs="Times New Roman"/>
                <w:sz w:val="24"/>
                <w:szCs w:val="24"/>
              </w:rPr>
              <w:t>О.Э. Мандельштама.</w:t>
            </w:r>
          </w:p>
        </w:tc>
        <w:tc>
          <w:tcPr>
            <w:tcW w:w="992" w:type="dxa"/>
          </w:tcPr>
          <w:p w:rsidR="003A7155" w:rsidRPr="00942BAE" w:rsidRDefault="000A54AC" w:rsidP="003A71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851" w:type="dxa"/>
          </w:tcPr>
          <w:p w:rsidR="003A7155" w:rsidRPr="00942BAE" w:rsidRDefault="003A7155" w:rsidP="003A71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2BA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</w:tbl>
    <w:tbl>
      <w:tblPr>
        <w:tblStyle w:val="8"/>
        <w:tblW w:w="9469" w:type="dxa"/>
        <w:tblInd w:w="-118" w:type="dxa"/>
        <w:tblLayout w:type="fixed"/>
        <w:tblLook w:val="04A0" w:firstRow="1" w:lastRow="0" w:firstColumn="1" w:lastColumn="0" w:noHBand="0" w:noVBand="1"/>
      </w:tblPr>
      <w:tblGrid>
        <w:gridCol w:w="2948"/>
        <w:gridCol w:w="4678"/>
        <w:gridCol w:w="992"/>
        <w:gridCol w:w="851"/>
      </w:tblGrid>
      <w:tr w:rsidR="003A7155" w:rsidRPr="002B7F25" w:rsidTr="00F20923">
        <w:tc>
          <w:tcPr>
            <w:tcW w:w="7626" w:type="dxa"/>
            <w:gridSpan w:val="2"/>
          </w:tcPr>
          <w:p w:rsidR="003A7155" w:rsidRPr="00AB543B" w:rsidRDefault="003A7155" w:rsidP="003A715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543B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8. Особенности развития литературы периода Великой Отечественной войны и первых послевоенных лет</w:t>
            </w:r>
          </w:p>
        </w:tc>
        <w:tc>
          <w:tcPr>
            <w:tcW w:w="992" w:type="dxa"/>
          </w:tcPr>
          <w:p w:rsidR="003A7155" w:rsidRPr="001052D6" w:rsidRDefault="00081BAF" w:rsidP="003A715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  <w:r w:rsidR="003A7155" w:rsidRPr="001052D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час.</w:t>
            </w:r>
          </w:p>
        </w:tc>
        <w:tc>
          <w:tcPr>
            <w:tcW w:w="851" w:type="dxa"/>
          </w:tcPr>
          <w:p w:rsidR="003A7155" w:rsidRPr="002B7F25" w:rsidRDefault="003A7155" w:rsidP="003A71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A7155" w:rsidRPr="00AB543B" w:rsidTr="00F20923">
        <w:tc>
          <w:tcPr>
            <w:tcW w:w="2948" w:type="dxa"/>
          </w:tcPr>
          <w:p w:rsidR="003A7155" w:rsidRDefault="003A7155" w:rsidP="003A7155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8.1.</w:t>
            </w:r>
            <w:r w:rsidRPr="00AB543B">
              <w:rPr>
                <w:rFonts w:ascii="Times New Roman" w:hAnsi="Times New Roman" w:cs="Times New Roman"/>
                <w:sz w:val="24"/>
                <w:szCs w:val="24"/>
              </w:rPr>
              <w:t>Особенности развития литературы периода Великой Отечественной войны и первых послевоенных лет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678" w:type="dxa"/>
          </w:tcPr>
          <w:p w:rsidR="003A7155" w:rsidRDefault="003A7155" w:rsidP="003A7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Деятели литературы и искусства на защите Отечества. Живопись А. Дейнеки, </w:t>
            </w:r>
          </w:p>
          <w:p w:rsidR="003A7155" w:rsidRDefault="003A7155" w:rsidP="003A7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Пластова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Музыка Д. Шостаковича и песни военных лет (С. Соловьёв-Седой, </w:t>
            </w:r>
          </w:p>
          <w:p w:rsidR="003A7155" w:rsidRDefault="003A7155" w:rsidP="003A7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В. Лебедев-Кумач, И. Дунаевский и др.). Кинематограф героической эпохи. Лирический герой в стихах поэтов-фронтовиков. Публицистика военных лет (М. Шолохов, И. Эренбург, А. Толстой).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Реалистическое  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романтическое изображение войны в прозе: рассказы Л. Соболева, В. Кожевникова, К. Паустовского, М. Шолохова). Повести и романы Б. Горбатова, А. Бека, А. Фадеева. Пьесы: «Русские люди» К. Симонова, «Фронт» А. Корнейчука.</w:t>
            </w:r>
          </w:p>
          <w:p w:rsidR="003A7155" w:rsidRPr="002B7F25" w:rsidRDefault="003A7155" w:rsidP="003A7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Произведения послевоенных лет. Проблемы человеческого бытия, добра и зла, эгоизма и жизненного подвига, противоборства созидающих и разрушающих сил в произведениях Э. Казакевича, В Некрасова, А. Бека, В.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Ажаева</w:t>
            </w:r>
            <w:proofErr w:type="spellEnd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 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др.</w:t>
            </w:r>
          </w:p>
        </w:tc>
        <w:tc>
          <w:tcPr>
            <w:tcW w:w="992" w:type="dxa"/>
          </w:tcPr>
          <w:p w:rsidR="003A7155" w:rsidRPr="00AB543B" w:rsidRDefault="003A7155" w:rsidP="003A71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3A7155" w:rsidRPr="00AB543B" w:rsidRDefault="003A7155" w:rsidP="003A71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20BBF" w:rsidRPr="00AB543B" w:rsidTr="00F20923">
        <w:tc>
          <w:tcPr>
            <w:tcW w:w="2948" w:type="dxa"/>
            <w:vMerge w:val="restart"/>
          </w:tcPr>
          <w:p w:rsidR="00720BBF" w:rsidRPr="00AB543B" w:rsidRDefault="00720BBF" w:rsidP="003A7155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8.2</w:t>
            </w:r>
            <w:r w:rsidRPr="00AB543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. </w:t>
            </w:r>
            <w:r w:rsidRPr="00AB543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  <w:t xml:space="preserve">А.А. Ахматова </w:t>
            </w:r>
            <w:r w:rsidRPr="00AB54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«голос своего поколения».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Художественное своеобразие и поэтическое мастерство лирики Ахматовой.</w:t>
            </w:r>
            <w:r w:rsidRPr="00AB54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720BBF" w:rsidRPr="00AB543B" w:rsidRDefault="00720BBF" w:rsidP="003A7155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  <w:vMerge w:val="restart"/>
          </w:tcPr>
          <w:p w:rsidR="00720BBF" w:rsidRDefault="00720BBF" w:rsidP="003A7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Жизненный и творческий путь. Ранняя лирика Ахматовой: глубина, яркость переживаний поэта Тематика и тональность лирики периода Первой мировой войны: судьбы страны и народа. Личная и общественная темы в стихах революционных и первых послереволюционных лет.</w:t>
            </w:r>
          </w:p>
          <w:p w:rsidR="00720BBF" w:rsidRPr="002B7F25" w:rsidRDefault="00720BBF" w:rsidP="003A7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7F25">
              <w:rPr>
                <w:rFonts w:ascii="Times New Roman" w:hAnsi="Times New Roman" w:cs="Times New Roman"/>
                <w:sz w:val="24"/>
                <w:szCs w:val="24"/>
              </w:rPr>
              <w:t xml:space="preserve">Искренность интонаций и глубокий психологизм ахматовской лирики. Любовь – возвышенное и прекрасное чувство в поэзии Ахматовой. </w:t>
            </w:r>
            <w:r w:rsidRPr="00D05A14">
              <w:rPr>
                <w:rFonts w:ascii="Times New Roman" w:hAnsi="Times New Roman" w:cs="Times New Roman"/>
                <w:sz w:val="24"/>
                <w:szCs w:val="24"/>
              </w:rPr>
              <w:t>(«Сжала руки под тёмной вуалью…»)</w:t>
            </w:r>
            <w:r w:rsidRPr="002B7F25">
              <w:rPr>
                <w:rFonts w:ascii="Times New Roman" w:hAnsi="Times New Roman" w:cs="Times New Roman"/>
                <w:sz w:val="24"/>
                <w:szCs w:val="24"/>
              </w:rPr>
              <w:t xml:space="preserve"> Процесс художественного творчества как тема ее поэзии. Русская поэзия и судьба поэта. </w:t>
            </w:r>
            <w:r w:rsidRPr="00D05A14">
              <w:rPr>
                <w:rFonts w:ascii="Times New Roman" w:hAnsi="Times New Roman" w:cs="Times New Roman"/>
                <w:sz w:val="24"/>
                <w:szCs w:val="24"/>
              </w:rPr>
              <w:t>(«Мне ни к чему одические рати…»)</w:t>
            </w:r>
            <w:r w:rsidRPr="002B7F25">
              <w:rPr>
                <w:rFonts w:ascii="Times New Roman" w:hAnsi="Times New Roman" w:cs="Times New Roman"/>
                <w:sz w:val="24"/>
                <w:szCs w:val="24"/>
              </w:rPr>
              <w:t xml:space="preserve"> Слияние темы России и собственной судьбы в исповедальной лирике. Гражданский пафос лирики в годы Великой Отечественной войны.</w:t>
            </w:r>
          </w:p>
          <w:p w:rsidR="00720BBF" w:rsidRPr="002B7F25" w:rsidRDefault="00720BBF" w:rsidP="003A71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7F2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Стихи: </w:t>
            </w:r>
            <w:r w:rsidRPr="00D05A14">
              <w:rPr>
                <w:rFonts w:ascii="Times New Roman" w:hAnsi="Times New Roman" w:cs="Times New Roman"/>
                <w:sz w:val="24"/>
                <w:szCs w:val="24"/>
              </w:rPr>
              <w:t>«Родная земля»,</w:t>
            </w:r>
            <w:r w:rsidRPr="002B7F25">
              <w:rPr>
                <w:rFonts w:ascii="Times New Roman" w:hAnsi="Times New Roman" w:cs="Times New Roman"/>
                <w:sz w:val="24"/>
                <w:szCs w:val="24"/>
              </w:rPr>
              <w:t xml:space="preserve"> «Всё расхищено, предано, продано…», «Не с теми я, кто бросил землю», </w:t>
            </w:r>
            <w:r w:rsidRPr="00D05A14">
              <w:rPr>
                <w:rFonts w:ascii="Times New Roman" w:hAnsi="Times New Roman" w:cs="Times New Roman"/>
                <w:sz w:val="24"/>
                <w:szCs w:val="24"/>
              </w:rPr>
              <w:t xml:space="preserve">«Песня последней встречи», «Мне голос был. Он звал </w:t>
            </w:r>
            <w:proofErr w:type="spellStart"/>
            <w:r w:rsidRPr="00D05A14">
              <w:rPr>
                <w:rFonts w:ascii="Times New Roman" w:hAnsi="Times New Roman" w:cs="Times New Roman"/>
                <w:sz w:val="24"/>
                <w:szCs w:val="24"/>
              </w:rPr>
              <w:t>утешно</w:t>
            </w:r>
            <w:proofErr w:type="spellEnd"/>
            <w:r w:rsidRPr="00D05A14">
              <w:rPr>
                <w:rFonts w:ascii="Times New Roman" w:hAnsi="Times New Roman" w:cs="Times New Roman"/>
                <w:sz w:val="24"/>
                <w:szCs w:val="24"/>
              </w:rPr>
              <w:t>…».</w:t>
            </w:r>
          </w:p>
          <w:p w:rsidR="00720BBF" w:rsidRPr="002B7F25" w:rsidRDefault="00720BBF" w:rsidP="003A71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Темы любви к родной земле, Родине, России. Гражданское мужество в лирике военных лет. Тема поэтического мастерства в творчестве поэтессы.</w:t>
            </w:r>
          </w:p>
        </w:tc>
        <w:tc>
          <w:tcPr>
            <w:tcW w:w="992" w:type="dxa"/>
          </w:tcPr>
          <w:p w:rsidR="00720BBF" w:rsidRPr="00AB543B" w:rsidRDefault="00720BBF" w:rsidP="003A71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543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851" w:type="dxa"/>
          </w:tcPr>
          <w:p w:rsidR="00720BBF" w:rsidRPr="00AB543B" w:rsidRDefault="00720BBF" w:rsidP="003A71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543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20BBF" w:rsidRPr="00AB543B" w:rsidTr="00F20923">
        <w:tc>
          <w:tcPr>
            <w:tcW w:w="2948" w:type="dxa"/>
            <w:vMerge/>
          </w:tcPr>
          <w:p w:rsidR="00720BBF" w:rsidRDefault="00720BBF" w:rsidP="003A7155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678" w:type="dxa"/>
            <w:vMerge/>
          </w:tcPr>
          <w:p w:rsidR="00720BBF" w:rsidRPr="002B7F25" w:rsidRDefault="00720BBF" w:rsidP="003A7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720BBF" w:rsidRPr="00AB543B" w:rsidRDefault="00720BBF" w:rsidP="003A71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720BBF" w:rsidRPr="00AB543B" w:rsidRDefault="00720BBF" w:rsidP="003A71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3A7155" w:rsidRPr="00942BAE" w:rsidTr="00F20923">
        <w:tc>
          <w:tcPr>
            <w:tcW w:w="2948" w:type="dxa"/>
          </w:tcPr>
          <w:p w:rsidR="003A7155" w:rsidRPr="00AB543B" w:rsidRDefault="00DA7D20" w:rsidP="00720BBF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8.3</w:t>
            </w:r>
            <w:r w:rsidR="003A7155" w:rsidRPr="00AB543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.  </w:t>
            </w:r>
            <w:r w:rsidR="00720B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Трагическое звучание «</w:t>
            </w:r>
            <w:proofErr w:type="gramStart"/>
            <w:r w:rsidR="00720B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Реквиема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»   </w:t>
            </w:r>
            <w:proofErr w:type="gramEnd"/>
            <w:r w:rsidR="00720B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А.А. Ахматовой.</w:t>
            </w:r>
          </w:p>
        </w:tc>
        <w:tc>
          <w:tcPr>
            <w:tcW w:w="4678" w:type="dxa"/>
          </w:tcPr>
          <w:p w:rsidR="003A7155" w:rsidRDefault="003A7155" w:rsidP="003A7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7F25">
              <w:rPr>
                <w:rFonts w:ascii="Times New Roman" w:hAnsi="Times New Roman" w:cs="Times New Roman"/>
                <w:sz w:val="24"/>
                <w:szCs w:val="24"/>
              </w:rPr>
              <w:t>«Реквием» - поэма о трагедии народа. Смысл названия поэмы. Композиция. Широта эпического обобщения и сдержанное благородство скорбного стиха. Тема суда времени и исторической памяти. Мощное трагическое звучание «Реквиема».</w:t>
            </w:r>
          </w:p>
          <w:p w:rsidR="003A7155" w:rsidRPr="002B7F25" w:rsidRDefault="00063D5E" w:rsidP="003A7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3D5E">
              <w:rPr>
                <w:rFonts w:ascii="Times New Roman" w:hAnsi="Times New Roman" w:cs="Times New Roman"/>
                <w:b/>
                <w:sz w:val="24"/>
                <w:szCs w:val="24"/>
              </w:rPr>
              <w:t>Р.Р.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A7155">
              <w:rPr>
                <w:rFonts w:ascii="Times New Roman" w:hAnsi="Times New Roman" w:cs="Times New Roman"/>
                <w:sz w:val="24"/>
                <w:szCs w:val="24"/>
              </w:rPr>
              <w:t>Домашнее сочинение.</w:t>
            </w:r>
          </w:p>
          <w:p w:rsidR="003A7155" w:rsidRPr="002B7F25" w:rsidRDefault="003A7155" w:rsidP="003A715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B7F2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Теория литературы. Лирическое и эпическое в поэме. </w:t>
            </w:r>
            <w:proofErr w:type="spellStart"/>
            <w:r w:rsidRPr="002B7F25">
              <w:rPr>
                <w:rFonts w:ascii="Times New Roman" w:hAnsi="Times New Roman" w:cs="Times New Roman"/>
                <w:i/>
                <w:sz w:val="24"/>
                <w:szCs w:val="24"/>
              </w:rPr>
              <w:t>Сюжетность</w:t>
            </w:r>
            <w:proofErr w:type="spellEnd"/>
            <w:r w:rsidRPr="002B7F2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лирики.</w:t>
            </w:r>
          </w:p>
        </w:tc>
        <w:tc>
          <w:tcPr>
            <w:tcW w:w="992" w:type="dxa"/>
          </w:tcPr>
          <w:p w:rsidR="003A7155" w:rsidRPr="00942BAE" w:rsidRDefault="003A7155" w:rsidP="003A71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2BA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3A7155" w:rsidRPr="00942BAE" w:rsidRDefault="003A7155" w:rsidP="003A71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2BA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3A7155" w:rsidRPr="00942BAE" w:rsidTr="00F20923">
        <w:tc>
          <w:tcPr>
            <w:tcW w:w="2948" w:type="dxa"/>
          </w:tcPr>
          <w:p w:rsidR="003A7155" w:rsidRPr="002B7F25" w:rsidRDefault="00DA7D20" w:rsidP="003A7155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8.4</w:t>
            </w:r>
            <w:r w:rsidR="003A7155" w:rsidRPr="001052D6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3A7155" w:rsidRPr="001052D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  <w:t>Б. Пастернак.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  <w:t xml:space="preserve"> </w:t>
            </w:r>
            <w:r w:rsidR="003A7155" w:rsidRPr="001052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«Быть знаменитым некрасиво...»</w:t>
            </w:r>
            <w:r w:rsidR="003A71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4678" w:type="dxa"/>
          </w:tcPr>
          <w:p w:rsidR="003A7155" w:rsidRPr="00DA7D20" w:rsidRDefault="00DA7D20" w:rsidP="003A7155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7D20">
              <w:rPr>
                <w:rFonts w:ascii="Times New Roman" w:hAnsi="Times New Roman" w:cs="Times New Roman"/>
                <w:sz w:val="24"/>
                <w:szCs w:val="24"/>
              </w:rPr>
              <w:t xml:space="preserve">Сведения из биографии. Основные мотивы лирики Б.Л. Пастернака. Связь человека и природы в лирике поэта. Эволюция поэтического стиля. Формально-содержательные доминанты поэтического стиля Б. Л. Пастернака. Любовь и поэзия, жизнь и смерть в философской концепции поэта. </w:t>
            </w:r>
            <w:r w:rsidR="003A7155" w:rsidRPr="00DA7D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Художественные особенности поэзии Пастернака. </w:t>
            </w:r>
          </w:p>
          <w:p w:rsidR="003A7155" w:rsidRPr="00DA7D20" w:rsidRDefault="003A7155" w:rsidP="00720BBF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7D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Стихи: </w:t>
            </w:r>
            <w:r w:rsidR="00720BBF" w:rsidRPr="00DA7D20">
              <w:rPr>
                <w:rFonts w:ascii="Times New Roman" w:hAnsi="Times New Roman" w:cs="Times New Roman"/>
                <w:sz w:val="24"/>
                <w:szCs w:val="24"/>
              </w:rPr>
              <w:t>«Февраль. Достать чернил и плакать…», «Про эти стихи», «Определение поэзии», «Гамлет», «Быть знаменитым некрасиво», «Во всем мне хочется дойти до самой сути…», «Зимняя ночь» (2-3 стиха по выбору).</w:t>
            </w:r>
          </w:p>
        </w:tc>
        <w:tc>
          <w:tcPr>
            <w:tcW w:w="992" w:type="dxa"/>
          </w:tcPr>
          <w:p w:rsidR="003A7155" w:rsidRPr="00942BAE" w:rsidRDefault="003A7155" w:rsidP="003A71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2BA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3A7155" w:rsidRPr="00942BAE" w:rsidRDefault="003A7155" w:rsidP="003A71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2BA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3A7155" w:rsidRPr="00942BAE" w:rsidTr="00F20923">
        <w:tc>
          <w:tcPr>
            <w:tcW w:w="7626" w:type="dxa"/>
            <w:gridSpan w:val="2"/>
          </w:tcPr>
          <w:p w:rsidR="003A7155" w:rsidRPr="001052D6" w:rsidRDefault="003A7155" w:rsidP="003A715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1052D6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Внеаудиторная самостоятельная работа</w:t>
            </w:r>
          </w:p>
          <w:p w:rsidR="003A7155" w:rsidRPr="00CE0649" w:rsidRDefault="003A7155" w:rsidP="003A7155">
            <w:pPr>
              <w:numPr>
                <w:ilvl w:val="0"/>
                <w:numId w:val="23"/>
              </w:num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0649">
              <w:rPr>
                <w:rFonts w:ascii="Times New Roman" w:hAnsi="Times New Roman" w:cs="Times New Roman"/>
                <w:sz w:val="24"/>
                <w:szCs w:val="24"/>
              </w:rPr>
              <w:t>Исследование и подготовка реферата «Трагедия «</w:t>
            </w:r>
            <w:proofErr w:type="spellStart"/>
            <w:r w:rsidRPr="00CE0649">
              <w:rPr>
                <w:rFonts w:ascii="Times New Roman" w:hAnsi="Times New Roman" w:cs="Times New Roman"/>
                <w:sz w:val="24"/>
                <w:szCs w:val="24"/>
              </w:rPr>
              <w:t>стомильонного</w:t>
            </w:r>
            <w:proofErr w:type="spellEnd"/>
            <w:r w:rsidRPr="00CE0649">
              <w:rPr>
                <w:rFonts w:ascii="Times New Roman" w:hAnsi="Times New Roman" w:cs="Times New Roman"/>
                <w:sz w:val="24"/>
                <w:szCs w:val="24"/>
              </w:rPr>
              <w:t xml:space="preserve"> народа» в поэме А. Ахматовой «Реквием»».</w:t>
            </w:r>
          </w:p>
          <w:p w:rsidR="003A7155" w:rsidRDefault="003A7155" w:rsidP="003A7155">
            <w:pPr>
              <w:numPr>
                <w:ilvl w:val="0"/>
                <w:numId w:val="23"/>
              </w:num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0649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виртуальной экскурсии по одному из музеев </w:t>
            </w:r>
          </w:p>
          <w:p w:rsidR="003A7155" w:rsidRPr="00CE0649" w:rsidRDefault="003A7155" w:rsidP="003A7155">
            <w:pPr>
              <w:numPr>
                <w:ilvl w:val="0"/>
                <w:numId w:val="23"/>
              </w:num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0649">
              <w:rPr>
                <w:rFonts w:ascii="Times New Roman" w:hAnsi="Times New Roman" w:cs="Times New Roman"/>
                <w:sz w:val="24"/>
                <w:szCs w:val="24"/>
              </w:rPr>
              <w:t>А.А. Ахматовой.</w:t>
            </w:r>
          </w:p>
          <w:p w:rsidR="003A7155" w:rsidRDefault="003A7155" w:rsidP="003A7155">
            <w:pPr>
              <w:numPr>
                <w:ilvl w:val="0"/>
                <w:numId w:val="23"/>
              </w:num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0649">
              <w:rPr>
                <w:rFonts w:ascii="Times New Roman" w:hAnsi="Times New Roman" w:cs="Times New Roman"/>
                <w:sz w:val="24"/>
                <w:szCs w:val="24"/>
              </w:rPr>
              <w:t xml:space="preserve">Чтение наизусть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по  д</w:t>
            </w:r>
            <w:r w:rsidRPr="00CE0649">
              <w:rPr>
                <w:rFonts w:ascii="Times New Roman" w:hAnsi="Times New Roman" w:cs="Times New Roman"/>
                <w:sz w:val="24"/>
                <w:szCs w:val="24"/>
              </w:rPr>
              <w:t>ва</w:t>
            </w:r>
            <w:proofErr w:type="gramEnd"/>
            <w:r w:rsidRPr="00CE0649">
              <w:rPr>
                <w:rFonts w:ascii="Times New Roman" w:hAnsi="Times New Roman" w:cs="Times New Roman"/>
                <w:sz w:val="24"/>
                <w:szCs w:val="24"/>
              </w:rPr>
              <w:t xml:space="preserve"> стихотворения А. Ахматовой и </w:t>
            </w:r>
          </w:p>
          <w:p w:rsidR="003A7155" w:rsidRPr="00CE0649" w:rsidRDefault="003A7155" w:rsidP="003A7155">
            <w:pPr>
              <w:ind w:left="72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0649">
              <w:rPr>
                <w:rFonts w:ascii="Times New Roman" w:hAnsi="Times New Roman" w:cs="Times New Roman"/>
                <w:sz w:val="24"/>
                <w:szCs w:val="24"/>
              </w:rPr>
              <w:t>Б.Л. Пастернака (по выбору).</w:t>
            </w:r>
          </w:p>
          <w:p w:rsidR="003A7155" w:rsidRPr="002B7F25" w:rsidRDefault="003A7155" w:rsidP="003A7155">
            <w:pPr>
              <w:numPr>
                <w:ilvl w:val="0"/>
                <w:numId w:val="23"/>
              </w:num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E0649">
              <w:rPr>
                <w:rFonts w:ascii="Times New Roman" w:hAnsi="Times New Roman" w:cs="Times New Roman"/>
                <w:sz w:val="24"/>
                <w:szCs w:val="24"/>
              </w:rPr>
              <w:t>Составление презентации «Мне дали при крещенье имя Анна…». (Штрихи к биографии и творчеству А.А. Ахматовой.)</w:t>
            </w:r>
          </w:p>
        </w:tc>
        <w:tc>
          <w:tcPr>
            <w:tcW w:w="992" w:type="dxa"/>
          </w:tcPr>
          <w:p w:rsidR="003A7155" w:rsidRPr="00942BAE" w:rsidRDefault="00DA7D20" w:rsidP="003A71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:rsidR="003A7155" w:rsidRPr="00942BAE" w:rsidRDefault="003A7155" w:rsidP="003A71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7155" w:rsidRPr="00942BAE" w:rsidRDefault="003A7155" w:rsidP="003A71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7155" w:rsidRPr="00942BAE" w:rsidRDefault="003A7155" w:rsidP="003A71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7155" w:rsidRPr="00942BAE" w:rsidRDefault="003A7155" w:rsidP="003A71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7155" w:rsidRPr="00942BAE" w:rsidRDefault="003A7155" w:rsidP="003A71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7155" w:rsidRPr="00942BAE" w:rsidRDefault="003A7155" w:rsidP="003A71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7155" w:rsidRPr="00942BAE" w:rsidRDefault="003A7155" w:rsidP="003A71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3A7155" w:rsidRPr="00942BAE" w:rsidRDefault="003A7155" w:rsidP="003A71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2BA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3A7155" w:rsidRPr="00942BAE" w:rsidRDefault="003A7155" w:rsidP="003A71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7155" w:rsidRPr="00942BAE" w:rsidRDefault="003A7155" w:rsidP="003A71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7155" w:rsidRPr="00942BAE" w:rsidRDefault="003A7155" w:rsidP="003A71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7155" w:rsidRPr="00942BAE" w:rsidRDefault="003A7155" w:rsidP="003A71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7155" w:rsidRPr="00942BAE" w:rsidRDefault="003A7155" w:rsidP="003A71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7155" w:rsidRPr="00942BAE" w:rsidRDefault="003A7155" w:rsidP="003A71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7155" w:rsidRPr="00942BAE" w:rsidRDefault="003A7155" w:rsidP="003A71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7155" w:rsidRPr="002B7F25" w:rsidTr="00F20923">
        <w:tc>
          <w:tcPr>
            <w:tcW w:w="7626" w:type="dxa"/>
            <w:gridSpan w:val="2"/>
          </w:tcPr>
          <w:p w:rsidR="003A7155" w:rsidRPr="00CE0649" w:rsidRDefault="003A7155" w:rsidP="003A7155">
            <w:pPr>
              <w:pStyle w:val="a8"/>
              <w:shd w:val="clear" w:color="auto" w:fill="FFFFFF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E064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.</w:t>
            </w:r>
            <w:r w:rsidRPr="00CE064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Особенн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ости развития литературы 1950 - </w:t>
            </w:r>
            <w:r w:rsidRPr="00CE064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1980-х годов</w:t>
            </w:r>
          </w:p>
        </w:tc>
        <w:tc>
          <w:tcPr>
            <w:tcW w:w="992" w:type="dxa"/>
          </w:tcPr>
          <w:p w:rsidR="003A7155" w:rsidRPr="005E76F5" w:rsidRDefault="00DA7D20" w:rsidP="003A715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  <w:r w:rsidR="003A7155" w:rsidRPr="005E76F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час.</w:t>
            </w:r>
          </w:p>
        </w:tc>
        <w:tc>
          <w:tcPr>
            <w:tcW w:w="851" w:type="dxa"/>
          </w:tcPr>
          <w:p w:rsidR="003A7155" w:rsidRPr="002B7F25" w:rsidRDefault="003A7155" w:rsidP="003A71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A7155" w:rsidRPr="002F49E8" w:rsidTr="00F20923">
        <w:tc>
          <w:tcPr>
            <w:tcW w:w="2948" w:type="dxa"/>
          </w:tcPr>
          <w:p w:rsidR="003A7155" w:rsidRPr="00CE0649" w:rsidRDefault="003A7155" w:rsidP="003A7155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942BAE">
              <w:rPr>
                <w:rFonts w:ascii="Times New Roman" w:hAnsi="Times New Roman" w:cs="Times New Roman"/>
                <w:b/>
                <w:sz w:val="24"/>
                <w:szCs w:val="24"/>
              </w:rPr>
              <w:t>9.1.</w:t>
            </w:r>
            <w:r w:rsidRPr="00CE06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Новое осмысление военной темы в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E06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литературе </w:t>
            </w:r>
          </w:p>
          <w:p w:rsidR="003A7155" w:rsidRPr="002B7F25" w:rsidRDefault="003A7155" w:rsidP="003A7155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50-8</w:t>
            </w:r>
            <w:r w:rsidRPr="00CE06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0-х годов.</w:t>
            </w:r>
          </w:p>
        </w:tc>
        <w:tc>
          <w:tcPr>
            <w:tcW w:w="4678" w:type="dxa"/>
          </w:tcPr>
          <w:p w:rsidR="003A7155" w:rsidRPr="00CE0649" w:rsidRDefault="003A7155" w:rsidP="003A7155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Общественно-культурная обстановка в стране во второй половине ХХ века. Развитие литературы 1950-1980-х гг. в контексте культуры. Кризис нормативной эстетики соцреализма. Литература периода «оттепели» (И. Эренбург «Оттепель», В. Дудинцев «Не хлебом единым», П.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Нилин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«Жестокость»).</w:t>
            </w:r>
            <w:r w:rsidR="000D2431">
              <w:t xml:space="preserve"> </w:t>
            </w:r>
            <w:r w:rsidR="000D2431" w:rsidRPr="000D2431">
              <w:rPr>
                <w:rFonts w:ascii="Times New Roman" w:hAnsi="Times New Roman" w:cs="Times New Roman"/>
                <w:sz w:val="24"/>
                <w:szCs w:val="24"/>
              </w:rPr>
              <w:t xml:space="preserve">Исследование природы </w:t>
            </w:r>
            <w:r w:rsidR="000D2431" w:rsidRPr="000D24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подвига и предательства, философский анализ поведения человека в экстремальной ситуации. Роль произведений о Великой Отечественной войне в воспитании патриотических чувств молодого поколения.</w:t>
            </w:r>
            <w:r w:rsidRPr="000D243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Журналы «Иностранная литература», «Новый мир», «Наш современник» (очерки С. Смирнова). Реалистическая литература. Возрождение модернистской и авангардной тенденций в литературе. Многонациональность советской литературы. Основные направления и течения художественной прозы 1950-1980г. Тематика и проблематика, традиции и новаторство в произведениях прозаиков.</w:t>
            </w:r>
          </w:p>
        </w:tc>
        <w:tc>
          <w:tcPr>
            <w:tcW w:w="992" w:type="dxa"/>
          </w:tcPr>
          <w:p w:rsidR="003A7155" w:rsidRPr="002F49E8" w:rsidRDefault="003A7155" w:rsidP="003A71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49E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851" w:type="dxa"/>
          </w:tcPr>
          <w:p w:rsidR="003A7155" w:rsidRPr="002F49E8" w:rsidRDefault="003A7155" w:rsidP="003A71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49E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3A7155" w:rsidRPr="002B7F25" w:rsidTr="00F20923">
        <w:tc>
          <w:tcPr>
            <w:tcW w:w="7626" w:type="dxa"/>
            <w:gridSpan w:val="2"/>
          </w:tcPr>
          <w:p w:rsidR="003A7155" w:rsidRPr="002F49E8" w:rsidRDefault="003A7155" w:rsidP="003A7155">
            <w:pPr>
              <w:shd w:val="clear" w:color="auto" w:fill="FFFFFF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F49E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Творчество писателей-прозаиков в 1950-1980 годы</w:t>
            </w:r>
          </w:p>
        </w:tc>
        <w:tc>
          <w:tcPr>
            <w:tcW w:w="992" w:type="dxa"/>
          </w:tcPr>
          <w:p w:rsidR="003A7155" w:rsidRPr="002B7F25" w:rsidRDefault="003A7155" w:rsidP="003A71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:rsidR="003A7155" w:rsidRPr="002B7F25" w:rsidRDefault="003A7155" w:rsidP="003A71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A7155" w:rsidRPr="00DD0524" w:rsidTr="00F20923">
        <w:tc>
          <w:tcPr>
            <w:tcW w:w="2948" w:type="dxa"/>
          </w:tcPr>
          <w:p w:rsidR="003A7155" w:rsidRPr="002B7F25" w:rsidRDefault="003A7155" w:rsidP="003A7155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DD0524">
              <w:rPr>
                <w:rFonts w:ascii="Times New Roman" w:hAnsi="Times New Roman" w:cs="Times New Roman"/>
                <w:b/>
                <w:sz w:val="24"/>
                <w:szCs w:val="24"/>
              </w:rPr>
              <w:t>9.2.</w:t>
            </w:r>
            <w:r w:rsidR="000D243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2F49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«Быковский» герой - «рядовой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F49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всенародного подвига».</w:t>
            </w:r>
          </w:p>
        </w:tc>
        <w:tc>
          <w:tcPr>
            <w:tcW w:w="4678" w:type="dxa"/>
          </w:tcPr>
          <w:p w:rsidR="003A7155" w:rsidRPr="002B7F25" w:rsidRDefault="003A7155" w:rsidP="003A7155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Философская повесть о войне</w:t>
            </w:r>
            <w:r w:rsidRPr="002B7F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Василя Быкова. Решение философско-этических проблем. Проблема выбора. Проблема нравственного подвига. Система персонажей. Приемы раскрытия внутреннего мира человека.</w:t>
            </w:r>
          </w:p>
        </w:tc>
        <w:tc>
          <w:tcPr>
            <w:tcW w:w="992" w:type="dxa"/>
          </w:tcPr>
          <w:p w:rsidR="003A7155" w:rsidRPr="00DD0524" w:rsidRDefault="003A7155" w:rsidP="003A71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052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3A7155" w:rsidRPr="00DD0524" w:rsidRDefault="003A7155" w:rsidP="003A71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052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E1F8E" w:rsidRPr="00DD0524" w:rsidTr="00F20923">
        <w:tc>
          <w:tcPr>
            <w:tcW w:w="2948" w:type="dxa"/>
          </w:tcPr>
          <w:p w:rsidR="00FE1F8E" w:rsidRPr="002B7F25" w:rsidRDefault="00FE1F8E" w:rsidP="00FE1F8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9.3</w:t>
            </w:r>
            <w:r w:rsidRPr="00410340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6A334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«</w:t>
            </w:r>
            <w:r w:rsidRPr="006A33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Деревенская проза»: истоки, проблемы, герои. </w:t>
            </w:r>
          </w:p>
          <w:p w:rsidR="00FE1F8E" w:rsidRPr="00DD0524" w:rsidRDefault="00FE1F8E" w:rsidP="00FE1F8E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33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Скрытое величие душ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 простого человека в рассказах </w:t>
            </w:r>
            <w:r w:rsidRPr="006A334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u w:val="single"/>
              </w:rPr>
              <w:t>В.М. Шукшина.</w:t>
            </w:r>
          </w:p>
        </w:tc>
        <w:tc>
          <w:tcPr>
            <w:tcW w:w="4678" w:type="dxa"/>
          </w:tcPr>
          <w:p w:rsidR="00FE1F8E" w:rsidRPr="006A3347" w:rsidRDefault="00FE1F8E" w:rsidP="00FE1F8E">
            <w:pPr>
              <w:shd w:val="clear" w:color="auto" w:fill="FFFFFF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B7F2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Понятие о «деревенской» прозе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. Изображение жизни советской деревни. Глубина, цельность духовного мира человека, связанного своей жизнью с землёй. В. Овечкин «Очерки о колхозной жизни», В. Белов «Плотницкие рассказы», Ф.А. Абрамов «Пелагея».</w:t>
            </w:r>
          </w:p>
          <w:p w:rsidR="00FE1F8E" w:rsidRPr="002B7F25" w:rsidRDefault="00FE1F8E" w:rsidP="00FE1F8E">
            <w:pPr>
              <w:shd w:val="clear" w:color="auto" w:fill="FFFFFF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2B7F2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Слово о Шукшине. </w:t>
            </w:r>
            <w:r w:rsidRPr="002B7F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Личность писателя.</w:t>
            </w:r>
          </w:p>
          <w:p w:rsidR="00FE1F8E" w:rsidRDefault="00FE1F8E" w:rsidP="00FE1F8E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7F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Изображение жизни крестьянства, глубина и цельность духовного мира человека, кровно связанного с землей. </w:t>
            </w:r>
            <w:proofErr w:type="spellStart"/>
            <w:r w:rsidRPr="002B7F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Шукшинские</w:t>
            </w:r>
            <w:proofErr w:type="spellEnd"/>
            <w:r w:rsidRPr="002B7F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«чудики», живущие собственными представлениями о добре, красоте, справедливости. Неприятие их окружающими. «Мудрость жизни» по Шукшину. Рассказы: «Сапожки»,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«Чудик», «Миль пардон, мадам!»</w:t>
            </w:r>
            <w:r w:rsidRPr="002B7F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992" w:type="dxa"/>
          </w:tcPr>
          <w:p w:rsidR="00FE1F8E" w:rsidRPr="00DD0524" w:rsidRDefault="00FE1F8E" w:rsidP="003A71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FE1F8E" w:rsidRPr="00DD0524" w:rsidRDefault="00FE1F8E" w:rsidP="003A71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3A7155" w:rsidRPr="005E76F5" w:rsidTr="00F20923">
        <w:tc>
          <w:tcPr>
            <w:tcW w:w="2948" w:type="dxa"/>
          </w:tcPr>
          <w:p w:rsidR="003A7155" w:rsidRDefault="00663437" w:rsidP="003A7155">
            <w:pPr>
              <w:shd w:val="clear" w:color="auto" w:fill="FFFF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9.4</w:t>
            </w:r>
            <w:r w:rsidR="003A7155" w:rsidRPr="003241D4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3A7155" w:rsidRPr="000A478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  <w:t xml:space="preserve"> В.Г. Распутин. </w:t>
            </w:r>
            <w:r w:rsidR="003A71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Актуальные и вечные проблемы в повести «Прощание с Матёрой».</w:t>
            </w:r>
          </w:p>
        </w:tc>
        <w:tc>
          <w:tcPr>
            <w:tcW w:w="4678" w:type="dxa"/>
          </w:tcPr>
          <w:p w:rsidR="003A7155" w:rsidRPr="002B7F25" w:rsidRDefault="003A7155" w:rsidP="003A7155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7F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Жизнь и творчество писателя (краткий обзор). Повесть - излюбленный жанр Распутина.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Народ, его история, его земля в повести «Прощание с Матёрой». Своеобразие художественного конфликта. Роль пейзажа. Символика.</w:t>
            </w:r>
          </w:p>
        </w:tc>
        <w:tc>
          <w:tcPr>
            <w:tcW w:w="992" w:type="dxa"/>
          </w:tcPr>
          <w:p w:rsidR="003A7155" w:rsidRPr="005E76F5" w:rsidRDefault="003A7155" w:rsidP="003A71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76F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3A7155" w:rsidRPr="005E76F5" w:rsidRDefault="003A7155" w:rsidP="003A71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76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3A7155" w:rsidRPr="002B7F25" w:rsidTr="00F20923">
        <w:tc>
          <w:tcPr>
            <w:tcW w:w="7626" w:type="dxa"/>
            <w:gridSpan w:val="2"/>
          </w:tcPr>
          <w:p w:rsidR="003A7155" w:rsidRPr="0022296B" w:rsidRDefault="003A7155" w:rsidP="003A7155">
            <w:pPr>
              <w:shd w:val="clear" w:color="auto" w:fill="FFFFFF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2296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Творчество поэтов в 1950 – 1980 годы</w:t>
            </w:r>
          </w:p>
        </w:tc>
        <w:tc>
          <w:tcPr>
            <w:tcW w:w="992" w:type="dxa"/>
          </w:tcPr>
          <w:p w:rsidR="003A7155" w:rsidRPr="002B7F25" w:rsidRDefault="003A7155" w:rsidP="003A715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51" w:type="dxa"/>
          </w:tcPr>
          <w:p w:rsidR="003A7155" w:rsidRPr="002B7F25" w:rsidRDefault="003A7155" w:rsidP="003A71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A7155" w:rsidRPr="0022296B" w:rsidTr="00F20923">
        <w:tc>
          <w:tcPr>
            <w:tcW w:w="2948" w:type="dxa"/>
          </w:tcPr>
          <w:p w:rsidR="003A7155" w:rsidRDefault="00081BAF" w:rsidP="003A7155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9.5</w:t>
            </w:r>
            <w:r w:rsidR="003A7155" w:rsidRPr="0022296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.</w:t>
            </w:r>
            <w:r w:rsidR="003A7155" w:rsidRPr="0022296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Лирический герой в стихах поэтов-фронтовиков.</w:t>
            </w:r>
          </w:p>
        </w:tc>
        <w:tc>
          <w:tcPr>
            <w:tcW w:w="4678" w:type="dxa"/>
          </w:tcPr>
          <w:p w:rsidR="003A7155" w:rsidRDefault="003A7155" w:rsidP="003A7155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7F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Произведения О. </w:t>
            </w:r>
            <w:proofErr w:type="spellStart"/>
            <w:r w:rsidRPr="002B7F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Бергольц</w:t>
            </w:r>
            <w:proofErr w:type="spellEnd"/>
            <w:r w:rsidRPr="002B7F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К. Симонова, </w:t>
            </w:r>
          </w:p>
          <w:p w:rsidR="003A7155" w:rsidRPr="002B7F25" w:rsidRDefault="003A7155" w:rsidP="003A7155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7F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А. Суркова, М. Исаковского, М. </w:t>
            </w:r>
            <w:proofErr w:type="spellStart"/>
            <w:r w:rsidRPr="002B7F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Алигер</w:t>
            </w:r>
            <w:proofErr w:type="spellEnd"/>
            <w:r w:rsidRPr="002B7F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</w:p>
          <w:p w:rsidR="003A7155" w:rsidRPr="002B7F25" w:rsidRDefault="003A7155" w:rsidP="003A7155">
            <w:pPr>
              <w:shd w:val="clear" w:color="auto" w:fill="FFFFFF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B7F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Ю. </w:t>
            </w:r>
            <w:proofErr w:type="spellStart"/>
            <w:r w:rsidRPr="002B7F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Друниной</w:t>
            </w:r>
            <w:proofErr w:type="spellEnd"/>
            <w:r w:rsidRPr="002B7F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А. Суркова, </w:t>
            </w:r>
            <w:r w:rsidRPr="002B7F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М. </w:t>
            </w:r>
            <w:proofErr w:type="spellStart"/>
            <w:r w:rsidRPr="002B7F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Джалиль</w:t>
            </w:r>
            <w:proofErr w:type="spellEnd"/>
            <w:r w:rsidRPr="002B7F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992" w:type="dxa"/>
          </w:tcPr>
          <w:p w:rsidR="003A7155" w:rsidRPr="0022296B" w:rsidRDefault="003A7155" w:rsidP="003A71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3A7155" w:rsidRPr="0022296B" w:rsidRDefault="003A7155" w:rsidP="003A71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3A7155" w:rsidRPr="0022296B" w:rsidTr="00F20923">
        <w:tc>
          <w:tcPr>
            <w:tcW w:w="2948" w:type="dxa"/>
          </w:tcPr>
          <w:p w:rsidR="003A7155" w:rsidRPr="002B7F25" w:rsidRDefault="00081BAF" w:rsidP="003A7155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9.6</w:t>
            </w:r>
            <w:r w:rsidR="003A7155" w:rsidRPr="00040C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.</w:t>
            </w:r>
            <w:r w:rsidR="003A7155" w:rsidRPr="002229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«Тихая лирика» и поэзия </w:t>
            </w:r>
            <w:r w:rsidR="003A7155" w:rsidRPr="0022296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  <w:t>Николая Рубцова.</w:t>
            </w:r>
          </w:p>
        </w:tc>
        <w:tc>
          <w:tcPr>
            <w:tcW w:w="4678" w:type="dxa"/>
          </w:tcPr>
          <w:p w:rsidR="003A7155" w:rsidRPr="002B7F25" w:rsidRDefault="003A7155" w:rsidP="003A7155">
            <w:pPr>
              <w:shd w:val="clear" w:color="auto" w:fill="FFFFFF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B7F2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Этапы творческого пути Рубцова. Основные темы и мотивы лирики Рубцова – Родина - Русь, ее природа и история, судьба народа, духовный мир человека, его нравственные ценности: красота и любовь, жизнь и смерть, радости и страдания. Драматизм мироощущения поэта, обусловленный событиями его личной судьбы и судьбы народа. Взаимодействие романтического и реалистического начал, символики и быта. Традиции Тютчева, Фета, Есенина в поэзии Рубцова.</w:t>
            </w:r>
          </w:p>
          <w:p w:rsidR="003A7155" w:rsidRPr="002B7F25" w:rsidRDefault="003A7155" w:rsidP="003A7155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7F25">
              <w:rPr>
                <w:rFonts w:ascii="Times New Roman" w:hAnsi="Times New Roman" w:cs="Times New Roman"/>
                <w:sz w:val="24"/>
                <w:szCs w:val="24"/>
              </w:rPr>
              <w:t xml:space="preserve">Стихи: </w:t>
            </w:r>
            <w:r w:rsidRPr="0022296B">
              <w:rPr>
                <w:rFonts w:ascii="Times New Roman" w:hAnsi="Times New Roman" w:cs="Times New Roman"/>
                <w:sz w:val="24"/>
                <w:szCs w:val="24"/>
              </w:rPr>
              <w:t>«Берёзы», «Поэзия», «Оттепель», «Не пришла</w:t>
            </w:r>
            <w:proofErr w:type="gramStart"/>
            <w:r w:rsidRPr="0022296B">
              <w:rPr>
                <w:rFonts w:ascii="Times New Roman" w:hAnsi="Times New Roman" w:cs="Times New Roman"/>
                <w:sz w:val="24"/>
                <w:szCs w:val="24"/>
              </w:rPr>
              <w:t>»,  «</w:t>
            </w:r>
            <w:proofErr w:type="gramEnd"/>
            <w:r w:rsidRPr="0022296B">
              <w:rPr>
                <w:rFonts w:ascii="Times New Roman" w:hAnsi="Times New Roman" w:cs="Times New Roman"/>
                <w:sz w:val="24"/>
                <w:szCs w:val="24"/>
              </w:rPr>
              <w:t>Сергей Есенин», «В гостях», «Грани», «О чём писать?..».</w:t>
            </w:r>
          </w:p>
        </w:tc>
        <w:tc>
          <w:tcPr>
            <w:tcW w:w="992" w:type="dxa"/>
          </w:tcPr>
          <w:p w:rsidR="003A7155" w:rsidRPr="0022296B" w:rsidRDefault="003A7155" w:rsidP="003A71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296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3A7155" w:rsidRPr="0022296B" w:rsidRDefault="003A7155" w:rsidP="003A71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296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3A7155" w:rsidRPr="0022296B" w:rsidTr="00F20923">
        <w:tc>
          <w:tcPr>
            <w:tcW w:w="2948" w:type="dxa"/>
          </w:tcPr>
          <w:p w:rsidR="003A7155" w:rsidRPr="00040C7F" w:rsidRDefault="00081BAF" w:rsidP="003A7155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9.7</w:t>
            </w:r>
            <w:r w:rsidR="003A715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.</w:t>
            </w:r>
            <w:r w:rsidR="003A7155" w:rsidRPr="00040C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Особенности звучания современной</w:t>
            </w:r>
            <w:r w:rsidR="0066343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="003A7155" w:rsidRPr="00040C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авторской песни.</w:t>
            </w:r>
          </w:p>
        </w:tc>
        <w:tc>
          <w:tcPr>
            <w:tcW w:w="4678" w:type="dxa"/>
          </w:tcPr>
          <w:p w:rsidR="003A7155" w:rsidRPr="002B7F25" w:rsidRDefault="003A7155" w:rsidP="003A7155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7F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Песенное творчество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u w:val="single"/>
              </w:rPr>
              <w:t>Б.</w:t>
            </w:r>
            <w:r w:rsidR="0066343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u w:val="single"/>
              </w:rPr>
              <w:t>Окуджавы,</w:t>
            </w:r>
          </w:p>
          <w:p w:rsidR="003A7155" w:rsidRPr="00040C7F" w:rsidRDefault="003A7155" w:rsidP="003A7155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0C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  <w:t xml:space="preserve">В. </w:t>
            </w:r>
            <w:proofErr w:type="gramStart"/>
            <w:r w:rsidRPr="00040C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  <w:t>Высоцкого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,   </w:t>
            </w:r>
            <w:proofErr w:type="gramEnd"/>
            <w:r w:rsidRPr="00040C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  <w:t>Ю. Визбора.</w:t>
            </w:r>
            <w:r w:rsidR="0066343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  <w:t xml:space="preserve"> </w:t>
            </w:r>
            <w:r w:rsidRPr="002B7F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Место авторской песни в развитии литературы и музыкальной культуры страны. </w:t>
            </w:r>
            <w:proofErr w:type="gramStart"/>
            <w:r w:rsidRPr="002B7F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Особенности:   </w:t>
            </w:r>
            <w:proofErr w:type="gramEnd"/>
            <w:r w:rsidRPr="002B7F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содержательность,     искренность,     внимание     к     личности, мелодическое богатство.</w:t>
            </w:r>
          </w:p>
        </w:tc>
        <w:tc>
          <w:tcPr>
            <w:tcW w:w="992" w:type="dxa"/>
          </w:tcPr>
          <w:p w:rsidR="003A7155" w:rsidRPr="0022296B" w:rsidRDefault="003A7155" w:rsidP="003A71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3A7155" w:rsidRPr="0022296B" w:rsidRDefault="003A7155" w:rsidP="003A71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3A7155" w:rsidTr="00F20923">
        <w:tc>
          <w:tcPr>
            <w:tcW w:w="2948" w:type="dxa"/>
          </w:tcPr>
          <w:p w:rsidR="003A7155" w:rsidRDefault="00081BAF" w:rsidP="003A7155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9.8</w:t>
            </w:r>
            <w:r w:rsidR="003A7155" w:rsidRPr="0063692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.</w:t>
            </w:r>
            <w:r w:rsidR="003A715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="003A7155" w:rsidRPr="0063692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Драматургия 1950-1980 годов</w:t>
            </w:r>
            <w:r w:rsidR="003A715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4678" w:type="dxa"/>
          </w:tcPr>
          <w:p w:rsidR="003A7155" w:rsidRPr="002B7F25" w:rsidRDefault="003A7155" w:rsidP="003A7155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Особенности драматургии 1950-1980 гг. Жанры и жанровые разновидности драматургии. Интерес к молодому современнику, актуальным проблемам настоящего. Социально-психологические пьесы В. Розова. Внимание драматургов к повседневным проблемам обычных людей. Тема войны в драматургии. Проблема долга и совести, героизма и предательства, чести и бесчестия. Пьеса А.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Салтынского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«Барабанщица». Тема любви в драмах А. Володина, Э. Радзинского. Взаимодействие театрального искусства периода «оттепели» с поэзией.  Тематика и проблематика драматургии 1970-1980 гг. </w:t>
            </w:r>
          </w:p>
        </w:tc>
        <w:tc>
          <w:tcPr>
            <w:tcW w:w="992" w:type="dxa"/>
          </w:tcPr>
          <w:p w:rsidR="003A7155" w:rsidRDefault="003A7155" w:rsidP="003A71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3A7155" w:rsidRDefault="003A7155" w:rsidP="003A71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3A7155" w:rsidTr="00F20923">
        <w:tc>
          <w:tcPr>
            <w:tcW w:w="2948" w:type="dxa"/>
          </w:tcPr>
          <w:p w:rsidR="003A7155" w:rsidRPr="006606A0" w:rsidRDefault="00081BAF" w:rsidP="00663437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9.9</w:t>
            </w:r>
            <w:r w:rsidR="003A7155" w:rsidRPr="006606A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.</w:t>
            </w:r>
            <w:r w:rsidR="003A7155" w:rsidRPr="00CB4CD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  <w:t>А.Т. Твардовский.</w:t>
            </w:r>
            <w:r w:rsidR="003A715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  <w:t xml:space="preserve"> </w:t>
            </w:r>
            <w:r w:rsidR="003A71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Слово о писателе</w:t>
            </w:r>
            <w:r w:rsidR="003A7155" w:rsidRPr="006606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</w:tc>
        <w:tc>
          <w:tcPr>
            <w:tcW w:w="4678" w:type="dxa"/>
          </w:tcPr>
          <w:p w:rsidR="003A7155" w:rsidRDefault="003A7155" w:rsidP="003A7155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Сведения из биографии А.Т. Твардовского. Обзор творчества.</w:t>
            </w:r>
            <w:r w:rsidRPr="002B7F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Размышления поэта о настоящем и будущем Родины, чувство сопричастности к истории страны, утверждение нравственных ценностей. Осмысление темы войны.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Автобиографизм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поэзии Твардовского.  Поэма</w:t>
            </w:r>
            <w:r w:rsidRPr="002B7F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«По праву пам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яти» - произведение лиро-эпического жанра.</w:t>
            </w:r>
            <w:r w:rsidR="00663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Драматизм и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исповедальность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поэмы. Образ отца как композиционный центр поэмы. Темы раскаяния и личной вины, памяти и забвения, исторического возмездия и «сыновней ответственности». Поэма как «завещание» поэта. </w:t>
            </w:r>
          </w:p>
        </w:tc>
        <w:tc>
          <w:tcPr>
            <w:tcW w:w="992" w:type="dxa"/>
          </w:tcPr>
          <w:p w:rsidR="003A7155" w:rsidRDefault="003A7155" w:rsidP="003A71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3A7155" w:rsidRDefault="003A7155" w:rsidP="003A71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</w:tbl>
    <w:tbl>
      <w:tblPr>
        <w:tblStyle w:val="9"/>
        <w:tblW w:w="9469" w:type="dxa"/>
        <w:tblInd w:w="-118" w:type="dxa"/>
        <w:tblLayout w:type="fixed"/>
        <w:tblLook w:val="04A0" w:firstRow="1" w:lastRow="0" w:firstColumn="1" w:lastColumn="0" w:noHBand="0" w:noVBand="1"/>
      </w:tblPr>
      <w:tblGrid>
        <w:gridCol w:w="2948"/>
        <w:gridCol w:w="4678"/>
        <w:gridCol w:w="992"/>
        <w:gridCol w:w="851"/>
      </w:tblGrid>
      <w:tr w:rsidR="003A7155" w:rsidRPr="003A7155" w:rsidTr="00F20923">
        <w:tc>
          <w:tcPr>
            <w:tcW w:w="2948" w:type="dxa"/>
          </w:tcPr>
          <w:p w:rsidR="003A7155" w:rsidRPr="003A7155" w:rsidRDefault="00081BAF" w:rsidP="003A7155">
            <w:pPr>
              <w:shd w:val="clear" w:color="auto" w:fill="FFFFFF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9.10</w:t>
            </w:r>
            <w:r w:rsidR="003A7155" w:rsidRPr="003A715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. </w:t>
            </w:r>
            <w:r w:rsidR="00663437" w:rsidRPr="0066343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Своеобразие</w:t>
            </w:r>
            <w:r w:rsidR="0066343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="0066343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лирики и публицистики</w:t>
            </w:r>
          </w:p>
          <w:p w:rsidR="003A7155" w:rsidRPr="003A7155" w:rsidRDefault="003A7155" w:rsidP="003A7155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A715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А.Т. Твардовского.</w:t>
            </w:r>
          </w:p>
        </w:tc>
        <w:tc>
          <w:tcPr>
            <w:tcW w:w="4678" w:type="dxa"/>
          </w:tcPr>
          <w:p w:rsidR="003A7155" w:rsidRPr="003A7155" w:rsidRDefault="003A7155" w:rsidP="003A7155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A71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Эволюция лирики Твардовского. Особенности лирического героя.</w:t>
            </w:r>
            <w:r w:rsidR="00063D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3A71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Поэтическое  и</w:t>
            </w:r>
            <w:proofErr w:type="gramEnd"/>
            <w:r w:rsidRPr="003A71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гражданское осмысление трагических событий прошлого, связанных с периодом сталинщины. Пафос трудовых будней, размышление о судьбе народа, страны. Желание понять истоки побед и трагедий советского народа. Гражданское мужество поэта.</w:t>
            </w:r>
            <w:r w:rsidR="00063D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A71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А.Т. Твардовский – редактор «Нового мира Стихи: «Слово о словах», «Моим критикам», «Вся суть в одном-единственном завете…</w:t>
            </w:r>
            <w:proofErr w:type="gramStart"/>
            <w:r w:rsidRPr="003A71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»,  цикл</w:t>
            </w:r>
            <w:proofErr w:type="gramEnd"/>
            <w:r w:rsidRPr="003A71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«Памяти матери», «Я знаю, никакой моей вины…»,«Я убит подо Ржевом», «К обидам», «В тот день, когда закончилась война…».</w:t>
            </w:r>
          </w:p>
        </w:tc>
        <w:tc>
          <w:tcPr>
            <w:tcW w:w="992" w:type="dxa"/>
          </w:tcPr>
          <w:p w:rsidR="003A7155" w:rsidRPr="003A7155" w:rsidRDefault="003A7155" w:rsidP="003A71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715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3A7155" w:rsidRPr="003A7155" w:rsidRDefault="003A7155" w:rsidP="003A71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715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663437" w:rsidRPr="003A7155" w:rsidTr="00F20923">
        <w:trPr>
          <w:trHeight w:val="3588"/>
        </w:trPr>
        <w:tc>
          <w:tcPr>
            <w:tcW w:w="2948" w:type="dxa"/>
          </w:tcPr>
          <w:p w:rsidR="00663437" w:rsidRPr="003A7155" w:rsidRDefault="00081BAF" w:rsidP="003A7155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9.11</w:t>
            </w:r>
            <w:r w:rsidR="00663437" w:rsidRPr="003A715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.</w:t>
            </w:r>
            <w:r w:rsidR="00663437" w:rsidRPr="003A715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  <w:t xml:space="preserve"> А.И. Солженицын. </w:t>
            </w:r>
            <w:r w:rsidR="00663437" w:rsidRPr="003A71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Судьба      и творчество писателя.</w:t>
            </w:r>
            <w:r w:rsidR="0066343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="00663437" w:rsidRPr="003A715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Своеобразие раскрытия «лагерной» темы в творчестве</w:t>
            </w:r>
          </w:p>
          <w:p w:rsidR="00663437" w:rsidRPr="003A7155" w:rsidRDefault="00663437" w:rsidP="003A7155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A715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А.И. Солженицына.</w:t>
            </w:r>
          </w:p>
          <w:p w:rsidR="00663437" w:rsidRPr="003A7155" w:rsidRDefault="00663437" w:rsidP="003A7155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678" w:type="dxa"/>
          </w:tcPr>
          <w:p w:rsidR="00663437" w:rsidRPr="003A7155" w:rsidRDefault="00663437" w:rsidP="003A7155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A71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Литература «оттепели». Значение фигуры Солженицына в литературе и развитии общественной мысли страны. Жизненный и творческий путь писателя.</w:t>
            </w:r>
          </w:p>
          <w:p w:rsidR="00663437" w:rsidRPr="003A7155" w:rsidRDefault="00663437" w:rsidP="003A7155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A71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Трагическая судьба человека в тоталитарном государстве. Иван Денисович - «маленький человек» литературы </w:t>
            </w:r>
            <w:r w:rsidRPr="003A715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XX</w:t>
            </w:r>
            <w:r w:rsidRPr="003A71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века. Образ Ивана Денисовича Шухова. Нравственная прочность и устойчивость в трясине лагерной жизни. Проблема русского национального характера в контексте трагической эпохи.</w:t>
            </w:r>
          </w:p>
        </w:tc>
        <w:tc>
          <w:tcPr>
            <w:tcW w:w="992" w:type="dxa"/>
          </w:tcPr>
          <w:p w:rsidR="00663437" w:rsidRPr="003A7155" w:rsidRDefault="00663437" w:rsidP="003A71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715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663437" w:rsidRPr="003A7155" w:rsidRDefault="00663437" w:rsidP="003A71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715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3A7155" w:rsidRPr="003A7155" w:rsidTr="00F20923">
        <w:tc>
          <w:tcPr>
            <w:tcW w:w="2948" w:type="dxa"/>
          </w:tcPr>
          <w:p w:rsidR="003A7155" w:rsidRPr="003A7155" w:rsidRDefault="00081BAF" w:rsidP="003A7155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9.12</w:t>
            </w:r>
            <w:r w:rsidR="003A7155" w:rsidRPr="003A715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.</w:t>
            </w:r>
            <w:r w:rsidR="003A7155" w:rsidRPr="003A71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«Архипелаг ГУЛАГ» - «окаменелая наша слеза», реквием русской Голгофы.</w:t>
            </w:r>
          </w:p>
        </w:tc>
        <w:tc>
          <w:tcPr>
            <w:tcW w:w="4678" w:type="dxa"/>
          </w:tcPr>
          <w:p w:rsidR="003A7155" w:rsidRPr="003A7155" w:rsidRDefault="003A7155" w:rsidP="003A7155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A71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Опыт художественного исследования. Систематический обзор преступлений правящего режима. История всех волн массовых репрессий. История самых громких политических процессов. Обозрение разновидностей карательных учреждений. Список строек, выполненных трудом арестантов. Классификация приёмов </w:t>
            </w:r>
            <w:proofErr w:type="spellStart"/>
            <w:r w:rsidRPr="003A71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сламывания</w:t>
            </w:r>
            <w:proofErr w:type="spellEnd"/>
            <w:r w:rsidRPr="003A71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воли и личности арестанта. Растление души отдельного человека. Способность человека сохранить свою душу. Нравственный суд самим автором.</w:t>
            </w:r>
          </w:p>
        </w:tc>
        <w:tc>
          <w:tcPr>
            <w:tcW w:w="992" w:type="dxa"/>
          </w:tcPr>
          <w:p w:rsidR="003A7155" w:rsidRPr="003A7155" w:rsidRDefault="003A7155" w:rsidP="003A71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715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3A7155" w:rsidRPr="003A7155" w:rsidRDefault="003A7155" w:rsidP="003A71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715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3A7155" w:rsidRPr="003A7155" w:rsidTr="00F20923">
        <w:trPr>
          <w:trHeight w:val="2484"/>
        </w:trPr>
        <w:tc>
          <w:tcPr>
            <w:tcW w:w="2948" w:type="dxa"/>
          </w:tcPr>
          <w:p w:rsidR="003A7155" w:rsidRPr="003A7155" w:rsidRDefault="00081BAF" w:rsidP="003A7155">
            <w:pPr>
              <w:shd w:val="clear" w:color="auto" w:fill="FFFFFF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9.13</w:t>
            </w:r>
            <w:r w:rsidR="003A7155" w:rsidRPr="003A715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.  </w:t>
            </w:r>
            <w:r w:rsidR="003A7155" w:rsidRPr="003A715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u w:val="single"/>
              </w:rPr>
              <w:t>А.В. Вампилов</w:t>
            </w:r>
          </w:p>
          <w:p w:rsidR="003A7155" w:rsidRPr="003A7155" w:rsidRDefault="003A7155" w:rsidP="003A7155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A715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Своеобразие драмы</w:t>
            </w:r>
          </w:p>
          <w:p w:rsidR="003A7155" w:rsidRPr="003A7155" w:rsidRDefault="003A7155" w:rsidP="003A7155">
            <w:pPr>
              <w:shd w:val="clear" w:color="auto" w:fill="FFFFFF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3A71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«Утиная охота».</w:t>
            </w:r>
          </w:p>
        </w:tc>
        <w:tc>
          <w:tcPr>
            <w:tcW w:w="4678" w:type="dxa"/>
          </w:tcPr>
          <w:p w:rsidR="003A7155" w:rsidRPr="003A7155" w:rsidRDefault="003A7155" w:rsidP="003A7155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A71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Обзор жизни и творчества</w:t>
            </w:r>
            <w:r w:rsidR="00663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А. Вампилова. Проза Вампилова. </w:t>
            </w:r>
            <w:r w:rsidRPr="003A71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Проблематика, основной конфликт и система образов в пьесе «Утиная охота». Своеобразие её композиции. Образ </w:t>
            </w:r>
            <w:proofErr w:type="spellStart"/>
            <w:r w:rsidRPr="003A71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Зилова</w:t>
            </w:r>
            <w:proofErr w:type="spellEnd"/>
            <w:r w:rsidRPr="003A71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как художественное открытие драматурга. Психологическая раздвоенность в характере героя. Смысл финала пьесы.</w:t>
            </w:r>
          </w:p>
        </w:tc>
        <w:tc>
          <w:tcPr>
            <w:tcW w:w="992" w:type="dxa"/>
          </w:tcPr>
          <w:p w:rsidR="003A7155" w:rsidRPr="003A7155" w:rsidRDefault="003A7155" w:rsidP="003A71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715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3A7155" w:rsidRPr="003A7155" w:rsidRDefault="003A7155" w:rsidP="003A71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3A7155" w:rsidRPr="003A7155" w:rsidRDefault="003A7155" w:rsidP="003A71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715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3A7155" w:rsidRPr="003A7155" w:rsidRDefault="003A7155" w:rsidP="003A71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7155" w:rsidRPr="003A7155" w:rsidTr="00F20923">
        <w:tc>
          <w:tcPr>
            <w:tcW w:w="2948" w:type="dxa"/>
          </w:tcPr>
          <w:p w:rsidR="003A7155" w:rsidRPr="003A7155" w:rsidRDefault="00081BAF" w:rsidP="003A7155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9.</w:t>
            </w:r>
            <w:r w:rsidR="0066343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14</w:t>
            </w:r>
            <w:r w:rsidR="003A7155" w:rsidRPr="003A715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. Р.Р. </w:t>
            </w:r>
            <w:r w:rsidR="003A7155" w:rsidRPr="003A71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Сочинение </w:t>
            </w:r>
          </w:p>
          <w:p w:rsidR="003A7155" w:rsidRPr="003A7155" w:rsidRDefault="003A7155" w:rsidP="003A7155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gramStart"/>
            <w:r w:rsidRPr="003A71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</w:t>
            </w:r>
            <w:proofErr w:type="gramEnd"/>
            <w:r w:rsidRPr="003A71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литературе 50-80 годов ХХ века.</w:t>
            </w:r>
          </w:p>
        </w:tc>
        <w:tc>
          <w:tcPr>
            <w:tcW w:w="4678" w:type="dxa"/>
            <w:tcBorders>
              <w:top w:val="nil"/>
            </w:tcBorders>
          </w:tcPr>
          <w:p w:rsidR="003A7155" w:rsidRPr="003A7155" w:rsidRDefault="003A7155" w:rsidP="003A71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7155">
              <w:rPr>
                <w:rFonts w:ascii="Times New Roman" w:hAnsi="Times New Roman" w:cs="Times New Roman"/>
                <w:sz w:val="24"/>
                <w:szCs w:val="24"/>
              </w:rPr>
              <w:t>Построение письменного продуктивного высказывания, умение цитировать, доказывать, объяснять, делать выводы, организовывать текст композиционно.</w:t>
            </w:r>
          </w:p>
        </w:tc>
        <w:tc>
          <w:tcPr>
            <w:tcW w:w="992" w:type="dxa"/>
          </w:tcPr>
          <w:p w:rsidR="003A7155" w:rsidRPr="003A7155" w:rsidRDefault="003A7155" w:rsidP="003A71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715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:rsidR="003A7155" w:rsidRPr="003A7155" w:rsidRDefault="003A7155" w:rsidP="003A71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715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3A7155" w:rsidRPr="003A7155" w:rsidTr="00F20923">
        <w:tc>
          <w:tcPr>
            <w:tcW w:w="7626" w:type="dxa"/>
            <w:gridSpan w:val="2"/>
          </w:tcPr>
          <w:p w:rsidR="003A7155" w:rsidRPr="003A7155" w:rsidRDefault="003A7155" w:rsidP="003A715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3A7155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Внеаудиторная самостоятельная работа</w:t>
            </w:r>
          </w:p>
          <w:p w:rsidR="003A7155" w:rsidRPr="003A7155" w:rsidRDefault="003A7155" w:rsidP="003A7155">
            <w:pPr>
              <w:numPr>
                <w:ilvl w:val="0"/>
                <w:numId w:val="24"/>
              </w:num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A7155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доклада: «Развитие жанра фантастики в произведениях А. Беляева, И. Ефремова, </w:t>
            </w:r>
            <w:proofErr w:type="spellStart"/>
            <w:r w:rsidRPr="003A7155">
              <w:rPr>
                <w:rFonts w:ascii="Times New Roman" w:hAnsi="Times New Roman" w:cs="Times New Roman"/>
                <w:sz w:val="24"/>
                <w:szCs w:val="24"/>
              </w:rPr>
              <w:t>К.Булычева</w:t>
            </w:r>
            <w:proofErr w:type="spellEnd"/>
            <w:r w:rsidRPr="003A7155">
              <w:rPr>
                <w:rFonts w:ascii="Times New Roman" w:hAnsi="Times New Roman" w:cs="Times New Roman"/>
                <w:sz w:val="24"/>
                <w:szCs w:val="24"/>
              </w:rPr>
              <w:t xml:space="preserve">», «Городская проза: тематика, нравственная проблематика, художественные особенности </w:t>
            </w:r>
            <w:proofErr w:type="gramStart"/>
            <w:r w:rsidRPr="003A7155">
              <w:rPr>
                <w:rFonts w:ascii="Times New Roman" w:hAnsi="Times New Roman" w:cs="Times New Roman"/>
                <w:sz w:val="24"/>
                <w:szCs w:val="24"/>
              </w:rPr>
              <w:t>произведений  Ю.</w:t>
            </w:r>
            <w:proofErr w:type="gramEnd"/>
            <w:r w:rsidRPr="003A7155">
              <w:rPr>
                <w:rFonts w:ascii="Times New Roman" w:hAnsi="Times New Roman" w:cs="Times New Roman"/>
                <w:sz w:val="24"/>
                <w:szCs w:val="24"/>
              </w:rPr>
              <w:t xml:space="preserve"> Трифонова», «Отсутствие деклараций, простота, ясность – художественные принципы В. Шаламова», «Жанровое своеобразие произведений В. Шукшина», «Философский смысл повести В. Распутина «Прощание с Матёрой» в контексте традиций русской литературы».</w:t>
            </w:r>
          </w:p>
          <w:p w:rsidR="003A7155" w:rsidRPr="003A7155" w:rsidRDefault="003A7155" w:rsidP="003A7155">
            <w:pPr>
              <w:numPr>
                <w:ilvl w:val="0"/>
                <w:numId w:val="24"/>
              </w:num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A7155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сообщения </w:t>
            </w:r>
            <w:r w:rsidRPr="003A715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«Особенности ранней лирики Н. Рубцова», «Развитие </w:t>
            </w:r>
            <w:proofErr w:type="spellStart"/>
            <w:r w:rsidRPr="003A715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рубцовской</w:t>
            </w:r>
            <w:proofErr w:type="spellEnd"/>
            <w:r w:rsidRPr="003A715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традиции в современной поэзии».</w:t>
            </w:r>
          </w:p>
          <w:p w:rsidR="003A7155" w:rsidRPr="003A7155" w:rsidRDefault="003A7155" w:rsidP="003A7155">
            <w:pPr>
              <w:numPr>
                <w:ilvl w:val="0"/>
                <w:numId w:val="24"/>
              </w:num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715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Подборка песен на стихи Н. Рубцова.</w:t>
            </w:r>
          </w:p>
          <w:p w:rsidR="003A7155" w:rsidRPr="003A7155" w:rsidRDefault="003A7155" w:rsidP="003A7155">
            <w:pPr>
              <w:numPr>
                <w:ilvl w:val="0"/>
                <w:numId w:val="24"/>
              </w:numPr>
              <w:shd w:val="clear" w:color="auto" w:fill="FFFFFF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A7155">
              <w:rPr>
                <w:rFonts w:ascii="Times New Roman" w:hAnsi="Times New Roman" w:cs="Times New Roman"/>
                <w:sz w:val="24"/>
                <w:szCs w:val="24"/>
              </w:rPr>
              <w:t xml:space="preserve">Написать статью или сделать подборку статей, интервью из СМИ на тему «Актуальные проблемы защиты родной природы в моём регионе (стране)» или «Природа и духовное здоровье народа». </w:t>
            </w:r>
          </w:p>
          <w:p w:rsidR="003A7155" w:rsidRPr="003A7155" w:rsidRDefault="003A7155" w:rsidP="003A7155">
            <w:pPr>
              <w:numPr>
                <w:ilvl w:val="0"/>
                <w:numId w:val="24"/>
              </w:num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7155">
              <w:rPr>
                <w:rFonts w:ascii="Times New Roman" w:hAnsi="Times New Roman" w:cs="Times New Roman"/>
                <w:sz w:val="24"/>
                <w:szCs w:val="24"/>
              </w:rPr>
              <w:t xml:space="preserve">Исследование и подготовка реферата «жизнь и творчество </w:t>
            </w:r>
          </w:p>
          <w:p w:rsidR="003A7155" w:rsidRPr="003A7155" w:rsidRDefault="003A7155" w:rsidP="003A7155">
            <w:pPr>
              <w:ind w:left="72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7155">
              <w:rPr>
                <w:rFonts w:ascii="Times New Roman" w:hAnsi="Times New Roman" w:cs="Times New Roman"/>
                <w:sz w:val="24"/>
                <w:szCs w:val="24"/>
              </w:rPr>
              <w:t xml:space="preserve">А. </w:t>
            </w:r>
            <w:proofErr w:type="spellStart"/>
            <w:r w:rsidRPr="003A7155">
              <w:rPr>
                <w:rFonts w:ascii="Times New Roman" w:hAnsi="Times New Roman" w:cs="Times New Roman"/>
                <w:sz w:val="24"/>
                <w:szCs w:val="24"/>
              </w:rPr>
              <w:t>Салтынского</w:t>
            </w:r>
            <w:proofErr w:type="spellEnd"/>
            <w:r w:rsidRPr="003A7155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</w:tc>
        <w:tc>
          <w:tcPr>
            <w:tcW w:w="992" w:type="dxa"/>
          </w:tcPr>
          <w:p w:rsidR="003A7155" w:rsidRPr="003A7155" w:rsidRDefault="00081BAF" w:rsidP="003A71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:rsidR="003A7155" w:rsidRPr="003A7155" w:rsidRDefault="003A7155" w:rsidP="003A71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3A7155" w:rsidRPr="003A7155" w:rsidRDefault="003A7155" w:rsidP="003A71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715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3A7155" w:rsidRPr="003A7155" w:rsidRDefault="003A7155" w:rsidP="003A71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7155" w:rsidRPr="003A7155" w:rsidTr="00F20923">
        <w:tc>
          <w:tcPr>
            <w:tcW w:w="7626" w:type="dxa"/>
            <w:gridSpan w:val="2"/>
          </w:tcPr>
          <w:p w:rsidR="003A7155" w:rsidRPr="003A7155" w:rsidRDefault="000C1F2E" w:rsidP="003A7155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10</w:t>
            </w:r>
            <w:r w:rsidR="003A7155" w:rsidRPr="003A71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="003A7155" w:rsidRPr="003A71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Зарубежная литература</w:t>
            </w:r>
          </w:p>
        </w:tc>
        <w:tc>
          <w:tcPr>
            <w:tcW w:w="992" w:type="dxa"/>
          </w:tcPr>
          <w:p w:rsidR="003A7155" w:rsidRPr="004C7517" w:rsidRDefault="004C7517" w:rsidP="003A71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7517">
              <w:rPr>
                <w:rFonts w:ascii="Times New Roman" w:hAnsi="Times New Roman" w:cs="Times New Roman"/>
                <w:sz w:val="24"/>
                <w:szCs w:val="24"/>
              </w:rPr>
              <w:t>1 час.</w:t>
            </w:r>
          </w:p>
        </w:tc>
        <w:tc>
          <w:tcPr>
            <w:tcW w:w="851" w:type="dxa"/>
          </w:tcPr>
          <w:p w:rsidR="003A7155" w:rsidRPr="003A7155" w:rsidRDefault="003A7155" w:rsidP="003A71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A7155" w:rsidRPr="003A7155" w:rsidTr="00F20923">
        <w:tc>
          <w:tcPr>
            <w:tcW w:w="2948" w:type="dxa"/>
          </w:tcPr>
          <w:p w:rsidR="003A7155" w:rsidRPr="003A7155" w:rsidRDefault="000C1F2E" w:rsidP="003A7155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10</w:t>
            </w:r>
            <w:r w:rsidR="003A7155" w:rsidRPr="003A715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.1.</w:t>
            </w:r>
            <w:r w:rsidR="003A7155" w:rsidRPr="003A715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Вечные вопросы зарубежной литературы.</w:t>
            </w:r>
          </w:p>
        </w:tc>
        <w:tc>
          <w:tcPr>
            <w:tcW w:w="4678" w:type="dxa"/>
          </w:tcPr>
          <w:p w:rsidR="003A7155" w:rsidRPr="003A7155" w:rsidRDefault="003A7155" w:rsidP="003A7155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A715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  <w:t xml:space="preserve">Эрнест Хемингуэй. </w:t>
            </w:r>
            <w:r w:rsidRPr="003A71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Единение человека и природы в повести «Старик и море». Творчество </w:t>
            </w:r>
            <w:r w:rsidRPr="003A71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u w:val="single"/>
              </w:rPr>
              <w:t xml:space="preserve">Р. Шекли, Р. </w:t>
            </w:r>
            <w:proofErr w:type="spellStart"/>
            <w:proofErr w:type="gramStart"/>
            <w:r w:rsidRPr="003A71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u w:val="single"/>
              </w:rPr>
              <w:t>Брэдбери</w:t>
            </w:r>
            <w:proofErr w:type="spellEnd"/>
            <w:r w:rsidRPr="003A71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u w:val="single"/>
              </w:rPr>
              <w:t xml:space="preserve">, </w:t>
            </w:r>
            <w:r w:rsidR="00951B3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u w:val="single"/>
              </w:rPr>
              <w:t xml:space="preserve">  </w:t>
            </w:r>
            <w:proofErr w:type="gramEnd"/>
            <w:r w:rsidR="00951B3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u w:val="single"/>
              </w:rPr>
              <w:t xml:space="preserve">                                    </w:t>
            </w:r>
            <w:r w:rsidRPr="003A71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u w:val="single"/>
              </w:rPr>
              <w:t xml:space="preserve">С. </w:t>
            </w:r>
            <w:proofErr w:type="spellStart"/>
            <w:r w:rsidRPr="003A71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u w:val="single"/>
              </w:rPr>
              <w:t>Лема</w:t>
            </w:r>
            <w:proofErr w:type="spellEnd"/>
            <w:r w:rsidRPr="003A71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992" w:type="dxa"/>
          </w:tcPr>
          <w:p w:rsidR="003A7155" w:rsidRPr="003A7155" w:rsidRDefault="003A7155" w:rsidP="003A71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715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3A7155" w:rsidRPr="003A7155" w:rsidRDefault="003A7155" w:rsidP="003A71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715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3A7155" w:rsidRPr="003A7155" w:rsidTr="00F20923">
        <w:tc>
          <w:tcPr>
            <w:tcW w:w="7626" w:type="dxa"/>
            <w:gridSpan w:val="2"/>
          </w:tcPr>
          <w:p w:rsidR="003A7155" w:rsidRPr="003A7155" w:rsidRDefault="000C1F2E" w:rsidP="000C1F2E">
            <w:pPr>
              <w:shd w:val="clear" w:color="auto" w:fill="FFFFFF"/>
              <w:ind w:left="360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11.</w:t>
            </w:r>
            <w:r w:rsidR="003A7155" w:rsidRPr="003A715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Русское литературное зарубежье 1920 – 1990-х годов</w:t>
            </w:r>
          </w:p>
        </w:tc>
        <w:tc>
          <w:tcPr>
            <w:tcW w:w="992" w:type="dxa"/>
          </w:tcPr>
          <w:p w:rsidR="003A7155" w:rsidRPr="003A7155" w:rsidRDefault="003A7155" w:rsidP="003A715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7155">
              <w:rPr>
                <w:rFonts w:ascii="Times New Roman" w:hAnsi="Times New Roman" w:cs="Times New Roman"/>
                <w:b/>
                <w:sz w:val="24"/>
                <w:szCs w:val="24"/>
              </w:rPr>
              <w:t>2 час.</w:t>
            </w:r>
          </w:p>
        </w:tc>
        <w:tc>
          <w:tcPr>
            <w:tcW w:w="851" w:type="dxa"/>
          </w:tcPr>
          <w:p w:rsidR="003A7155" w:rsidRPr="003A7155" w:rsidRDefault="003A7155" w:rsidP="003A71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A7155" w:rsidRPr="003A7155" w:rsidTr="00F20923">
        <w:tc>
          <w:tcPr>
            <w:tcW w:w="2948" w:type="dxa"/>
          </w:tcPr>
          <w:p w:rsidR="003A7155" w:rsidRPr="003A7155" w:rsidRDefault="000C1F2E" w:rsidP="003A7155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11</w:t>
            </w:r>
            <w:r w:rsidR="003A7155" w:rsidRPr="003A715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.1.</w:t>
            </w:r>
            <w:r w:rsidR="003A7155" w:rsidRPr="003A715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Первая волна эмиграции русских писателей. </w:t>
            </w:r>
          </w:p>
          <w:p w:rsidR="003A7155" w:rsidRPr="003A7155" w:rsidRDefault="003A7155" w:rsidP="003A7155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A715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  <w:t>В.В. Набоков.</w:t>
            </w:r>
            <w:r w:rsidR="000C1F2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  <w:t xml:space="preserve"> </w:t>
            </w:r>
            <w:r w:rsidRPr="003A715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Тема России в творчестве Набокова.</w:t>
            </w:r>
          </w:p>
        </w:tc>
        <w:tc>
          <w:tcPr>
            <w:tcW w:w="4678" w:type="dxa"/>
          </w:tcPr>
          <w:p w:rsidR="003A7155" w:rsidRPr="003A7155" w:rsidRDefault="003A7155" w:rsidP="003A7155">
            <w:pPr>
              <w:shd w:val="clear" w:color="auto" w:fill="FFFFFF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3A715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Характерные черты литературы русского зарубежья 1920-1930 гг. Творчество В. Набокова, И </w:t>
            </w:r>
            <w:proofErr w:type="spellStart"/>
            <w:r w:rsidRPr="003A715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Шмелёва</w:t>
            </w:r>
            <w:proofErr w:type="spellEnd"/>
            <w:r w:rsidRPr="003A715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, Б. Зайцева, Г. </w:t>
            </w:r>
            <w:proofErr w:type="spellStart"/>
            <w:r w:rsidRPr="003A715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Газданова</w:t>
            </w:r>
            <w:proofErr w:type="spellEnd"/>
            <w:r w:rsidRPr="003A715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, Б. Поплавского. Тема России в творчестве Набокова</w:t>
            </w:r>
            <w:r w:rsidRPr="003A715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.</w:t>
            </w:r>
            <w:r w:rsidR="000C1F2E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3A715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Сведения из биографии. Роман «Машенька». Проблематика и система образов в романе. Описания эмигрантской среды и воспоминания героя о прошлом, юности. Образ Машеньки. Смысл финала романа.</w:t>
            </w:r>
          </w:p>
          <w:p w:rsidR="003A7155" w:rsidRPr="003A7155" w:rsidRDefault="003A7155" w:rsidP="003A7155">
            <w:pPr>
              <w:shd w:val="clear" w:color="auto" w:fill="FFFFFF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3A7155"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</w:rPr>
              <w:t>Теория литературы: развитие понятия о стиле писателя.</w:t>
            </w:r>
          </w:p>
        </w:tc>
        <w:tc>
          <w:tcPr>
            <w:tcW w:w="992" w:type="dxa"/>
          </w:tcPr>
          <w:p w:rsidR="003A7155" w:rsidRPr="003A7155" w:rsidRDefault="003A7155" w:rsidP="003A71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715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51" w:type="dxa"/>
          </w:tcPr>
          <w:p w:rsidR="003A7155" w:rsidRPr="003A7155" w:rsidRDefault="003A7155" w:rsidP="003A71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715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3A7155" w:rsidRPr="003A7155" w:rsidTr="00F20923">
        <w:tc>
          <w:tcPr>
            <w:tcW w:w="2948" w:type="dxa"/>
          </w:tcPr>
          <w:p w:rsidR="003A7155" w:rsidRPr="003A7155" w:rsidRDefault="000C1F2E" w:rsidP="003A7155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11</w:t>
            </w:r>
            <w:r w:rsidR="003A7155" w:rsidRPr="003A715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.2. </w:t>
            </w:r>
            <w:r w:rsidR="003A7155" w:rsidRPr="003A715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Вторая и третья волна эмиграции русских писателей.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="003A7155" w:rsidRPr="003A71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Проблемно-тематический диапазон поэзии </w:t>
            </w:r>
            <w:r w:rsidR="003A7155" w:rsidRPr="003A715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  <w:t>Иосифа Бродского.</w:t>
            </w:r>
          </w:p>
        </w:tc>
        <w:tc>
          <w:tcPr>
            <w:tcW w:w="4678" w:type="dxa"/>
          </w:tcPr>
          <w:p w:rsidR="003A7155" w:rsidRPr="003A7155" w:rsidRDefault="003A7155" w:rsidP="003A7155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A715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Осмысление опыта сталинских репрессий и Великой Отечественной войны в литературе. Творчество Б. Ширяева, Д. </w:t>
            </w:r>
            <w:proofErr w:type="spellStart"/>
            <w:r w:rsidRPr="003A715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Кленовского</w:t>
            </w:r>
            <w:proofErr w:type="spellEnd"/>
            <w:r w:rsidRPr="003A715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, И. Елагина. Третья волна эмиграции. Возникновение диссидентского движения в СССР. Творчество И. Бродского, А. Синявского, Г. </w:t>
            </w:r>
            <w:proofErr w:type="spellStart"/>
            <w:r w:rsidRPr="003A715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Владимирова.</w:t>
            </w:r>
            <w:r w:rsidRPr="003A71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Широта</w:t>
            </w:r>
            <w:proofErr w:type="spellEnd"/>
            <w:r w:rsidRPr="003A71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проблемно-тематического диапазона поэзии Бродского. Традиции русской </w:t>
            </w:r>
            <w:r w:rsidRPr="003A71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классической   поэзии в творчестве Бродского. Анализ поэтического текста. Стихи: «Осенний крик ястреба», «На смерть Жукова», «Сонет».</w:t>
            </w:r>
          </w:p>
          <w:p w:rsidR="003A7155" w:rsidRPr="003A7155" w:rsidRDefault="003A7155" w:rsidP="003A7155">
            <w:pPr>
              <w:shd w:val="clear" w:color="auto" w:fill="FFFFFF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3A7155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Теория литературы. Сонет как стихотворная форма.</w:t>
            </w:r>
          </w:p>
        </w:tc>
        <w:tc>
          <w:tcPr>
            <w:tcW w:w="992" w:type="dxa"/>
          </w:tcPr>
          <w:p w:rsidR="003A7155" w:rsidRPr="003A7155" w:rsidRDefault="003A7155" w:rsidP="003A71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715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851" w:type="dxa"/>
          </w:tcPr>
          <w:p w:rsidR="003A7155" w:rsidRPr="003A7155" w:rsidRDefault="003A7155" w:rsidP="003A71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715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3A7155" w:rsidRPr="003A7155" w:rsidTr="00F20923">
        <w:tc>
          <w:tcPr>
            <w:tcW w:w="7626" w:type="dxa"/>
            <w:gridSpan w:val="2"/>
          </w:tcPr>
          <w:p w:rsidR="003A7155" w:rsidRPr="003A7155" w:rsidRDefault="003A7155" w:rsidP="003A7155">
            <w:pPr>
              <w:numPr>
                <w:ilvl w:val="0"/>
                <w:numId w:val="25"/>
              </w:numPr>
              <w:shd w:val="clear" w:color="auto" w:fill="FFFFFF"/>
              <w:contextualSpacing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A71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Особенности развития литературы конца 1980 – 2000-х годов</w:t>
            </w:r>
          </w:p>
        </w:tc>
        <w:tc>
          <w:tcPr>
            <w:tcW w:w="992" w:type="dxa"/>
          </w:tcPr>
          <w:p w:rsidR="003A7155" w:rsidRPr="003A7155" w:rsidRDefault="003A7155" w:rsidP="003A715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715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7 </w:t>
            </w:r>
            <w:r w:rsidRPr="003A7155">
              <w:rPr>
                <w:rFonts w:ascii="Times New Roman" w:hAnsi="Times New Roman" w:cs="Times New Roman"/>
                <w:b/>
                <w:sz w:val="24"/>
                <w:szCs w:val="24"/>
              </w:rPr>
              <w:t>час.</w:t>
            </w:r>
          </w:p>
        </w:tc>
        <w:tc>
          <w:tcPr>
            <w:tcW w:w="851" w:type="dxa"/>
          </w:tcPr>
          <w:p w:rsidR="003A7155" w:rsidRPr="003A7155" w:rsidRDefault="003A7155" w:rsidP="003A7155">
            <w:pPr>
              <w:rPr>
                <w:rFonts w:ascii="Times New Roman" w:hAnsi="Times New Roman" w:cs="Times New Roman"/>
              </w:rPr>
            </w:pPr>
          </w:p>
        </w:tc>
      </w:tr>
      <w:tr w:rsidR="003A7155" w:rsidRPr="003A7155" w:rsidTr="00F20923">
        <w:tc>
          <w:tcPr>
            <w:tcW w:w="2948" w:type="dxa"/>
          </w:tcPr>
          <w:p w:rsidR="003A7155" w:rsidRPr="003A7155" w:rsidRDefault="003A7155" w:rsidP="003A715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A715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13.1. </w:t>
            </w:r>
            <w:r w:rsidRPr="003A71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Литература на современном этапе.</w:t>
            </w:r>
          </w:p>
        </w:tc>
        <w:tc>
          <w:tcPr>
            <w:tcW w:w="4678" w:type="dxa"/>
          </w:tcPr>
          <w:p w:rsidR="003A7155" w:rsidRPr="003A7155" w:rsidRDefault="003A7155" w:rsidP="003A7155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A71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Общий обзор произведений последних десятилетий. Тенденции современной литературы.  Понятие постмодернизма и </w:t>
            </w:r>
            <w:proofErr w:type="spellStart"/>
            <w:r w:rsidRPr="003A71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постреализма</w:t>
            </w:r>
            <w:proofErr w:type="spellEnd"/>
            <w:r w:rsidRPr="003A71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Традиционно массовые жанры («</w:t>
            </w:r>
            <w:proofErr w:type="spellStart"/>
            <w:r w:rsidRPr="003A71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фэнтези</w:t>
            </w:r>
            <w:proofErr w:type="spellEnd"/>
            <w:proofErr w:type="gramStart"/>
            <w:r w:rsidRPr="003A71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»,  фантастический</w:t>
            </w:r>
            <w:proofErr w:type="gramEnd"/>
            <w:r w:rsidRPr="003A71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роман, мистико-политический триллер, эротический роман, </w:t>
            </w:r>
            <w:proofErr w:type="spellStart"/>
            <w:r w:rsidRPr="003A71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истерн</w:t>
            </w:r>
            <w:proofErr w:type="spellEnd"/>
            <w:r w:rsidRPr="003A71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авантюрный роман, «новый детектив», дамский детектив). «Новый </w:t>
            </w:r>
            <w:proofErr w:type="spellStart"/>
            <w:r w:rsidRPr="003A71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автобиографизм</w:t>
            </w:r>
            <w:proofErr w:type="spellEnd"/>
            <w:r w:rsidRPr="003A71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» </w:t>
            </w:r>
            <w:r w:rsidRPr="003A71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u w:val="single"/>
              </w:rPr>
              <w:t>Сергея Довлатова</w:t>
            </w:r>
            <w:r w:rsidRPr="003A71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992" w:type="dxa"/>
          </w:tcPr>
          <w:p w:rsidR="003A7155" w:rsidRPr="003A7155" w:rsidRDefault="003A7155" w:rsidP="003A71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715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3A7155" w:rsidRPr="003A7155" w:rsidRDefault="003A7155" w:rsidP="003A71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715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3A7155" w:rsidRPr="003A7155" w:rsidTr="00F20923">
        <w:tc>
          <w:tcPr>
            <w:tcW w:w="2948" w:type="dxa"/>
          </w:tcPr>
          <w:p w:rsidR="003A7155" w:rsidRPr="003A7155" w:rsidRDefault="003A7155" w:rsidP="003A7155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A715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13.2. </w:t>
            </w:r>
            <w:r w:rsidRPr="003A715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Проза </w:t>
            </w:r>
            <w:r w:rsidRPr="003A715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  <w:t>Татьяны Толстой.</w:t>
            </w:r>
          </w:p>
        </w:tc>
        <w:tc>
          <w:tcPr>
            <w:tcW w:w="4678" w:type="dxa"/>
          </w:tcPr>
          <w:p w:rsidR="003A7155" w:rsidRPr="003A7155" w:rsidRDefault="003A7155" w:rsidP="003A7155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A71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Краткий анализ творчества Т. Толстой как яркого явления постмодернизма. Рассказы: «Свидание с птицей», «Факир»,</w:t>
            </w:r>
          </w:p>
        </w:tc>
        <w:tc>
          <w:tcPr>
            <w:tcW w:w="992" w:type="dxa"/>
          </w:tcPr>
          <w:p w:rsidR="003A7155" w:rsidRPr="003A7155" w:rsidRDefault="003A7155" w:rsidP="003A71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715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3A7155" w:rsidRPr="003A7155" w:rsidRDefault="003A7155" w:rsidP="003A71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715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A7155" w:rsidRPr="003A7155" w:rsidTr="00F20923">
        <w:tc>
          <w:tcPr>
            <w:tcW w:w="2948" w:type="dxa"/>
          </w:tcPr>
          <w:p w:rsidR="003A7155" w:rsidRPr="003A7155" w:rsidRDefault="003A7155" w:rsidP="003A7155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A715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13.3.</w:t>
            </w:r>
            <w:r w:rsidRPr="003A715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Фантомность реальности в повестях</w:t>
            </w:r>
          </w:p>
          <w:p w:rsidR="003A7155" w:rsidRPr="003A7155" w:rsidRDefault="003A7155" w:rsidP="003A7155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</w:pPr>
            <w:r w:rsidRPr="003A715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  <w:t>В. Пелевина.</w:t>
            </w:r>
          </w:p>
        </w:tc>
        <w:tc>
          <w:tcPr>
            <w:tcW w:w="4678" w:type="dxa"/>
          </w:tcPr>
          <w:p w:rsidR="003A7155" w:rsidRPr="003A7155" w:rsidRDefault="003A7155" w:rsidP="003A7155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A71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Краткий обзор творчества В. Пелевина. Виртуальность, множественность миров.</w:t>
            </w:r>
          </w:p>
          <w:p w:rsidR="003A7155" w:rsidRPr="003A7155" w:rsidRDefault="003A7155" w:rsidP="003A7155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A71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«Жёлтая стрела», «Принц Госплана».</w:t>
            </w:r>
          </w:p>
        </w:tc>
        <w:tc>
          <w:tcPr>
            <w:tcW w:w="992" w:type="dxa"/>
          </w:tcPr>
          <w:p w:rsidR="003A7155" w:rsidRPr="003A7155" w:rsidRDefault="003A7155" w:rsidP="003A71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715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3A7155" w:rsidRPr="003A7155" w:rsidRDefault="003A7155" w:rsidP="003A71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715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3A7155" w:rsidRPr="003A7155" w:rsidTr="00F20923">
        <w:tc>
          <w:tcPr>
            <w:tcW w:w="2948" w:type="dxa"/>
          </w:tcPr>
          <w:p w:rsidR="003A7155" w:rsidRPr="003A7155" w:rsidRDefault="003A7155" w:rsidP="003A7155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A715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13.4. </w:t>
            </w:r>
            <w:r w:rsidRPr="003A715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Новейшая русская поэзия.</w:t>
            </w:r>
          </w:p>
        </w:tc>
        <w:tc>
          <w:tcPr>
            <w:tcW w:w="4678" w:type="dxa"/>
          </w:tcPr>
          <w:p w:rsidR="003A7155" w:rsidRPr="003A7155" w:rsidRDefault="003A7155" w:rsidP="003A7155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A71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Четыре направления движения новейшей русской поэзии: ироническое, концептуальное </w:t>
            </w:r>
            <w:proofErr w:type="spellStart"/>
            <w:r w:rsidRPr="003A71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неоавангардное</w:t>
            </w:r>
            <w:proofErr w:type="spellEnd"/>
            <w:r w:rsidRPr="003A71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неоклассическое. Стихи Н. Искренко, Вс. Некрасова, В. Кривулина.</w:t>
            </w:r>
          </w:p>
        </w:tc>
        <w:tc>
          <w:tcPr>
            <w:tcW w:w="992" w:type="dxa"/>
          </w:tcPr>
          <w:p w:rsidR="003A7155" w:rsidRPr="003A7155" w:rsidRDefault="003A7155" w:rsidP="003A71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715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3A7155" w:rsidRPr="003A7155" w:rsidRDefault="003A7155" w:rsidP="003A71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715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3A7155" w:rsidRPr="003A7155" w:rsidTr="00F20923">
        <w:tc>
          <w:tcPr>
            <w:tcW w:w="7626" w:type="dxa"/>
            <w:gridSpan w:val="2"/>
          </w:tcPr>
          <w:p w:rsidR="003A7155" w:rsidRPr="003A7155" w:rsidRDefault="003A7155" w:rsidP="003A7155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A71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Внеаудиторная самостоятельная работа</w:t>
            </w:r>
          </w:p>
          <w:p w:rsidR="003A7155" w:rsidRPr="003A7155" w:rsidRDefault="003A7155" w:rsidP="003A7155">
            <w:pPr>
              <w:numPr>
                <w:ilvl w:val="0"/>
                <w:numId w:val="26"/>
              </w:numP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A71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Исследование и подготовка доклада «Особенности массовой литературы конца ХХ – ХХ1 века».</w:t>
            </w:r>
          </w:p>
          <w:p w:rsidR="003A7155" w:rsidRPr="003A7155" w:rsidRDefault="003A7155" w:rsidP="003A7155">
            <w:pPr>
              <w:numPr>
                <w:ilvl w:val="0"/>
                <w:numId w:val="26"/>
              </w:numP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A71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Подготовка реферата «Фантастика в современной литературе».</w:t>
            </w:r>
          </w:p>
          <w:p w:rsidR="003A7155" w:rsidRPr="003A7155" w:rsidRDefault="003A7155" w:rsidP="003A7155">
            <w:pPr>
              <w:numPr>
                <w:ilvl w:val="0"/>
                <w:numId w:val="26"/>
              </w:numP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A71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Чтение наизусть двух </w:t>
            </w:r>
            <w:proofErr w:type="gramStart"/>
            <w:r w:rsidRPr="003A71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стихотворений  (</w:t>
            </w:r>
            <w:proofErr w:type="gramEnd"/>
            <w:r w:rsidRPr="003A71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 выбору студентов).</w:t>
            </w:r>
          </w:p>
        </w:tc>
        <w:tc>
          <w:tcPr>
            <w:tcW w:w="992" w:type="dxa"/>
          </w:tcPr>
          <w:p w:rsidR="003A7155" w:rsidRPr="003A7155" w:rsidRDefault="000C1F2E" w:rsidP="003A71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1" w:type="dxa"/>
          </w:tcPr>
          <w:p w:rsidR="003A7155" w:rsidRPr="003A7155" w:rsidRDefault="003A7155" w:rsidP="003A71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715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3A7155" w:rsidRPr="003A7155" w:rsidTr="00F20923">
        <w:tc>
          <w:tcPr>
            <w:tcW w:w="2948" w:type="dxa"/>
          </w:tcPr>
          <w:p w:rsidR="003A7155" w:rsidRPr="003A7155" w:rsidRDefault="003A7155" w:rsidP="003A71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715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13.5,6,7. </w:t>
            </w:r>
            <w:r w:rsidRPr="003A7155">
              <w:rPr>
                <w:rFonts w:ascii="Times New Roman" w:hAnsi="Times New Roman" w:cs="Times New Roman"/>
              </w:rPr>
              <w:t>Дифференцированный зачёт.</w:t>
            </w:r>
          </w:p>
        </w:tc>
        <w:tc>
          <w:tcPr>
            <w:tcW w:w="4678" w:type="dxa"/>
          </w:tcPr>
          <w:p w:rsidR="003A7155" w:rsidRPr="003A7155" w:rsidRDefault="003A7155" w:rsidP="003A7155">
            <w:pPr>
              <w:rPr>
                <w:rFonts w:ascii="Times New Roman" w:hAnsi="Times New Roman" w:cs="Times New Roman"/>
              </w:rPr>
            </w:pPr>
            <w:r w:rsidRPr="003A7155">
              <w:rPr>
                <w:rFonts w:ascii="Times New Roman" w:hAnsi="Times New Roman" w:cs="Times New Roman"/>
              </w:rPr>
              <w:t>Проверка знаний, умений и навыков по изученному материалу.</w:t>
            </w:r>
          </w:p>
        </w:tc>
        <w:tc>
          <w:tcPr>
            <w:tcW w:w="992" w:type="dxa"/>
          </w:tcPr>
          <w:p w:rsidR="003A7155" w:rsidRPr="003A7155" w:rsidRDefault="003A7155" w:rsidP="003A71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715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1" w:type="dxa"/>
          </w:tcPr>
          <w:p w:rsidR="003A7155" w:rsidRPr="003A7155" w:rsidRDefault="003A7155" w:rsidP="003A71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715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0C1F2E" w:rsidRPr="003A7155" w:rsidTr="00F20923">
        <w:tc>
          <w:tcPr>
            <w:tcW w:w="2948" w:type="dxa"/>
          </w:tcPr>
          <w:p w:rsidR="000C1F2E" w:rsidRPr="003A7155" w:rsidRDefault="000C1F2E" w:rsidP="003A71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7155">
              <w:rPr>
                <w:rFonts w:ascii="Times New Roman" w:hAnsi="Times New Roman" w:cs="Times New Roman"/>
                <w:b/>
                <w:sz w:val="24"/>
                <w:szCs w:val="24"/>
              </w:rPr>
              <w:t>Всего на 1 и 2 курсах</w:t>
            </w:r>
          </w:p>
        </w:tc>
        <w:tc>
          <w:tcPr>
            <w:tcW w:w="4678" w:type="dxa"/>
          </w:tcPr>
          <w:p w:rsidR="000C1F2E" w:rsidRPr="003A7155" w:rsidRDefault="000C1F2E" w:rsidP="003A715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gridSpan w:val="2"/>
          </w:tcPr>
          <w:p w:rsidR="000C1F2E" w:rsidRPr="000C1F2E" w:rsidRDefault="000C1F2E" w:rsidP="003A715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176 </w:t>
            </w:r>
            <w:r w:rsidRPr="003A7155">
              <w:rPr>
                <w:rFonts w:ascii="Times New Roman" w:hAnsi="Times New Roman" w:cs="Times New Roman"/>
                <w:b/>
                <w:sz w:val="24"/>
                <w:szCs w:val="24"/>
              </w:rPr>
              <w:t>часов</w:t>
            </w:r>
          </w:p>
        </w:tc>
      </w:tr>
    </w:tbl>
    <w:p w:rsidR="003A7155" w:rsidRPr="003A7155" w:rsidRDefault="003A7155" w:rsidP="003A7155">
      <w:pPr>
        <w:shd w:val="clear" w:color="auto" w:fill="FDFDFD"/>
        <w:spacing w:before="75" w:after="75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A715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Для характеристики уровня освоения учебного материала используются следующие обозначения:</w:t>
      </w:r>
    </w:p>
    <w:p w:rsidR="003A7155" w:rsidRPr="003A7155" w:rsidRDefault="003A7155" w:rsidP="003A7155">
      <w:pPr>
        <w:shd w:val="clear" w:color="auto" w:fill="FDFDFD"/>
        <w:spacing w:before="75" w:after="7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7155">
        <w:rPr>
          <w:rFonts w:ascii="Times New Roman" w:eastAsia="Times New Roman" w:hAnsi="Times New Roman" w:cs="Times New Roman"/>
          <w:sz w:val="28"/>
          <w:szCs w:val="28"/>
          <w:lang w:eastAsia="ru-RU"/>
        </w:rPr>
        <w:t>1. – ознакомительный (узнавание ранее изученных объектов, свойств);</w:t>
      </w:r>
    </w:p>
    <w:p w:rsidR="003A7155" w:rsidRPr="003A7155" w:rsidRDefault="003A7155" w:rsidP="003A7155">
      <w:pPr>
        <w:shd w:val="clear" w:color="auto" w:fill="FDFDFD"/>
        <w:spacing w:before="75" w:after="7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7155">
        <w:rPr>
          <w:rFonts w:ascii="Times New Roman" w:eastAsia="Times New Roman" w:hAnsi="Times New Roman" w:cs="Times New Roman"/>
          <w:sz w:val="28"/>
          <w:szCs w:val="28"/>
          <w:lang w:eastAsia="ru-RU"/>
        </w:rPr>
        <w:t>2. – репродуктивный (выполнение деятельности по образцу, инструкции или под руководством);</w:t>
      </w:r>
    </w:p>
    <w:p w:rsidR="003A7155" w:rsidRPr="003A7155" w:rsidRDefault="003A7155" w:rsidP="003A7155">
      <w:pPr>
        <w:shd w:val="clear" w:color="auto" w:fill="FDFDFD"/>
        <w:spacing w:before="75" w:after="7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7155">
        <w:rPr>
          <w:rFonts w:ascii="Times New Roman" w:eastAsia="Times New Roman" w:hAnsi="Times New Roman" w:cs="Times New Roman"/>
          <w:sz w:val="28"/>
          <w:szCs w:val="28"/>
          <w:lang w:eastAsia="ru-RU"/>
        </w:rPr>
        <w:t>3. – продуктивный (планирование и самостоятельное выполнение деятельности, решение проблемных задач).</w:t>
      </w:r>
    </w:p>
    <w:p w:rsidR="003A7155" w:rsidRPr="003A7155" w:rsidRDefault="003A7155" w:rsidP="003A71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A7155" w:rsidRPr="003A7155" w:rsidRDefault="003A7155" w:rsidP="003A7155">
      <w:pPr>
        <w:spacing w:after="0" w:line="240" w:lineRule="auto"/>
        <w:jc w:val="center"/>
        <w:rPr>
          <w:rFonts w:ascii="Arial" w:eastAsia="Times New Roman" w:hAnsi="Arial" w:cs="Arial"/>
          <w:color w:val="000000"/>
          <w:lang w:eastAsia="ru-RU"/>
        </w:rPr>
      </w:pPr>
      <w:r w:rsidRPr="003A715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3. УСЛОВИЯ РЕАЛИЗАЦИИ УЧЕБНОЙ ДИСЦИПЛИНЫ</w:t>
      </w:r>
    </w:p>
    <w:p w:rsidR="003A7155" w:rsidRPr="003A7155" w:rsidRDefault="003A7155" w:rsidP="003A7155">
      <w:pPr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3A715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3.1.</w:t>
      </w:r>
      <w:r w:rsidRPr="003A7155">
        <w:rPr>
          <w:rFonts w:ascii="Times New Roman" w:eastAsia="Times New Roman" w:hAnsi="Times New Roman" w:cs="Times New Roman"/>
          <w:b/>
          <w:bCs/>
          <w:color w:val="1F497D"/>
          <w:sz w:val="28"/>
          <w:szCs w:val="28"/>
          <w:lang w:eastAsia="ru-RU"/>
        </w:rPr>
        <w:t>        </w:t>
      </w:r>
      <w:r w:rsidRPr="003A715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Материально-техническое обеспечение</w:t>
      </w:r>
    </w:p>
    <w:p w:rsidR="003A7155" w:rsidRPr="003A7155" w:rsidRDefault="003A7155" w:rsidP="003A7155">
      <w:pPr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3A71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Учебная дисциплина изучается в кабинете русского языка и литературы.</w:t>
      </w:r>
    </w:p>
    <w:p w:rsidR="003A7155" w:rsidRPr="003A7155" w:rsidRDefault="003A7155" w:rsidP="003A7155">
      <w:pPr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3A71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Оборудование учебного кабинета:</w:t>
      </w:r>
    </w:p>
    <w:p w:rsidR="003A7155" w:rsidRPr="003A7155" w:rsidRDefault="003A7155" w:rsidP="003A7155">
      <w:pPr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3A71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        рабочие места по количеству обучающихся;</w:t>
      </w:r>
    </w:p>
    <w:p w:rsidR="003A7155" w:rsidRPr="003A7155" w:rsidRDefault="003A7155" w:rsidP="003A7155">
      <w:pPr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3A71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        рабочее место преподавателя;</w:t>
      </w:r>
    </w:p>
    <w:p w:rsidR="003A7155" w:rsidRPr="003A7155" w:rsidRDefault="003A7155" w:rsidP="003A7155">
      <w:pPr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3A71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        комплект учебно-наглядных пособий ««Литература 10-11»»;</w:t>
      </w:r>
    </w:p>
    <w:p w:rsidR="003A7155" w:rsidRPr="003A7155" w:rsidRDefault="003A7155" w:rsidP="003A7155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3A7155">
        <w:rPr>
          <w:rFonts w:ascii="Calibri" w:eastAsia="Times New Roman" w:hAnsi="Calibri" w:cs="Calibri"/>
          <w:color w:val="000000"/>
          <w:sz w:val="28"/>
          <w:szCs w:val="28"/>
          <w:lang w:eastAsia="ru-RU"/>
        </w:rPr>
        <w:t xml:space="preserve">-         </w:t>
      </w:r>
      <w:r w:rsidRPr="003A71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наглядные и электронные пособия;</w:t>
      </w:r>
    </w:p>
    <w:p w:rsidR="003A7155" w:rsidRPr="003A7155" w:rsidRDefault="003A7155" w:rsidP="003A7155">
      <w:pPr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3A71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-       методические разработки уроков и мероприятий.</w:t>
      </w:r>
    </w:p>
    <w:p w:rsidR="003A7155" w:rsidRPr="003A7155" w:rsidRDefault="003A7155" w:rsidP="003A715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A7155" w:rsidRPr="003A7155" w:rsidRDefault="003A7155" w:rsidP="003A7155">
      <w:pPr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3A71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Технические средства обучения:</w:t>
      </w:r>
    </w:p>
    <w:tbl>
      <w:tblPr>
        <w:tblW w:w="943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49"/>
        <w:gridCol w:w="3639"/>
        <w:gridCol w:w="5148"/>
      </w:tblGrid>
      <w:tr w:rsidR="003A7155" w:rsidRPr="003A7155" w:rsidTr="003A7155">
        <w:trPr>
          <w:trHeight w:val="483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7155" w:rsidRPr="003A7155" w:rsidRDefault="003A7155" w:rsidP="003A715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A71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7155" w:rsidRPr="003A7155" w:rsidRDefault="003A7155" w:rsidP="003A715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US" w:eastAsia="ru-RU"/>
              </w:rPr>
            </w:pPr>
            <w:r w:rsidRPr="003A71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Персональный компьютер</w:t>
            </w:r>
          </w:p>
        </w:tc>
        <w:tc>
          <w:tcPr>
            <w:tcW w:w="5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7155" w:rsidRPr="003A7155" w:rsidRDefault="003A7155" w:rsidP="003A715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A71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Компьютер 13100041</w:t>
            </w:r>
          </w:p>
        </w:tc>
      </w:tr>
      <w:tr w:rsidR="003A7155" w:rsidRPr="003A7155" w:rsidTr="003A7155">
        <w:trPr>
          <w:trHeight w:val="240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7155" w:rsidRPr="003A7155" w:rsidRDefault="003A7155" w:rsidP="003A715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A71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7155" w:rsidRPr="003A7155" w:rsidRDefault="003A7155" w:rsidP="003A715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US" w:eastAsia="ru-RU"/>
              </w:rPr>
            </w:pPr>
            <w:r w:rsidRPr="003A71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Проектор стационарный</w:t>
            </w:r>
            <w:r w:rsidRPr="003A71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EPSON</w:t>
            </w:r>
          </w:p>
        </w:tc>
        <w:tc>
          <w:tcPr>
            <w:tcW w:w="5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7155" w:rsidRPr="003A7155" w:rsidRDefault="003A7155" w:rsidP="003A71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A71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Мультимедиа-проектор </w:t>
            </w:r>
            <w:r w:rsidRPr="003A71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EB</w:t>
            </w:r>
            <w:r w:rsidRPr="003A71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– </w:t>
            </w:r>
            <w:r w:rsidRPr="003A71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X</w:t>
            </w:r>
            <w:r w:rsidRPr="003A71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02</w:t>
            </w:r>
          </w:p>
          <w:p w:rsidR="003A7155" w:rsidRPr="003A7155" w:rsidRDefault="003A7155" w:rsidP="003A715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A71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Инв. № 13100099</w:t>
            </w:r>
          </w:p>
        </w:tc>
      </w:tr>
      <w:tr w:rsidR="003A7155" w:rsidRPr="003A7155" w:rsidTr="003A7155">
        <w:trPr>
          <w:trHeight w:val="22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7155" w:rsidRPr="003A7155" w:rsidRDefault="003A7155" w:rsidP="003A71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A71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7155" w:rsidRPr="003A7155" w:rsidRDefault="003A7155" w:rsidP="003A71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A71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Экран</w:t>
            </w:r>
          </w:p>
        </w:tc>
        <w:tc>
          <w:tcPr>
            <w:tcW w:w="5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7155" w:rsidRPr="003A7155" w:rsidRDefault="003A7155" w:rsidP="003A715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</w:tr>
      <w:tr w:rsidR="003A7155" w:rsidRPr="003A7155" w:rsidTr="003A7155">
        <w:trPr>
          <w:trHeight w:val="240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7155" w:rsidRPr="003A7155" w:rsidRDefault="003A7155" w:rsidP="003A715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A71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7155" w:rsidRPr="003A7155" w:rsidRDefault="003A7155" w:rsidP="003A715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A71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Монитор</w:t>
            </w:r>
          </w:p>
        </w:tc>
        <w:tc>
          <w:tcPr>
            <w:tcW w:w="5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7155" w:rsidRPr="003A7155" w:rsidRDefault="003A7155" w:rsidP="003A715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</w:tr>
      <w:tr w:rsidR="003A7155" w:rsidRPr="003A7155" w:rsidTr="003A7155">
        <w:trPr>
          <w:trHeight w:val="240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7155" w:rsidRPr="003A7155" w:rsidRDefault="003A7155" w:rsidP="003A71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A71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7155" w:rsidRPr="003A7155" w:rsidRDefault="003A7155" w:rsidP="003A71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A71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Ноутбук</w:t>
            </w:r>
          </w:p>
        </w:tc>
        <w:tc>
          <w:tcPr>
            <w:tcW w:w="5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7155" w:rsidRPr="00140724" w:rsidRDefault="00140724" w:rsidP="003A71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Lenovo</w:t>
            </w:r>
          </w:p>
        </w:tc>
      </w:tr>
    </w:tbl>
    <w:p w:rsidR="003A7155" w:rsidRPr="003A7155" w:rsidRDefault="003A7155" w:rsidP="003A715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A7155" w:rsidRPr="003A7155" w:rsidRDefault="003A7155" w:rsidP="003A7155">
      <w:pPr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3A715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3.2.  Информационное обеспечение обучения.</w:t>
      </w:r>
    </w:p>
    <w:p w:rsidR="003A7155" w:rsidRPr="003A7155" w:rsidRDefault="003A7155" w:rsidP="003A7155">
      <w:pPr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3A715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Перечень учебных изданий, Интернет-ресурсов, дополнительной литературы</w:t>
      </w:r>
    </w:p>
    <w:p w:rsidR="003A7155" w:rsidRPr="003A7155" w:rsidRDefault="003A7155" w:rsidP="003A7155">
      <w:pPr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3A71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Рекомендуемая литература:</w:t>
      </w:r>
    </w:p>
    <w:p w:rsidR="003A7155" w:rsidRPr="003A7155" w:rsidRDefault="003A7155" w:rsidP="003A7155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A71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обучающихся</w:t>
      </w:r>
    </w:p>
    <w:p w:rsidR="003A7155" w:rsidRPr="003A7155" w:rsidRDefault="003A7155" w:rsidP="003A7155">
      <w:pPr>
        <w:shd w:val="clear" w:color="auto" w:fill="FDFDFD"/>
        <w:spacing w:before="75" w:after="75" w:line="240" w:lineRule="auto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  <w:r w:rsidRPr="003A7155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Основные источники:</w:t>
      </w:r>
    </w:p>
    <w:p w:rsidR="003A7155" w:rsidRPr="003A7155" w:rsidRDefault="003A7155" w:rsidP="003A7155">
      <w:pPr>
        <w:shd w:val="clear" w:color="auto" w:fill="FDFDFD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71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Журавлев </w:t>
      </w:r>
      <w:proofErr w:type="gramStart"/>
      <w:r w:rsidRPr="003A7155">
        <w:rPr>
          <w:rFonts w:ascii="Times New Roman" w:eastAsia="Times New Roman" w:hAnsi="Times New Roman" w:cs="Times New Roman"/>
          <w:sz w:val="28"/>
          <w:szCs w:val="28"/>
          <w:lang w:eastAsia="ru-RU"/>
        </w:rPr>
        <w:t>В.П..</w:t>
      </w:r>
      <w:proofErr w:type="gramEnd"/>
      <w:r w:rsidRPr="003A71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Русская литература ХХ века в </w:t>
      </w:r>
      <w:proofErr w:type="spellStart"/>
      <w:r w:rsidRPr="003A7155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proofErr w:type="spellEnd"/>
      <w:r w:rsidRPr="003A71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2-х частях. 11 класс. М.: Просвещение, 2010.Лебедев Ю.В. Русская литература </w:t>
      </w:r>
      <w:r w:rsidRPr="003A715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XIX</w:t>
      </w:r>
      <w:r w:rsidRPr="003A71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в. (ч. 1, 2) 10 </w:t>
      </w:r>
      <w:proofErr w:type="spellStart"/>
      <w:proofErr w:type="gramStart"/>
      <w:r w:rsidRPr="003A7155">
        <w:rPr>
          <w:rFonts w:ascii="Times New Roman" w:eastAsia="Times New Roman" w:hAnsi="Times New Roman" w:cs="Times New Roman"/>
          <w:sz w:val="28"/>
          <w:szCs w:val="28"/>
          <w:lang w:eastAsia="ru-RU"/>
        </w:rPr>
        <w:t>кл</w:t>
      </w:r>
      <w:proofErr w:type="spellEnd"/>
      <w:r w:rsidRPr="003A7155">
        <w:rPr>
          <w:rFonts w:ascii="Times New Roman" w:eastAsia="Times New Roman" w:hAnsi="Times New Roman" w:cs="Times New Roman"/>
          <w:sz w:val="28"/>
          <w:szCs w:val="28"/>
          <w:lang w:eastAsia="ru-RU"/>
        </w:rPr>
        <w:t>..</w:t>
      </w:r>
      <w:proofErr w:type="gramEnd"/>
      <w:r w:rsidRPr="003A71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М.: Просвещение, 2005.                                                                                                                Михайлов О.Н., Шайтанов И.О., </w:t>
      </w:r>
      <w:proofErr w:type="spellStart"/>
      <w:r w:rsidRPr="003A7155">
        <w:rPr>
          <w:rFonts w:ascii="Times New Roman" w:eastAsia="Times New Roman" w:hAnsi="Times New Roman" w:cs="Times New Roman"/>
          <w:sz w:val="28"/>
          <w:szCs w:val="28"/>
          <w:lang w:eastAsia="ru-RU"/>
        </w:rPr>
        <w:t>Чалмаев</w:t>
      </w:r>
      <w:proofErr w:type="spellEnd"/>
      <w:r w:rsidRPr="003A71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В.А. и </w:t>
      </w:r>
      <w:proofErr w:type="spellStart"/>
      <w:r w:rsidRPr="003A7155">
        <w:rPr>
          <w:rFonts w:ascii="Times New Roman" w:eastAsia="Times New Roman" w:hAnsi="Times New Roman" w:cs="Times New Roman"/>
          <w:sz w:val="28"/>
          <w:szCs w:val="28"/>
          <w:lang w:eastAsia="ru-RU"/>
        </w:rPr>
        <w:t>др.Русский</w:t>
      </w:r>
      <w:proofErr w:type="spellEnd"/>
      <w:r w:rsidRPr="003A71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язык и литература. Литература (базовый уровень). 11 класс: в 2-х ч./ под </w:t>
      </w:r>
      <w:proofErr w:type="spellStart"/>
      <w:r w:rsidRPr="003A7155">
        <w:rPr>
          <w:rFonts w:ascii="Times New Roman" w:eastAsia="Times New Roman" w:hAnsi="Times New Roman" w:cs="Times New Roman"/>
          <w:sz w:val="28"/>
          <w:szCs w:val="28"/>
          <w:lang w:eastAsia="ru-RU"/>
        </w:rPr>
        <w:t>ред.В.П</w:t>
      </w:r>
      <w:proofErr w:type="spellEnd"/>
      <w:r w:rsidRPr="003A71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Журавлёва. – М., 2014.                                                                                               </w:t>
      </w:r>
      <w:proofErr w:type="spellStart"/>
      <w:r w:rsidRPr="003A7155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Обернихина</w:t>
      </w:r>
      <w:proofErr w:type="spellEnd"/>
      <w:r w:rsidRPr="003A71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Г.А., Антонова А.Г., </w:t>
      </w:r>
      <w:proofErr w:type="spellStart"/>
      <w:r w:rsidRPr="003A7155">
        <w:rPr>
          <w:rFonts w:ascii="Times New Roman" w:eastAsia="Times New Roman" w:hAnsi="Times New Roman" w:cs="Times New Roman"/>
          <w:sz w:val="28"/>
          <w:szCs w:val="28"/>
          <w:lang w:eastAsia="ru-RU"/>
        </w:rPr>
        <w:t>Вольнова</w:t>
      </w:r>
      <w:proofErr w:type="spellEnd"/>
      <w:r w:rsidRPr="003A71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И.Л. Литература: учебник для учреждений </w:t>
      </w:r>
      <w:proofErr w:type="spellStart"/>
      <w:r w:rsidRPr="003A7155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сред.проф</w:t>
      </w:r>
      <w:proofErr w:type="spellEnd"/>
      <w:r w:rsidRPr="003A71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образования: в 2 ч./ под ред. Г.А. </w:t>
      </w:r>
      <w:proofErr w:type="spellStart"/>
      <w:r w:rsidRPr="003A7155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Обернихиной</w:t>
      </w:r>
      <w:proofErr w:type="spellEnd"/>
      <w:r w:rsidRPr="003A71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– М., 2015.                                                                                                              </w:t>
      </w:r>
      <w:proofErr w:type="spellStart"/>
      <w:r w:rsidRPr="003A7155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Обернихина</w:t>
      </w:r>
      <w:proofErr w:type="spellEnd"/>
      <w:r w:rsidRPr="003A71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Г.А., Антонова А.Г., </w:t>
      </w:r>
      <w:proofErr w:type="spellStart"/>
      <w:r w:rsidRPr="003A7155">
        <w:rPr>
          <w:rFonts w:ascii="Times New Roman" w:eastAsia="Times New Roman" w:hAnsi="Times New Roman" w:cs="Times New Roman"/>
          <w:sz w:val="28"/>
          <w:szCs w:val="28"/>
          <w:lang w:eastAsia="ru-RU"/>
        </w:rPr>
        <w:t>Вольнова</w:t>
      </w:r>
      <w:proofErr w:type="spellEnd"/>
      <w:r w:rsidRPr="003A71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И.Л. Литература. Практикум: учеб. Пособие / под ред. Г.А. </w:t>
      </w:r>
      <w:proofErr w:type="spellStart"/>
      <w:r w:rsidRPr="003A7155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Обернихиной</w:t>
      </w:r>
      <w:proofErr w:type="spellEnd"/>
      <w:r w:rsidRPr="003A7155">
        <w:rPr>
          <w:rFonts w:ascii="Times New Roman" w:eastAsia="Times New Roman" w:hAnsi="Times New Roman" w:cs="Times New Roman"/>
          <w:sz w:val="28"/>
          <w:szCs w:val="28"/>
          <w:lang w:eastAsia="ru-RU"/>
        </w:rPr>
        <w:t>. – М., 2014.</w:t>
      </w:r>
    </w:p>
    <w:p w:rsidR="003A7155" w:rsidRPr="003A7155" w:rsidRDefault="003A7155" w:rsidP="003A7155">
      <w:pPr>
        <w:spacing w:after="0" w:line="240" w:lineRule="auto"/>
        <w:ind w:right="-268"/>
        <w:rPr>
          <w:rFonts w:ascii="Arial" w:eastAsia="Times New Roman" w:hAnsi="Arial" w:cs="Arial"/>
          <w:color w:val="000000"/>
          <w:lang w:eastAsia="ru-RU"/>
        </w:rPr>
      </w:pPr>
      <w:r w:rsidRPr="003A71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преподавателей</w:t>
      </w:r>
    </w:p>
    <w:p w:rsidR="003A7155" w:rsidRPr="003A7155" w:rsidRDefault="003A7155" w:rsidP="003A715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A7155" w:rsidRPr="003A7155" w:rsidRDefault="003A7155" w:rsidP="003A715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3A715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Перечень учебных изданий, Интернет-ресурсов, дополнительной литературы, используемых в учебном процессе </w:t>
      </w:r>
    </w:p>
    <w:p w:rsidR="003A7155" w:rsidRPr="003A7155" w:rsidRDefault="003A7155" w:rsidP="003A7155">
      <w:pPr>
        <w:numPr>
          <w:ilvl w:val="0"/>
          <w:numId w:val="30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3A715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Федеральный закон от 29.12.2012 № 273-ФЗ «Об образовании в Российской Федерации».</w:t>
      </w:r>
    </w:p>
    <w:p w:rsidR="003A7155" w:rsidRPr="003A7155" w:rsidRDefault="003A7155" w:rsidP="003A7155">
      <w:pPr>
        <w:numPr>
          <w:ilvl w:val="0"/>
          <w:numId w:val="30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3A715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Приказ </w:t>
      </w:r>
      <w:proofErr w:type="spellStart"/>
      <w:r w:rsidRPr="003A715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Минобрнауки</w:t>
      </w:r>
      <w:proofErr w:type="spellEnd"/>
      <w:r w:rsidRPr="003A715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России от 17.05.2012 № 413 «Об утверждении федерального государственного образовательного стандарта среднего (полного) общего образования».</w:t>
      </w:r>
    </w:p>
    <w:p w:rsidR="003A7155" w:rsidRPr="003A7155" w:rsidRDefault="003A7155" w:rsidP="003A7155">
      <w:pPr>
        <w:numPr>
          <w:ilvl w:val="0"/>
          <w:numId w:val="30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3A715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lastRenderedPageBreak/>
        <w:t xml:space="preserve">Приказ </w:t>
      </w:r>
      <w:proofErr w:type="spellStart"/>
      <w:r w:rsidRPr="003A715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Минобрнауки</w:t>
      </w:r>
      <w:proofErr w:type="spellEnd"/>
      <w:r w:rsidRPr="003A715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России от 29.12.2014 № 1645 «О внесении изменений в Приказ Министерства образования и науки Российской Федерации от 17.05.2012 № 413 «Об утверждении федерального государственного образовательного стандарта среднего (полного) общего образования».</w:t>
      </w:r>
    </w:p>
    <w:p w:rsidR="003A7155" w:rsidRPr="003A7155" w:rsidRDefault="003A7155" w:rsidP="003A7155">
      <w:pPr>
        <w:numPr>
          <w:ilvl w:val="0"/>
          <w:numId w:val="30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3A715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Письмо Департамента государственной политики в сфере подготовки рабочих кадров и ДПО </w:t>
      </w:r>
      <w:proofErr w:type="spellStart"/>
      <w:r w:rsidRPr="003A715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Минобрнауки</w:t>
      </w:r>
      <w:proofErr w:type="spellEnd"/>
      <w:r w:rsidRPr="003A715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России от 17.03.2015 № 06-259 «Рекомендации по организации получения среднего общего образования в пределах освоения образовательных программ среднего профессионального образования на базе основного общего образования с учетом требований федеральных государственных образовательных стандартов и получаемой профессии или </w:t>
      </w:r>
      <w:proofErr w:type="spellStart"/>
      <w:r w:rsidRPr="003A715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специальностисреднего</w:t>
      </w:r>
      <w:proofErr w:type="spellEnd"/>
      <w:r w:rsidRPr="003A715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профессионального образования».</w:t>
      </w:r>
    </w:p>
    <w:p w:rsidR="003A7155" w:rsidRPr="003A7155" w:rsidRDefault="003A7155" w:rsidP="003A7155">
      <w:pPr>
        <w:numPr>
          <w:ilvl w:val="0"/>
          <w:numId w:val="30"/>
        </w:numPr>
        <w:spacing w:after="0" w:line="240" w:lineRule="auto"/>
        <w:contextualSpacing/>
        <w:jc w:val="both"/>
        <w:rPr>
          <w:rFonts w:ascii="Arial" w:eastAsia="Times New Roman" w:hAnsi="Arial" w:cs="Arial"/>
          <w:color w:val="000000"/>
          <w:lang w:eastAsia="ru-RU"/>
        </w:rPr>
      </w:pPr>
      <w:r w:rsidRPr="003A7155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Архипова Н.П. и др. Уроки литературы с применением информационных технологий </w:t>
      </w:r>
      <w:proofErr w:type="gramStart"/>
      <w:r w:rsidRPr="003A7155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( электронным</w:t>
      </w:r>
      <w:proofErr w:type="gramEnd"/>
      <w:r w:rsidRPr="003A7155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приложением). М.: Глобус, 2009.    </w:t>
      </w:r>
    </w:p>
    <w:p w:rsidR="003A7155" w:rsidRPr="003A7155" w:rsidRDefault="003A7155" w:rsidP="003A7155">
      <w:pPr>
        <w:numPr>
          <w:ilvl w:val="0"/>
          <w:numId w:val="30"/>
        </w:numPr>
        <w:spacing w:after="0" w:line="240" w:lineRule="auto"/>
        <w:contextualSpacing/>
        <w:jc w:val="both"/>
        <w:rPr>
          <w:rFonts w:ascii="Arial" w:eastAsia="Times New Roman" w:hAnsi="Arial" w:cs="Arial"/>
          <w:color w:val="000000"/>
          <w:lang w:eastAsia="ru-RU"/>
        </w:rPr>
      </w:pPr>
      <w:proofErr w:type="spellStart"/>
      <w:r w:rsidRPr="003A7155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Белокурова</w:t>
      </w:r>
      <w:proofErr w:type="spellEnd"/>
      <w:r w:rsidRPr="003A7155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С.П., Сухих И.Н. Русский язык и литература. Русская литература в 10 классе (базовый уровень). Книга для учителя/под ред. И.Н. Сухих. – М., 2014.</w:t>
      </w:r>
    </w:p>
    <w:p w:rsidR="003A7155" w:rsidRPr="003A7155" w:rsidRDefault="003A7155" w:rsidP="003A7155">
      <w:pPr>
        <w:numPr>
          <w:ilvl w:val="0"/>
          <w:numId w:val="30"/>
        </w:numPr>
        <w:spacing w:after="0" w:line="240" w:lineRule="auto"/>
        <w:contextualSpacing/>
        <w:jc w:val="both"/>
        <w:rPr>
          <w:rFonts w:ascii="Arial" w:eastAsia="Times New Roman" w:hAnsi="Arial" w:cs="Arial"/>
          <w:color w:val="000000"/>
          <w:lang w:eastAsia="ru-RU"/>
        </w:rPr>
      </w:pPr>
      <w:proofErr w:type="spellStart"/>
      <w:r w:rsidRPr="003A7155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Белокурова</w:t>
      </w:r>
      <w:proofErr w:type="spellEnd"/>
      <w:r w:rsidRPr="003A7155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С.П., Дорофеева М.Г., Ежова И.В., и др. Русский язык и литература. Литература в 11 классе (базовый уровень). Книга для учителя/ под ред. И.Н. Сухих. – М., 2014.</w:t>
      </w:r>
    </w:p>
    <w:p w:rsidR="003A7155" w:rsidRPr="003A7155" w:rsidRDefault="003A7155" w:rsidP="003A7155">
      <w:pPr>
        <w:numPr>
          <w:ilvl w:val="0"/>
          <w:numId w:val="30"/>
        </w:numPr>
        <w:spacing w:after="0" w:line="240" w:lineRule="auto"/>
        <w:contextualSpacing/>
        <w:jc w:val="both"/>
        <w:rPr>
          <w:rFonts w:ascii="Arial" w:eastAsia="Times New Roman" w:hAnsi="Arial" w:cs="Arial"/>
          <w:color w:val="000000"/>
          <w:lang w:eastAsia="ru-RU"/>
        </w:rPr>
      </w:pPr>
      <w:proofErr w:type="spellStart"/>
      <w:r w:rsidRPr="003A7155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Бурменская</w:t>
      </w:r>
      <w:proofErr w:type="spellEnd"/>
      <w:r w:rsidRPr="003A7155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Г.В., Володарская И.А. и др. Формирование универсальных учебных действий в основной школе: от </w:t>
      </w:r>
      <w:proofErr w:type="spellStart"/>
      <w:r w:rsidRPr="003A7155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деййствий</w:t>
      </w:r>
      <w:proofErr w:type="spellEnd"/>
      <w:r w:rsidRPr="003A7155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к мысли. Система заданий: пособие для учителя / под ред. А.Г. </w:t>
      </w:r>
      <w:proofErr w:type="spellStart"/>
      <w:r w:rsidRPr="003A7155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Асмолова</w:t>
      </w:r>
      <w:proofErr w:type="spellEnd"/>
      <w:r w:rsidRPr="003A7155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. – М., 2010.</w:t>
      </w:r>
    </w:p>
    <w:p w:rsidR="003A7155" w:rsidRPr="003A7155" w:rsidRDefault="003A7155" w:rsidP="003A7155">
      <w:pPr>
        <w:numPr>
          <w:ilvl w:val="0"/>
          <w:numId w:val="30"/>
        </w:numPr>
        <w:spacing w:after="0" w:line="240" w:lineRule="auto"/>
        <w:contextualSpacing/>
        <w:jc w:val="both"/>
        <w:rPr>
          <w:rFonts w:ascii="Arial" w:eastAsia="Times New Roman" w:hAnsi="Arial" w:cs="Arial"/>
          <w:color w:val="000000"/>
          <w:lang w:eastAsia="ru-RU"/>
        </w:rPr>
      </w:pPr>
      <w:proofErr w:type="spellStart"/>
      <w:r w:rsidRPr="003A7155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Вайнерман</w:t>
      </w:r>
      <w:proofErr w:type="spellEnd"/>
      <w:r w:rsidRPr="003A7155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В.С. «Поручаю себя Вашей доброй памяти…» </w:t>
      </w:r>
    </w:p>
    <w:p w:rsidR="003A7155" w:rsidRPr="003A7155" w:rsidRDefault="003A7155" w:rsidP="003A7155">
      <w:pPr>
        <w:numPr>
          <w:ilvl w:val="1"/>
          <w:numId w:val="30"/>
        </w:numPr>
        <w:spacing w:after="0" w:line="240" w:lineRule="auto"/>
        <w:contextualSpacing/>
        <w:jc w:val="both"/>
        <w:rPr>
          <w:rFonts w:ascii="Arial" w:eastAsia="Times New Roman" w:hAnsi="Arial" w:cs="Arial"/>
          <w:color w:val="000000"/>
          <w:lang w:eastAsia="ru-RU"/>
        </w:rPr>
      </w:pPr>
      <w:r w:rsidRPr="003A7155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(Ф.М. Достоевский и Сибирь). Омск: Изд. Дом «Наука», 2014.                                                                        </w:t>
      </w:r>
    </w:p>
    <w:p w:rsidR="003A7155" w:rsidRPr="003A7155" w:rsidRDefault="003A7155" w:rsidP="003A7155">
      <w:pPr>
        <w:numPr>
          <w:ilvl w:val="0"/>
          <w:numId w:val="30"/>
        </w:numPr>
        <w:spacing w:after="0" w:line="240" w:lineRule="auto"/>
        <w:contextualSpacing/>
        <w:jc w:val="both"/>
        <w:rPr>
          <w:rFonts w:ascii="Arial" w:eastAsia="Times New Roman" w:hAnsi="Arial" w:cs="Arial"/>
          <w:color w:val="000000"/>
          <w:lang w:eastAsia="ru-RU"/>
        </w:rPr>
      </w:pPr>
      <w:r w:rsidRPr="003A71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Егорова Н.В., Золотарева И.В. и др. «Поурочные разработки по литературе XIX в. 10 класс (в 2-х частях)». М.: «ВАКО», 2012 год.</w:t>
      </w:r>
    </w:p>
    <w:p w:rsidR="003A7155" w:rsidRPr="003A7155" w:rsidRDefault="003A7155" w:rsidP="003A7155">
      <w:pPr>
        <w:numPr>
          <w:ilvl w:val="0"/>
          <w:numId w:val="30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A7155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Егорова Н.В., Золотарёва И.В. Поурочные разработки по русской литературе, </w:t>
      </w:r>
      <w:r w:rsidRPr="003A7155">
        <w:rPr>
          <w:rFonts w:ascii="Times New Roman" w:eastAsia="Times New Roman" w:hAnsi="Times New Roman" w:cs="Times New Roman"/>
          <w:snapToGrid w:val="0"/>
          <w:sz w:val="28"/>
          <w:szCs w:val="28"/>
          <w:lang w:val="en-US" w:eastAsia="ru-RU"/>
        </w:rPr>
        <w:t>XX</w:t>
      </w:r>
      <w:r w:rsidRPr="003A7155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век. 11 класс (в 2-х ч.). </w:t>
      </w:r>
      <w:r w:rsidRPr="003A7155">
        <w:rPr>
          <w:rFonts w:ascii="Times New Roman" w:hAnsi="Times New Roman" w:cs="Times New Roman"/>
          <w:sz w:val="28"/>
          <w:szCs w:val="28"/>
        </w:rPr>
        <w:t xml:space="preserve">М.: «ВАКО», 2013.  </w:t>
      </w:r>
    </w:p>
    <w:p w:rsidR="003A7155" w:rsidRPr="003A7155" w:rsidRDefault="003A7155" w:rsidP="003A7155">
      <w:pPr>
        <w:numPr>
          <w:ilvl w:val="0"/>
          <w:numId w:val="30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3A7155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Карнаух</w:t>
      </w:r>
      <w:proofErr w:type="spellEnd"/>
      <w:r w:rsidRPr="003A7155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Н.</w:t>
      </w:r>
      <w:r w:rsidRPr="003A7155">
        <w:rPr>
          <w:rFonts w:ascii="Times New Roman" w:hAnsi="Times New Roman" w:cs="Times New Roman"/>
          <w:sz w:val="28"/>
          <w:szCs w:val="28"/>
        </w:rPr>
        <w:t xml:space="preserve">Л. Наши творческие работы. Литература. 8 </w:t>
      </w:r>
      <w:proofErr w:type="spellStart"/>
      <w:r w:rsidRPr="003A7155">
        <w:rPr>
          <w:rFonts w:ascii="Times New Roman" w:hAnsi="Times New Roman" w:cs="Times New Roman"/>
          <w:sz w:val="28"/>
          <w:szCs w:val="28"/>
        </w:rPr>
        <w:t>кл</w:t>
      </w:r>
      <w:proofErr w:type="spellEnd"/>
      <w:proofErr w:type="gramStart"/>
      <w:r w:rsidRPr="003A7155">
        <w:rPr>
          <w:rFonts w:ascii="Times New Roman" w:hAnsi="Times New Roman" w:cs="Times New Roman"/>
          <w:sz w:val="28"/>
          <w:szCs w:val="28"/>
        </w:rPr>
        <w:t>. дополнительные</w:t>
      </w:r>
      <w:proofErr w:type="gramEnd"/>
      <w:r w:rsidRPr="003A7155">
        <w:rPr>
          <w:rFonts w:ascii="Times New Roman" w:hAnsi="Times New Roman" w:cs="Times New Roman"/>
          <w:sz w:val="28"/>
          <w:szCs w:val="28"/>
        </w:rPr>
        <w:t xml:space="preserve"> материалы/ </w:t>
      </w:r>
      <w:proofErr w:type="spellStart"/>
      <w:r w:rsidRPr="003A7155">
        <w:rPr>
          <w:rFonts w:ascii="Times New Roman" w:hAnsi="Times New Roman" w:cs="Times New Roman"/>
          <w:sz w:val="28"/>
          <w:szCs w:val="28"/>
        </w:rPr>
        <w:t>аве</w:t>
      </w:r>
      <w:proofErr w:type="spellEnd"/>
      <w:r w:rsidRPr="003A7155">
        <w:rPr>
          <w:rFonts w:ascii="Times New Roman" w:hAnsi="Times New Roman" w:cs="Times New Roman"/>
          <w:sz w:val="28"/>
          <w:szCs w:val="28"/>
        </w:rPr>
        <w:t>.- сост. Г.И. Беленький, О.М. Хренова. – М., 2011.</w:t>
      </w:r>
    </w:p>
    <w:p w:rsidR="003A7155" w:rsidRPr="003A7155" w:rsidRDefault="003A7155" w:rsidP="00BA4F64">
      <w:pPr>
        <w:numPr>
          <w:ilvl w:val="0"/>
          <w:numId w:val="30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3A7155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Карнаух</w:t>
      </w:r>
      <w:proofErr w:type="spellEnd"/>
      <w:r w:rsidRPr="003A7155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Н.Л., </w:t>
      </w:r>
      <w:proofErr w:type="spellStart"/>
      <w:r w:rsidRPr="003A7155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Кац</w:t>
      </w:r>
      <w:proofErr w:type="spellEnd"/>
      <w:r w:rsidRPr="003A7155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Э.Э. Письмо и эссе. Литература. 8 </w:t>
      </w:r>
      <w:proofErr w:type="spellStart"/>
      <w:r w:rsidRPr="003A7155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кл</w:t>
      </w:r>
      <w:proofErr w:type="spellEnd"/>
      <w:r w:rsidRPr="003A7155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. – М., 2012. </w:t>
      </w:r>
    </w:p>
    <w:p w:rsidR="003A7155" w:rsidRPr="003A7155" w:rsidRDefault="003A7155" w:rsidP="00BA4F64">
      <w:pPr>
        <w:numPr>
          <w:ilvl w:val="0"/>
          <w:numId w:val="30"/>
        </w:numPr>
        <w:spacing w:after="0" w:line="240" w:lineRule="auto"/>
        <w:contextualSpacing/>
        <w:jc w:val="both"/>
        <w:rPr>
          <w:rFonts w:ascii="Arial" w:eastAsia="Times New Roman" w:hAnsi="Arial" w:cs="Arial"/>
          <w:color w:val="000000"/>
          <w:lang w:eastAsia="ru-RU"/>
        </w:rPr>
      </w:pPr>
      <w:r w:rsidRPr="003A71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Коровина В.Я. «Программы общеобразовательных учреждений. Литература. 5-11, 10-11 классы». М.: «Просвещение», 2010 год.  </w:t>
      </w:r>
    </w:p>
    <w:p w:rsidR="003A7155" w:rsidRPr="003A7155" w:rsidRDefault="003A7155" w:rsidP="00BA4F64">
      <w:pPr>
        <w:numPr>
          <w:ilvl w:val="0"/>
          <w:numId w:val="30"/>
        </w:numPr>
        <w:ind w:right="-1"/>
        <w:contextualSpacing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proofErr w:type="spellStart"/>
      <w:r w:rsidRPr="003A7155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Косивцова</w:t>
      </w:r>
      <w:proofErr w:type="spellEnd"/>
      <w:r w:rsidRPr="003A7155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Л.И. Поурочные планы по учебнику Б.Ю.В. Лебедева «Русская литература. </w:t>
      </w:r>
      <w:r w:rsidRPr="003A7155">
        <w:rPr>
          <w:rFonts w:ascii="Times New Roman" w:eastAsia="Times New Roman" w:hAnsi="Times New Roman" w:cs="Times New Roman"/>
          <w:snapToGrid w:val="0"/>
          <w:sz w:val="28"/>
          <w:szCs w:val="28"/>
          <w:lang w:val="en-US" w:eastAsia="ru-RU"/>
        </w:rPr>
        <w:t>XIX</w:t>
      </w:r>
      <w:r w:rsidRPr="003A7155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век. 10 класс» (в 2-х ч.). Волгоград: Учитель, 2010.          </w:t>
      </w:r>
    </w:p>
    <w:p w:rsidR="003A7155" w:rsidRPr="003A7155" w:rsidRDefault="003A7155" w:rsidP="00BA4F64">
      <w:pPr>
        <w:numPr>
          <w:ilvl w:val="0"/>
          <w:numId w:val="30"/>
        </w:numPr>
        <w:ind w:right="-1"/>
        <w:contextualSpacing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proofErr w:type="spellStart"/>
      <w:r w:rsidRPr="003A7155">
        <w:rPr>
          <w:rFonts w:ascii="Times New Roman" w:hAnsi="Times New Roman" w:cs="Times New Roman"/>
          <w:sz w:val="28"/>
          <w:szCs w:val="28"/>
        </w:rPr>
        <w:t>Крутецкая</w:t>
      </w:r>
      <w:proofErr w:type="spellEnd"/>
      <w:r w:rsidRPr="003A7155">
        <w:rPr>
          <w:rFonts w:ascii="Times New Roman" w:hAnsi="Times New Roman" w:cs="Times New Roman"/>
          <w:sz w:val="28"/>
          <w:szCs w:val="28"/>
        </w:rPr>
        <w:t xml:space="preserve"> В.А. </w:t>
      </w:r>
      <w:r w:rsidRPr="003A7155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Русская литература в таблицах и схемах. 9-11 классы. СПб: </w:t>
      </w:r>
      <w:proofErr w:type="spellStart"/>
      <w:r w:rsidRPr="003A7155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Издат</w:t>
      </w:r>
      <w:proofErr w:type="spellEnd"/>
      <w:r w:rsidRPr="003A7155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. Дом «Литера», 2013.                                                                                                 </w:t>
      </w:r>
    </w:p>
    <w:p w:rsidR="003A7155" w:rsidRPr="003A7155" w:rsidRDefault="003A7155" w:rsidP="00BA4F64">
      <w:pPr>
        <w:numPr>
          <w:ilvl w:val="0"/>
          <w:numId w:val="30"/>
        </w:numPr>
        <w:ind w:right="-1"/>
        <w:contextualSpacing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proofErr w:type="spellStart"/>
      <w:r w:rsidRPr="003A7155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Ломилина</w:t>
      </w:r>
      <w:proofErr w:type="spellEnd"/>
      <w:r w:rsidRPr="003A7155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Н.И., Сигов В.К.</w:t>
      </w:r>
      <w:r w:rsidRPr="003A7155">
        <w:rPr>
          <w:rFonts w:ascii="Times New Roman" w:hAnsi="Times New Roman" w:cs="Times New Roman"/>
          <w:sz w:val="28"/>
          <w:szCs w:val="28"/>
        </w:rPr>
        <w:t xml:space="preserve"> Русская литература </w:t>
      </w:r>
      <w:r w:rsidRPr="003A7155">
        <w:rPr>
          <w:rFonts w:ascii="Times New Roman" w:hAnsi="Times New Roman" w:cs="Times New Roman"/>
          <w:sz w:val="28"/>
          <w:szCs w:val="28"/>
          <w:lang w:val="en-US"/>
        </w:rPr>
        <w:t>XIX</w:t>
      </w:r>
      <w:r w:rsidRPr="003A7155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3A7155">
        <w:rPr>
          <w:rFonts w:ascii="Times New Roman" w:hAnsi="Times New Roman" w:cs="Times New Roman"/>
          <w:sz w:val="28"/>
          <w:szCs w:val="28"/>
        </w:rPr>
        <w:t>ХХв</w:t>
      </w:r>
      <w:proofErr w:type="spellEnd"/>
      <w:r w:rsidRPr="003A7155">
        <w:rPr>
          <w:rFonts w:ascii="Times New Roman" w:hAnsi="Times New Roman" w:cs="Times New Roman"/>
          <w:sz w:val="28"/>
          <w:szCs w:val="28"/>
        </w:rPr>
        <w:t xml:space="preserve">. Тесты и контрольные вопросы. М.: Интеллект-Центр, 2004.                                                                          </w:t>
      </w:r>
    </w:p>
    <w:p w:rsidR="003A7155" w:rsidRPr="003A7155" w:rsidRDefault="003A7155" w:rsidP="00BA4F64">
      <w:pPr>
        <w:numPr>
          <w:ilvl w:val="0"/>
          <w:numId w:val="30"/>
        </w:numPr>
        <w:ind w:right="-1"/>
        <w:contextualSpacing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proofErr w:type="spellStart"/>
      <w:r w:rsidRPr="003A7155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lastRenderedPageBreak/>
        <w:t>Нарушевич</w:t>
      </w:r>
      <w:proofErr w:type="spellEnd"/>
      <w:r w:rsidRPr="003A7155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А.Г, </w:t>
      </w:r>
      <w:proofErr w:type="spellStart"/>
      <w:r w:rsidRPr="003A7155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Нарушевич</w:t>
      </w:r>
      <w:proofErr w:type="spellEnd"/>
      <w:r w:rsidRPr="003A7155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И.С. Итоговое выпускное сочинение в 11-м классе. Ростов-на-Дону: Легион, 2014.</w:t>
      </w:r>
    </w:p>
    <w:p w:rsidR="003A7155" w:rsidRPr="003A7155" w:rsidRDefault="003A7155" w:rsidP="00BA4F64">
      <w:pPr>
        <w:numPr>
          <w:ilvl w:val="0"/>
          <w:numId w:val="30"/>
        </w:numPr>
        <w:ind w:right="-1"/>
        <w:contextualSpacing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proofErr w:type="spellStart"/>
      <w:r w:rsidRPr="003A7155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Обернихина</w:t>
      </w:r>
      <w:proofErr w:type="spellEnd"/>
      <w:r w:rsidRPr="003A7155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Г.А., </w:t>
      </w:r>
      <w:proofErr w:type="spellStart"/>
      <w:r w:rsidRPr="003A7155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Мацыяка</w:t>
      </w:r>
      <w:proofErr w:type="spellEnd"/>
      <w:r w:rsidRPr="003A7155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Е.В. Литература. Книга для преподавателя: метод. Пособие/ под ред. Г.А. </w:t>
      </w:r>
      <w:proofErr w:type="spellStart"/>
      <w:r w:rsidRPr="003A7155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Обернихиной</w:t>
      </w:r>
      <w:proofErr w:type="spellEnd"/>
      <w:r w:rsidRPr="003A7155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. – М., 2014.</w:t>
      </w:r>
    </w:p>
    <w:p w:rsidR="003A7155" w:rsidRPr="003A7155" w:rsidRDefault="003A7155" w:rsidP="00BA4F64">
      <w:pPr>
        <w:numPr>
          <w:ilvl w:val="0"/>
          <w:numId w:val="30"/>
        </w:numPr>
        <w:ind w:right="-766"/>
        <w:contextualSpacing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A7155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Панфилова А.П. Инновационные педагогические технологии. – М., 2009.</w:t>
      </w:r>
    </w:p>
    <w:p w:rsidR="003A7155" w:rsidRPr="003A7155" w:rsidRDefault="003A7155" w:rsidP="00BA4F64">
      <w:pPr>
        <w:numPr>
          <w:ilvl w:val="0"/>
          <w:numId w:val="30"/>
        </w:numPr>
        <w:ind w:right="-1"/>
        <w:contextualSpacing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A7155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Поташник М.М., Левит М.В. как помочь учителю в освоении ФГОС: пособие для учителей, руководителей школ и органов образования. – М., 2014.</w:t>
      </w:r>
    </w:p>
    <w:p w:rsidR="003A7155" w:rsidRPr="003A7155" w:rsidRDefault="003A7155" w:rsidP="00BA4F64">
      <w:pPr>
        <w:numPr>
          <w:ilvl w:val="0"/>
          <w:numId w:val="30"/>
        </w:numPr>
        <w:ind w:right="-1"/>
        <w:contextualSpacing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A7155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Самостоятельная работа: методические рекомендации для специалистов учреждений начального и среднего профессионального образования. – Киров, 2011.</w:t>
      </w:r>
    </w:p>
    <w:p w:rsidR="003A7155" w:rsidRPr="003A7155" w:rsidRDefault="003A7155" w:rsidP="00BA4F64">
      <w:pPr>
        <w:numPr>
          <w:ilvl w:val="0"/>
          <w:numId w:val="30"/>
        </w:numPr>
        <w:ind w:right="-766"/>
        <w:contextualSpacing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A7155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Современная русская литература конца ХХ – начала ХХ1 века. – М., </w:t>
      </w:r>
    </w:p>
    <w:p w:rsidR="003A7155" w:rsidRPr="003A7155" w:rsidRDefault="003A7155" w:rsidP="00BA4F64">
      <w:pPr>
        <w:numPr>
          <w:ilvl w:val="0"/>
          <w:numId w:val="30"/>
        </w:numPr>
        <w:ind w:right="-766"/>
        <w:contextualSpacing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A7155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Черняк </w:t>
      </w:r>
      <w:proofErr w:type="spellStart"/>
      <w:r w:rsidRPr="003A7155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М.А.Современная</w:t>
      </w:r>
      <w:proofErr w:type="spellEnd"/>
      <w:r w:rsidRPr="003A7155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русская литература. – М., 2010.</w:t>
      </w:r>
    </w:p>
    <w:p w:rsidR="003A7155" w:rsidRPr="003A7155" w:rsidRDefault="003A7155" w:rsidP="00BA4F6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A71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Интернет – ресурсы:</w:t>
      </w:r>
    </w:p>
    <w:p w:rsidR="003A7155" w:rsidRPr="003A7155" w:rsidRDefault="005501DA" w:rsidP="00BA4F64">
      <w:pPr>
        <w:numPr>
          <w:ilvl w:val="0"/>
          <w:numId w:val="27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hyperlink r:id="rId8" w:history="1">
        <w:r w:rsidR="003A7155" w:rsidRPr="003A7155">
          <w:rPr>
            <w:rFonts w:ascii="Times New Roman" w:eastAsia="Times New Roman" w:hAnsi="Times New Roman" w:cs="Times New Roman"/>
            <w:color w:val="0563C1" w:themeColor="hyperlink"/>
            <w:sz w:val="28"/>
            <w:szCs w:val="28"/>
            <w:u w:val="single"/>
            <w:lang w:val="en-US" w:eastAsia="ru-RU"/>
          </w:rPr>
          <w:t>www</w:t>
        </w:r>
        <w:r w:rsidR="003A7155" w:rsidRPr="003A7155">
          <w:rPr>
            <w:rFonts w:ascii="Times New Roman" w:eastAsia="Times New Roman" w:hAnsi="Times New Roman" w:cs="Times New Roman"/>
            <w:color w:val="0563C1" w:themeColor="hyperlink"/>
            <w:sz w:val="28"/>
            <w:szCs w:val="28"/>
            <w:u w:val="single"/>
            <w:lang w:eastAsia="ru-RU"/>
          </w:rPr>
          <w:t>.</w:t>
        </w:r>
        <w:proofErr w:type="spellStart"/>
        <w:r w:rsidR="003A7155" w:rsidRPr="003A7155">
          <w:rPr>
            <w:rFonts w:ascii="Times New Roman" w:eastAsia="Times New Roman" w:hAnsi="Times New Roman" w:cs="Times New Roman"/>
            <w:color w:val="0563C1" w:themeColor="hyperlink"/>
            <w:sz w:val="28"/>
            <w:szCs w:val="28"/>
            <w:u w:val="single"/>
            <w:lang w:val="en-US" w:eastAsia="ru-RU"/>
          </w:rPr>
          <w:t>gramma</w:t>
        </w:r>
        <w:proofErr w:type="spellEnd"/>
        <w:r w:rsidR="003A7155" w:rsidRPr="003A7155">
          <w:rPr>
            <w:rFonts w:ascii="Times New Roman" w:eastAsia="Times New Roman" w:hAnsi="Times New Roman" w:cs="Times New Roman"/>
            <w:color w:val="0563C1" w:themeColor="hyperlink"/>
            <w:sz w:val="28"/>
            <w:szCs w:val="28"/>
            <w:u w:val="single"/>
            <w:lang w:eastAsia="ru-RU"/>
          </w:rPr>
          <w:t>.</w:t>
        </w:r>
        <w:proofErr w:type="spellStart"/>
        <w:r w:rsidR="003A7155" w:rsidRPr="003A7155">
          <w:rPr>
            <w:rFonts w:ascii="Times New Roman" w:eastAsia="Times New Roman" w:hAnsi="Times New Roman" w:cs="Times New Roman"/>
            <w:color w:val="0563C1" w:themeColor="hyperlink"/>
            <w:sz w:val="28"/>
            <w:szCs w:val="28"/>
            <w:u w:val="single"/>
            <w:lang w:val="en-US" w:eastAsia="ru-RU"/>
          </w:rPr>
          <w:t>ru</w:t>
        </w:r>
        <w:proofErr w:type="spellEnd"/>
      </w:hyperlink>
      <w:r w:rsidR="003A7155" w:rsidRPr="003A71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(сайт «Культура письменной речи»)</w:t>
      </w:r>
    </w:p>
    <w:p w:rsidR="003A7155" w:rsidRPr="003A7155" w:rsidRDefault="005501DA" w:rsidP="00BA4F64">
      <w:pPr>
        <w:numPr>
          <w:ilvl w:val="0"/>
          <w:numId w:val="28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hyperlink r:id="rId9" w:history="1">
        <w:r w:rsidR="003A7155" w:rsidRPr="003A7155">
          <w:rPr>
            <w:rFonts w:ascii="Times New Roman" w:eastAsia="Times New Roman" w:hAnsi="Times New Roman" w:cs="Times New Roman"/>
            <w:color w:val="0563C1" w:themeColor="hyperlink"/>
            <w:sz w:val="28"/>
            <w:szCs w:val="28"/>
            <w:u w:val="single"/>
            <w:lang w:val="en-US" w:eastAsia="ru-RU"/>
          </w:rPr>
          <w:t>www</w:t>
        </w:r>
        <w:r w:rsidR="003A7155" w:rsidRPr="003A7155">
          <w:rPr>
            <w:rFonts w:ascii="Times New Roman" w:eastAsia="Times New Roman" w:hAnsi="Times New Roman" w:cs="Times New Roman"/>
            <w:color w:val="0563C1" w:themeColor="hyperlink"/>
            <w:sz w:val="28"/>
            <w:szCs w:val="28"/>
            <w:u w:val="single"/>
            <w:lang w:eastAsia="ru-RU"/>
          </w:rPr>
          <w:t>.</w:t>
        </w:r>
        <w:proofErr w:type="spellStart"/>
        <w:r w:rsidR="003A7155" w:rsidRPr="003A7155">
          <w:rPr>
            <w:rFonts w:ascii="Times New Roman" w:eastAsia="Times New Roman" w:hAnsi="Times New Roman" w:cs="Times New Roman"/>
            <w:color w:val="0563C1" w:themeColor="hyperlink"/>
            <w:sz w:val="28"/>
            <w:szCs w:val="28"/>
            <w:u w:val="single"/>
            <w:lang w:val="en-US" w:eastAsia="ru-RU"/>
          </w:rPr>
          <w:t>krugosvet</w:t>
        </w:r>
        <w:proofErr w:type="spellEnd"/>
        <w:r w:rsidR="003A7155" w:rsidRPr="003A7155">
          <w:rPr>
            <w:rFonts w:ascii="Times New Roman" w:eastAsia="Times New Roman" w:hAnsi="Times New Roman" w:cs="Times New Roman"/>
            <w:color w:val="0563C1" w:themeColor="hyperlink"/>
            <w:sz w:val="28"/>
            <w:szCs w:val="28"/>
            <w:u w:val="single"/>
            <w:lang w:eastAsia="ru-RU"/>
          </w:rPr>
          <w:t>.</w:t>
        </w:r>
        <w:proofErr w:type="spellStart"/>
        <w:r w:rsidR="003A7155" w:rsidRPr="003A7155">
          <w:rPr>
            <w:rFonts w:ascii="Times New Roman" w:eastAsia="Times New Roman" w:hAnsi="Times New Roman" w:cs="Times New Roman"/>
            <w:color w:val="0563C1" w:themeColor="hyperlink"/>
            <w:sz w:val="28"/>
            <w:szCs w:val="28"/>
            <w:u w:val="single"/>
            <w:lang w:val="en-US" w:eastAsia="ru-RU"/>
          </w:rPr>
          <w:t>ru</w:t>
        </w:r>
        <w:proofErr w:type="spellEnd"/>
      </w:hyperlink>
      <w:r w:rsidR="003A7155" w:rsidRPr="003A71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(универсальная научно-популярная онлайн-энциклопедия «Энциклопедия </w:t>
      </w:r>
      <w:proofErr w:type="spellStart"/>
      <w:r w:rsidR="003A7155" w:rsidRPr="003A71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Кругосвет</w:t>
      </w:r>
      <w:proofErr w:type="spellEnd"/>
      <w:r w:rsidR="003A7155" w:rsidRPr="003A71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»)</w:t>
      </w:r>
    </w:p>
    <w:p w:rsidR="003A7155" w:rsidRPr="003A7155" w:rsidRDefault="005501DA" w:rsidP="00BA4F64">
      <w:pPr>
        <w:numPr>
          <w:ilvl w:val="0"/>
          <w:numId w:val="28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hyperlink r:id="rId10" w:history="1">
        <w:r w:rsidR="003A7155" w:rsidRPr="003A7155">
          <w:rPr>
            <w:rFonts w:ascii="Times New Roman" w:eastAsia="Times New Roman" w:hAnsi="Times New Roman" w:cs="Times New Roman"/>
            <w:color w:val="0563C1" w:themeColor="hyperlink"/>
            <w:sz w:val="28"/>
            <w:szCs w:val="28"/>
            <w:u w:val="single"/>
            <w:lang w:val="en-US" w:eastAsia="ru-RU"/>
          </w:rPr>
          <w:t>www</w:t>
        </w:r>
        <w:r w:rsidR="003A7155" w:rsidRPr="003A7155">
          <w:rPr>
            <w:rFonts w:ascii="Times New Roman" w:eastAsia="Times New Roman" w:hAnsi="Times New Roman" w:cs="Times New Roman"/>
            <w:color w:val="0563C1" w:themeColor="hyperlink"/>
            <w:sz w:val="28"/>
            <w:szCs w:val="28"/>
            <w:u w:val="single"/>
            <w:lang w:eastAsia="ru-RU"/>
          </w:rPr>
          <w:t>.</w:t>
        </w:r>
        <w:r w:rsidR="003A7155" w:rsidRPr="003A7155">
          <w:rPr>
            <w:rFonts w:ascii="Times New Roman" w:eastAsia="Times New Roman" w:hAnsi="Times New Roman" w:cs="Times New Roman"/>
            <w:color w:val="0563C1" w:themeColor="hyperlink"/>
            <w:sz w:val="28"/>
            <w:szCs w:val="28"/>
            <w:u w:val="single"/>
            <w:lang w:val="en-US" w:eastAsia="ru-RU"/>
          </w:rPr>
          <w:t>school</w:t>
        </w:r>
        <w:r w:rsidR="003A7155" w:rsidRPr="003A7155">
          <w:rPr>
            <w:rFonts w:ascii="Times New Roman" w:eastAsia="Times New Roman" w:hAnsi="Times New Roman" w:cs="Times New Roman"/>
            <w:color w:val="0563C1" w:themeColor="hyperlink"/>
            <w:sz w:val="28"/>
            <w:szCs w:val="28"/>
            <w:u w:val="single"/>
            <w:lang w:eastAsia="ru-RU"/>
          </w:rPr>
          <w:t>-</w:t>
        </w:r>
        <w:r w:rsidR="003A7155" w:rsidRPr="003A7155">
          <w:rPr>
            <w:rFonts w:ascii="Times New Roman" w:eastAsia="Times New Roman" w:hAnsi="Times New Roman" w:cs="Times New Roman"/>
            <w:color w:val="0563C1" w:themeColor="hyperlink"/>
            <w:sz w:val="28"/>
            <w:szCs w:val="28"/>
            <w:u w:val="single"/>
            <w:lang w:val="en-US" w:eastAsia="ru-RU"/>
          </w:rPr>
          <w:t>collection</w:t>
        </w:r>
        <w:r w:rsidR="003A7155" w:rsidRPr="003A7155">
          <w:rPr>
            <w:rFonts w:ascii="Times New Roman" w:eastAsia="Times New Roman" w:hAnsi="Times New Roman" w:cs="Times New Roman"/>
            <w:color w:val="0563C1" w:themeColor="hyperlink"/>
            <w:sz w:val="28"/>
            <w:szCs w:val="28"/>
            <w:u w:val="single"/>
            <w:lang w:eastAsia="ru-RU"/>
          </w:rPr>
          <w:t>.</w:t>
        </w:r>
        <w:proofErr w:type="spellStart"/>
        <w:r w:rsidR="003A7155" w:rsidRPr="003A7155">
          <w:rPr>
            <w:rFonts w:ascii="Times New Roman" w:eastAsia="Times New Roman" w:hAnsi="Times New Roman" w:cs="Times New Roman"/>
            <w:color w:val="0563C1" w:themeColor="hyperlink"/>
            <w:sz w:val="28"/>
            <w:szCs w:val="28"/>
            <w:u w:val="single"/>
            <w:lang w:val="en-US" w:eastAsia="ru-RU"/>
          </w:rPr>
          <w:t>edu</w:t>
        </w:r>
        <w:proofErr w:type="spellEnd"/>
        <w:r w:rsidR="003A7155" w:rsidRPr="003A7155">
          <w:rPr>
            <w:rFonts w:ascii="Times New Roman" w:eastAsia="Times New Roman" w:hAnsi="Times New Roman" w:cs="Times New Roman"/>
            <w:color w:val="0563C1" w:themeColor="hyperlink"/>
            <w:sz w:val="28"/>
            <w:szCs w:val="28"/>
            <w:u w:val="single"/>
            <w:lang w:eastAsia="ru-RU"/>
          </w:rPr>
          <w:t>.</w:t>
        </w:r>
        <w:proofErr w:type="spellStart"/>
        <w:r w:rsidR="003A7155" w:rsidRPr="003A7155">
          <w:rPr>
            <w:rFonts w:ascii="Times New Roman" w:eastAsia="Times New Roman" w:hAnsi="Times New Roman" w:cs="Times New Roman"/>
            <w:color w:val="0563C1" w:themeColor="hyperlink"/>
            <w:sz w:val="28"/>
            <w:szCs w:val="28"/>
            <w:u w:val="single"/>
            <w:lang w:val="en-US" w:eastAsia="ru-RU"/>
          </w:rPr>
          <w:t>ru</w:t>
        </w:r>
        <w:proofErr w:type="spellEnd"/>
      </w:hyperlink>
      <w:r w:rsidR="003A7155" w:rsidRPr="003A71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(сайт «Единая коллекция цифровых образовательных ресурсов»)</w:t>
      </w:r>
    </w:p>
    <w:p w:rsidR="003A7155" w:rsidRPr="003A7155" w:rsidRDefault="005501DA" w:rsidP="00BA4F64">
      <w:pPr>
        <w:numPr>
          <w:ilvl w:val="0"/>
          <w:numId w:val="28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hyperlink r:id="rId11" w:history="1">
        <w:r w:rsidR="003A7155" w:rsidRPr="003A7155">
          <w:rPr>
            <w:rFonts w:ascii="Times New Roman" w:eastAsia="Times New Roman" w:hAnsi="Times New Roman" w:cs="Times New Roman"/>
            <w:color w:val="0563C1" w:themeColor="hyperlink"/>
            <w:sz w:val="28"/>
            <w:szCs w:val="28"/>
            <w:u w:val="single"/>
            <w:lang w:val="en-US" w:eastAsia="ru-RU"/>
          </w:rPr>
          <w:t>www</w:t>
        </w:r>
        <w:r w:rsidR="003A7155" w:rsidRPr="003A7155">
          <w:rPr>
            <w:rFonts w:ascii="Times New Roman" w:eastAsia="Times New Roman" w:hAnsi="Times New Roman" w:cs="Times New Roman"/>
            <w:color w:val="0563C1" w:themeColor="hyperlink"/>
            <w:sz w:val="28"/>
            <w:szCs w:val="28"/>
            <w:u w:val="single"/>
            <w:lang w:eastAsia="ru-RU"/>
          </w:rPr>
          <w:t>.</w:t>
        </w:r>
        <w:proofErr w:type="spellStart"/>
        <w:r w:rsidR="003A7155" w:rsidRPr="003A7155">
          <w:rPr>
            <w:rFonts w:ascii="Times New Roman" w:eastAsia="Times New Roman" w:hAnsi="Times New Roman" w:cs="Times New Roman"/>
            <w:color w:val="0563C1" w:themeColor="hyperlink"/>
            <w:sz w:val="28"/>
            <w:szCs w:val="28"/>
            <w:u w:val="single"/>
            <w:lang w:val="en-US" w:eastAsia="ru-RU"/>
          </w:rPr>
          <w:t>spravka</w:t>
        </w:r>
        <w:proofErr w:type="spellEnd"/>
        <w:r w:rsidR="003A7155" w:rsidRPr="003A7155">
          <w:rPr>
            <w:rFonts w:ascii="Times New Roman" w:eastAsia="Times New Roman" w:hAnsi="Times New Roman" w:cs="Times New Roman"/>
            <w:color w:val="0563C1" w:themeColor="hyperlink"/>
            <w:sz w:val="28"/>
            <w:szCs w:val="28"/>
            <w:u w:val="single"/>
            <w:lang w:eastAsia="ru-RU"/>
          </w:rPr>
          <w:t>.</w:t>
        </w:r>
        <w:proofErr w:type="spellStart"/>
        <w:r w:rsidR="003A7155" w:rsidRPr="003A7155">
          <w:rPr>
            <w:rFonts w:ascii="Times New Roman" w:eastAsia="Times New Roman" w:hAnsi="Times New Roman" w:cs="Times New Roman"/>
            <w:color w:val="0563C1" w:themeColor="hyperlink"/>
            <w:sz w:val="28"/>
            <w:szCs w:val="28"/>
            <w:u w:val="single"/>
            <w:lang w:val="en-US" w:eastAsia="ru-RU"/>
          </w:rPr>
          <w:t>gramota</w:t>
        </w:r>
        <w:proofErr w:type="spellEnd"/>
        <w:r w:rsidR="003A7155" w:rsidRPr="003A7155">
          <w:rPr>
            <w:rFonts w:ascii="Times New Roman" w:eastAsia="Times New Roman" w:hAnsi="Times New Roman" w:cs="Times New Roman"/>
            <w:color w:val="0563C1" w:themeColor="hyperlink"/>
            <w:sz w:val="28"/>
            <w:szCs w:val="28"/>
            <w:u w:val="single"/>
            <w:lang w:eastAsia="ru-RU"/>
          </w:rPr>
          <w:t>.</w:t>
        </w:r>
        <w:proofErr w:type="spellStart"/>
        <w:r w:rsidR="003A7155" w:rsidRPr="003A7155">
          <w:rPr>
            <w:rFonts w:ascii="Times New Roman" w:eastAsia="Times New Roman" w:hAnsi="Times New Roman" w:cs="Times New Roman"/>
            <w:color w:val="0563C1" w:themeColor="hyperlink"/>
            <w:sz w:val="28"/>
            <w:szCs w:val="28"/>
            <w:u w:val="single"/>
            <w:lang w:val="en-US" w:eastAsia="ru-RU"/>
          </w:rPr>
          <w:t>ru</w:t>
        </w:r>
        <w:proofErr w:type="spellEnd"/>
      </w:hyperlink>
      <w:r w:rsidR="003A7155" w:rsidRPr="003A71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(сайт «Справочная служба русского языка»)</w:t>
      </w:r>
    </w:p>
    <w:p w:rsidR="003A7155" w:rsidRPr="003A7155" w:rsidRDefault="005501DA" w:rsidP="00BA4F64">
      <w:pPr>
        <w:numPr>
          <w:ilvl w:val="0"/>
          <w:numId w:val="28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hyperlink r:id="rId12" w:history="1">
        <w:r w:rsidR="003A7155" w:rsidRPr="003A7155">
          <w:rPr>
            <w:rFonts w:ascii="Times New Roman" w:eastAsia="Times New Roman" w:hAnsi="Times New Roman" w:cs="Times New Roman"/>
            <w:color w:val="3B7BB9"/>
            <w:sz w:val="28"/>
            <w:szCs w:val="28"/>
            <w:u w:val="single"/>
            <w:lang w:eastAsia="ru-RU"/>
          </w:rPr>
          <w:t>http://slovari.gramota.ru</w:t>
        </w:r>
      </w:hyperlink>
    </w:p>
    <w:p w:rsidR="003A7155" w:rsidRPr="003A7155" w:rsidRDefault="005501DA" w:rsidP="00BA4F64">
      <w:pPr>
        <w:numPr>
          <w:ilvl w:val="0"/>
          <w:numId w:val="29"/>
        </w:numPr>
        <w:shd w:val="clear" w:color="auto" w:fill="FDFDFD"/>
        <w:spacing w:before="100" w:beforeAutospacing="1" w:after="100" w:afterAutospacing="1" w:line="225" w:lineRule="atLeast"/>
        <w:ind w:right="225"/>
        <w:jc w:val="both"/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</w:pPr>
      <w:hyperlink r:id="rId13" w:history="1">
        <w:r w:rsidR="003A7155" w:rsidRPr="003A7155">
          <w:rPr>
            <w:rFonts w:ascii="Times New Roman" w:eastAsia="Times New Roman" w:hAnsi="Times New Roman" w:cs="Times New Roman"/>
            <w:color w:val="3B7BB9"/>
            <w:sz w:val="28"/>
            <w:szCs w:val="28"/>
            <w:u w:val="single"/>
            <w:lang w:eastAsia="ru-RU"/>
          </w:rPr>
          <w:t>http://www.rubricon.com</w:t>
        </w:r>
      </w:hyperlink>
    </w:p>
    <w:p w:rsidR="003A7155" w:rsidRPr="003A7155" w:rsidRDefault="005501DA" w:rsidP="003A7155">
      <w:pPr>
        <w:numPr>
          <w:ilvl w:val="0"/>
          <w:numId w:val="29"/>
        </w:numPr>
        <w:shd w:val="clear" w:color="auto" w:fill="FDFDFD"/>
        <w:spacing w:before="100" w:beforeAutospacing="1" w:after="100" w:afterAutospacing="1" w:line="225" w:lineRule="atLeast"/>
        <w:ind w:right="225"/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</w:pPr>
      <w:hyperlink r:id="rId14" w:history="1">
        <w:r w:rsidR="003A7155" w:rsidRPr="003A7155">
          <w:rPr>
            <w:rFonts w:ascii="Times New Roman" w:eastAsia="Times New Roman" w:hAnsi="Times New Roman" w:cs="Times New Roman"/>
            <w:color w:val="3B7BB9"/>
            <w:sz w:val="28"/>
            <w:szCs w:val="28"/>
            <w:u w:val="single"/>
            <w:lang w:eastAsia="ru-RU"/>
          </w:rPr>
          <w:t>http://www.sokr.ru</w:t>
        </w:r>
      </w:hyperlink>
    </w:p>
    <w:p w:rsidR="003A7155" w:rsidRPr="003A7155" w:rsidRDefault="005501DA" w:rsidP="003A7155">
      <w:pPr>
        <w:numPr>
          <w:ilvl w:val="0"/>
          <w:numId w:val="29"/>
        </w:numPr>
        <w:shd w:val="clear" w:color="auto" w:fill="FDFDFD"/>
        <w:spacing w:before="100" w:beforeAutospacing="1" w:after="100" w:afterAutospacing="1" w:line="225" w:lineRule="atLeast"/>
        <w:ind w:right="225"/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</w:pPr>
      <w:hyperlink r:id="rId15" w:history="1">
        <w:r w:rsidR="003A7155" w:rsidRPr="003A7155">
          <w:rPr>
            <w:rFonts w:ascii="Times New Roman" w:eastAsia="Times New Roman" w:hAnsi="Times New Roman" w:cs="Times New Roman"/>
            <w:color w:val="3B7BB9"/>
            <w:sz w:val="28"/>
            <w:szCs w:val="28"/>
            <w:u w:val="single"/>
            <w:lang w:eastAsia="ru-RU"/>
          </w:rPr>
          <w:t>http://slovari.yandex.ru</w:t>
        </w:r>
      </w:hyperlink>
    </w:p>
    <w:p w:rsidR="003A7155" w:rsidRPr="003A7155" w:rsidRDefault="005501DA" w:rsidP="003A7155">
      <w:pPr>
        <w:numPr>
          <w:ilvl w:val="0"/>
          <w:numId w:val="29"/>
        </w:numPr>
        <w:shd w:val="clear" w:color="auto" w:fill="FDFDFD"/>
        <w:spacing w:before="100" w:beforeAutospacing="1" w:after="100" w:afterAutospacing="1" w:line="225" w:lineRule="atLeast"/>
        <w:ind w:right="225"/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</w:pPr>
      <w:hyperlink r:id="rId16" w:history="1">
        <w:r w:rsidR="003A7155" w:rsidRPr="003A7155">
          <w:rPr>
            <w:rFonts w:ascii="Times New Roman" w:eastAsia="Times New Roman" w:hAnsi="Times New Roman" w:cs="Times New Roman"/>
            <w:color w:val="3B7BB9"/>
            <w:sz w:val="28"/>
            <w:szCs w:val="28"/>
            <w:u w:val="single"/>
            <w:lang w:eastAsia="ru-RU"/>
          </w:rPr>
          <w:t>http://vidahl.agava.ru</w:t>
        </w:r>
      </w:hyperlink>
    </w:p>
    <w:p w:rsidR="003A7155" w:rsidRPr="003A7155" w:rsidRDefault="005501DA" w:rsidP="003A7155">
      <w:pPr>
        <w:numPr>
          <w:ilvl w:val="0"/>
          <w:numId w:val="29"/>
        </w:numPr>
        <w:shd w:val="clear" w:color="auto" w:fill="FDFDFD"/>
        <w:spacing w:before="100" w:beforeAutospacing="1" w:after="100" w:afterAutospacing="1" w:line="225" w:lineRule="atLeast"/>
        <w:ind w:right="225"/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</w:pPr>
      <w:hyperlink r:id="rId17" w:history="1">
        <w:r w:rsidR="003A7155" w:rsidRPr="003A7155">
          <w:rPr>
            <w:rFonts w:ascii="Times New Roman" w:eastAsia="Times New Roman" w:hAnsi="Times New Roman" w:cs="Times New Roman"/>
            <w:color w:val="3B7BB9"/>
            <w:sz w:val="28"/>
            <w:szCs w:val="28"/>
            <w:u w:val="single"/>
            <w:lang w:eastAsia="ru-RU"/>
          </w:rPr>
          <w:t>http://www.glossary.ru</w:t>
        </w:r>
      </w:hyperlink>
    </w:p>
    <w:p w:rsidR="003A7155" w:rsidRPr="003A7155" w:rsidRDefault="005501DA" w:rsidP="003A7155">
      <w:pPr>
        <w:numPr>
          <w:ilvl w:val="0"/>
          <w:numId w:val="29"/>
        </w:numPr>
        <w:shd w:val="clear" w:color="auto" w:fill="FDFDFD"/>
        <w:spacing w:before="100" w:beforeAutospacing="1" w:after="100" w:afterAutospacing="1" w:line="225" w:lineRule="atLeast"/>
        <w:ind w:right="225"/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</w:pPr>
      <w:hyperlink r:id="rId18" w:history="1">
        <w:r w:rsidR="003A7155" w:rsidRPr="003A7155">
          <w:rPr>
            <w:rFonts w:ascii="Times New Roman" w:eastAsia="Times New Roman" w:hAnsi="Times New Roman" w:cs="Times New Roman"/>
            <w:color w:val="3B7BB9"/>
            <w:sz w:val="28"/>
            <w:szCs w:val="28"/>
            <w:u w:val="single"/>
            <w:lang w:eastAsia="ru-RU"/>
          </w:rPr>
          <w:t>http://www.edic.ru</w:t>
        </w:r>
      </w:hyperlink>
    </w:p>
    <w:p w:rsidR="003A7155" w:rsidRPr="003A7155" w:rsidRDefault="003A7155" w:rsidP="003A7155">
      <w:pPr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3A71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Электронный ресурс «ГРАМОТА.РУ». Форма доступа: www.gramota.ru</w:t>
      </w:r>
    </w:p>
    <w:p w:rsidR="003A7155" w:rsidRPr="003A7155" w:rsidRDefault="003A7155" w:rsidP="003A7155">
      <w:pPr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3A71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Электронный ресурс «Электронная версия газеты «Литература». Форма доступа: rus.1september.ru</w:t>
      </w:r>
    </w:p>
    <w:p w:rsidR="003A7155" w:rsidRPr="003A7155" w:rsidRDefault="003A7155" w:rsidP="003A7155">
      <w:pPr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3A71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Электронный ресурс «Литература». Форма доступа: </w:t>
      </w:r>
      <w:hyperlink r:id="rId19" w:history="1">
        <w:r w:rsidRPr="003A7155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www.alleng</w:t>
        </w:r>
      </w:hyperlink>
      <w:r w:rsidRPr="003A71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.ru</w:t>
      </w:r>
    </w:p>
    <w:p w:rsidR="003A7155" w:rsidRPr="003A7155" w:rsidRDefault="003A7155" w:rsidP="003A7155">
      <w:pPr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3A71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Электронный ресурс «Кабинет литературы». Форма доступа: ruslit.ioso.ru</w:t>
      </w:r>
    </w:p>
    <w:p w:rsidR="003A7155" w:rsidRPr="003A7155" w:rsidRDefault="003A7155" w:rsidP="003A7155">
      <w:pPr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3A71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Электронный ресурс «Литература». Форма доступа: </w:t>
      </w:r>
      <w:hyperlink r:id="rId20" w:history="1">
        <w:r w:rsidRPr="003A7155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www.gramma</w:t>
        </w:r>
      </w:hyperlink>
      <w:r w:rsidRPr="003A71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.ru</w:t>
      </w:r>
    </w:p>
    <w:p w:rsidR="003A7155" w:rsidRPr="003A7155" w:rsidRDefault="003A7155" w:rsidP="003A7155">
      <w:pPr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3A71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Электронный ресурс «Литературоведческие словари». Форма доступа: </w:t>
      </w:r>
      <w:hyperlink r:id="rId21" w:history="1">
        <w:r w:rsidRPr="003A7155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www.slovari.ru</w:t>
        </w:r>
      </w:hyperlink>
    </w:p>
    <w:p w:rsidR="003A7155" w:rsidRPr="003A7155" w:rsidRDefault="003A7155" w:rsidP="003A7155">
      <w:pPr>
        <w:rPr>
          <w:b/>
        </w:rPr>
      </w:pPr>
    </w:p>
    <w:p w:rsidR="003A7155" w:rsidRPr="003A7155" w:rsidRDefault="003A7155" w:rsidP="003A7155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ind w:left="720"/>
        <w:outlineLvl w:val="0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3A7155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 xml:space="preserve">4.Контроль и оценка результатов освоения УЧЕБНОЙ Дисциплины </w:t>
      </w:r>
    </w:p>
    <w:p w:rsidR="003A7155" w:rsidRPr="003A7155" w:rsidRDefault="003A7155" w:rsidP="003A7155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3A7155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Контроль и оценка</w:t>
      </w:r>
      <w:r w:rsidRPr="003A715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результатов освоения учебной дисциплины осуществляется преподавателем в процессе проведения практических занятий, </w:t>
      </w:r>
      <w:r w:rsidRPr="003A7155">
        <w:rPr>
          <w:rFonts w:ascii="Times New Roman" w:eastAsia="Times New Roman" w:hAnsi="Times New Roman" w:cs="Times New Roman"/>
          <w:sz w:val="28"/>
          <w:szCs w:val="24"/>
          <w:lang w:eastAsia="ru-RU"/>
        </w:rPr>
        <w:lastRenderedPageBreak/>
        <w:t>тестирования, а также выполнения студентов индивидуальных заданий, проектов, исследований.</w:t>
      </w:r>
    </w:p>
    <w:p w:rsidR="003A7155" w:rsidRPr="003A7155" w:rsidRDefault="003A7155" w:rsidP="003A7155">
      <w:pPr>
        <w:rPr>
          <w:rFonts w:ascii="Times New Roman" w:hAnsi="Times New Roman" w:cs="Times New Roman"/>
          <w:sz w:val="28"/>
          <w:szCs w:val="28"/>
        </w:rPr>
      </w:pPr>
      <w:r w:rsidRPr="003A7155">
        <w:rPr>
          <w:rFonts w:ascii="Times New Roman" w:hAnsi="Times New Roman" w:cs="Times New Roman"/>
          <w:sz w:val="28"/>
          <w:szCs w:val="28"/>
        </w:rPr>
        <w:t>Характеристика основных видов учебной деятельности обучающихся</w:t>
      </w:r>
    </w:p>
    <w:tbl>
      <w:tblPr>
        <w:tblStyle w:val="10"/>
        <w:tblW w:w="0" w:type="auto"/>
        <w:tblLook w:val="04A0" w:firstRow="1" w:lastRow="0" w:firstColumn="1" w:lastColumn="0" w:noHBand="0" w:noVBand="1"/>
      </w:tblPr>
      <w:tblGrid>
        <w:gridCol w:w="3237"/>
        <w:gridCol w:w="6108"/>
      </w:tblGrid>
      <w:tr w:rsidR="003A7155" w:rsidRPr="003A7155" w:rsidTr="003A7155">
        <w:tc>
          <w:tcPr>
            <w:tcW w:w="3539" w:type="dxa"/>
          </w:tcPr>
          <w:p w:rsidR="003A7155" w:rsidRPr="003A7155" w:rsidRDefault="003A7155" w:rsidP="003A715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7155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обучения</w:t>
            </w:r>
          </w:p>
        </w:tc>
        <w:tc>
          <w:tcPr>
            <w:tcW w:w="6775" w:type="dxa"/>
          </w:tcPr>
          <w:p w:rsidR="003A7155" w:rsidRPr="003A7155" w:rsidRDefault="003A7155" w:rsidP="003A715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7155">
              <w:rPr>
                <w:rFonts w:ascii="Times New Roman" w:hAnsi="Times New Roman" w:cs="Times New Roman"/>
                <w:b/>
                <w:sz w:val="24"/>
                <w:szCs w:val="24"/>
              </w:rPr>
              <w:t>Характеристика основных видов учебной деятельности обучающихся (на уровне учебных действий)</w:t>
            </w:r>
          </w:p>
          <w:p w:rsidR="003A7155" w:rsidRPr="003A7155" w:rsidRDefault="003A7155" w:rsidP="003A715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A7155" w:rsidRPr="003A7155" w:rsidTr="003A7155">
        <w:tc>
          <w:tcPr>
            <w:tcW w:w="3539" w:type="dxa"/>
          </w:tcPr>
          <w:p w:rsidR="003A7155" w:rsidRPr="003A7155" w:rsidRDefault="003A7155" w:rsidP="003A7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7155">
              <w:rPr>
                <w:rFonts w:ascii="Times New Roman" w:hAnsi="Times New Roman" w:cs="Times New Roman"/>
                <w:sz w:val="24"/>
                <w:szCs w:val="24"/>
              </w:rPr>
              <w:t>Введение</w:t>
            </w:r>
          </w:p>
        </w:tc>
        <w:tc>
          <w:tcPr>
            <w:tcW w:w="6775" w:type="dxa"/>
          </w:tcPr>
          <w:p w:rsidR="003A7155" w:rsidRPr="003A7155" w:rsidRDefault="003A7155" w:rsidP="003A7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7155">
              <w:rPr>
                <w:rFonts w:ascii="Times New Roman" w:hAnsi="Times New Roman" w:cs="Times New Roman"/>
                <w:sz w:val="24"/>
                <w:szCs w:val="24"/>
              </w:rPr>
              <w:t>Аудирование</w:t>
            </w:r>
            <w:proofErr w:type="spellEnd"/>
            <w:r w:rsidRPr="003A7155">
              <w:rPr>
                <w:rFonts w:ascii="Times New Roman" w:hAnsi="Times New Roman" w:cs="Times New Roman"/>
                <w:sz w:val="24"/>
                <w:szCs w:val="24"/>
              </w:rPr>
              <w:t>; участие в беседе; ответы на вопросы; чтение</w:t>
            </w:r>
          </w:p>
        </w:tc>
      </w:tr>
      <w:tr w:rsidR="003A7155" w:rsidRPr="003A7155" w:rsidTr="003A7155">
        <w:tc>
          <w:tcPr>
            <w:tcW w:w="3539" w:type="dxa"/>
          </w:tcPr>
          <w:p w:rsidR="003A7155" w:rsidRPr="003A7155" w:rsidRDefault="003A7155" w:rsidP="003A7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7155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русской литературы и культуры в первой половине </w:t>
            </w:r>
            <w:r w:rsidRPr="003A715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XIX</w:t>
            </w:r>
            <w:r w:rsidRPr="003A7155">
              <w:rPr>
                <w:rFonts w:ascii="Times New Roman" w:hAnsi="Times New Roman" w:cs="Times New Roman"/>
                <w:sz w:val="24"/>
                <w:szCs w:val="24"/>
              </w:rPr>
              <w:t xml:space="preserve"> века</w:t>
            </w:r>
          </w:p>
        </w:tc>
        <w:tc>
          <w:tcPr>
            <w:tcW w:w="6775" w:type="dxa"/>
          </w:tcPr>
          <w:p w:rsidR="003A7155" w:rsidRPr="003A7155" w:rsidRDefault="003A7155" w:rsidP="003A7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7155">
              <w:rPr>
                <w:rFonts w:ascii="Times New Roman" w:hAnsi="Times New Roman" w:cs="Times New Roman"/>
                <w:sz w:val="24"/>
                <w:szCs w:val="24"/>
              </w:rPr>
              <w:t>Аудирование</w:t>
            </w:r>
            <w:proofErr w:type="spellEnd"/>
            <w:r w:rsidRPr="003A7155">
              <w:rPr>
                <w:rFonts w:ascii="Times New Roman" w:hAnsi="Times New Roman" w:cs="Times New Roman"/>
                <w:sz w:val="24"/>
                <w:szCs w:val="24"/>
              </w:rPr>
              <w:t xml:space="preserve">; работа с источниками информации (доп. Литература, энциклопедии, словари, интернет-источники); участие в беседе, ответы на вопросы; чтение; комментированное чтение; аналитическая работа с текстами художественных произведений; подготовка докладов, сообщений самостоятельная и групповая работа по заданиям учебника; подготовка к семинару; выступление на нём; чтение стихов наизусть; конспектирование; написание сочинения; работа с иллюстрациями; </w:t>
            </w:r>
            <w:proofErr w:type="spellStart"/>
            <w:r w:rsidRPr="003A7155">
              <w:rPr>
                <w:rFonts w:ascii="Times New Roman" w:hAnsi="Times New Roman" w:cs="Times New Roman"/>
                <w:sz w:val="24"/>
                <w:szCs w:val="24"/>
              </w:rPr>
              <w:t>самооценивание</w:t>
            </w:r>
            <w:proofErr w:type="spellEnd"/>
            <w:r w:rsidRPr="003A7155">
              <w:rPr>
                <w:rFonts w:ascii="Times New Roman" w:hAnsi="Times New Roman" w:cs="Times New Roman"/>
                <w:sz w:val="24"/>
                <w:szCs w:val="24"/>
              </w:rPr>
              <w:t xml:space="preserve"> и взаимопонимание.</w:t>
            </w:r>
          </w:p>
        </w:tc>
      </w:tr>
      <w:tr w:rsidR="003A7155" w:rsidRPr="003A7155" w:rsidTr="003A7155">
        <w:tc>
          <w:tcPr>
            <w:tcW w:w="3539" w:type="dxa"/>
          </w:tcPr>
          <w:p w:rsidR="003A7155" w:rsidRPr="003A7155" w:rsidRDefault="003A7155" w:rsidP="003A7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7155">
              <w:rPr>
                <w:rFonts w:ascii="Times New Roman" w:hAnsi="Times New Roman" w:cs="Times New Roman"/>
                <w:sz w:val="24"/>
                <w:szCs w:val="24"/>
              </w:rPr>
              <w:t xml:space="preserve">Особенности развития русской литературы во второй половине </w:t>
            </w:r>
            <w:r w:rsidRPr="003A715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XIX</w:t>
            </w:r>
            <w:r w:rsidRPr="003A7155">
              <w:rPr>
                <w:rFonts w:ascii="Times New Roman" w:hAnsi="Times New Roman" w:cs="Times New Roman"/>
                <w:sz w:val="24"/>
                <w:szCs w:val="24"/>
              </w:rPr>
              <w:t xml:space="preserve"> века</w:t>
            </w:r>
          </w:p>
        </w:tc>
        <w:tc>
          <w:tcPr>
            <w:tcW w:w="6775" w:type="dxa"/>
          </w:tcPr>
          <w:p w:rsidR="003A7155" w:rsidRPr="003A7155" w:rsidRDefault="003A7155" w:rsidP="003A7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7155">
              <w:rPr>
                <w:rFonts w:ascii="Times New Roman" w:hAnsi="Times New Roman" w:cs="Times New Roman"/>
                <w:sz w:val="24"/>
                <w:szCs w:val="24"/>
              </w:rPr>
              <w:t>Аудирование</w:t>
            </w:r>
            <w:proofErr w:type="spellEnd"/>
            <w:r w:rsidRPr="003A7155">
              <w:rPr>
                <w:rFonts w:ascii="Times New Roman" w:hAnsi="Times New Roman" w:cs="Times New Roman"/>
                <w:sz w:val="24"/>
                <w:szCs w:val="24"/>
              </w:rPr>
              <w:t xml:space="preserve">,; конспектирование; чтение; комментированное чтение; подготовка докладов и сообщений; самостоятельная работа с источниками информации; устные и письменные ответы на вопросы; участие в беседе; аналитическая работа с текстами художественных произведений и критических статей; написание различных видов планов; реферирование; участие в беседе; работа с иллюстративным материалом; написание сочинения; редактирование текста; реферирование текста; подготовка к семинару; </w:t>
            </w:r>
            <w:proofErr w:type="spellStart"/>
            <w:r w:rsidRPr="003A7155">
              <w:rPr>
                <w:rFonts w:ascii="Times New Roman" w:hAnsi="Times New Roman" w:cs="Times New Roman"/>
                <w:sz w:val="24"/>
                <w:szCs w:val="24"/>
              </w:rPr>
              <w:t>самооценивание</w:t>
            </w:r>
            <w:proofErr w:type="spellEnd"/>
            <w:r w:rsidRPr="003A7155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3A7155">
              <w:rPr>
                <w:rFonts w:ascii="Times New Roman" w:hAnsi="Times New Roman" w:cs="Times New Roman"/>
                <w:sz w:val="24"/>
                <w:szCs w:val="24"/>
              </w:rPr>
              <w:t>взаимооценивание</w:t>
            </w:r>
            <w:proofErr w:type="spellEnd"/>
            <w:r w:rsidRPr="003A715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A7155" w:rsidRPr="003A7155" w:rsidTr="003A7155">
        <w:tc>
          <w:tcPr>
            <w:tcW w:w="3539" w:type="dxa"/>
          </w:tcPr>
          <w:p w:rsidR="003A7155" w:rsidRPr="003A7155" w:rsidRDefault="003A7155" w:rsidP="003A7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7155">
              <w:rPr>
                <w:rFonts w:ascii="Times New Roman" w:hAnsi="Times New Roman" w:cs="Times New Roman"/>
                <w:sz w:val="24"/>
                <w:szCs w:val="24"/>
              </w:rPr>
              <w:t xml:space="preserve">Поэзия второй половины </w:t>
            </w:r>
            <w:r w:rsidRPr="003A715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XIX</w:t>
            </w:r>
            <w:r w:rsidRPr="003A7155">
              <w:rPr>
                <w:rFonts w:ascii="Times New Roman" w:hAnsi="Times New Roman" w:cs="Times New Roman"/>
                <w:sz w:val="24"/>
                <w:szCs w:val="24"/>
              </w:rPr>
              <w:t xml:space="preserve"> века</w:t>
            </w:r>
          </w:p>
        </w:tc>
        <w:tc>
          <w:tcPr>
            <w:tcW w:w="6775" w:type="dxa"/>
          </w:tcPr>
          <w:p w:rsidR="003A7155" w:rsidRPr="003A7155" w:rsidRDefault="003A7155" w:rsidP="003A7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7155">
              <w:rPr>
                <w:rFonts w:ascii="Times New Roman" w:hAnsi="Times New Roman" w:cs="Times New Roman"/>
                <w:sz w:val="24"/>
                <w:szCs w:val="24"/>
              </w:rPr>
              <w:t>Аудирование</w:t>
            </w:r>
            <w:proofErr w:type="spellEnd"/>
            <w:r w:rsidRPr="003A7155">
              <w:rPr>
                <w:rFonts w:ascii="Times New Roman" w:hAnsi="Times New Roman" w:cs="Times New Roman"/>
                <w:sz w:val="24"/>
                <w:szCs w:val="24"/>
              </w:rPr>
              <w:t>; чтение и комментированное чтение; выразительное чтение и чтение наизусть; участие в беседе; самостоятельная работа с учебником; аналитическая работа с текстами стихотворений; составление тезисного плана выступления и сочинения; подготовка сообщения; выступление на семинаре</w:t>
            </w:r>
          </w:p>
        </w:tc>
      </w:tr>
      <w:tr w:rsidR="003A7155" w:rsidRPr="003A7155" w:rsidTr="003A7155">
        <w:tc>
          <w:tcPr>
            <w:tcW w:w="3539" w:type="dxa"/>
          </w:tcPr>
          <w:p w:rsidR="003A7155" w:rsidRPr="003A7155" w:rsidRDefault="003A7155" w:rsidP="003A7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7155">
              <w:rPr>
                <w:rFonts w:ascii="Times New Roman" w:hAnsi="Times New Roman" w:cs="Times New Roman"/>
                <w:sz w:val="24"/>
                <w:szCs w:val="24"/>
              </w:rPr>
              <w:t>Особенности развития литературы и других видов искусства в начале ХХ века</w:t>
            </w:r>
          </w:p>
        </w:tc>
        <w:tc>
          <w:tcPr>
            <w:tcW w:w="6775" w:type="dxa"/>
          </w:tcPr>
          <w:p w:rsidR="003A7155" w:rsidRPr="003A7155" w:rsidRDefault="003A7155" w:rsidP="003A7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7155">
              <w:rPr>
                <w:rFonts w:ascii="Times New Roman" w:hAnsi="Times New Roman" w:cs="Times New Roman"/>
                <w:sz w:val="24"/>
                <w:szCs w:val="24"/>
              </w:rPr>
              <w:t>Аудирование</w:t>
            </w:r>
            <w:proofErr w:type="spellEnd"/>
            <w:r w:rsidRPr="003A7155">
              <w:rPr>
                <w:rFonts w:ascii="Times New Roman" w:hAnsi="Times New Roman" w:cs="Times New Roman"/>
                <w:sz w:val="24"/>
                <w:szCs w:val="24"/>
              </w:rPr>
              <w:t>, участие в эвристической беседе; работа с источниками информации, составление тезисного плана; составление плана сочинения; аналитическая работа с текстом художественного произведения; чтение; подготовка докладов и выступлений на семинаре; выразительное чтение и чтение наизусть; составление тезисного и цитатного планов сочинения; работа в группах по подготовке ответов на проблемные вопросы.</w:t>
            </w:r>
          </w:p>
        </w:tc>
      </w:tr>
      <w:tr w:rsidR="003A7155" w:rsidRPr="003A7155" w:rsidTr="003A7155">
        <w:tc>
          <w:tcPr>
            <w:tcW w:w="3539" w:type="dxa"/>
          </w:tcPr>
          <w:p w:rsidR="003A7155" w:rsidRPr="003A7155" w:rsidRDefault="003A7155" w:rsidP="003A7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7155">
              <w:rPr>
                <w:rFonts w:ascii="Times New Roman" w:hAnsi="Times New Roman" w:cs="Times New Roman"/>
                <w:sz w:val="24"/>
                <w:szCs w:val="24"/>
              </w:rPr>
              <w:t>Особенности развития литературы 1920-х годов</w:t>
            </w:r>
          </w:p>
        </w:tc>
        <w:tc>
          <w:tcPr>
            <w:tcW w:w="6775" w:type="dxa"/>
          </w:tcPr>
          <w:p w:rsidR="003A7155" w:rsidRPr="003A7155" w:rsidRDefault="003A7155" w:rsidP="003A7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7155">
              <w:rPr>
                <w:rFonts w:ascii="Times New Roman" w:hAnsi="Times New Roman" w:cs="Times New Roman"/>
                <w:sz w:val="24"/>
                <w:szCs w:val="24"/>
              </w:rPr>
              <w:t>Аудирование</w:t>
            </w:r>
            <w:proofErr w:type="spellEnd"/>
            <w:r w:rsidRPr="003A7155">
              <w:rPr>
                <w:rFonts w:ascii="Times New Roman" w:hAnsi="Times New Roman" w:cs="Times New Roman"/>
                <w:sz w:val="24"/>
                <w:szCs w:val="24"/>
              </w:rPr>
              <w:t xml:space="preserve">, участие в эвристической беседе, ответы на проблемные вопросы; конспектирование; индивидуальная и групповая аналитическая работа с текстами художественных произведений и учебника; </w:t>
            </w:r>
            <w:proofErr w:type="spellStart"/>
            <w:r w:rsidRPr="003A7155">
              <w:rPr>
                <w:rFonts w:ascii="Times New Roman" w:hAnsi="Times New Roman" w:cs="Times New Roman"/>
                <w:sz w:val="24"/>
                <w:szCs w:val="24"/>
              </w:rPr>
              <w:t>соствление</w:t>
            </w:r>
            <w:proofErr w:type="spellEnd"/>
            <w:r w:rsidRPr="003A7155">
              <w:rPr>
                <w:rFonts w:ascii="Times New Roman" w:hAnsi="Times New Roman" w:cs="Times New Roman"/>
                <w:sz w:val="24"/>
                <w:szCs w:val="24"/>
              </w:rPr>
              <w:t xml:space="preserve"> систематизирующей таблицы; составление тезисного и цитатного планов сочинения; написание </w:t>
            </w:r>
            <w:r w:rsidRPr="003A71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сочинения; чтение и комментированное чтение; выразительное и чтение наизусть; работа с иллюстративным материалом.</w:t>
            </w:r>
          </w:p>
        </w:tc>
      </w:tr>
      <w:tr w:rsidR="003A7155" w:rsidRPr="003A7155" w:rsidTr="003A7155">
        <w:tc>
          <w:tcPr>
            <w:tcW w:w="3539" w:type="dxa"/>
          </w:tcPr>
          <w:p w:rsidR="003A7155" w:rsidRPr="003A7155" w:rsidRDefault="003A7155" w:rsidP="003A7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71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Особенности развития литературы 1930 – начала 1940 годов</w:t>
            </w:r>
          </w:p>
        </w:tc>
        <w:tc>
          <w:tcPr>
            <w:tcW w:w="6775" w:type="dxa"/>
          </w:tcPr>
          <w:p w:rsidR="003A7155" w:rsidRPr="003A7155" w:rsidRDefault="003A7155" w:rsidP="003A7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7155">
              <w:rPr>
                <w:rFonts w:ascii="Times New Roman" w:hAnsi="Times New Roman" w:cs="Times New Roman"/>
                <w:sz w:val="24"/>
                <w:szCs w:val="24"/>
              </w:rPr>
              <w:t>Аудирование</w:t>
            </w:r>
            <w:proofErr w:type="spellEnd"/>
            <w:r w:rsidRPr="003A7155">
              <w:rPr>
                <w:rFonts w:ascii="Times New Roman" w:hAnsi="Times New Roman" w:cs="Times New Roman"/>
                <w:sz w:val="24"/>
                <w:szCs w:val="24"/>
              </w:rPr>
              <w:t>; чтение и комментированное чтение; самостоятельная и групповая работа с текстом учебника; индивидуальная и групповая аналитическая работа с текстами художественных произведений; выразительное чтение и чтение наизусть; подготовка докладов и сообщений; составление тезисного и цитатного планов сочинения; работа с иллюстративным материалом.</w:t>
            </w:r>
          </w:p>
        </w:tc>
      </w:tr>
      <w:tr w:rsidR="003A7155" w:rsidRPr="003A7155" w:rsidTr="003A7155">
        <w:tc>
          <w:tcPr>
            <w:tcW w:w="3539" w:type="dxa"/>
          </w:tcPr>
          <w:p w:rsidR="003A7155" w:rsidRPr="003A7155" w:rsidRDefault="003A7155" w:rsidP="003A71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7155">
              <w:rPr>
                <w:rFonts w:ascii="Times New Roman" w:hAnsi="Times New Roman" w:cs="Times New Roman"/>
                <w:sz w:val="24"/>
                <w:szCs w:val="24"/>
              </w:rPr>
              <w:t>Особенности развития литературы периода Великой Отечественной войны и первых послевоенных лет</w:t>
            </w:r>
          </w:p>
        </w:tc>
        <w:tc>
          <w:tcPr>
            <w:tcW w:w="6775" w:type="dxa"/>
          </w:tcPr>
          <w:p w:rsidR="003A7155" w:rsidRPr="003A7155" w:rsidRDefault="003A7155" w:rsidP="003A71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A7155">
              <w:rPr>
                <w:rFonts w:ascii="Times New Roman" w:hAnsi="Times New Roman" w:cs="Times New Roman"/>
                <w:sz w:val="24"/>
                <w:szCs w:val="24"/>
              </w:rPr>
              <w:t>Аудирование</w:t>
            </w:r>
            <w:proofErr w:type="spellEnd"/>
            <w:r w:rsidRPr="003A7155">
              <w:rPr>
                <w:rFonts w:ascii="Times New Roman" w:hAnsi="Times New Roman" w:cs="Times New Roman"/>
                <w:sz w:val="24"/>
                <w:szCs w:val="24"/>
              </w:rPr>
              <w:t>; чтение и комментированное чтение; подготовка литературной композиции; подготовка сообщений,</w:t>
            </w:r>
            <w:r w:rsidRPr="003A7155">
              <w:rPr>
                <w:rFonts w:ascii="Times New Roman" w:hAnsi="Times New Roman" w:cs="Times New Roman"/>
                <w:sz w:val="28"/>
                <w:szCs w:val="28"/>
              </w:rPr>
              <w:t xml:space="preserve"> докладов; </w:t>
            </w:r>
            <w:r w:rsidRPr="003A7155">
              <w:rPr>
                <w:rFonts w:ascii="Times New Roman" w:hAnsi="Times New Roman" w:cs="Times New Roman"/>
                <w:sz w:val="24"/>
                <w:szCs w:val="24"/>
              </w:rPr>
              <w:t>выразительное чтение и чтение наизусть; групповая и индивидуальная работа с текстами художественных произведений; реферирование текста; написание сочинения.</w:t>
            </w:r>
          </w:p>
        </w:tc>
      </w:tr>
      <w:tr w:rsidR="003A7155" w:rsidRPr="003A7155" w:rsidTr="003A7155">
        <w:tc>
          <w:tcPr>
            <w:tcW w:w="3539" w:type="dxa"/>
          </w:tcPr>
          <w:p w:rsidR="003A7155" w:rsidRPr="003A7155" w:rsidRDefault="003A7155" w:rsidP="003A71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7155">
              <w:rPr>
                <w:rFonts w:ascii="Times New Roman" w:hAnsi="Times New Roman" w:cs="Times New Roman"/>
                <w:sz w:val="24"/>
                <w:szCs w:val="24"/>
              </w:rPr>
              <w:t xml:space="preserve">Особенности развития литературы 1950 – 1990-х гг. </w:t>
            </w:r>
          </w:p>
        </w:tc>
        <w:tc>
          <w:tcPr>
            <w:tcW w:w="6775" w:type="dxa"/>
          </w:tcPr>
          <w:p w:rsidR="003A7155" w:rsidRPr="003A7155" w:rsidRDefault="003A7155" w:rsidP="003A71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A7155">
              <w:rPr>
                <w:rFonts w:ascii="Times New Roman" w:hAnsi="Times New Roman" w:cs="Times New Roman"/>
                <w:sz w:val="24"/>
                <w:szCs w:val="24"/>
              </w:rPr>
              <w:t>Аудирование</w:t>
            </w:r>
            <w:proofErr w:type="spellEnd"/>
            <w:r w:rsidRPr="003A7155">
              <w:rPr>
                <w:rFonts w:ascii="Times New Roman" w:hAnsi="Times New Roman" w:cs="Times New Roman"/>
                <w:sz w:val="24"/>
                <w:szCs w:val="24"/>
              </w:rPr>
              <w:t>; групповая аналитическая работа с текстами литературных произведений</w:t>
            </w:r>
            <w:r w:rsidRPr="003A7155">
              <w:rPr>
                <w:rFonts w:ascii="Times New Roman" w:hAnsi="Times New Roman" w:cs="Times New Roman"/>
                <w:sz w:val="28"/>
                <w:szCs w:val="28"/>
              </w:rPr>
              <w:t xml:space="preserve">; </w:t>
            </w:r>
            <w:r w:rsidRPr="003A7155">
              <w:rPr>
                <w:rFonts w:ascii="Times New Roman" w:hAnsi="Times New Roman" w:cs="Times New Roman"/>
                <w:sz w:val="24"/>
                <w:szCs w:val="24"/>
              </w:rPr>
              <w:t xml:space="preserve">выразительное чтение и чтение </w:t>
            </w:r>
            <w:proofErr w:type="spellStart"/>
            <w:proofErr w:type="gramStart"/>
            <w:r w:rsidRPr="003A7155">
              <w:rPr>
                <w:rFonts w:ascii="Times New Roman" w:hAnsi="Times New Roman" w:cs="Times New Roman"/>
                <w:sz w:val="24"/>
                <w:szCs w:val="24"/>
              </w:rPr>
              <w:t>наизусть;самооценивание</w:t>
            </w:r>
            <w:proofErr w:type="spellEnd"/>
            <w:proofErr w:type="gramEnd"/>
            <w:r w:rsidRPr="003A7155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3A7155">
              <w:rPr>
                <w:rFonts w:ascii="Times New Roman" w:hAnsi="Times New Roman" w:cs="Times New Roman"/>
                <w:sz w:val="24"/>
                <w:szCs w:val="24"/>
              </w:rPr>
              <w:t>взаимооценивание</w:t>
            </w:r>
            <w:proofErr w:type="spellEnd"/>
            <w:r w:rsidRPr="003A7155">
              <w:rPr>
                <w:rFonts w:ascii="Times New Roman" w:hAnsi="Times New Roman" w:cs="Times New Roman"/>
                <w:sz w:val="24"/>
                <w:szCs w:val="24"/>
              </w:rPr>
              <w:t>; составление тезисного плана.</w:t>
            </w:r>
          </w:p>
        </w:tc>
      </w:tr>
      <w:tr w:rsidR="003A7155" w:rsidRPr="003A7155" w:rsidTr="003A7155">
        <w:tc>
          <w:tcPr>
            <w:tcW w:w="3539" w:type="dxa"/>
          </w:tcPr>
          <w:p w:rsidR="003A7155" w:rsidRPr="003A7155" w:rsidRDefault="003A7155" w:rsidP="003A71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7155">
              <w:rPr>
                <w:rFonts w:ascii="Times New Roman" w:hAnsi="Times New Roman" w:cs="Times New Roman"/>
                <w:sz w:val="24"/>
                <w:szCs w:val="24"/>
              </w:rPr>
              <w:t>Русское литературное зарубежье 1920-1990-х гг. (три волны эмиграции)</w:t>
            </w:r>
          </w:p>
        </w:tc>
        <w:tc>
          <w:tcPr>
            <w:tcW w:w="6775" w:type="dxa"/>
          </w:tcPr>
          <w:p w:rsidR="003A7155" w:rsidRPr="003A7155" w:rsidRDefault="003A7155" w:rsidP="003A71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A7155">
              <w:rPr>
                <w:rFonts w:ascii="Times New Roman" w:hAnsi="Times New Roman" w:cs="Times New Roman"/>
                <w:sz w:val="24"/>
                <w:szCs w:val="24"/>
              </w:rPr>
              <w:t>Аудирование</w:t>
            </w:r>
            <w:proofErr w:type="spellEnd"/>
            <w:r w:rsidRPr="003A7155">
              <w:rPr>
                <w:rFonts w:ascii="Times New Roman" w:hAnsi="Times New Roman" w:cs="Times New Roman"/>
                <w:sz w:val="24"/>
                <w:szCs w:val="24"/>
              </w:rPr>
              <w:t>; участие в эвристической беседе; чтение; самостоятельная аналитическая работа с текстами художественных произведений.</w:t>
            </w:r>
          </w:p>
        </w:tc>
      </w:tr>
      <w:tr w:rsidR="003A7155" w:rsidRPr="003A7155" w:rsidTr="003A7155">
        <w:tc>
          <w:tcPr>
            <w:tcW w:w="3539" w:type="dxa"/>
          </w:tcPr>
          <w:p w:rsidR="003A7155" w:rsidRPr="003A7155" w:rsidRDefault="003A7155" w:rsidP="003A71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7155">
              <w:rPr>
                <w:rFonts w:ascii="Times New Roman" w:hAnsi="Times New Roman" w:cs="Times New Roman"/>
                <w:sz w:val="24"/>
                <w:szCs w:val="24"/>
              </w:rPr>
              <w:t>Особенности развития литературы конца 1980 – 2000 годов</w:t>
            </w:r>
          </w:p>
        </w:tc>
        <w:tc>
          <w:tcPr>
            <w:tcW w:w="6775" w:type="dxa"/>
          </w:tcPr>
          <w:p w:rsidR="003A7155" w:rsidRPr="003A7155" w:rsidRDefault="003A7155" w:rsidP="003A71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A7155">
              <w:rPr>
                <w:rFonts w:ascii="Times New Roman" w:hAnsi="Times New Roman" w:cs="Times New Roman"/>
                <w:sz w:val="24"/>
                <w:szCs w:val="24"/>
              </w:rPr>
              <w:t>Аудирование</w:t>
            </w:r>
            <w:proofErr w:type="spellEnd"/>
            <w:r w:rsidRPr="003A7155">
              <w:rPr>
                <w:rFonts w:ascii="Times New Roman" w:hAnsi="Times New Roman" w:cs="Times New Roman"/>
                <w:sz w:val="24"/>
                <w:szCs w:val="24"/>
              </w:rPr>
              <w:t>; самостоятельная аналитическая работа с текстами художественных произведений; аннотирование; подготовка докладов и сообщений.</w:t>
            </w:r>
          </w:p>
        </w:tc>
      </w:tr>
    </w:tbl>
    <w:p w:rsidR="003A7155" w:rsidRPr="003A7155" w:rsidRDefault="003A7155" w:rsidP="003A7155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10"/>
        <w:tblW w:w="9356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701"/>
        <w:gridCol w:w="2127"/>
        <w:gridCol w:w="2126"/>
        <w:gridCol w:w="1984"/>
        <w:gridCol w:w="1418"/>
      </w:tblGrid>
      <w:tr w:rsidR="003A7155" w:rsidRPr="003A7155" w:rsidTr="00BA4F64"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7155" w:rsidRPr="00BA4F64" w:rsidRDefault="003A7155" w:rsidP="003A7155">
            <w:pPr>
              <w:ind w:left="3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4F64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обучения</w:t>
            </w:r>
          </w:p>
        </w:tc>
        <w:tc>
          <w:tcPr>
            <w:tcW w:w="62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7155" w:rsidRPr="00BA4F64" w:rsidRDefault="003A7155" w:rsidP="003A7155">
            <w:pPr>
              <w:ind w:left="3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4F64"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Результаты освоения учебных действий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7155" w:rsidRPr="00BA4F64" w:rsidRDefault="003A7155" w:rsidP="003A715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4F64">
              <w:rPr>
                <w:rFonts w:ascii="Times New Roman" w:hAnsi="Times New Roman" w:cs="Times New Roman"/>
                <w:b/>
                <w:sz w:val="24"/>
                <w:szCs w:val="24"/>
              </w:rPr>
              <w:t>Формы и методы контроля и оценки результатов освоения</w:t>
            </w:r>
          </w:p>
        </w:tc>
      </w:tr>
      <w:tr w:rsidR="003A7155" w:rsidRPr="003A7155" w:rsidTr="00BA4F64"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7155" w:rsidRPr="003A7155" w:rsidRDefault="003A7155" w:rsidP="003A715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7155" w:rsidRPr="003A7155" w:rsidRDefault="003A7155" w:rsidP="00BA4F64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7155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Pr="00BA4F64">
              <w:rPr>
                <w:rFonts w:ascii="Times New Roman" w:hAnsi="Times New Roman" w:cs="Times New Roman"/>
                <w:b/>
                <w:sz w:val="24"/>
                <w:szCs w:val="24"/>
              </w:rPr>
              <w:t>ичностные</w:t>
            </w:r>
            <w:proofErr w:type="gram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7155" w:rsidRPr="00BA4F64" w:rsidRDefault="003A7155" w:rsidP="00BA4F6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proofErr w:type="gramStart"/>
            <w:r w:rsidRPr="00BA4F64">
              <w:rPr>
                <w:rFonts w:ascii="Times New Roman" w:hAnsi="Times New Roman" w:cs="Times New Roman"/>
                <w:b/>
                <w:sz w:val="24"/>
                <w:szCs w:val="24"/>
              </w:rPr>
              <w:t>метапредметные</w:t>
            </w:r>
            <w:proofErr w:type="spellEnd"/>
            <w:proofErr w:type="gram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7155" w:rsidRPr="00BA4F64" w:rsidRDefault="003A7155" w:rsidP="003A7155">
            <w:pPr>
              <w:ind w:left="3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BA4F64">
              <w:rPr>
                <w:rFonts w:ascii="Times New Roman" w:hAnsi="Times New Roman" w:cs="Times New Roman"/>
                <w:b/>
                <w:sz w:val="24"/>
                <w:szCs w:val="24"/>
              </w:rPr>
              <w:t>предметные</w:t>
            </w:r>
            <w:proofErr w:type="gramEnd"/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7155" w:rsidRPr="003A7155" w:rsidRDefault="003A7155" w:rsidP="003A715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3A7155" w:rsidRPr="003A7155" w:rsidTr="00BA4F64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7155" w:rsidRPr="003A7155" w:rsidRDefault="003A7155" w:rsidP="003A71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7155">
              <w:rPr>
                <w:rFonts w:ascii="Times New Roman" w:hAnsi="Times New Roman" w:cs="Times New Roman"/>
                <w:sz w:val="24"/>
                <w:szCs w:val="24"/>
              </w:rPr>
              <w:t>Введение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7155" w:rsidRPr="003A7155" w:rsidRDefault="003A7155" w:rsidP="003A7155">
            <w:pPr>
              <w:rPr>
                <w:rFonts w:ascii="Times New Roman" w:hAnsi="Times New Roman" w:cs="Times New Roman"/>
              </w:rPr>
            </w:pPr>
            <w:r w:rsidRPr="003A7155">
              <w:rPr>
                <w:rFonts w:ascii="Times New Roman" w:hAnsi="Times New Roman" w:cs="Times New Roman"/>
              </w:rPr>
              <w:t>Толерантное сознание и поведение в поликультурном мире.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155" w:rsidRPr="003A7155" w:rsidRDefault="003A7155" w:rsidP="003A7155">
            <w:pPr>
              <w:rPr>
                <w:rFonts w:ascii="Times New Roman" w:hAnsi="Times New Roman" w:cs="Times New Roman"/>
              </w:rPr>
            </w:pPr>
            <w:r w:rsidRPr="003A7155">
              <w:rPr>
                <w:rFonts w:ascii="Times New Roman" w:hAnsi="Times New Roman" w:cs="Times New Roman"/>
              </w:rPr>
              <w:t>Владение навыками познавательной деятельности.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1DA" w:rsidRDefault="003A7155" w:rsidP="003A7155">
            <w:pPr>
              <w:rPr>
                <w:rFonts w:ascii="Times New Roman" w:hAnsi="Times New Roman" w:cs="Times New Roman"/>
              </w:rPr>
            </w:pPr>
            <w:r w:rsidRPr="003A7155">
              <w:rPr>
                <w:rFonts w:ascii="Times New Roman" w:hAnsi="Times New Roman" w:cs="Times New Roman"/>
              </w:rPr>
              <w:t>Сформирован</w:t>
            </w:r>
          </w:p>
          <w:p w:rsidR="003A7155" w:rsidRPr="003A7155" w:rsidRDefault="003A7155" w:rsidP="003A7155">
            <w:pPr>
              <w:rPr>
                <w:rFonts w:ascii="Times New Roman" w:hAnsi="Times New Roman" w:cs="Times New Roman"/>
              </w:rPr>
            </w:pPr>
            <w:bookmarkStart w:id="0" w:name="_GoBack"/>
            <w:bookmarkEnd w:id="0"/>
            <w:proofErr w:type="spellStart"/>
            <w:proofErr w:type="gramStart"/>
            <w:r w:rsidRPr="003A7155">
              <w:rPr>
                <w:rFonts w:ascii="Times New Roman" w:hAnsi="Times New Roman" w:cs="Times New Roman"/>
              </w:rPr>
              <w:t>ность</w:t>
            </w:r>
            <w:proofErr w:type="spellEnd"/>
            <w:proofErr w:type="gramEnd"/>
            <w:r w:rsidRPr="003A7155">
              <w:rPr>
                <w:rFonts w:ascii="Times New Roman" w:hAnsi="Times New Roman" w:cs="Times New Roman"/>
              </w:rPr>
              <w:t xml:space="preserve"> устойчивого интереса к чтению, уважительного отношения к дисциплине.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155" w:rsidRPr="003A7155" w:rsidRDefault="003A7155" w:rsidP="003A71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7155">
              <w:rPr>
                <w:rFonts w:ascii="Times New Roman" w:hAnsi="Times New Roman" w:cs="Times New Roman"/>
                <w:sz w:val="24"/>
                <w:szCs w:val="24"/>
              </w:rPr>
              <w:t>Участие в беседе, ответы на вопросы.</w:t>
            </w:r>
          </w:p>
        </w:tc>
      </w:tr>
      <w:tr w:rsidR="003A7155" w:rsidRPr="003A7155" w:rsidTr="00BA4F64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7155" w:rsidRPr="003A7155" w:rsidRDefault="003A7155" w:rsidP="003A715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A7155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русской литературы и культуры в первой половине </w:t>
            </w:r>
            <w:r w:rsidRPr="003A715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XIX</w:t>
            </w:r>
            <w:r w:rsidRPr="003A7155">
              <w:rPr>
                <w:rFonts w:ascii="Times New Roman" w:hAnsi="Times New Roman" w:cs="Times New Roman"/>
                <w:sz w:val="24"/>
                <w:szCs w:val="24"/>
              </w:rPr>
              <w:t xml:space="preserve"> века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155" w:rsidRPr="003A7155" w:rsidRDefault="003A7155" w:rsidP="003A7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7155">
              <w:rPr>
                <w:rFonts w:ascii="Times New Roman" w:hAnsi="Times New Roman" w:cs="Times New Roman"/>
                <w:sz w:val="24"/>
                <w:szCs w:val="24"/>
              </w:rPr>
              <w:t>Сформированность</w:t>
            </w:r>
            <w:proofErr w:type="spellEnd"/>
            <w:r w:rsidRPr="003A7155">
              <w:rPr>
                <w:rFonts w:ascii="Times New Roman" w:hAnsi="Times New Roman" w:cs="Times New Roman"/>
                <w:sz w:val="24"/>
                <w:szCs w:val="24"/>
              </w:rPr>
              <w:t xml:space="preserve"> мировоззрения, соответствующего современному уровню развития науки и общественной практики, осознание своего места в </w:t>
            </w:r>
            <w:r w:rsidRPr="003A71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поликультурном мире.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155" w:rsidRPr="003A7155" w:rsidRDefault="003A7155" w:rsidP="003A7155">
            <w:pPr>
              <w:rPr>
                <w:rFonts w:ascii="Times New Roman" w:hAnsi="Times New Roman" w:cs="Times New Roman"/>
              </w:rPr>
            </w:pPr>
            <w:r w:rsidRPr="003A7155">
              <w:rPr>
                <w:rFonts w:ascii="Times New Roman" w:hAnsi="Times New Roman" w:cs="Times New Roman"/>
              </w:rPr>
              <w:lastRenderedPageBreak/>
              <w:t xml:space="preserve">Умение понимать проблему, выдвигать гипотезу, </w:t>
            </w:r>
            <w:proofErr w:type="spellStart"/>
            <w:r w:rsidRPr="003A7155">
              <w:rPr>
                <w:rFonts w:ascii="Times New Roman" w:hAnsi="Times New Roman" w:cs="Times New Roman"/>
              </w:rPr>
              <w:t>структуировать</w:t>
            </w:r>
            <w:proofErr w:type="spellEnd"/>
            <w:r w:rsidRPr="003A7155">
              <w:rPr>
                <w:rFonts w:ascii="Times New Roman" w:hAnsi="Times New Roman" w:cs="Times New Roman"/>
              </w:rPr>
              <w:t xml:space="preserve"> материал, подбирать аргументы для подтверждения собственной позиции.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155" w:rsidRPr="003A7155" w:rsidRDefault="003A7155" w:rsidP="003A7155">
            <w:pPr>
              <w:jc w:val="both"/>
              <w:rPr>
                <w:rFonts w:ascii="Times New Roman" w:hAnsi="Times New Roman" w:cs="Times New Roman"/>
              </w:rPr>
            </w:pPr>
            <w:r w:rsidRPr="003A7155">
              <w:rPr>
                <w:rFonts w:ascii="Times New Roman" w:hAnsi="Times New Roman" w:cs="Times New Roman"/>
              </w:rPr>
              <w:t>Владение навыками самоанализа и самооценки на основе наблюдений за собственной речью.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155" w:rsidRPr="003A7155" w:rsidRDefault="003A7155" w:rsidP="003A7155">
            <w:pPr>
              <w:rPr>
                <w:rFonts w:ascii="Times New Roman" w:hAnsi="Times New Roman" w:cs="Times New Roman"/>
              </w:rPr>
            </w:pPr>
            <w:proofErr w:type="spellStart"/>
            <w:r w:rsidRPr="003A7155">
              <w:rPr>
                <w:rFonts w:ascii="Times New Roman" w:hAnsi="Times New Roman" w:cs="Times New Roman"/>
              </w:rPr>
              <w:t>Аудирование</w:t>
            </w:r>
            <w:proofErr w:type="spellEnd"/>
            <w:r w:rsidRPr="003A7155">
              <w:rPr>
                <w:rFonts w:ascii="Times New Roman" w:hAnsi="Times New Roman" w:cs="Times New Roman"/>
              </w:rPr>
              <w:t>, чтение наизусть, написание сочинения.</w:t>
            </w:r>
          </w:p>
        </w:tc>
      </w:tr>
      <w:tr w:rsidR="003A7155" w:rsidRPr="003A7155" w:rsidTr="00BA4F64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7155" w:rsidRPr="003A7155" w:rsidRDefault="003A7155" w:rsidP="003A715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A71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Особенности развития русской литературы во второй половине </w:t>
            </w:r>
            <w:r w:rsidRPr="003A715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XIX</w:t>
            </w:r>
            <w:r w:rsidRPr="003A7155">
              <w:rPr>
                <w:rFonts w:ascii="Times New Roman" w:hAnsi="Times New Roman" w:cs="Times New Roman"/>
                <w:sz w:val="24"/>
                <w:szCs w:val="24"/>
              </w:rPr>
              <w:t xml:space="preserve"> века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155" w:rsidRPr="003A7155" w:rsidRDefault="003A7155" w:rsidP="003A71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7155">
              <w:rPr>
                <w:rFonts w:ascii="Times New Roman" w:hAnsi="Times New Roman" w:cs="Times New Roman"/>
                <w:sz w:val="24"/>
                <w:szCs w:val="24"/>
              </w:rPr>
              <w:t>Сознательное отношение к непрерывному к непрерывному образованию как условию успешной профессиональной и общественной деятельности.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155" w:rsidRPr="003A7155" w:rsidRDefault="003A7155" w:rsidP="003A71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7155">
              <w:rPr>
                <w:rFonts w:ascii="Times New Roman" w:hAnsi="Times New Roman" w:cs="Times New Roman"/>
                <w:sz w:val="24"/>
                <w:szCs w:val="24"/>
              </w:rPr>
              <w:t>Умение самостоятельно организовывать собственную деятельность, оценивать её, определять сферу своих интересов.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155" w:rsidRPr="003A7155" w:rsidRDefault="003A7155" w:rsidP="003A7155">
            <w:pPr>
              <w:rPr>
                <w:rFonts w:ascii="Times New Roman" w:hAnsi="Times New Roman" w:cs="Times New Roman"/>
              </w:rPr>
            </w:pPr>
            <w:r w:rsidRPr="003A7155">
              <w:rPr>
                <w:rFonts w:ascii="Times New Roman" w:hAnsi="Times New Roman" w:cs="Times New Roman"/>
              </w:rPr>
              <w:t>Владение умением анализировать текст с точки зрения наличия в нём явной и скрытой, основной и второстепенной информации.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155" w:rsidRPr="003A7155" w:rsidRDefault="003A7155" w:rsidP="003A71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A7155">
              <w:rPr>
                <w:rFonts w:ascii="Times New Roman" w:hAnsi="Times New Roman" w:cs="Times New Roman"/>
                <w:sz w:val="24"/>
                <w:szCs w:val="24"/>
              </w:rPr>
              <w:t xml:space="preserve">Доклады и сообщения, аналитическая работа с текстом, письменные ответы на вопросы. </w:t>
            </w:r>
          </w:p>
        </w:tc>
      </w:tr>
      <w:tr w:rsidR="003A7155" w:rsidRPr="003A7155" w:rsidTr="00BA4F64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7155" w:rsidRPr="003A7155" w:rsidRDefault="003A7155" w:rsidP="003A71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A7155">
              <w:rPr>
                <w:rFonts w:ascii="Times New Roman" w:hAnsi="Times New Roman" w:cs="Times New Roman"/>
                <w:sz w:val="24"/>
                <w:szCs w:val="24"/>
              </w:rPr>
              <w:t xml:space="preserve">Поэзия второй половины </w:t>
            </w:r>
            <w:r w:rsidRPr="003A715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XIX</w:t>
            </w:r>
            <w:r w:rsidRPr="003A7155">
              <w:rPr>
                <w:rFonts w:ascii="Times New Roman" w:hAnsi="Times New Roman" w:cs="Times New Roman"/>
                <w:sz w:val="24"/>
                <w:szCs w:val="24"/>
              </w:rPr>
              <w:t xml:space="preserve"> века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155" w:rsidRPr="003A7155" w:rsidRDefault="003A7155" w:rsidP="003A71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7155">
              <w:rPr>
                <w:rFonts w:ascii="Times New Roman" w:hAnsi="Times New Roman" w:cs="Times New Roman"/>
                <w:sz w:val="24"/>
                <w:szCs w:val="24"/>
              </w:rPr>
              <w:t>Эстетическое отношение к миру.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155" w:rsidRPr="003A7155" w:rsidRDefault="003A7155" w:rsidP="003A7155">
            <w:pPr>
              <w:rPr>
                <w:rFonts w:ascii="Times New Roman" w:hAnsi="Times New Roman" w:cs="Times New Roman"/>
              </w:rPr>
            </w:pPr>
            <w:r w:rsidRPr="003A7155">
              <w:rPr>
                <w:rFonts w:ascii="Times New Roman" w:hAnsi="Times New Roman" w:cs="Times New Roman"/>
              </w:rPr>
              <w:t>Умение подбирать аргументы для подтверждения собственной позиции.</w:t>
            </w:r>
          </w:p>
          <w:p w:rsidR="003A7155" w:rsidRPr="003A7155" w:rsidRDefault="003A7155" w:rsidP="003A71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A7155">
              <w:rPr>
                <w:rFonts w:ascii="Times New Roman" w:hAnsi="Times New Roman" w:cs="Times New Roman"/>
              </w:rPr>
              <w:t>Уметь выделять причинно-следственные связи в устных и письменных высказываниях.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1DA" w:rsidRDefault="003A7155" w:rsidP="003A7155">
            <w:pPr>
              <w:rPr>
                <w:rFonts w:ascii="Times New Roman" w:hAnsi="Times New Roman" w:cs="Times New Roman"/>
              </w:rPr>
            </w:pPr>
            <w:r w:rsidRPr="003A7155">
              <w:rPr>
                <w:rFonts w:ascii="Times New Roman" w:hAnsi="Times New Roman" w:cs="Times New Roman"/>
              </w:rPr>
              <w:t>Сформирован</w:t>
            </w:r>
          </w:p>
          <w:p w:rsidR="003A7155" w:rsidRPr="003A7155" w:rsidRDefault="003A7155" w:rsidP="003A7155">
            <w:pPr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3A7155">
              <w:rPr>
                <w:rFonts w:ascii="Times New Roman" w:hAnsi="Times New Roman" w:cs="Times New Roman"/>
              </w:rPr>
              <w:t>ность</w:t>
            </w:r>
            <w:proofErr w:type="spellEnd"/>
            <w:proofErr w:type="gramEnd"/>
            <w:r w:rsidRPr="003A7155">
              <w:rPr>
                <w:rFonts w:ascii="Times New Roman" w:hAnsi="Times New Roman" w:cs="Times New Roman"/>
              </w:rPr>
              <w:t xml:space="preserve"> устойчивого интереса к чтению.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155" w:rsidRPr="003A7155" w:rsidRDefault="003A7155" w:rsidP="003A71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7155">
              <w:rPr>
                <w:rFonts w:ascii="Times New Roman" w:hAnsi="Times New Roman" w:cs="Times New Roman"/>
                <w:sz w:val="24"/>
                <w:szCs w:val="24"/>
              </w:rPr>
              <w:t>Чтение наизусть, сочинение, письменный анализ стихов.</w:t>
            </w:r>
          </w:p>
        </w:tc>
      </w:tr>
      <w:tr w:rsidR="003A7155" w:rsidRPr="003A7155" w:rsidTr="00BA4F64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7155" w:rsidRPr="003A7155" w:rsidRDefault="003A7155" w:rsidP="003A715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A7155">
              <w:rPr>
                <w:rFonts w:ascii="Times New Roman" w:hAnsi="Times New Roman" w:cs="Times New Roman"/>
                <w:sz w:val="24"/>
                <w:szCs w:val="24"/>
              </w:rPr>
              <w:t>Особенности развития литературы и других видов искусства в начале ХХ века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155" w:rsidRPr="003A7155" w:rsidRDefault="003A7155" w:rsidP="003A7155">
            <w:pPr>
              <w:rPr>
                <w:rFonts w:ascii="Times New Roman" w:hAnsi="Times New Roman" w:cs="Times New Roman"/>
              </w:rPr>
            </w:pPr>
            <w:r w:rsidRPr="003A7155">
              <w:rPr>
                <w:rFonts w:ascii="Times New Roman" w:hAnsi="Times New Roman" w:cs="Times New Roman"/>
              </w:rPr>
              <w:t xml:space="preserve">Совершенствование духовно-нравственных качеств личности. </w:t>
            </w:r>
          </w:p>
          <w:p w:rsidR="003A7155" w:rsidRPr="003A7155" w:rsidRDefault="003A7155" w:rsidP="003A71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A7155">
              <w:rPr>
                <w:rFonts w:ascii="Times New Roman" w:hAnsi="Times New Roman" w:cs="Times New Roman"/>
              </w:rPr>
              <w:t>Воспитание чувства любви к многонациональному Отечеству, уважительного отношения к русской литературе, культурам других народов.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155" w:rsidRPr="003A7155" w:rsidRDefault="003A7155" w:rsidP="003A7155">
            <w:pPr>
              <w:rPr>
                <w:rFonts w:ascii="Times New Roman" w:hAnsi="Times New Roman" w:cs="Times New Roman"/>
              </w:rPr>
            </w:pPr>
            <w:r w:rsidRPr="003A7155">
              <w:rPr>
                <w:rFonts w:ascii="Times New Roman" w:hAnsi="Times New Roman" w:cs="Times New Roman"/>
              </w:rPr>
              <w:t>Уметь выделять причинно-следственные связи в устных и письменных высказываниях.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155" w:rsidRPr="003A7155" w:rsidRDefault="003A7155" w:rsidP="003A71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A7155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Pr="003A7155">
              <w:rPr>
                <w:rFonts w:ascii="Times New Roman" w:hAnsi="Times New Roman" w:cs="Times New Roman"/>
              </w:rPr>
              <w:t>ладение умением представлять тексты в виде тезисов, конспектов, рефератов. Знание содержания произведений русской и мировой литературы, их нравственно-ценностного влияния.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155" w:rsidRPr="003A7155" w:rsidRDefault="003A7155" w:rsidP="003A7155">
            <w:pPr>
              <w:rPr>
                <w:rFonts w:ascii="Times New Roman" w:hAnsi="Times New Roman" w:cs="Times New Roman"/>
              </w:rPr>
            </w:pPr>
            <w:r w:rsidRPr="003A7155">
              <w:rPr>
                <w:rFonts w:ascii="Times New Roman" w:hAnsi="Times New Roman" w:cs="Times New Roman"/>
              </w:rPr>
              <w:t>Сочинение, доклады, чтение наизусть, составление планов.</w:t>
            </w:r>
          </w:p>
        </w:tc>
      </w:tr>
      <w:tr w:rsidR="003A7155" w:rsidRPr="003A7155" w:rsidTr="00BA4F64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7155" w:rsidRPr="003A7155" w:rsidRDefault="003A7155" w:rsidP="003A71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A7155">
              <w:rPr>
                <w:rFonts w:ascii="Times New Roman" w:hAnsi="Times New Roman" w:cs="Times New Roman"/>
                <w:sz w:val="24"/>
                <w:szCs w:val="24"/>
              </w:rPr>
              <w:t>Особенности развития литературы 1920-х годов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7155" w:rsidRPr="003A7155" w:rsidRDefault="003A7155" w:rsidP="003A7155">
            <w:pPr>
              <w:rPr>
                <w:rFonts w:ascii="Times New Roman" w:hAnsi="Times New Roman" w:cs="Times New Roman"/>
              </w:rPr>
            </w:pPr>
            <w:r w:rsidRPr="003A7155">
              <w:rPr>
                <w:rFonts w:ascii="Times New Roman" w:hAnsi="Times New Roman" w:cs="Times New Roman"/>
              </w:rPr>
              <w:t xml:space="preserve">Готовность и способность к самостоятельной, творческой и ответственной деятельности.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155" w:rsidRPr="003A7155" w:rsidRDefault="003A7155" w:rsidP="003A7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7155">
              <w:rPr>
                <w:rFonts w:ascii="Times New Roman" w:hAnsi="Times New Roman" w:cs="Times New Roman"/>
                <w:sz w:val="24"/>
                <w:szCs w:val="24"/>
              </w:rPr>
              <w:t>Уметь формулировать выводы.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155" w:rsidRPr="003A7155" w:rsidRDefault="003A7155" w:rsidP="003A7155">
            <w:pPr>
              <w:jc w:val="both"/>
              <w:rPr>
                <w:rFonts w:ascii="Times New Roman" w:hAnsi="Times New Roman" w:cs="Times New Roman"/>
              </w:rPr>
            </w:pPr>
            <w:r w:rsidRPr="003A7155">
              <w:rPr>
                <w:rFonts w:ascii="Times New Roman" w:hAnsi="Times New Roman" w:cs="Times New Roman"/>
              </w:rPr>
              <w:t>Способность выделять в текстах образы, темы и проблемы и выражать своё отношение к ним.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155" w:rsidRPr="003A7155" w:rsidRDefault="003A7155" w:rsidP="003A7155">
            <w:pPr>
              <w:rPr>
                <w:rFonts w:ascii="Times New Roman" w:hAnsi="Times New Roman" w:cs="Times New Roman"/>
              </w:rPr>
            </w:pPr>
            <w:proofErr w:type="gramStart"/>
            <w:r w:rsidRPr="003A7155">
              <w:rPr>
                <w:rFonts w:ascii="Times New Roman" w:hAnsi="Times New Roman" w:cs="Times New Roman"/>
              </w:rPr>
              <w:t>Конспектирование,  систематизирующая</w:t>
            </w:r>
            <w:proofErr w:type="gramEnd"/>
            <w:r w:rsidRPr="003A7155">
              <w:rPr>
                <w:rFonts w:ascii="Times New Roman" w:hAnsi="Times New Roman" w:cs="Times New Roman"/>
              </w:rPr>
              <w:t xml:space="preserve"> таблица, сочинение, чтение наизусть.</w:t>
            </w:r>
          </w:p>
        </w:tc>
      </w:tr>
      <w:tr w:rsidR="003A7155" w:rsidRPr="003A7155" w:rsidTr="00BA4F64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7155" w:rsidRPr="003A7155" w:rsidRDefault="003A7155" w:rsidP="003A71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A7155">
              <w:rPr>
                <w:rFonts w:ascii="Times New Roman" w:hAnsi="Times New Roman" w:cs="Times New Roman"/>
                <w:sz w:val="24"/>
                <w:szCs w:val="24"/>
              </w:rPr>
              <w:t>Особенности развития литературы 1930 – начала 1940 годов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7155" w:rsidRPr="003A7155" w:rsidRDefault="003A7155" w:rsidP="003A7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7155">
              <w:rPr>
                <w:rFonts w:ascii="Times New Roman" w:hAnsi="Times New Roman" w:cs="Times New Roman"/>
                <w:sz w:val="24"/>
                <w:szCs w:val="24"/>
              </w:rPr>
              <w:t xml:space="preserve">Готовность и способность вести диалог с другими людьми, достигать взаимопонимания, находить общие цели и </w:t>
            </w:r>
            <w:r w:rsidRPr="003A71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сотрудничать для их достижения.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155" w:rsidRPr="003A7155" w:rsidRDefault="003A7155" w:rsidP="003A7155">
            <w:pPr>
              <w:jc w:val="both"/>
              <w:rPr>
                <w:rFonts w:ascii="Times New Roman" w:hAnsi="Times New Roman" w:cs="Times New Roman"/>
              </w:rPr>
            </w:pPr>
            <w:r w:rsidRPr="003A7155">
              <w:rPr>
                <w:rFonts w:ascii="Times New Roman" w:hAnsi="Times New Roman" w:cs="Times New Roman"/>
              </w:rPr>
              <w:lastRenderedPageBreak/>
              <w:t>Владение навыками познавательной, учебно-исследовательской деятельности, навыками разрешения проблем.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1DA" w:rsidRDefault="003A7155" w:rsidP="003A7155">
            <w:pPr>
              <w:jc w:val="both"/>
              <w:rPr>
                <w:rFonts w:ascii="Times New Roman" w:hAnsi="Times New Roman" w:cs="Times New Roman"/>
              </w:rPr>
            </w:pPr>
            <w:r w:rsidRPr="003A7155">
              <w:rPr>
                <w:rFonts w:ascii="Times New Roman" w:hAnsi="Times New Roman" w:cs="Times New Roman"/>
              </w:rPr>
              <w:t>Сформирован</w:t>
            </w:r>
          </w:p>
          <w:p w:rsidR="003A7155" w:rsidRPr="003A7155" w:rsidRDefault="003A7155" w:rsidP="003A7155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3A7155">
              <w:rPr>
                <w:rFonts w:ascii="Times New Roman" w:hAnsi="Times New Roman" w:cs="Times New Roman"/>
              </w:rPr>
              <w:t>ность</w:t>
            </w:r>
            <w:proofErr w:type="spellEnd"/>
            <w:proofErr w:type="gramEnd"/>
            <w:r w:rsidRPr="003A7155">
              <w:rPr>
                <w:rFonts w:ascii="Times New Roman" w:hAnsi="Times New Roman" w:cs="Times New Roman"/>
              </w:rPr>
              <w:t xml:space="preserve"> навыков различных видов анализа литературных произведений.</w:t>
            </w:r>
          </w:p>
          <w:p w:rsidR="003A7155" w:rsidRPr="003A7155" w:rsidRDefault="003A7155" w:rsidP="003A7155">
            <w:pPr>
              <w:ind w:left="3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155" w:rsidRPr="003A7155" w:rsidRDefault="003A7155" w:rsidP="003A7155">
            <w:pPr>
              <w:rPr>
                <w:rFonts w:ascii="Times New Roman" w:hAnsi="Times New Roman" w:cs="Times New Roman"/>
              </w:rPr>
            </w:pPr>
            <w:r w:rsidRPr="003A7155">
              <w:rPr>
                <w:rFonts w:ascii="Times New Roman" w:hAnsi="Times New Roman" w:cs="Times New Roman"/>
              </w:rPr>
              <w:t xml:space="preserve">Тест, доклады и сообщения, чтение наизусть, </w:t>
            </w:r>
            <w:proofErr w:type="spellStart"/>
            <w:r w:rsidRPr="003A7155">
              <w:rPr>
                <w:rFonts w:ascii="Times New Roman" w:hAnsi="Times New Roman" w:cs="Times New Roman"/>
              </w:rPr>
              <w:t>аудирование</w:t>
            </w:r>
            <w:proofErr w:type="spellEnd"/>
            <w:r w:rsidRPr="003A7155">
              <w:rPr>
                <w:rFonts w:ascii="Times New Roman" w:hAnsi="Times New Roman" w:cs="Times New Roman"/>
              </w:rPr>
              <w:t>.</w:t>
            </w:r>
          </w:p>
        </w:tc>
      </w:tr>
      <w:tr w:rsidR="003A7155" w:rsidRPr="003A7155" w:rsidTr="00BA4F64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155" w:rsidRPr="003A7155" w:rsidRDefault="003A7155" w:rsidP="003A71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A71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Особенности развития литературы периода Великой Отечественной войны и первых послевоенных лет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155" w:rsidRPr="003A7155" w:rsidRDefault="003A7155" w:rsidP="003A7155">
            <w:pPr>
              <w:rPr>
                <w:rFonts w:ascii="Times New Roman" w:hAnsi="Times New Roman" w:cs="Times New Roman"/>
              </w:rPr>
            </w:pPr>
            <w:proofErr w:type="spellStart"/>
            <w:r w:rsidRPr="003A7155">
              <w:rPr>
                <w:rFonts w:ascii="Times New Roman" w:hAnsi="Times New Roman" w:cs="Times New Roman"/>
              </w:rPr>
              <w:t>Сформированность</w:t>
            </w:r>
            <w:proofErr w:type="spellEnd"/>
            <w:r w:rsidRPr="003A7155">
              <w:rPr>
                <w:rFonts w:ascii="Times New Roman" w:hAnsi="Times New Roman" w:cs="Times New Roman"/>
              </w:rPr>
              <w:t xml:space="preserve"> основ саморазвития и самовоспитания в соответствии с общечеловеческими ценностями и идеалами гражданского общества.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155" w:rsidRPr="003A7155" w:rsidRDefault="003A7155" w:rsidP="003A7155">
            <w:pPr>
              <w:jc w:val="both"/>
              <w:rPr>
                <w:rFonts w:ascii="Times New Roman" w:hAnsi="Times New Roman" w:cs="Times New Roman"/>
              </w:rPr>
            </w:pPr>
            <w:r w:rsidRPr="003A7155">
              <w:rPr>
                <w:rFonts w:ascii="Times New Roman" w:hAnsi="Times New Roman" w:cs="Times New Roman"/>
              </w:rPr>
              <w:t>Способность и готовность к самостоятельному поиску методов решения практических задач.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1DA" w:rsidRDefault="003A7155" w:rsidP="003A7155">
            <w:pPr>
              <w:jc w:val="both"/>
              <w:rPr>
                <w:rFonts w:ascii="Times New Roman" w:hAnsi="Times New Roman" w:cs="Times New Roman"/>
              </w:rPr>
            </w:pPr>
            <w:r w:rsidRPr="003A7155">
              <w:rPr>
                <w:rFonts w:ascii="Times New Roman" w:hAnsi="Times New Roman" w:cs="Times New Roman"/>
              </w:rPr>
              <w:t>Сформирован</w:t>
            </w:r>
          </w:p>
          <w:p w:rsidR="003A7155" w:rsidRPr="003A7155" w:rsidRDefault="003A7155" w:rsidP="003A7155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3A7155">
              <w:rPr>
                <w:rFonts w:ascii="Times New Roman" w:hAnsi="Times New Roman" w:cs="Times New Roman"/>
              </w:rPr>
              <w:t>ность</w:t>
            </w:r>
            <w:proofErr w:type="spellEnd"/>
            <w:proofErr w:type="gramEnd"/>
            <w:r w:rsidRPr="003A7155">
              <w:rPr>
                <w:rFonts w:ascii="Times New Roman" w:hAnsi="Times New Roman" w:cs="Times New Roman"/>
              </w:rPr>
              <w:t xml:space="preserve"> умений учитывать исторический, историко-культурный контекст и контекст творчества писателя в процессе анализа художественного произведения.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155" w:rsidRPr="003A7155" w:rsidRDefault="003A7155" w:rsidP="003A71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7155">
              <w:rPr>
                <w:rFonts w:ascii="Times New Roman" w:hAnsi="Times New Roman" w:cs="Times New Roman"/>
                <w:sz w:val="24"/>
                <w:szCs w:val="24"/>
              </w:rPr>
              <w:t>Реферат, чтение наизусть, эссе, комментированное чтение.</w:t>
            </w:r>
          </w:p>
        </w:tc>
      </w:tr>
      <w:tr w:rsidR="003A7155" w:rsidRPr="003A7155" w:rsidTr="00BA4F64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155" w:rsidRPr="003A7155" w:rsidRDefault="003A7155" w:rsidP="003A71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7155">
              <w:rPr>
                <w:rFonts w:ascii="Times New Roman" w:hAnsi="Times New Roman" w:cs="Times New Roman"/>
                <w:sz w:val="24"/>
                <w:szCs w:val="24"/>
              </w:rPr>
              <w:t>Особенности развития литературы 1950 – 1990-х гг.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155" w:rsidRPr="003A7155" w:rsidRDefault="003A7155" w:rsidP="003A7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7155">
              <w:rPr>
                <w:rFonts w:ascii="Times New Roman" w:hAnsi="Times New Roman" w:cs="Times New Roman"/>
                <w:sz w:val="24"/>
                <w:szCs w:val="24"/>
              </w:rPr>
              <w:t xml:space="preserve">Использование для решения познавательных коммуникативных задач различных источников (словарей, энциклопедий, </w:t>
            </w:r>
            <w:proofErr w:type="spellStart"/>
            <w:r w:rsidRPr="003A7155">
              <w:rPr>
                <w:rFonts w:ascii="Times New Roman" w:hAnsi="Times New Roman" w:cs="Times New Roman"/>
                <w:sz w:val="24"/>
                <w:szCs w:val="24"/>
              </w:rPr>
              <w:t>интернет-ресурсов</w:t>
            </w:r>
            <w:proofErr w:type="spellEnd"/>
            <w:r w:rsidRPr="003A7155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155" w:rsidRPr="003A7155" w:rsidRDefault="003A7155" w:rsidP="003A7155">
            <w:pPr>
              <w:jc w:val="both"/>
              <w:rPr>
                <w:rFonts w:ascii="Times New Roman" w:hAnsi="Times New Roman" w:cs="Times New Roman"/>
              </w:rPr>
            </w:pPr>
            <w:r w:rsidRPr="003A7155">
              <w:rPr>
                <w:rFonts w:ascii="Times New Roman" w:hAnsi="Times New Roman" w:cs="Times New Roman"/>
              </w:rPr>
              <w:t>Умение работать с разными источниками информации, находить её, анализировать, использовать в самостоятельной деятельности.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1DA" w:rsidRDefault="003A7155" w:rsidP="003A7155">
            <w:pPr>
              <w:jc w:val="both"/>
              <w:rPr>
                <w:rFonts w:ascii="Times New Roman" w:hAnsi="Times New Roman" w:cs="Times New Roman"/>
              </w:rPr>
            </w:pPr>
            <w:r w:rsidRPr="003A7155">
              <w:rPr>
                <w:rFonts w:ascii="Times New Roman" w:hAnsi="Times New Roman" w:cs="Times New Roman"/>
              </w:rPr>
              <w:t>Сформирован</w:t>
            </w:r>
          </w:p>
          <w:p w:rsidR="003A7155" w:rsidRPr="003A7155" w:rsidRDefault="003A7155" w:rsidP="003A7155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3A7155">
              <w:rPr>
                <w:rFonts w:ascii="Times New Roman" w:hAnsi="Times New Roman" w:cs="Times New Roman"/>
              </w:rPr>
              <w:t>ность</w:t>
            </w:r>
            <w:proofErr w:type="spellEnd"/>
            <w:proofErr w:type="gramEnd"/>
            <w:r w:rsidRPr="003A7155">
              <w:rPr>
                <w:rFonts w:ascii="Times New Roman" w:hAnsi="Times New Roman" w:cs="Times New Roman"/>
              </w:rPr>
              <w:t xml:space="preserve"> представлений о системе стилей языка художественной литературы.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155" w:rsidRPr="003A7155" w:rsidRDefault="003A7155" w:rsidP="003A7155">
            <w:pPr>
              <w:rPr>
                <w:rFonts w:ascii="Times New Roman" w:hAnsi="Times New Roman" w:cs="Times New Roman"/>
              </w:rPr>
            </w:pPr>
            <w:r w:rsidRPr="003A7155">
              <w:rPr>
                <w:rFonts w:ascii="Times New Roman" w:hAnsi="Times New Roman" w:cs="Times New Roman"/>
              </w:rPr>
              <w:t>Тезисный план, чтение наизусть, тест.</w:t>
            </w:r>
          </w:p>
        </w:tc>
      </w:tr>
      <w:tr w:rsidR="003A7155" w:rsidRPr="003A7155" w:rsidTr="00BA4F64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155" w:rsidRPr="003A7155" w:rsidRDefault="003A7155" w:rsidP="003A71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7155">
              <w:rPr>
                <w:rFonts w:ascii="Times New Roman" w:hAnsi="Times New Roman" w:cs="Times New Roman"/>
                <w:sz w:val="24"/>
                <w:szCs w:val="24"/>
              </w:rPr>
              <w:t xml:space="preserve">Русское литературное зарубежье 1920-1990-х гг.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155" w:rsidRPr="003A7155" w:rsidRDefault="003A7155" w:rsidP="003A715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7155">
              <w:rPr>
                <w:rFonts w:ascii="Times New Roman" w:hAnsi="Times New Roman" w:cs="Times New Roman"/>
              </w:rPr>
              <w:t>Воспитание чувства любви к многонациональному Отечеству, уважительного отношения к русской литературе, культурам других народов.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155" w:rsidRPr="003A7155" w:rsidRDefault="003A7155" w:rsidP="003A7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7155">
              <w:rPr>
                <w:rFonts w:ascii="Times New Roman" w:hAnsi="Times New Roman" w:cs="Times New Roman"/>
                <w:sz w:val="24"/>
                <w:szCs w:val="24"/>
              </w:rPr>
              <w:t>Способность и готовность к применению различных методов познания.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155" w:rsidRPr="003A7155" w:rsidRDefault="003A7155" w:rsidP="003A7155">
            <w:pPr>
              <w:jc w:val="both"/>
              <w:rPr>
                <w:rFonts w:ascii="Times New Roman" w:hAnsi="Times New Roman" w:cs="Times New Roman"/>
              </w:rPr>
            </w:pPr>
            <w:r w:rsidRPr="003A7155">
              <w:rPr>
                <w:rFonts w:ascii="Times New Roman" w:hAnsi="Times New Roman" w:cs="Times New Roman"/>
              </w:rPr>
              <w:t>Владение навыками анализа художественных произведений с учётом их жанрово-родовой специфики.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1DA" w:rsidRDefault="003A7155" w:rsidP="003A7155">
            <w:pPr>
              <w:rPr>
                <w:rFonts w:ascii="Times New Roman" w:hAnsi="Times New Roman" w:cs="Times New Roman"/>
              </w:rPr>
            </w:pPr>
            <w:proofErr w:type="spellStart"/>
            <w:r w:rsidRPr="003A7155">
              <w:rPr>
                <w:rFonts w:ascii="Times New Roman" w:hAnsi="Times New Roman" w:cs="Times New Roman"/>
              </w:rPr>
              <w:t>Аудирова</w:t>
            </w:r>
            <w:proofErr w:type="spellEnd"/>
          </w:p>
          <w:p w:rsidR="003A7155" w:rsidRPr="003A7155" w:rsidRDefault="003A7155" w:rsidP="003A7155">
            <w:pPr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3A7155">
              <w:rPr>
                <w:rFonts w:ascii="Times New Roman" w:hAnsi="Times New Roman" w:cs="Times New Roman"/>
              </w:rPr>
              <w:t>ние</w:t>
            </w:r>
            <w:proofErr w:type="spellEnd"/>
            <w:proofErr w:type="gramEnd"/>
            <w:r w:rsidRPr="003A7155">
              <w:rPr>
                <w:rFonts w:ascii="Times New Roman" w:hAnsi="Times New Roman" w:cs="Times New Roman"/>
              </w:rPr>
              <w:t>.</w:t>
            </w:r>
          </w:p>
        </w:tc>
      </w:tr>
      <w:tr w:rsidR="003A7155" w:rsidRPr="003A7155" w:rsidTr="00BA4F64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155" w:rsidRPr="003A7155" w:rsidRDefault="003A7155" w:rsidP="003A71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7155">
              <w:rPr>
                <w:rFonts w:ascii="Times New Roman" w:hAnsi="Times New Roman" w:cs="Times New Roman"/>
                <w:sz w:val="24"/>
                <w:szCs w:val="24"/>
              </w:rPr>
              <w:t>Особенности развития литературы конца 1980 – 2000 годов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155" w:rsidRPr="003A7155" w:rsidRDefault="003A7155" w:rsidP="003A7155">
            <w:pPr>
              <w:rPr>
                <w:rFonts w:ascii="Times New Roman" w:hAnsi="Times New Roman" w:cs="Times New Roman"/>
              </w:rPr>
            </w:pPr>
            <w:r w:rsidRPr="003A7155">
              <w:rPr>
                <w:rFonts w:ascii="Times New Roman" w:hAnsi="Times New Roman" w:cs="Times New Roman"/>
              </w:rPr>
              <w:t xml:space="preserve">Совершенствование духовно-нравственных качеств личности. </w:t>
            </w:r>
          </w:p>
          <w:p w:rsidR="003A7155" w:rsidRPr="003A7155" w:rsidRDefault="003A7155" w:rsidP="003A7155">
            <w:pPr>
              <w:ind w:left="3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155" w:rsidRPr="003A7155" w:rsidRDefault="003A7155" w:rsidP="003A7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7155">
              <w:rPr>
                <w:rFonts w:ascii="Times New Roman" w:hAnsi="Times New Roman" w:cs="Times New Roman"/>
                <w:sz w:val="24"/>
                <w:szCs w:val="24"/>
              </w:rPr>
              <w:t>Умение подбирать аргументы для подтверждения собственной позиции.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155" w:rsidRPr="003A7155" w:rsidRDefault="003A7155" w:rsidP="003A7155">
            <w:pPr>
              <w:jc w:val="both"/>
              <w:rPr>
                <w:rFonts w:ascii="Times New Roman" w:hAnsi="Times New Roman" w:cs="Times New Roman"/>
              </w:rPr>
            </w:pPr>
            <w:r w:rsidRPr="003A7155">
              <w:rPr>
                <w:rFonts w:ascii="Times New Roman" w:hAnsi="Times New Roman" w:cs="Times New Roman"/>
              </w:rPr>
              <w:t>Осознание художественной картины жизни, созданной в литературном произведении, в единстве эмоционального личностного восприятия и интеллектуального понимания.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155" w:rsidRPr="003A7155" w:rsidRDefault="003A7155" w:rsidP="003A71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7155">
              <w:rPr>
                <w:rFonts w:ascii="Times New Roman" w:hAnsi="Times New Roman" w:cs="Times New Roman"/>
                <w:sz w:val="24"/>
                <w:szCs w:val="24"/>
              </w:rPr>
              <w:t>Аннотация, доклады и сообщения, зачёт.</w:t>
            </w:r>
          </w:p>
        </w:tc>
      </w:tr>
    </w:tbl>
    <w:p w:rsidR="003A7155" w:rsidRPr="003A7155" w:rsidRDefault="003A7155" w:rsidP="003A7155"/>
    <w:p w:rsidR="00C90238" w:rsidRDefault="00C90238"/>
    <w:sectPr w:rsidR="00C90238" w:rsidSect="00561522">
      <w:footerReference w:type="default" r:id="rId22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61522" w:rsidRDefault="00561522" w:rsidP="00C90238">
      <w:pPr>
        <w:spacing w:after="0" w:line="240" w:lineRule="auto"/>
      </w:pPr>
      <w:r>
        <w:separator/>
      </w:r>
    </w:p>
  </w:endnote>
  <w:endnote w:type="continuationSeparator" w:id="0">
    <w:p w:rsidR="00561522" w:rsidRDefault="00561522" w:rsidP="00C902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87903062"/>
      <w:docPartObj>
        <w:docPartGallery w:val="Page Numbers (Bottom of Page)"/>
        <w:docPartUnique/>
      </w:docPartObj>
    </w:sdtPr>
    <w:sdtEndPr/>
    <w:sdtContent>
      <w:p w:rsidR="00561522" w:rsidRDefault="00561522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501DA">
          <w:rPr>
            <w:noProof/>
          </w:rPr>
          <w:t>50</w:t>
        </w:r>
        <w:r>
          <w:fldChar w:fldCharType="end"/>
        </w:r>
      </w:p>
    </w:sdtContent>
  </w:sdt>
  <w:p w:rsidR="00561522" w:rsidRDefault="00561522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61522" w:rsidRDefault="00561522" w:rsidP="00C90238">
      <w:pPr>
        <w:spacing w:after="0" w:line="240" w:lineRule="auto"/>
      </w:pPr>
      <w:r>
        <w:separator/>
      </w:r>
    </w:p>
  </w:footnote>
  <w:footnote w:type="continuationSeparator" w:id="0">
    <w:p w:rsidR="00561522" w:rsidRDefault="00561522" w:rsidP="00C9023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3F2A41"/>
    <w:multiLevelType w:val="multilevel"/>
    <w:tmpl w:val="5E565E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07377A7A"/>
    <w:multiLevelType w:val="hybridMultilevel"/>
    <w:tmpl w:val="CC22AB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7BE3840"/>
    <w:multiLevelType w:val="multilevel"/>
    <w:tmpl w:val="8D5A293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b w:val="0"/>
        <w:color w:val="auto"/>
        <w:sz w:val="24"/>
      </w:rPr>
    </w:lvl>
    <w:lvl w:ilvl="1">
      <w:start w:val="7"/>
      <w:numFmt w:val="decimal"/>
      <w:lvlText w:val="%1.%2"/>
      <w:lvlJc w:val="left"/>
      <w:pPr>
        <w:ind w:left="502" w:hanging="360"/>
      </w:pPr>
      <w:rPr>
        <w:rFonts w:hint="default"/>
        <w:b/>
        <w:color w:val="auto"/>
        <w:sz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  <w:color w:val="auto"/>
        <w:sz w:val="24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 w:val="0"/>
        <w:color w:val="auto"/>
        <w:sz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  <w:color w:val="auto"/>
        <w:sz w:val="24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 w:val="0"/>
        <w:color w:val="auto"/>
        <w:sz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  <w:color w:val="auto"/>
        <w:sz w:val="24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 w:val="0"/>
        <w:color w:val="auto"/>
        <w:sz w:val="24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b w:val="0"/>
        <w:color w:val="auto"/>
        <w:sz w:val="24"/>
      </w:rPr>
    </w:lvl>
  </w:abstractNum>
  <w:abstractNum w:abstractNumId="3">
    <w:nsid w:val="099F5428"/>
    <w:multiLevelType w:val="hybridMultilevel"/>
    <w:tmpl w:val="86283D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B557993"/>
    <w:multiLevelType w:val="hybridMultilevel"/>
    <w:tmpl w:val="4954AF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C5550B1"/>
    <w:multiLevelType w:val="hybridMultilevel"/>
    <w:tmpl w:val="AB7661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D62272C"/>
    <w:multiLevelType w:val="hybridMultilevel"/>
    <w:tmpl w:val="E26840FE"/>
    <w:lvl w:ilvl="0" w:tplc="0419000F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5091CB9"/>
    <w:multiLevelType w:val="hybridMultilevel"/>
    <w:tmpl w:val="AFA01B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A7E0017"/>
    <w:multiLevelType w:val="hybridMultilevel"/>
    <w:tmpl w:val="25C45A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C965FAC"/>
    <w:multiLevelType w:val="hybridMultilevel"/>
    <w:tmpl w:val="DCC40E34"/>
    <w:lvl w:ilvl="0" w:tplc="DB58738A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CE11961"/>
    <w:multiLevelType w:val="multilevel"/>
    <w:tmpl w:val="163ECF7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3"/>
      <w:numFmt w:val="decimal"/>
      <w:isLgl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1">
    <w:nsid w:val="1EB07314"/>
    <w:multiLevelType w:val="hybridMultilevel"/>
    <w:tmpl w:val="A9BC00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17D641A"/>
    <w:multiLevelType w:val="hybridMultilevel"/>
    <w:tmpl w:val="B67E6E34"/>
    <w:lvl w:ilvl="0" w:tplc="33C2157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36F1CC8"/>
    <w:multiLevelType w:val="multilevel"/>
    <w:tmpl w:val="DB2CC768"/>
    <w:lvl w:ilvl="0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>
      <w:start w:val="47"/>
      <w:numFmt w:val="decimal"/>
      <w:isLgl/>
      <w:lvlText w:val="%1.%2."/>
      <w:lvlJc w:val="left"/>
      <w:pPr>
        <w:ind w:left="1080" w:hanging="720"/>
      </w:pPr>
      <w:rPr>
        <w:rFonts w:hint="default"/>
        <w:b/>
        <w:color w:val="00000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  <w:color w:val="000000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  <w:color w:val="00000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  <w:color w:val="000000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  <w:b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  <w:b/>
        <w:color w:val="000000"/>
      </w:rPr>
    </w:lvl>
  </w:abstractNum>
  <w:abstractNum w:abstractNumId="14">
    <w:nsid w:val="25BC5B56"/>
    <w:multiLevelType w:val="hybridMultilevel"/>
    <w:tmpl w:val="7B7CE8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7CB5E61"/>
    <w:multiLevelType w:val="multilevel"/>
    <w:tmpl w:val="CA8AC6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4"/>
        <w:szCs w:val="24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2B1D24EA"/>
    <w:multiLevelType w:val="multilevel"/>
    <w:tmpl w:val="2DE4CBE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2"/>
      <w:numFmt w:val="decimal"/>
      <w:isLgl/>
      <w:lvlText w:val="%1.%2."/>
      <w:lvlJc w:val="left"/>
      <w:pPr>
        <w:ind w:left="1080" w:hanging="720"/>
      </w:pPr>
      <w:rPr>
        <w:rFonts w:hint="default"/>
        <w:b/>
        <w:color w:val="00000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  <w:color w:val="000000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  <w:color w:val="00000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  <w:color w:val="000000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  <w:b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  <w:b/>
        <w:color w:val="000000"/>
      </w:rPr>
    </w:lvl>
  </w:abstractNum>
  <w:abstractNum w:abstractNumId="17">
    <w:nsid w:val="2BBF0BD7"/>
    <w:multiLevelType w:val="hybridMultilevel"/>
    <w:tmpl w:val="A1FE17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FF57FAF"/>
    <w:multiLevelType w:val="hybridMultilevel"/>
    <w:tmpl w:val="4F4C70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0A56B0B"/>
    <w:multiLevelType w:val="hybridMultilevel"/>
    <w:tmpl w:val="E33655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1E55A37"/>
    <w:multiLevelType w:val="hybridMultilevel"/>
    <w:tmpl w:val="CDD022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57A34DF"/>
    <w:multiLevelType w:val="hybridMultilevel"/>
    <w:tmpl w:val="04EAED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7410273"/>
    <w:multiLevelType w:val="hybridMultilevel"/>
    <w:tmpl w:val="6A90B718"/>
    <w:lvl w:ilvl="0" w:tplc="6BAE551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48C56CEB"/>
    <w:multiLevelType w:val="hybridMultilevel"/>
    <w:tmpl w:val="AD16D8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AAF3F9F"/>
    <w:multiLevelType w:val="multilevel"/>
    <w:tmpl w:val="FE6E4ADA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8"/>
      <w:numFmt w:val="decimal"/>
      <w:isLgl/>
      <w:lvlText w:val="%1.%2."/>
      <w:lvlJc w:val="left"/>
      <w:pPr>
        <w:ind w:left="1440" w:hanging="720"/>
      </w:pPr>
      <w:rPr>
        <w:rFonts w:hint="default"/>
        <w:color w:val="auto"/>
        <w:sz w:val="24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  <w:color w:val="auto"/>
        <w:sz w:val="24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  <w:color w:val="auto"/>
        <w:sz w:val="24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  <w:color w:val="auto"/>
        <w:sz w:val="24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  <w:color w:val="auto"/>
        <w:sz w:val="24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  <w:color w:val="auto"/>
        <w:sz w:val="24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  <w:color w:val="auto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  <w:color w:val="auto"/>
        <w:sz w:val="24"/>
      </w:rPr>
    </w:lvl>
  </w:abstractNum>
  <w:abstractNum w:abstractNumId="25">
    <w:nsid w:val="5BB90644"/>
    <w:multiLevelType w:val="hybridMultilevel"/>
    <w:tmpl w:val="1B422A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30A47AF"/>
    <w:multiLevelType w:val="multilevel"/>
    <w:tmpl w:val="7CBA824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b w:val="0"/>
        <w:color w:val="auto"/>
        <w:sz w:val="24"/>
      </w:rPr>
    </w:lvl>
    <w:lvl w:ilvl="1">
      <w:start w:val="6"/>
      <w:numFmt w:val="decimal"/>
      <w:lvlText w:val="%1.%2"/>
      <w:lvlJc w:val="left"/>
      <w:pPr>
        <w:ind w:left="502" w:hanging="360"/>
      </w:pPr>
      <w:rPr>
        <w:rFonts w:hint="default"/>
        <w:b/>
        <w:color w:val="auto"/>
        <w:sz w:val="24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  <w:b w:val="0"/>
        <w:color w:val="auto"/>
        <w:sz w:val="24"/>
      </w:rPr>
    </w:lvl>
    <w:lvl w:ilvl="3">
      <w:start w:val="1"/>
      <w:numFmt w:val="decimal"/>
      <w:lvlText w:val="%1.%2.%3.%4"/>
      <w:lvlJc w:val="left"/>
      <w:pPr>
        <w:ind w:left="1506" w:hanging="1080"/>
      </w:pPr>
      <w:rPr>
        <w:rFonts w:hint="default"/>
        <w:b w:val="0"/>
        <w:color w:val="auto"/>
        <w:sz w:val="24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  <w:b w:val="0"/>
        <w:color w:val="auto"/>
        <w:sz w:val="24"/>
      </w:rPr>
    </w:lvl>
    <w:lvl w:ilvl="5">
      <w:start w:val="1"/>
      <w:numFmt w:val="decimal"/>
      <w:lvlText w:val="%1.%2.%3.%4.%5.%6"/>
      <w:lvlJc w:val="left"/>
      <w:pPr>
        <w:ind w:left="2150" w:hanging="1440"/>
      </w:pPr>
      <w:rPr>
        <w:rFonts w:hint="default"/>
        <w:b w:val="0"/>
        <w:color w:val="auto"/>
        <w:sz w:val="24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  <w:b w:val="0"/>
        <w:color w:val="auto"/>
        <w:sz w:val="24"/>
      </w:rPr>
    </w:lvl>
    <w:lvl w:ilvl="7">
      <w:start w:val="1"/>
      <w:numFmt w:val="decimal"/>
      <w:lvlText w:val="%1.%2.%3.%4.%5.%6.%7.%8"/>
      <w:lvlJc w:val="left"/>
      <w:pPr>
        <w:ind w:left="2794" w:hanging="1800"/>
      </w:pPr>
      <w:rPr>
        <w:rFonts w:hint="default"/>
        <w:b w:val="0"/>
        <w:color w:val="auto"/>
        <w:sz w:val="24"/>
      </w:rPr>
    </w:lvl>
    <w:lvl w:ilvl="8">
      <w:start w:val="1"/>
      <w:numFmt w:val="decimal"/>
      <w:lvlText w:val="%1.%2.%3.%4.%5.%6.%7.%8.%9"/>
      <w:lvlJc w:val="left"/>
      <w:pPr>
        <w:ind w:left="3296" w:hanging="2160"/>
      </w:pPr>
      <w:rPr>
        <w:rFonts w:hint="default"/>
        <w:b w:val="0"/>
        <w:color w:val="auto"/>
        <w:sz w:val="24"/>
      </w:rPr>
    </w:lvl>
  </w:abstractNum>
  <w:abstractNum w:abstractNumId="27">
    <w:nsid w:val="643A4103"/>
    <w:multiLevelType w:val="multilevel"/>
    <w:tmpl w:val="FE300DE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5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8">
    <w:nsid w:val="722252C0"/>
    <w:multiLevelType w:val="hybridMultilevel"/>
    <w:tmpl w:val="0A8ABF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34C692B"/>
    <w:multiLevelType w:val="hybridMultilevel"/>
    <w:tmpl w:val="96B2A9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CAB6E45"/>
    <w:multiLevelType w:val="hybridMultilevel"/>
    <w:tmpl w:val="EB9E92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CBD256A"/>
    <w:multiLevelType w:val="multilevel"/>
    <w:tmpl w:val="EDEAF28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1080" w:hanging="720"/>
      </w:pPr>
      <w:rPr>
        <w:rFonts w:hint="default"/>
        <w:b w:val="0"/>
        <w:color w:val="auto"/>
        <w:sz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 w:val="0"/>
        <w:color w:val="auto"/>
        <w:sz w:val="24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 w:val="0"/>
        <w:color w:val="auto"/>
        <w:sz w:val="24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 w:val="0"/>
        <w:color w:val="auto"/>
        <w:sz w:val="24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 w:val="0"/>
        <w:color w:val="auto"/>
        <w:sz w:val="24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  <w:b w:val="0"/>
        <w:color w:val="auto"/>
        <w:sz w:val="24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 w:val="0"/>
        <w:color w:val="auto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  <w:b w:val="0"/>
        <w:color w:val="auto"/>
        <w:sz w:val="24"/>
      </w:rPr>
    </w:lvl>
  </w:abstractNum>
  <w:num w:numId="1">
    <w:abstractNumId w:val="3"/>
  </w:num>
  <w:num w:numId="2">
    <w:abstractNumId w:val="5"/>
  </w:num>
  <w:num w:numId="3">
    <w:abstractNumId w:val="21"/>
  </w:num>
  <w:num w:numId="4">
    <w:abstractNumId w:val="1"/>
  </w:num>
  <w:num w:numId="5">
    <w:abstractNumId w:val="27"/>
  </w:num>
  <w:num w:numId="6">
    <w:abstractNumId w:val="16"/>
  </w:num>
  <w:num w:numId="7">
    <w:abstractNumId w:val="11"/>
  </w:num>
  <w:num w:numId="8">
    <w:abstractNumId w:val="31"/>
  </w:num>
  <w:num w:numId="9">
    <w:abstractNumId w:val="23"/>
  </w:num>
  <w:num w:numId="10">
    <w:abstractNumId w:val="24"/>
  </w:num>
  <w:num w:numId="11">
    <w:abstractNumId w:val="13"/>
  </w:num>
  <w:num w:numId="12">
    <w:abstractNumId w:val="14"/>
  </w:num>
  <w:num w:numId="13">
    <w:abstractNumId w:val="9"/>
  </w:num>
  <w:num w:numId="14">
    <w:abstractNumId w:val="4"/>
  </w:num>
  <w:num w:numId="15">
    <w:abstractNumId w:val="22"/>
  </w:num>
  <w:num w:numId="16">
    <w:abstractNumId w:val="12"/>
  </w:num>
  <w:num w:numId="17">
    <w:abstractNumId w:val="29"/>
  </w:num>
  <w:num w:numId="18">
    <w:abstractNumId w:val="20"/>
  </w:num>
  <w:num w:numId="19">
    <w:abstractNumId w:val="7"/>
  </w:num>
  <w:num w:numId="20">
    <w:abstractNumId w:val="10"/>
  </w:num>
  <w:num w:numId="21">
    <w:abstractNumId w:val="30"/>
  </w:num>
  <w:num w:numId="22">
    <w:abstractNumId w:val="19"/>
  </w:num>
  <w:num w:numId="23">
    <w:abstractNumId w:val="28"/>
  </w:num>
  <w:num w:numId="24">
    <w:abstractNumId w:val="15"/>
  </w:num>
  <w:num w:numId="25">
    <w:abstractNumId w:val="6"/>
  </w:num>
  <w:num w:numId="26">
    <w:abstractNumId w:val="17"/>
  </w:num>
  <w:num w:numId="27">
    <w:abstractNumId w:val="8"/>
  </w:num>
  <w:num w:numId="28">
    <w:abstractNumId w:val="18"/>
  </w:num>
  <w:num w:numId="29">
    <w:abstractNumId w:val="0"/>
  </w:num>
  <w:num w:numId="30">
    <w:abstractNumId w:val="25"/>
  </w:num>
  <w:num w:numId="31">
    <w:abstractNumId w:val="2"/>
  </w:num>
  <w:num w:numId="32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0238"/>
    <w:rsid w:val="00005BC0"/>
    <w:rsid w:val="00010141"/>
    <w:rsid w:val="000273AE"/>
    <w:rsid w:val="000320C4"/>
    <w:rsid w:val="00041647"/>
    <w:rsid w:val="00063D5E"/>
    <w:rsid w:val="0007710E"/>
    <w:rsid w:val="00081BAF"/>
    <w:rsid w:val="000A54AC"/>
    <w:rsid w:val="000B478C"/>
    <w:rsid w:val="000C1F2E"/>
    <w:rsid w:val="000C50EA"/>
    <w:rsid w:val="000D2431"/>
    <w:rsid w:val="000E09CE"/>
    <w:rsid w:val="000E592A"/>
    <w:rsid w:val="0012494A"/>
    <w:rsid w:val="00140724"/>
    <w:rsid w:val="0015428A"/>
    <w:rsid w:val="00190B81"/>
    <w:rsid w:val="001A75E5"/>
    <w:rsid w:val="00231069"/>
    <w:rsid w:val="002A0CF5"/>
    <w:rsid w:val="003316B2"/>
    <w:rsid w:val="00356BF4"/>
    <w:rsid w:val="003A7155"/>
    <w:rsid w:val="003C2DF0"/>
    <w:rsid w:val="0040485C"/>
    <w:rsid w:val="0049111F"/>
    <w:rsid w:val="004C7517"/>
    <w:rsid w:val="004E3663"/>
    <w:rsid w:val="00542380"/>
    <w:rsid w:val="005501DA"/>
    <w:rsid w:val="00561522"/>
    <w:rsid w:val="00594CD7"/>
    <w:rsid w:val="00595D4C"/>
    <w:rsid w:val="005A6D5C"/>
    <w:rsid w:val="005C2B6F"/>
    <w:rsid w:val="00636D08"/>
    <w:rsid w:val="00663437"/>
    <w:rsid w:val="0069243F"/>
    <w:rsid w:val="006C5F52"/>
    <w:rsid w:val="00707F3B"/>
    <w:rsid w:val="00720BBF"/>
    <w:rsid w:val="00723FB3"/>
    <w:rsid w:val="00760F62"/>
    <w:rsid w:val="00776EFC"/>
    <w:rsid w:val="00785A87"/>
    <w:rsid w:val="007A281B"/>
    <w:rsid w:val="007A2D11"/>
    <w:rsid w:val="00830DD3"/>
    <w:rsid w:val="00875199"/>
    <w:rsid w:val="0088304A"/>
    <w:rsid w:val="00885CB7"/>
    <w:rsid w:val="008903DD"/>
    <w:rsid w:val="00891C07"/>
    <w:rsid w:val="00951B3B"/>
    <w:rsid w:val="00967105"/>
    <w:rsid w:val="009C732F"/>
    <w:rsid w:val="00A24C80"/>
    <w:rsid w:val="00A573D2"/>
    <w:rsid w:val="00A97758"/>
    <w:rsid w:val="00B14711"/>
    <w:rsid w:val="00B249C4"/>
    <w:rsid w:val="00B57DF9"/>
    <w:rsid w:val="00BA4F64"/>
    <w:rsid w:val="00BD2131"/>
    <w:rsid w:val="00BE6374"/>
    <w:rsid w:val="00C21DCE"/>
    <w:rsid w:val="00C7679F"/>
    <w:rsid w:val="00C90238"/>
    <w:rsid w:val="00CF727D"/>
    <w:rsid w:val="00D506A3"/>
    <w:rsid w:val="00D975A8"/>
    <w:rsid w:val="00DA7D20"/>
    <w:rsid w:val="00DB7102"/>
    <w:rsid w:val="00E35818"/>
    <w:rsid w:val="00EE3236"/>
    <w:rsid w:val="00F20923"/>
    <w:rsid w:val="00F96699"/>
    <w:rsid w:val="00FE1F8E"/>
    <w:rsid w:val="00FF35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DC3932A-784C-49D1-9ABB-5DC5D12294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902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902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0">
    <w:name w:val="c0"/>
    <w:basedOn w:val="a0"/>
    <w:rsid w:val="00C90238"/>
  </w:style>
  <w:style w:type="paragraph" w:styleId="a4">
    <w:name w:val="header"/>
    <w:basedOn w:val="a"/>
    <w:link w:val="a5"/>
    <w:uiPriority w:val="99"/>
    <w:unhideWhenUsed/>
    <w:rsid w:val="00C902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90238"/>
  </w:style>
  <w:style w:type="paragraph" w:styleId="a6">
    <w:name w:val="footer"/>
    <w:basedOn w:val="a"/>
    <w:link w:val="a7"/>
    <w:uiPriority w:val="99"/>
    <w:unhideWhenUsed/>
    <w:rsid w:val="00C902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C90238"/>
  </w:style>
  <w:style w:type="paragraph" w:styleId="a8">
    <w:name w:val="List Paragraph"/>
    <w:basedOn w:val="a"/>
    <w:uiPriority w:val="34"/>
    <w:qFormat/>
    <w:rsid w:val="00C90238"/>
    <w:pPr>
      <w:ind w:left="720"/>
      <w:contextualSpacing/>
    </w:pPr>
  </w:style>
  <w:style w:type="paragraph" w:customStyle="1" w:styleId="21">
    <w:name w:val="Основной текст с отступом 21"/>
    <w:basedOn w:val="a"/>
    <w:rsid w:val="00C90238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table" w:customStyle="1" w:styleId="1">
    <w:name w:val="Сетка таблицы1"/>
    <w:basedOn w:val="a1"/>
    <w:next w:val="a3"/>
    <w:uiPriority w:val="39"/>
    <w:rsid w:val="0001014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3"/>
    <w:uiPriority w:val="39"/>
    <w:rsid w:val="0001014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Сетка таблицы3"/>
    <w:basedOn w:val="a1"/>
    <w:next w:val="a3"/>
    <w:uiPriority w:val="39"/>
    <w:rsid w:val="0001014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Сетка таблицы4"/>
    <w:basedOn w:val="a1"/>
    <w:next w:val="a3"/>
    <w:uiPriority w:val="39"/>
    <w:rsid w:val="0001014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">
    <w:name w:val="Сетка таблицы5"/>
    <w:basedOn w:val="a1"/>
    <w:next w:val="a3"/>
    <w:uiPriority w:val="39"/>
    <w:rsid w:val="003A715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">
    <w:name w:val="Сетка таблицы6"/>
    <w:basedOn w:val="a1"/>
    <w:next w:val="a3"/>
    <w:uiPriority w:val="39"/>
    <w:rsid w:val="003A715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">
    <w:name w:val="Сетка таблицы7"/>
    <w:basedOn w:val="a1"/>
    <w:next w:val="a3"/>
    <w:uiPriority w:val="39"/>
    <w:rsid w:val="003A715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">
    <w:name w:val="Сетка таблицы8"/>
    <w:basedOn w:val="a1"/>
    <w:next w:val="a3"/>
    <w:uiPriority w:val="39"/>
    <w:rsid w:val="003A715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">
    <w:name w:val="Сетка таблицы9"/>
    <w:basedOn w:val="a1"/>
    <w:next w:val="a3"/>
    <w:uiPriority w:val="39"/>
    <w:rsid w:val="003A715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">
    <w:name w:val="Сетка таблицы10"/>
    <w:basedOn w:val="a1"/>
    <w:next w:val="a3"/>
    <w:uiPriority w:val="39"/>
    <w:rsid w:val="003A715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ramma.ru" TargetMode="External"/><Relationship Id="rId13" Type="http://schemas.openxmlformats.org/officeDocument/2006/relationships/hyperlink" Target="http://www.rubricon.com/" TargetMode="External"/><Relationship Id="rId18" Type="http://schemas.openxmlformats.org/officeDocument/2006/relationships/hyperlink" Target="http://www.edic.ru/" TargetMode="External"/><Relationship Id="rId3" Type="http://schemas.openxmlformats.org/officeDocument/2006/relationships/styles" Target="styles.xml"/><Relationship Id="rId21" Type="http://schemas.openxmlformats.org/officeDocument/2006/relationships/hyperlink" Target="http://www.slovari.ru/" TargetMode="External"/><Relationship Id="rId7" Type="http://schemas.openxmlformats.org/officeDocument/2006/relationships/endnotes" Target="endnotes.xml"/><Relationship Id="rId12" Type="http://schemas.openxmlformats.org/officeDocument/2006/relationships/hyperlink" Target="http://slovari.gramota.ru/" TargetMode="External"/><Relationship Id="rId17" Type="http://schemas.openxmlformats.org/officeDocument/2006/relationships/hyperlink" Target="http://www.glossary.ru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vidahl.agava.ru/" TargetMode="External"/><Relationship Id="rId20" Type="http://schemas.openxmlformats.org/officeDocument/2006/relationships/hyperlink" Target="http://www.gramma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spravka.gramota.ru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://slovari.yandex.ru/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://www.school-collection.edu.ru" TargetMode="External"/><Relationship Id="rId19" Type="http://schemas.openxmlformats.org/officeDocument/2006/relationships/hyperlink" Target="http://www.alleng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krugosvet.ru" TargetMode="External"/><Relationship Id="rId14" Type="http://schemas.openxmlformats.org/officeDocument/2006/relationships/hyperlink" Target="http://www.sokr.ru/" TargetMode="External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CAF1A3-302E-4C9E-976C-0DF0CB7411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763</TotalTime>
  <Pages>53</Pages>
  <Words>15832</Words>
  <Characters>90243</Characters>
  <Application>Microsoft Office Word</Application>
  <DocSecurity>0</DocSecurity>
  <Lines>752</Lines>
  <Paragraphs>211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105864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dron</dc:creator>
  <cp:keywords/>
  <dc:description/>
  <cp:lastModifiedBy>dron</cp:lastModifiedBy>
  <cp:revision>19</cp:revision>
  <dcterms:created xsi:type="dcterms:W3CDTF">2018-07-22T03:57:00Z</dcterms:created>
  <dcterms:modified xsi:type="dcterms:W3CDTF">2018-08-17T03:07:00Z</dcterms:modified>
</cp:coreProperties>
</file>