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Spec="outside"/>
        <w:tblOverlap w:val="never"/>
        <w:tblW w:w="11055" w:type="dxa"/>
        <w:tblCellMar>
          <w:left w:w="0" w:type="dxa"/>
          <w:right w:w="0" w:type="dxa"/>
        </w:tblCellMar>
        <w:tblLook w:val="0600"/>
      </w:tblPr>
      <w:tblGrid>
        <w:gridCol w:w="1508"/>
        <w:gridCol w:w="1233"/>
        <w:gridCol w:w="5107"/>
        <w:gridCol w:w="1581"/>
        <w:gridCol w:w="1626"/>
      </w:tblGrid>
      <w:tr w:rsidR="001E52CB" w:rsidRPr="00FF527F" w:rsidTr="001E52CB">
        <w:trPr>
          <w:trHeight w:val="1099"/>
        </w:trPr>
        <w:tc>
          <w:tcPr>
            <w:tcW w:w="11055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>Күні:</w:t>
            </w: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ab/>
              <w:t xml:space="preserve">                                                 Сынып: 1 </w:t>
            </w: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ab/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 xml:space="preserve">Пән: сауат ашу </w:t>
            </w: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ab/>
              <w:t xml:space="preserve">                         Мұғалім:</w:t>
            </w:r>
            <w:r w:rsidR="00FF527F">
              <w:rPr>
                <w:rFonts w:ascii="Times New Roman" w:eastAsiaTheme="minorHAnsi" w:hAnsi="Times New Roman"/>
                <w:b/>
                <w:sz w:val="24"/>
                <w:lang w:val="kk-KZ"/>
              </w:rPr>
              <w:t>Ныганкызы Айгуль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 xml:space="preserve">Қатысқандар саны: </w:t>
            </w: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ab/>
              <w:t xml:space="preserve">             Қатыспағандар саны:</w:t>
            </w:r>
          </w:p>
        </w:tc>
      </w:tr>
      <w:tr w:rsidR="001E52CB" w:rsidRPr="00DB54F6" w:rsidTr="001E52CB">
        <w:trPr>
          <w:trHeight w:val="609"/>
        </w:trPr>
        <w:tc>
          <w:tcPr>
            <w:tcW w:w="2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kk-KZ"/>
              </w:rPr>
              <w:t xml:space="preserve">Бөлімше/дағды </w:t>
            </w:r>
            <w:r w:rsidRPr="00514C8C">
              <w:rPr>
                <w:rFonts w:ascii="Times New Roman" w:eastAsiaTheme="minorHAnsi" w:hAnsi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83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9D2E25" w:rsidRDefault="001E52CB" w:rsidP="001E52CB">
            <w:pPr>
              <w:pStyle w:val="Default"/>
              <w:rPr>
                <w:rFonts w:eastAsiaTheme="minorHAnsi"/>
                <w:lang w:val="kk-KZ"/>
              </w:rPr>
            </w:pPr>
            <w:r w:rsidRPr="00C71025">
              <w:rPr>
                <w:color w:val="auto"/>
                <w:sz w:val="22"/>
                <w:szCs w:val="22"/>
                <w:lang w:val="kk-KZ"/>
              </w:rPr>
              <w:t>Дыбыс пен әріпті тану және ажырату.Мәтіннің түрлері мен жанрын, стилін анықтау</w:t>
            </w:r>
            <w:r>
              <w:rPr>
                <w:color w:val="auto"/>
                <w:sz w:val="22"/>
                <w:szCs w:val="22"/>
                <w:lang w:val="kk-KZ"/>
              </w:rPr>
              <w:t xml:space="preserve">. </w:t>
            </w:r>
            <w:r w:rsidRPr="00C71025">
              <w:rPr>
                <w:color w:val="auto"/>
                <w:sz w:val="22"/>
                <w:szCs w:val="22"/>
                <w:lang w:val="kk-KZ"/>
              </w:rPr>
              <w:t>Сөздерді, дыбыстарды орфоэпиялық нормаларға сәйкес дұрыс айту</w:t>
            </w:r>
            <w:r>
              <w:rPr>
                <w:color w:val="auto"/>
                <w:sz w:val="22"/>
                <w:szCs w:val="22"/>
                <w:lang w:val="kk-KZ"/>
              </w:rPr>
              <w:t xml:space="preserve">. </w:t>
            </w:r>
            <w:r w:rsidRPr="00C71025">
              <w:rPr>
                <w:color w:val="auto"/>
                <w:sz w:val="22"/>
                <w:szCs w:val="22"/>
                <w:lang w:val="kk-KZ"/>
              </w:rPr>
              <w:t>Каллиграфиялық, графикалық нормаларды сақтау.</w:t>
            </w:r>
            <w:r>
              <w:rPr>
                <w:color w:val="auto"/>
                <w:sz w:val="22"/>
                <w:szCs w:val="22"/>
                <w:lang w:val="kk-KZ"/>
              </w:rPr>
              <w:t>(</w:t>
            </w:r>
            <w:r w:rsidRPr="00C71025">
              <w:rPr>
                <w:b/>
                <w:bCs/>
                <w:color w:val="auto"/>
                <w:sz w:val="22"/>
                <w:szCs w:val="22"/>
                <w:lang w:val="kk-KZ"/>
              </w:rPr>
              <w:t xml:space="preserve">Орманға саяхат. </w:t>
            </w:r>
            <w:r w:rsidRPr="00C71025">
              <w:rPr>
                <w:b/>
                <w:bCs/>
                <w:i/>
                <w:color w:val="auto"/>
                <w:sz w:val="22"/>
                <w:szCs w:val="22"/>
                <w:lang w:val="kk-KZ"/>
              </w:rPr>
              <w:t>ң</w:t>
            </w:r>
            <w:r w:rsidRPr="00C71025">
              <w:rPr>
                <w:b/>
                <w:bCs/>
                <w:color w:val="auto"/>
                <w:sz w:val="22"/>
                <w:szCs w:val="22"/>
                <w:lang w:val="kk-KZ"/>
              </w:rPr>
              <w:t xml:space="preserve"> дыбысы мен әрпі</w:t>
            </w:r>
            <w:r>
              <w:rPr>
                <w:b/>
                <w:bCs/>
                <w:color w:val="auto"/>
                <w:sz w:val="22"/>
                <w:szCs w:val="22"/>
                <w:lang w:val="kk-KZ"/>
              </w:rPr>
              <w:t xml:space="preserve">) </w:t>
            </w:r>
          </w:p>
        </w:tc>
      </w:tr>
      <w:tr w:rsidR="001E52CB" w:rsidRPr="00FF527F" w:rsidTr="001E52CB">
        <w:trPr>
          <w:trHeight w:val="609"/>
        </w:trPr>
        <w:tc>
          <w:tcPr>
            <w:tcW w:w="27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83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/>
              </w:rPr>
              <w:t>1.2.9.1 Әріпті тану, ажырату және оны дыбыспен сәйкестендіру.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/>
              </w:rPr>
              <w:t>1.2.6.1 Мұғалімнің көмегімен ерекшелігіне қарай мәтін жанрын (өлең, әңгіме, ертегі) ажырату.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/>
              </w:rPr>
              <w:t>1.1.9.2 Дыбыстардың мағына ажыратушылық қызметін түсіну.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/>
              </w:rPr>
              <w:t>1.3.8.1  Жазу жолын, жоларалық кеңістікті, жолдың жоғарғы және төменгі сызығын сақтап, әріп элементтерін каллиграфиялық талаптарға сай жазу.</w:t>
            </w:r>
          </w:p>
        </w:tc>
      </w:tr>
      <w:tr w:rsidR="001E52CB" w:rsidRPr="00FF527F" w:rsidTr="001E52CB">
        <w:trPr>
          <w:trHeight w:val="650"/>
        </w:trPr>
        <w:tc>
          <w:tcPr>
            <w:tcW w:w="274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Сабақтың мақсаттары</w:t>
            </w:r>
          </w:p>
        </w:tc>
        <w:tc>
          <w:tcPr>
            <w:tcW w:w="831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color w:val="333333"/>
                <w:sz w:val="24"/>
                <w:lang w:val="kk-KZ"/>
              </w:rPr>
            </w:pPr>
            <w:r w:rsidRPr="00514C8C">
              <w:rPr>
                <w:rFonts w:ascii="Times New Roman" w:eastAsia="Calibri" w:hAnsi="Times New Roman"/>
                <w:sz w:val="24"/>
                <w:lang w:val="kk-KZ"/>
              </w:rPr>
              <w:t>Барлығы:</w:t>
            </w:r>
            <w:r>
              <w:rPr>
                <w:rFonts w:ascii="Times New Roman" w:eastAsiaTheme="minorHAnsi" w:hAnsi="Times New Roman"/>
                <w:sz w:val="24"/>
                <w:lang w:val="kk-KZ" w:eastAsia="ru-RU"/>
              </w:rPr>
              <w:t>ң дыбысы мен әрпін есте сақтайды</w:t>
            </w:r>
            <w:r w:rsidRPr="00514C8C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, </w:t>
            </w:r>
            <w:r>
              <w:rPr>
                <w:rFonts w:ascii="Times New Roman" w:eastAsiaTheme="minorHAnsi" w:hAnsi="Times New Roman"/>
                <w:sz w:val="24"/>
                <w:lang w:val="kk-KZ" w:eastAsia="ru-RU"/>
              </w:rPr>
              <w:t>ң</w:t>
            </w:r>
            <w:r w:rsidRPr="00514C8C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 дыбысының </w:t>
            </w:r>
            <w:r>
              <w:rPr>
                <w:rFonts w:ascii="Times New Roman" w:eastAsiaTheme="minorHAnsi" w:hAnsi="Times New Roman"/>
                <w:sz w:val="24"/>
                <w:lang w:val="kk-KZ" w:eastAsia="ru-RU"/>
              </w:rPr>
              <w:t>мағына ажыратушылық қызметін, ерекшелігіне қарай мәтін жанрын атайды, каллиграфиялық талаптарға сай жазады.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color w:val="333333"/>
                <w:sz w:val="24"/>
                <w:lang w:val="kk-KZ"/>
              </w:rPr>
            </w:pPr>
            <w:r w:rsidRPr="00514C8C">
              <w:rPr>
                <w:rFonts w:ascii="Times New Roman" w:eastAsia="Calibri" w:hAnsi="Times New Roman"/>
                <w:sz w:val="24"/>
                <w:lang w:val="kk-KZ"/>
              </w:rPr>
              <w:t>Көбі:</w:t>
            </w:r>
            <w:r w:rsidRPr="00557A45">
              <w:rPr>
                <w:rFonts w:ascii="Times New Roman" w:eastAsia="Calibri" w:hAnsi="Times New Roman"/>
                <w:sz w:val="24"/>
                <w:lang w:val="kk-KZ"/>
              </w:rPr>
              <w:t xml:space="preserve">ң дыбысы мен әрпін, ң дыбысының мағына ажыратушылық қызметін, ерекшелігіне қарай мәтін жанрын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түсіндіреді</w:t>
            </w:r>
            <w:r w:rsidRPr="00557A45">
              <w:rPr>
                <w:rFonts w:ascii="Times New Roman" w:eastAsia="Calibri" w:hAnsi="Times New Roman"/>
                <w:sz w:val="24"/>
                <w:lang w:val="kk-KZ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әріп элементтерін </w:t>
            </w:r>
            <w:r w:rsidRPr="00557A45">
              <w:rPr>
                <w:rFonts w:ascii="Times New Roman" w:eastAsia="Calibri" w:hAnsi="Times New Roman"/>
                <w:sz w:val="24"/>
                <w:lang w:val="kk-KZ"/>
              </w:rPr>
              <w:t>каллиграфиялық талаптарға с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әйкестендіреді.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514C8C">
              <w:rPr>
                <w:rFonts w:ascii="Times New Roman" w:eastAsia="Calibri" w:hAnsi="Times New Roman"/>
                <w:sz w:val="24"/>
                <w:lang w:val="kk-KZ"/>
              </w:rPr>
              <w:t xml:space="preserve">Кейбірі: </w:t>
            </w:r>
            <w:r w:rsidRPr="003221F2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ң дыбысы мен әрпін, ң дыбысының мағына ажыратушылық қызметін, ерекшелігіне қарай мәтін жанрын </w:t>
            </w:r>
            <w:r>
              <w:rPr>
                <w:rFonts w:ascii="Times New Roman" w:eastAsiaTheme="minorHAnsi" w:hAnsi="Times New Roman"/>
                <w:sz w:val="24"/>
                <w:lang w:val="kk-KZ" w:eastAsia="ru-RU"/>
              </w:rPr>
              <w:t>ажыратады</w:t>
            </w:r>
            <w:r w:rsidRPr="003221F2">
              <w:rPr>
                <w:rFonts w:ascii="Times New Roman" w:eastAsiaTheme="minorHAnsi" w:hAnsi="Times New Roman"/>
                <w:sz w:val="24"/>
                <w:lang w:val="kk-KZ" w:eastAsia="ru-RU"/>
              </w:rPr>
              <w:t>, әріп элементтерін каллиграфиялық талаптарға сәйкестендіреді.</w:t>
            </w:r>
          </w:p>
        </w:tc>
      </w:tr>
      <w:tr w:rsidR="001E52CB" w:rsidRPr="00FF527F" w:rsidTr="001E52CB">
        <w:trPr>
          <w:trHeight w:val="650"/>
        </w:trPr>
        <w:tc>
          <w:tcPr>
            <w:tcW w:w="274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Бағалау критерийі</w:t>
            </w:r>
          </w:p>
        </w:tc>
        <w:tc>
          <w:tcPr>
            <w:tcW w:w="831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Default="001E52CB" w:rsidP="001E52C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962F6D">
              <w:rPr>
                <w:rFonts w:ascii="Times New Roman" w:eastAsia="Calibri" w:hAnsi="Times New Roman"/>
                <w:sz w:val="24"/>
                <w:lang w:val="kk-KZ"/>
              </w:rPr>
              <w:t>Әріпті тан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иды</w:t>
            </w:r>
            <w:r w:rsidRPr="00962F6D">
              <w:rPr>
                <w:rFonts w:ascii="Times New Roman" w:eastAsia="Calibri" w:hAnsi="Times New Roman"/>
                <w:sz w:val="24"/>
                <w:lang w:val="kk-KZ"/>
              </w:rPr>
              <w:t>, ажырат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ады</w:t>
            </w:r>
            <w:r w:rsidRPr="00962F6D">
              <w:rPr>
                <w:rFonts w:ascii="Times New Roman" w:eastAsia="Calibri" w:hAnsi="Times New Roman"/>
                <w:sz w:val="24"/>
                <w:lang w:val="kk-KZ"/>
              </w:rPr>
              <w:t xml:space="preserve"> және оны дыбыспен сәйкестендір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еді</w:t>
            </w:r>
            <w:r w:rsidRPr="00962F6D">
              <w:rPr>
                <w:rFonts w:ascii="Times New Roman" w:eastAsia="Calibri" w:hAnsi="Times New Roman"/>
                <w:sz w:val="24"/>
                <w:lang w:val="kk-KZ"/>
              </w:rPr>
              <w:t>.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Мәтіннің жанрын ажыратады. 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Дыбыстардың мағына ажыратушылық қызметін түсінеді.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Жазу жолын дұрыс пайдаланып, әріп элементттерін каллиграфиялық талаптарға сай жазады. </w:t>
            </w:r>
          </w:p>
        </w:tc>
      </w:tr>
      <w:tr w:rsidR="001E52CB" w:rsidRPr="00FF527F" w:rsidTr="001E52CB">
        <w:trPr>
          <w:trHeight w:val="906"/>
        </w:trPr>
        <w:tc>
          <w:tcPr>
            <w:tcW w:w="274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Құндылықтарды дарыту</w:t>
            </w:r>
          </w:p>
        </w:tc>
        <w:tc>
          <w:tcPr>
            <w:tcW w:w="831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color w:val="333333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Табиғат әсемдігін, сұлулығын сезіне отырып, сүйіспеншілік құндылығының мәнін ашу.  </w:t>
            </w:r>
          </w:p>
        </w:tc>
      </w:tr>
      <w:tr w:rsidR="001E52CB" w:rsidRPr="00DB54F6" w:rsidTr="001E52CB">
        <w:trPr>
          <w:trHeight w:val="650"/>
        </w:trPr>
        <w:tc>
          <w:tcPr>
            <w:tcW w:w="2741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 xml:space="preserve">Ресурстар </w:t>
            </w:r>
          </w:p>
        </w:tc>
        <w:tc>
          <w:tcPr>
            <w:tcW w:w="831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</w:p>
        </w:tc>
      </w:tr>
      <w:tr w:rsidR="001E52CB" w:rsidRPr="00DB54F6" w:rsidTr="001E52CB">
        <w:trPr>
          <w:trHeight w:val="340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Сабақтың жоспарлау кезеңдері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Оқыту әдістері</w:t>
            </w: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Бағалау әдістері</w:t>
            </w: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Саралау тәсілдері</w:t>
            </w: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E52CB" w:rsidRPr="00FF527F" w:rsidTr="001E52CB">
        <w:trPr>
          <w:trHeight w:val="172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Сабақтың басы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950FE8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950FE8">
              <w:rPr>
                <w:rFonts w:ascii="Times New Roman" w:eastAsiaTheme="minorHAnsi" w:hAnsi="Times New Roman"/>
                <w:sz w:val="24"/>
                <w:lang w:val="kk-KZ"/>
              </w:rPr>
              <w:t xml:space="preserve">Күй тартамыз күмбірлі, күмбірлі, </w:t>
            </w:r>
          </w:p>
          <w:p w:rsidR="001E52CB" w:rsidRPr="00950FE8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950FE8">
              <w:rPr>
                <w:rFonts w:ascii="Times New Roman" w:eastAsiaTheme="minorHAnsi" w:hAnsi="Times New Roman"/>
                <w:sz w:val="24"/>
                <w:lang w:val="kk-KZ"/>
              </w:rPr>
              <w:t xml:space="preserve">Ән айтамыз көңілді, көңілді. </w:t>
            </w:r>
          </w:p>
          <w:p w:rsidR="001E52CB" w:rsidRPr="00950FE8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950FE8">
              <w:rPr>
                <w:rFonts w:ascii="Times New Roman" w:eastAsiaTheme="minorHAnsi" w:hAnsi="Times New Roman"/>
                <w:sz w:val="24"/>
                <w:lang w:val="kk-KZ"/>
              </w:rPr>
              <w:t xml:space="preserve">Би билейміз ырғақты, ырғақты, 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950FE8">
              <w:rPr>
                <w:rFonts w:ascii="Times New Roman" w:eastAsiaTheme="minorHAnsi" w:hAnsi="Times New Roman"/>
                <w:sz w:val="24"/>
                <w:lang w:val="kk-KZ"/>
              </w:rPr>
              <w:t>Біз бастаймыз сабақты, сабақты.</w:t>
            </w:r>
          </w:p>
          <w:p w:rsidR="001E52CB" w:rsidRPr="00902194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lang w:val="kk-KZ"/>
              </w:rPr>
              <w:t xml:space="preserve">Оқушылар бір – біріне сәттілік, көтеріңкі көңіл – күй сыйлайды. </w:t>
            </w:r>
          </w:p>
          <w:p w:rsidR="001E52CB" w:rsidRPr="00902194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E52CB" w:rsidRPr="00FF527F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Сабақтың ортасы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Өзектендіру. «Саяхат» 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Жаңаны ашу 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36667A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384AC7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kk-KZ"/>
              </w:rPr>
              <w:lastRenderedPageBreak/>
              <w:t>Бүгін біз орманға серуенге барамыз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 xml:space="preserve">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 xml:space="preserve">– Орманда нелер болады? Алдымыздан қоян кездесті. Ол бізге сәттілік тілеп, мынандай жұмбақ ұсынып отыр.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7F086C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Шаңда бар,Шамда жоқ,</w:t>
            </w:r>
            <w:r w:rsidRPr="007F086C">
              <w:rPr>
                <w:rFonts w:ascii="Times New Roman" w:hAnsi="Times New Roman"/>
                <w:color w:val="000000"/>
                <w:sz w:val="24"/>
                <w:lang w:val="kk-KZ"/>
              </w:rPr>
              <w:br/>
            </w:r>
            <w:r w:rsidRPr="007F086C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kk-KZ"/>
              </w:rPr>
              <w:t>Аңда бар,Малда жоқ.</w:t>
            </w:r>
          </w:p>
          <w:p w:rsidR="001E52CB" w:rsidRPr="00384AC7" w:rsidRDefault="001E52CB" w:rsidP="001E52CB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9B2459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Бұл не? 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Шешуін айтып жіберейік. 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-Ң дыбыс  және әрпі. 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-Бүгін біз қандай тақырыппен танысамыз? </w:t>
            </w:r>
          </w:p>
          <w:p w:rsidR="001E52CB" w:rsidRPr="00384AC7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4"/>
                <w:lang w:val="kk-KZ"/>
              </w:rPr>
              <w:lastRenderedPageBreak/>
              <w:t xml:space="preserve">-Бұл сабақта қандай ОМ қол жеткіземіз деп ойлайсыңдар? 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9B2459">
              <w:rPr>
                <w:rFonts w:ascii="Times New Roman" w:hAnsi="Times New Roman"/>
                <w:bCs/>
                <w:sz w:val="24"/>
                <w:lang w:val="kk-KZ"/>
              </w:rPr>
              <w:t xml:space="preserve">Оқушылар шеше алмаса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шаң – шам, аң – мал сөздерінің жұбын жаза отырып, талдау жұмысын жүргіземін. </w:t>
            </w:r>
          </w:p>
          <w:p w:rsidR="001E52CB" w:rsidRPr="007E1300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7E1300">
              <w:rPr>
                <w:rFonts w:ascii="Times New Roman" w:hAnsi="Times New Roman"/>
                <w:bCs/>
                <w:i/>
                <w:sz w:val="24"/>
                <w:lang w:val="kk-KZ"/>
              </w:rPr>
              <w:t xml:space="preserve">-Ң дыбысын айтып көрейік. </w:t>
            </w:r>
          </w:p>
          <w:p w:rsidR="001E52CB" w:rsidRPr="007E1300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7E1300">
              <w:rPr>
                <w:rFonts w:ascii="Times New Roman" w:hAnsi="Times New Roman"/>
                <w:bCs/>
                <w:i/>
                <w:sz w:val="24"/>
                <w:lang w:val="kk-KZ"/>
              </w:rPr>
              <w:t>Н-нан Ң-ның қарашы,</w:t>
            </w:r>
          </w:p>
          <w:p w:rsidR="001E52CB" w:rsidRPr="007E1300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7E1300">
              <w:rPr>
                <w:rFonts w:ascii="Times New Roman" w:hAnsi="Times New Roman"/>
                <w:bCs/>
                <w:i/>
                <w:sz w:val="24"/>
                <w:lang w:val="kk-KZ"/>
              </w:rPr>
              <w:t>Айырмасы бар қандай?</w:t>
            </w:r>
          </w:p>
          <w:p w:rsidR="001E52CB" w:rsidRPr="007E1300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7E1300">
              <w:rPr>
                <w:rFonts w:ascii="Times New Roman" w:hAnsi="Times New Roman"/>
                <w:bCs/>
                <w:i/>
                <w:sz w:val="24"/>
                <w:lang w:val="kk-KZ"/>
              </w:rPr>
              <w:t>Бейне бір оң аяққа,</w:t>
            </w:r>
          </w:p>
          <w:p w:rsidR="001E52CB" w:rsidRPr="007E1300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i/>
                <w:sz w:val="24"/>
                <w:lang w:val="kk-KZ"/>
              </w:rPr>
            </w:pPr>
            <w:r w:rsidRPr="007E1300">
              <w:rPr>
                <w:rFonts w:ascii="Times New Roman" w:hAnsi="Times New Roman"/>
                <w:bCs/>
                <w:i/>
                <w:sz w:val="24"/>
                <w:lang w:val="kk-KZ"/>
              </w:rPr>
              <w:t>Тұзақ іліп алғандай. (Н-ң дыбыстары).</w:t>
            </w:r>
          </w:p>
          <w:p w:rsidR="001E52CB" w:rsidRPr="009B2459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9B2459">
              <w:rPr>
                <w:rFonts w:ascii="Times New Roman" w:hAnsi="Times New Roman"/>
                <w:bCs/>
                <w:sz w:val="24"/>
                <w:lang w:val="kk-KZ"/>
              </w:rPr>
              <w:t>Артикуляциялық және акустикалық белгілеріне мінездеме: ң- дыбысы да н-дыбысы сияқты мұрынмен айтылады, ң-дыбысынан н-дыбысының айырмасы – тілдің ұшы тістің түбіне тиеді. Н-тіл ұшы дыбысы, ң-тіл арты дыбысы.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-Қоянның тапсырмасын орындадық.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-Ң дыбысы қандай дыбыс екен? </w:t>
            </w:r>
          </w:p>
          <w:p w:rsidR="001E52CB" w:rsidRDefault="001E52CB" w:rsidP="001E52C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-Дауыссыз дыбыс.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-Ол сөздің қай жерінде келеді? </w:t>
            </w:r>
          </w:p>
          <w:p w:rsidR="001E52CB" w:rsidRPr="00243742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 w:eastAsia="ru-RU"/>
              </w:rPr>
            </w:pPr>
            <w:r w:rsidRPr="00243742"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 xml:space="preserve">Дескриптор: оқушылар </w:t>
            </w:r>
            <w:r w:rsidRPr="00243742">
              <w:rPr>
                <w:rFonts w:ascii="Times New Roman" w:eastAsiaTheme="minorHAnsi" w:hAnsi="Times New Roman"/>
                <w:b/>
                <w:i/>
                <w:sz w:val="24"/>
                <w:lang w:val="kk-KZ"/>
              </w:rPr>
              <w:t>әріпті таныды, ажыратты және оны дыбыспен сәйкестендірді.</w:t>
            </w:r>
          </w:p>
          <w:p w:rsidR="001E52CB" w:rsidRPr="00384AC7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 xml:space="preserve">(Ж) </w:t>
            </w:r>
            <w:r w:rsidRPr="00384AC7"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>Арыстанның тапсырмасы</w:t>
            </w: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 xml:space="preserve"> «Оқулықпен жұмыс». 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-Заттардың атауларындағы ң дыбысы келетін сөздерді атаңдар.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-Оқулықтағы сөздерге қатысты заттардың суретін салу;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-Сол суретке қатысты сөздерді оқулықтан тауып оқу. </w:t>
            </w:r>
          </w:p>
          <w:p w:rsidR="001E52CB" w:rsidRPr="007F086C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-Жаңғақ сөзіне дыбыстық талдау жасаңдар.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-Әріптік таңбасына қарай отырып, не айтар едіңдер?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- Н және ң дыбысын салыстырыңдар.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«Сөзді өзгерт» ойыны.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 xml:space="preserve">Тон – тоң, он – оң, қон – қоң т.с.с. Сөздегі әріп өзгерсе, мағынасы да өзгереді. Сондықтан әріптерді дұрыс атау керектігін ескерту, қорытынды жасау. </w:t>
            </w:r>
          </w:p>
          <w:p w:rsidR="001E52CB" w:rsidRPr="00243742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 w:eastAsia="ru-RU"/>
              </w:rPr>
            </w:pPr>
            <w:r w:rsidRPr="00243742"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>Дескриптор: дыбыстарды салыстырып</w:t>
            </w:r>
            <w:r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 xml:space="preserve">, </w:t>
            </w:r>
            <w:r w:rsidRPr="00243742"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 xml:space="preserve"> айырмашылы</w:t>
            </w:r>
            <w:r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>ғ</w:t>
            </w:r>
            <w:r w:rsidRPr="00243742">
              <w:rPr>
                <w:rFonts w:ascii="Times New Roman" w:hAnsi="Times New Roman"/>
                <w:b/>
                <w:i/>
                <w:sz w:val="24"/>
                <w:lang w:val="kk-KZ" w:eastAsia="ru-RU"/>
              </w:rPr>
              <w:t>ын айтты.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lang w:val="kk-KZ" w:eastAsia="en-GB"/>
              </w:rPr>
              <w:t xml:space="preserve">(Ұ) </w:t>
            </w:r>
            <w:r w:rsidRPr="00A95138">
              <w:rPr>
                <w:rFonts w:ascii="Times New Roman" w:eastAsiaTheme="minorHAnsi" w:hAnsi="Times New Roman"/>
                <w:b/>
                <w:i/>
                <w:sz w:val="24"/>
                <w:lang w:val="kk-KZ" w:eastAsia="en-GB"/>
              </w:rPr>
              <w:t>Еліктің тапсырмасы</w:t>
            </w:r>
            <w:r w:rsidRPr="00A95138"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. «Орманда» мәтінін оқыңдар</w:t>
            </w: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Мұғалімнің оқуы. Оқушылардың хормен оқуы.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Буындап оқу. Тұтас оқу.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-Бұл не?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-Мәтін.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-Қалай анықтадыңдар?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-Мына сюжетті суреттің көмегімен мәтіннің мазмұнын айтып көрейік.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-Бұл мәтіннің қай түріне жатады? </w:t>
            </w:r>
          </w:p>
          <w:p w:rsidR="001E52CB" w:rsidRPr="007F086C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Дескриптор: </w:t>
            </w:r>
            <w:r w:rsidRPr="00514C8C">
              <w:rPr>
                <w:rFonts w:ascii="Times New Roman" w:eastAsiaTheme="minorHAnsi" w:hAnsi="Times New Roman"/>
                <w:sz w:val="24"/>
                <w:lang w:val="kk-KZ"/>
              </w:rPr>
              <w:t>Мұғалімнің көмегімен ерекшелігіне қарай мәтін жанрын (өлең, әңгіме, ертегі) ажырат</w:t>
            </w:r>
            <w:r>
              <w:rPr>
                <w:rFonts w:ascii="Times New Roman" w:eastAsiaTheme="minorHAnsi" w:hAnsi="Times New Roman"/>
                <w:sz w:val="24"/>
                <w:lang w:val="kk-KZ"/>
              </w:rPr>
              <w:t xml:space="preserve">ты. 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Ауызша мадақтау </w:t>
            </w: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>Ауызша мадақтау</w:t>
            </w: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 шашу</w:t>
            </w: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EB1B45" w:rsidRDefault="001E52CB" w:rsidP="001E52CB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7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pStyle w:val="a7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«Тапсырма»</w:t>
            </w:r>
          </w:p>
          <w:p w:rsidR="001E52CB" w:rsidRPr="00DB54F6" w:rsidRDefault="001E52CB" w:rsidP="001E52CB">
            <w:pPr>
              <w:pStyle w:val="a7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 xml:space="preserve">       тәсілі</w:t>
            </w: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Диалог және қолдау көрсету</w:t>
            </w: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Қарқын тәсілі</w:t>
            </w:r>
          </w:p>
          <w:p w:rsidR="001E52CB" w:rsidRPr="00FF527F" w:rsidRDefault="001E52CB" w:rsidP="001E52C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Дереккөз</w:t>
            </w:r>
          </w:p>
        </w:tc>
      </w:tr>
      <w:tr w:rsidR="001E52CB" w:rsidRPr="00DB54F6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950FE8">
              <w:rPr>
                <w:rFonts w:ascii="Times New Roman" w:hAnsi="Times New Roman"/>
                <w:bCs/>
                <w:lang w:val="kk-KZ"/>
              </w:rPr>
              <w:t xml:space="preserve">Тіл ширату сәті: Жаңылтпаш айту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950FE8">
              <w:rPr>
                <w:rFonts w:ascii="Times New Roman" w:hAnsi="Times New Roman"/>
                <w:bCs/>
                <w:lang w:val="kk-KZ"/>
              </w:rPr>
              <w:t>1 Шұңғыл шұңқыр, 2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950FE8">
              <w:rPr>
                <w:rFonts w:ascii="Times New Roman" w:hAnsi="Times New Roman"/>
                <w:bCs/>
                <w:lang w:val="kk-KZ"/>
              </w:rPr>
              <w:t xml:space="preserve">Атты таң, </w:t>
            </w:r>
          </w:p>
          <w:p w:rsidR="001E52CB" w:rsidRPr="00514C8C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950FE8">
              <w:rPr>
                <w:rFonts w:ascii="Times New Roman" w:hAnsi="Times New Roman"/>
                <w:bCs/>
                <w:lang w:val="kk-KZ"/>
              </w:rPr>
              <w:t>Шұңқыл шұңғыл. Болма таң.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E52CB" w:rsidRPr="00DB54F6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Сергіту сәті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Қолды жайып ұшайық,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Қыран құсқа ұқсайық.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Сол қанатты тербейiк,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Оң қанатты сермейiк.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Бір, екі, үш, төрт, бес деп,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950FE8">
              <w:rPr>
                <w:rFonts w:ascii="Times New Roman" w:hAnsi="Times New Roman"/>
                <w:color w:val="000000"/>
                <w:lang w:val="kk-KZ"/>
              </w:rPr>
              <w:t xml:space="preserve">Биiктерге өрлейiк. 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DB54F6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E52CB" w:rsidRPr="00DB54F6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7E1300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7E1300">
              <w:rPr>
                <w:rFonts w:ascii="Times New Roman" w:hAnsi="Times New Roman"/>
                <w:i/>
                <w:color w:val="000000"/>
                <w:lang w:val="kk-KZ"/>
              </w:rPr>
              <w:t xml:space="preserve">Тиіннің тапсырмасы: </w:t>
            </w:r>
          </w:p>
          <w:p w:rsidR="001E52CB" w:rsidRPr="00283BC5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283BC5">
              <w:rPr>
                <w:rFonts w:ascii="Times New Roman" w:hAnsi="Times New Roman"/>
                <w:color w:val="000000"/>
                <w:lang w:val="kk-KZ"/>
              </w:rPr>
              <w:t>-Мәтіндегі «ң» дыбысы кездесетін сөздерге буындық-дыбыстық талдау жасаңдар.</w:t>
            </w:r>
          </w:p>
          <w:p w:rsidR="001E52CB" w:rsidRPr="00283BC5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283BC5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Таң, Таңатар, алаңқай, оңаша, тоқылдақтың, ағараңдайды, таңдана. </w:t>
            </w:r>
          </w:p>
          <w:p w:rsidR="001E52CB" w:rsidRPr="007E1300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color w:val="000000"/>
                <w:lang w:val="kk-KZ"/>
              </w:rPr>
            </w:pPr>
            <w:r w:rsidRPr="007E1300">
              <w:rPr>
                <w:rFonts w:ascii="Times New Roman" w:hAnsi="Times New Roman"/>
                <w:i/>
                <w:color w:val="000000"/>
                <w:lang w:val="kk-KZ"/>
              </w:rPr>
              <w:t xml:space="preserve">Тоқылдақтың тапсырмасы. </w:t>
            </w:r>
          </w:p>
          <w:p w:rsidR="001E52CB" w:rsidRPr="00283BC5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283BC5">
              <w:rPr>
                <w:rFonts w:ascii="Times New Roman" w:hAnsi="Times New Roman"/>
                <w:color w:val="000000"/>
                <w:lang w:val="kk-KZ"/>
              </w:rPr>
              <w:t>(МК; Ө; Қ) Дыбыстардың мағына ажыратушылық қызметін түсіну, буынға бөлу білігін бағалау.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(Ж) 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>Кестемен жұмысты ұйымдастыр</w:t>
            </w:r>
            <w:r>
              <w:rPr>
                <w:rFonts w:ascii="Times New Roman" w:hAnsi="Times New Roman"/>
                <w:color w:val="000000"/>
                <w:lang w:val="kk-KZ"/>
              </w:rPr>
              <w:t>амын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 xml:space="preserve">. </w:t>
            </w:r>
          </w:p>
          <w:p w:rsidR="001E52CB" w:rsidRPr="00283BC5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>Кестеден тек «ң» дыбысы бар сөздерді (саңырауқұлақ, жаңғақ, шаңғы, қоңырау, шаңсорғыш)  та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уып, 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 xml:space="preserve"> дыбыстардың мағына ажыратушылық қызметін анықта</w:t>
            </w:r>
            <w:r>
              <w:rPr>
                <w:rFonts w:ascii="Times New Roman" w:hAnsi="Times New Roman"/>
                <w:color w:val="000000"/>
                <w:lang w:val="kk-KZ"/>
              </w:rPr>
              <w:t>ңдар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>, буын санын анықта</w:t>
            </w:r>
            <w:r>
              <w:rPr>
                <w:rFonts w:ascii="Times New Roman" w:hAnsi="Times New Roman"/>
                <w:color w:val="000000"/>
                <w:lang w:val="kk-KZ"/>
              </w:rPr>
              <w:t>ңдар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 xml:space="preserve">. 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283BC5">
              <w:rPr>
                <w:rFonts w:ascii="Times New Roman" w:hAnsi="Times New Roman"/>
                <w:color w:val="000000"/>
                <w:lang w:val="kk-KZ"/>
              </w:rPr>
              <w:t xml:space="preserve">«Н» мен «ң»-ды дұрыс дыбыстап, айыра білуге үйрету. </w:t>
            </w:r>
          </w:p>
          <w:p w:rsidR="001E52CB" w:rsidRPr="00950FE8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283BC5">
              <w:rPr>
                <w:rFonts w:ascii="Times New Roman" w:hAnsi="Times New Roman"/>
                <w:color w:val="000000"/>
                <w:lang w:val="kk-KZ"/>
              </w:rPr>
              <w:t xml:space="preserve"> –</w:t>
            </w: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283BC5">
              <w:rPr>
                <w:rFonts w:ascii="Times New Roman" w:hAnsi="Times New Roman"/>
                <w:color w:val="000000"/>
                <w:lang w:val="kk-KZ"/>
              </w:rPr>
              <w:t>сы сөздерге дыбыстық талдау жасаңдар.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Жұпта бірін – бірі «Бас бармақ» </w:t>
            </w: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B92270" w:rsidRPr="00FF527F" w:rsidRDefault="00B92270" w:rsidP="00B92270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Жіктеу</w:t>
            </w: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 xml:space="preserve">Диалог </w:t>
            </w:r>
          </w:p>
        </w:tc>
      </w:tr>
      <w:tr w:rsidR="001E52CB" w:rsidRPr="00DB54F6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lastRenderedPageBreak/>
              <w:t xml:space="preserve">Дәптермен жұмыс 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6107C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 w:rsidRPr="00F6107C"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«Әдеміле</w:t>
            </w:r>
            <w:r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>п</w:t>
            </w:r>
            <w:r w:rsidRPr="00F6107C"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  <w:t xml:space="preserve"> жазайық» </w:t>
            </w:r>
          </w:p>
          <w:p w:rsidR="001E52CB" w:rsidRPr="00283BC5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283BC5">
              <w:rPr>
                <w:rFonts w:ascii="Times New Roman" w:eastAsiaTheme="minorHAnsi" w:hAnsi="Times New Roman"/>
                <w:sz w:val="24"/>
                <w:lang w:val="kk-KZ" w:eastAsia="en-GB"/>
              </w:rPr>
              <w:t>(МК; Ө; Қ) Бас әріптер мен кіші әріптерді бір-бірімен дұрыс байланыстыру және оларды гигиеналық талаптарға сай жазу білігін бағалау.</w:t>
            </w:r>
          </w:p>
          <w:p w:rsidR="001E52CB" w:rsidRPr="00283BC5" w:rsidRDefault="001E52CB" w:rsidP="001E52CB">
            <w:pPr>
              <w:widowControl/>
              <w:spacing w:after="160"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283BC5">
              <w:rPr>
                <w:rFonts w:ascii="Times New Roman" w:eastAsiaTheme="minorHAnsi" w:hAnsi="Times New Roman"/>
                <w:sz w:val="24"/>
                <w:lang w:val="kk-KZ" w:eastAsia="en-GB"/>
              </w:rPr>
              <w:tab/>
              <w:t>Оқушылардың ң әрпі мен ол кездесетін сөздерді қатесіз, әрі көркем жазуын қадағала</w:t>
            </w: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у</w:t>
            </w:r>
            <w:r w:rsidRPr="00283BC5">
              <w:rPr>
                <w:rFonts w:ascii="Times New Roman" w:eastAsiaTheme="minorHAnsi" w:hAnsi="Times New Roman"/>
                <w:sz w:val="24"/>
                <w:lang w:val="kk-KZ" w:eastAsia="en-GB"/>
              </w:rPr>
              <w:t>. Оқушылардың әріптерді жазу дағдыларын қалыптастыруда бастырып жазу әдісі мен генетикалық әдісті тиімді қолдан</w:t>
            </w: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у</w:t>
            </w:r>
            <w:r w:rsidRPr="00283BC5">
              <w:rPr>
                <w:rFonts w:ascii="Times New Roman" w:eastAsiaTheme="minorHAnsi" w:hAnsi="Times New Roman"/>
                <w:sz w:val="24"/>
                <w:lang w:val="kk-KZ" w:eastAsia="en-GB"/>
              </w:rPr>
              <w:t>.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Смайлик </w:t>
            </w: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 xml:space="preserve">Қолдау </w:t>
            </w:r>
          </w:p>
        </w:tc>
      </w:tr>
      <w:tr w:rsidR="001E52CB" w:rsidRPr="00DB54F6" w:rsidTr="001E52CB">
        <w:trPr>
          <w:trHeight w:val="391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ҚБ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Алған білімдерін бекіту 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Оқу мақсаты: </w:t>
            </w: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1.2.9.1 Әріпті тану, ажырату және оны дыбыспенсәйкестендіру.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>Ойлау дағдыларыныңдеңгейі:</w:t>
            </w: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Білу және түсіну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Қолдану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i/>
                <w:iCs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Бағалау критерийі: </w:t>
            </w:r>
            <w:r w:rsidRPr="000D3859">
              <w:rPr>
                <w:rFonts w:ascii="Times New Roman" w:eastAsiaTheme="minorHAnsi" w:hAnsi="Times New Roman"/>
                <w:i/>
                <w:iCs/>
                <w:sz w:val="24"/>
                <w:lang w:val="kk-KZ"/>
              </w:rPr>
              <w:t>Білім алушы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 Әріптерді таниды және ажыратады.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 Әріпті дыбыспен сәйкестендіріп оқиды.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>Тапсырма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Кестедегі әріптердің арасынан берілген сөздерді тауып оқыңыз және бояңыз.</w:t>
            </w:r>
          </w:p>
          <w:p w:rsidR="001E52CB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eastAsiaTheme="minorHAnsi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3914140" cy="227330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140" cy="227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i/>
                <w:iCs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b/>
                <w:bCs/>
                <w:sz w:val="24"/>
                <w:lang w:val="kk-KZ"/>
              </w:rPr>
              <w:t xml:space="preserve">Дескриптор: </w:t>
            </w:r>
            <w:r w:rsidRPr="000D3859">
              <w:rPr>
                <w:rFonts w:ascii="Times New Roman" w:eastAsiaTheme="minorHAnsi" w:hAnsi="Times New Roman"/>
                <w:i/>
                <w:iCs/>
                <w:sz w:val="24"/>
                <w:lang w:val="kk-KZ"/>
              </w:rPr>
              <w:t>Білім алушы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sz w:val="24"/>
                <w:lang w:val="kk-KZ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- берілген сөздерді оқиды;</w:t>
            </w:r>
          </w:p>
          <w:p w:rsidR="001E52CB" w:rsidRPr="000D3859" w:rsidRDefault="001E52CB" w:rsidP="001E52CB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sz w:val="24"/>
                <w:lang w:val="kk-KZ" w:eastAsia="en-GB"/>
              </w:rPr>
            </w:pPr>
            <w:r w:rsidRPr="000D3859">
              <w:rPr>
                <w:rFonts w:ascii="Times New Roman" w:eastAsiaTheme="minorHAnsi" w:hAnsi="Times New Roman"/>
                <w:sz w:val="24"/>
                <w:lang w:val="kk-KZ"/>
              </w:rPr>
              <w:t>- сөзді кестедегі әріптердің арасынан табадыжәне бояйды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FF527F" w:rsidRDefault="001E52CB" w:rsidP="001E52C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Жазбаша кері байланыс </w:t>
            </w:r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:rsidR="001E52CB" w:rsidRPr="00EB1B45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Қолдау </w:t>
            </w:r>
          </w:p>
        </w:tc>
      </w:tr>
      <w:tr w:rsidR="001E52CB" w:rsidRPr="00DB54F6" w:rsidTr="001E52CB">
        <w:trPr>
          <w:trHeight w:val="2434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Сабақтың соңы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6340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Рефлексия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-Бүгінгі сабақта неге үйрендік?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-Қандай жаңа сөздерді білдік?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«БББ» кестесін толытырып жіберейік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-</w:t>
            </w: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Ң</w:t>
            </w: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  қандай дыбыс?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>-</w:t>
            </w: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>Ң</w:t>
            </w:r>
            <w:r w:rsidRPr="00514C8C"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 дыбысы бар сөздерге мысалдар келтіріңдер. 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Жаңғақтарға көңіл күйлерін бейнелеп салып, іледі. </w:t>
            </w:r>
          </w:p>
          <w:p w:rsidR="001E52CB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Орман тұрғындары бізге риза болып, рахмет айтты. </w:t>
            </w:r>
          </w:p>
          <w:p w:rsidR="001E52CB" w:rsidRPr="00514C8C" w:rsidRDefault="001E52CB" w:rsidP="001E52CB">
            <w:pPr>
              <w:widowControl/>
              <w:spacing w:line="240" w:lineRule="auto"/>
              <w:rPr>
                <w:rFonts w:ascii="Times New Roman" w:eastAsiaTheme="minorHAnsi" w:hAnsi="Times New Roman"/>
                <w:sz w:val="24"/>
                <w:lang w:val="kk-KZ" w:eastAsia="en-GB"/>
              </w:rPr>
            </w:pPr>
            <w:r>
              <w:rPr>
                <w:rFonts w:ascii="Times New Roman" w:eastAsiaTheme="minorHAnsi" w:hAnsi="Times New Roman"/>
                <w:sz w:val="24"/>
                <w:lang w:val="kk-KZ" w:eastAsia="en-GB"/>
              </w:rPr>
              <w:t xml:space="preserve">Біз де оларға алғыс айтайық. </w:t>
            </w:r>
          </w:p>
        </w:tc>
        <w:tc>
          <w:tcPr>
            <w:tcW w:w="158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 БББ кестесі</w:t>
            </w:r>
            <w:bookmarkStart w:id="0" w:name="_GoBack"/>
            <w:bookmarkEnd w:id="0"/>
          </w:p>
        </w:tc>
        <w:tc>
          <w:tcPr>
            <w:tcW w:w="1626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FF527F" w:rsidRDefault="001E52CB" w:rsidP="001E52C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F527F">
              <w:rPr>
                <w:rFonts w:ascii="Times New Roman" w:hAnsi="Times New Roman"/>
                <w:sz w:val="24"/>
                <w:lang w:val="kk-KZ"/>
              </w:rPr>
              <w:t>Қорытынды</w:t>
            </w:r>
          </w:p>
        </w:tc>
      </w:tr>
      <w:tr w:rsidR="001E52CB" w:rsidRPr="00DB54F6" w:rsidTr="001E52CB">
        <w:trPr>
          <w:trHeight w:val="274"/>
        </w:trPr>
        <w:tc>
          <w:tcPr>
            <w:tcW w:w="11055" w:type="dxa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Өткізген сабақ бойынша мұғалімнің рефлексиясы  </w:t>
            </w:r>
          </w:p>
        </w:tc>
      </w:tr>
      <w:tr w:rsidR="001E52CB" w:rsidRPr="00FF527F" w:rsidTr="001E52CB">
        <w:trPr>
          <w:trHeight w:val="2029"/>
        </w:trPr>
        <w:tc>
          <w:tcPr>
            <w:tcW w:w="1508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2474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24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1) </w:t>
            </w: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ОМ жеткен және жетпеген оқушылар саны </w:t>
            </w:r>
          </w:p>
          <w:p w:rsidR="001E52CB" w:rsidRPr="00DB2474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2474">
              <w:rPr>
                <w:rFonts w:ascii="Times New Roman" w:hAnsi="Times New Roman"/>
                <w:sz w:val="28"/>
                <w:szCs w:val="28"/>
                <w:lang w:val="ru-RU"/>
              </w:rPr>
              <w:t>2) Е</w:t>
            </w: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гер жетпесе, себебі не? </w:t>
            </w:r>
          </w:p>
          <w:p w:rsidR="001E52CB" w:rsidRPr="00DB2474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24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3) </w:t>
            </w: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Жоспардан қандай ауытқулар болды, неге? </w:t>
            </w:r>
          </w:p>
        </w:tc>
        <w:tc>
          <w:tcPr>
            <w:tcW w:w="954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2474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54F6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</w:p>
        </w:tc>
      </w:tr>
      <w:tr w:rsidR="001E52CB" w:rsidRPr="00FF527F" w:rsidTr="001E52CB">
        <w:trPr>
          <w:trHeight w:val="1284"/>
        </w:trPr>
        <w:tc>
          <w:tcPr>
            <w:tcW w:w="11055" w:type="dxa"/>
            <w:gridSpan w:val="5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баға</w:t>
            </w:r>
          </w:p>
          <w:p w:rsidR="001E52CB" w:rsidRPr="00DB54F6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ОМ жету үшін қандай әдіс – тәсілдер тиімді болды? </w:t>
            </w:r>
          </w:p>
          <w:p w:rsidR="001E52CB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>Сабақтың жақсы өтуіне не әсер етуі мүмкін еді?</w:t>
            </w:r>
          </w:p>
          <w:p w:rsidR="001E52CB" w:rsidRPr="005A2278" w:rsidRDefault="001E52CB" w:rsidP="001E52C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A2278">
              <w:rPr>
                <w:rFonts w:ascii="Times New Roman" w:hAnsi="Times New Roman"/>
                <w:sz w:val="28"/>
                <w:szCs w:val="28"/>
                <w:lang w:val="kk-KZ"/>
              </w:rPr>
              <w:t> </w:t>
            </w:r>
            <w:r w:rsidRPr="00DB54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Келесі сабақта неге көңіл қою керек (сыныптың, оқушылардың жетістіктері мен кемшіліктері) </w:t>
            </w:r>
          </w:p>
        </w:tc>
      </w:tr>
    </w:tbl>
    <w:p w:rsidR="00DB2474" w:rsidRDefault="00DB2474">
      <w:pPr>
        <w:rPr>
          <w:lang w:val="kk-KZ"/>
        </w:rPr>
      </w:pPr>
    </w:p>
    <w:p w:rsidR="00DB2474" w:rsidRDefault="00DB2474">
      <w:pPr>
        <w:rPr>
          <w:lang w:val="kk-KZ"/>
        </w:rPr>
      </w:pPr>
    </w:p>
    <w:p w:rsidR="00DB2474" w:rsidRPr="005A2278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Default="00DB2474" w:rsidP="00DB2474">
      <w:pPr>
        <w:rPr>
          <w:sz w:val="28"/>
          <w:szCs w:val="28"/>
          <w:lang w:val="kk-KZ"/>
        </w:rPr>
      </w:pPr>
    </w:p>
    <w:p w:rsidR="00DB2474" w:rsidRPr="00BA3E79" w:rsidRDefault="00DB2474" w:rsidP="00DB2474">
      <w:pPr>
        <w:rPr>
          <w:sz w:val="28"/>
          <w:szCs w:val="28"/>
          <w:lang w:val="kk-KZ"/>
        </w:rPr>
      </w:pPr>
    </w:p>
    <w:p w:rsidR="00DB2474" w:rsidRPr="00BA3E79" w:rsidRDefault="00DB2474" w:rsidP="00DB2474">
      <w:pPr>
        <w:rPr>
          <w:rFonts w:ascii="Times New Roman" w:hAnsi="Times New Roman"/>
          <w:b/>
          <w:sz w:val="28"/>
          <w:szCs w:val="28"/>
          <w:lang w:val="kk-KZ"/>
        </w:rPr>
      </w:pPr>
      <w:r w:rsidRPr="00BA3E79">
        <w:rPr>
          <w:rFonts w:ascii="Times New Roman" w:hAnsi="Times New Roman"/>
          <w:b/>
          <w:sz w:val="28"/>
          <w:szCs w:val="28"/>
          <w:lang w:val="kk-KZ"/>
        </w:rPr>
        <w:t xml:space="preserve">Қосымшa  </w:t>
      </w:r>
      <w:r w:rsidRPr="00BA3E79">
        <w:rPr>
          <w:rFonts w:ascii="Times New Roman" w:hAnsi="Times New Roman"/>
          <w:b/>
          <w:sz w:val="28"/>
          <w:szCs w:val="28"/>
          <w:lang w:val="en-US"/>
        </w:rPr>
        <w:t>a</w:t>
      </w:r>
      <w:r w:rsidRPr="00BA3E79">
        <w:rPr>
          <w:rFonts w:ascii="Times New Roman" w:hAnsi="Times New Roman"/>
          <w:b/>
          <w:sz w:val="28"/>
          <w:szCs w:val="28"/>
          <w:lang w:val="kk-KZ"/>
        </w:rPr>
        <w:t>қп</w:t>
      </w:r>
      <w:r w:rsidRPr="00BA3E79">
        <w:rPr>
          <w:rFonts w:ascii="Times New Roman" w:hAnsi="Times New Roman"/>
          <w:b/>
          <w:sz w:val="28"/>
          <w:szCs w:val="28"/>
          <w:lang w:val="en-US"/>
        </w:rPr>
        <w:t>a</w:t>
      </w:r>
      <w:r w:rsidRPr="00BA3E79">
        <w:rPr>
          <w:rFonts w:ascii="Times New Roman" w:hAnsi="Times New Roman"/>
          <w:b/>
          <w:sz w:val="28"/>
          <w:szCs w:val="28"/>
          <w:lang w:val="kk-KZ"/>
        </w:rPr>
        <w:t>р</w:t>
      </w:r>
      <w:r w:rsidRPr="00BA3E79">
        <w:rPr>
          <w:rFonts w:ascii="Times New Roman" w:hAnsi="Times New Roman"/>
          <w:b/>
          <w:sz w:val="28"/>
          <w:szCs w:val="28"/>
          <w:lang w:val="en-US"/>
        </w:rPr>
        <w:t>a</w:t>
      </w:r>
      <w:r w:rsidRPr="00BA3E79">
        <w:rPr>
          <w:rFonts w:ascii="Times New Roman" w:hAnsi="Times New Roman"/>
          <w:b/>
          <w:sz w:val="28"/>
          <w:szCs w:val="28"/>
          <w:lang w:val="kk-KZ"/>
        </w:rPr>
        <w:t>тт</w:t>
      </w:r>
      <w:r w:rsidRPr="00BA3E79">
        <w:rPr>
          <w:rFonts w:ascii="Times New Roman" w:hAnsi="Times New Roman"/>
          <w:b/>
          <w:sz w:val="28"/>
          <w:szCs w:val="28"/>
          <w:lang w:val="en-US"/>
        </w:rPr>
        <w:t>a</w:t>
      </w:r>
      <w:r w:rsidRPr="00BA3E79">
        <w:rPr>
          <w:rFonts w:ascii="Times New Roman" w:hAnsi="Times New Roman"/>
          <w:b/>
          <w:sz w:val="28"/>
          <w:szCs w:val="28"/>
          <w:lang w:val="kk-KZ"/>
        </w:rPr>
        <w:t>р: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7655"/>
      </w:tblGrid>
      <w:tr w:rsidR="00DB2474" w:rsidRPr="00FF527F" w:rsidTr="009D3370">
        <w:tc>
          <w:tcPr>
            <w:tcW w:w="2835" w:type="dxa"/>
            <w:shd w:val="clear" w:color="auto" w:fill="auto"/>
          </w:tcPr>
          <w:p w:rsidR="00DB2474" w:rsidRPr="00BA3E79" w:rsidRDefault="00DB2474" w:rsidP="009D3370">
            <w:pPr>
              <w:rPr>
                <w:b/>
                <w:sz w:val="28"/>
                <w:szCs w:val="28"/>
                <w:lang w:val="en-US"/>
              </w:rPr>
            </w:pPr>
            <w:r w:rsidRPr="00BA3E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</w:t>
            </w:r>
            <w:r w:rsidRPr="00BA3E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Pr="00BA3E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ршыл</w:t>
            </w:r>
            <w:r w:rsidRPr="00BA3E7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Pr="00BA3E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</w:t>
            </w:r>
            <w:r w:rsidRPr="00BA3E79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t xml:space="preserve"> әд</w:t>
            </w:r>
            <w:r w:rsidRPr="00BA3E79">
              <w:rPr>
                <w:rFonts w:ascii="Times New Roman" w:eastAsia="Arial" w:hAnsi="Times New Roman"/>
                <w:b/>
                <w:sz w:val="28"/>
                <w:szCs w:val="28"/>
                <w:lang w:val="en-US"/>
              </w:rPr>
              <w:t>i</w:t>
            </w:r>
            <w:r w:rsidRPr="00BA3E79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t>с</w:t>
            </w:r>
            <w:r w:rsidRPr="00BA3E79">
              <w:rPr>
                <w:rFonts w:ascii="Times New Roman" w:eastAsia="Arial" w:hAnsi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7655" w:type="dxa"/>
            <w:shd w:val="clear" w:color="auto" w:fill="auto"/>
          </w:tcPr>
          <w:p w:rsidR="00DB2474" w:rsidRPr="00BA3E79" w:rsidRDefault="00DB2474" w:rsidP="009D337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sz w:val="28"/>
                <w:szCs w:val="28"/>
                <w:lang w:val="kk-KZ"/>
              </w:rPr>
              <w:t>Жұмысты аяқтaғaннaн кейін оқушы дәптерге шаршының суретін салады. Егер жұмыс түсiнiксiз болса шаршыны жасыл түске бояйды, eгeр аздап түсiнсe – көк, тақырыпты жүз пайызғa түciнгeнiнe сeнiмдi болса қызылмен  боялады.</w:t>
            </w:r>
          </w:p>
        </w:tc>
      </w:tr>
      <w:tr w:rsidR="00DB2474" w:rsidRPr="00FF527F" w:rsidTr="009D3370">
        <w:tc>
          <w:tcPr>
            <w:tcW w:w="2835" w:type="dxa"/>
            <w:shd w:val="clear" w:color="auto" w:fill="auto"/>
          </w:tcPr>
          <w:p w:rsidR="00DB2474" w:rsidRPr="00BA3E79" w:rsidRDefault="00DB2474" w:rsidP="009D337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b/>
                <w:sz w:val="28"/>
                <w:szCs w:val="28"/>
              </w:rPr>
              <w:t>Бас</w:t>
            </w:r>
            <w:r w:rsidRPr="00BA3E7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бармақ</w:t>
            </w:r>
          </w:p>
          <w:p w:rsidR="00DB2474" w:rsidRPr="00BA3E79" w:rsidRDefault="00DB2474" w:rsidP="009D337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655" w:type="dxa"/>
            <w:shd w:val="clear" w:color="auto" w:fill="auto"/>
          </w:tcPr>
          <w:p w:rsidR="00DB2474" w:rsidRPr="00BA3E79" w:rsidRDefault="00DB2474" w:rsidP="009D33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бас бaрмaқтaрын көрсету aрқылы cіз түciндiргeндi олaрдың ұғу дeңгeйiн тeксeрiңiз.</w:t>
            </w:r>
          </w:p>
          <w:p w:rsidR="00DB2474" w:rsidRPr="00BA3E79" w:rsidRDefault="00DB2474" w:rsidP="009D33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Бaс бaрмaқ жоғарығa қaрaп тұрсa = Meн түсiнeмiн. </w:t>
            </w:r>
          </w:p>
          <w:p w:rsidR="00DB2474" w:rsidRPr="00BA3E79" w:rsidRDefault="00DB2474" w:rsidP="009D337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Бaс бaрaқм көлденең тұрса = Meн түсiнгeндeймiн.   </w:t>
            </w:r>
          </w:p>
          <w:p w:rsidR="00DB2474" w:rsidRPr="00BA3E79" w:rsidRDefault="00DB2474" w:rsidP="009D3370">
            <w:pPr>
              <w:autoSpaceDE w:val="0"/>
              <w:autoSpaceDN w:val="0"/>
              <w:adjustRightInd w:val="0"/>
              <w:rPr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Бaс бaрмaқ төмeн қaрaп тұрса = Meн түсiнбeдiм. </w:t>
            </w:r>
          </w:p>
        </w:tc>
      </w:tr>
      <w:tr w:rsidR="00DB2474" w:rsidRPr="00FF527F" w:rsidTr="009D3370">
        <w:tc>
          <w:tcPr>
            <w:tcW w:w="2835" w:type="dxa"/>
            <w:shd w:val="clear" w:color="auto" w:fill="auto"/>
          </w:tcPr>
          <w:p w:rsidR="00DB2474" w:rsidRPr="00BA3E79" w:rsidRDefault="00DB2474" w:rsidP="009D3370">
            <w:pPr>
              <w:tabs>
                <w:tab w:val="center" w:pos="2792"/>
              </w:tabs>
              <w:spacing w:after="16" w:line="270" w:lineRule="auto"/>
              <w:ind w:left="-1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A3E79"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  <w:lastRenderedPageBreak/>
              <w:t xml:space="preserve">Рефлексия: </w:t>
            </w:r>
          </w:p>
          <w:p w:rsidR="00DB2474" w:rsidRPr="00BA3E79" w:rsidRDefault="00DB2474" w:rsidP="009D3370">
            <w:pPr>
              <w:pStyle w:val="a7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«Бағалау ағашы »</w:t>
            </w:r>
          </w:p>
          <w:p w:rsidR="00DB2474" w:rsidRPr="00BA3E79" w:rsidRDefault="00DB2474" w:rsidP="009D3370">
            <w:pPr>
              <w:rPr>
                <w:rFonts w:ascii="Times New Roman" w:eastAsia="Arial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655" w:type="dxa"/>
            <w:shd w:val="clear" w:color="auto" w:fill="auto"/>
          </w:tcPr>
          <w:p w:rsidR="00DB2474" w:rsidRPr="00BA3E79" w:rsidRDefault="00DB2474" w:rsidP="009D3370">
            <w:pPr>
              <w:pStyle w:val="a7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Оқушылар себеттегі алма,гүл және  жапырақ түріндегі жапсырма қағаздарды қабырғаға ілінген алма ағашына жапсыру арқылы сабақ бойынша ойларын қорытады, мұндағы:</w:t>
            </w:r>
          </w:p>
          <w:p w:rsidR="00DB2474" w:rsidRPr="00BA3E79" w:rsidRDefault="00DB2474" w:rsidP="009D3370">
            <w:pPr>
              <w:pStyle w:val="a7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Алма – </w:t>
            </w:r>
            <w:r w:rsidRPr="00BA3E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бүгінгі  сабақтан түйгенім өте көп, маңызды болы.</w:t>
            </w:r>
          </w:p>
          <w:p w:rsidR="00DB2474" w:rsidRPr="00BA3E79" w:rsidRDefault="00DB2474" w:rsidP="009D3370">
            <w:pPr>
              <w:pStyle w:val="a7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Гүл</w:t>
            </w:r>
            <w:r w:rsidRPr="00BA3E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– бүгін көп нәрсені түсіндім, маған пайдалы болды.</w:t>
            </w:r>
          </w:p>
          <w:p w:rsidR="00DB2474" w:rsidRPr="00BA3E79" w:rsidRDefault="00DB2474" w:rsidP="009D3370">
            <w:pPr>
              <w:pStyle w:val="a7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BA3E79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 Жапырақ</w:t>
            </w:r>
            <w:r w:rsidRPr="00BA3E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– бүгін сабақта түсінбеген сұрақтарым бар, оқуым керек.</w:t>
            </w:r>
          </w:p>
          <w:p w:rsidR="00DB2474" w:rsidRPr="00BA3E79" w:rsidRDefault="00DB2474" w:rsidP="009D3370">
            <w:pPr>
              <w:pStyle w:val="a7"/>
              <w:rPr>
                <w:sz w:val="28"/>
                <w:szCs w:val="28"/>
                <w:lang w:val="kk-KZ"/>
              </w:rPr>
            </w:pPr>
          </w:p>
        </w:tc>
      </w:tr>
    </w:tbl>
    <w:p w:rsidR="00DB2474" w:rsidRPr="00BA3E79" w:rsidRDefault="00DB2474" w:rsidP="00DB2474">
      <w:pPr>
        <w:rPr>
          <w:sz w:val="28"/>
          <w:szCs w:val="28"/>
          <w:lang w:val="kk-KZ"/>
        </w:rPr>
      </w:pPr>
    </w:p>
    <w:p w:rsidR="00DB2474" w:rsidRPr="006B394C" w:rsidRDefault="00DB2474">
      <w:pPr>
        <w:rPr>
          <w:lang w:val="kk-KZ"/>
        </w:rPr>
      </w:pPr>
    </w:p>
    <w:sectPr w:rsidR="00DB2474" w:rsidRPr="006B394C" w:rsidSect="006B394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841E5"/>
    <w:multiLevelType w:val="hybridMultilevel"/>
    <w:tmpl w:val="D70437DA"/>
    <w:lvl w:ilvl="0" w:tplc="CDFE124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2703A3"/>
    <w:multiLevelType w:val="hybridMultilevel"/>
    <w:tmpl w:val="28AA58F0"/>
    <w:lvl w:ilvl="0" w:tplc="3A3A1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B3559"/>
    <w:multiLevelType w:val="hybridMultilevel"/>
    <w:tmpl w:val="DD48D62A"/>
    <w:lvl w:ilvl="0" w:tplc="3C363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21DD0"/>
    <w:multiLevelType w:val="hybridMultilevel"/>
    <w:tmpl w:val="841EF0A0"/>
    <w:lvl w:ilvl="0" w:tplc="E3EEC3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B394C"/>
    <w:rsid w:val="000D3859"/>
    <w:rsid w:val="00100F1B"/>
    <w:rsid w:val="00107CD1"/>
    <w:rsid w:val="001120D7"/>
    <w:rsid w:val="001E52CB"/>
    <w:rsid w:val="00243742"/>
    <w:rsid w:val="002F5959"/>
    <w:rsid w:val="00303C61"/>
    <w:rsid w:val="003221F2"/>
    <w:rsid w:val="0036667A"/>
    <w:rsid w:val="00384AC7"/>
    <w:rsid w:val="00557A45"/>
    <w:rsid w:val="00561777"/>
    <w:rsid w:val="005A2278"/>
    <w:rsid w:val="006B394C"/>
    <w:rsid w:val="008F3E9D"/>
    <w:rsid w:val="00902194"/>
    <w:rsid w:val="00954DB7"/>
    <w:rsid w:val="00962F6D"/>
    <w:rsid w:val="009D2E25"/>
    <w:rsid w:val="009E4664"/>
    <w:rsid w:val="00A95138"/>
    <w:rsid w:val="00B92270"/>
    <w:rsid w:val="00DB2474"/>
    <w:rsid w:val="00E07B7A"/>
    <w:rsid w:val="00EB1B45"/>
    <w:rsid w:val="00EB44A8"/>
    <w:rsid w:val="00F6107C"/>
    <w:rsid w:val="00FF5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94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94C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table" w:styleId="a4">
    <w:name w:val="Table Grid"/>
    <w:basedOn w:val="a1"/>
    <w:uiPriority w:val="59"/>
    <w:rsid w:val="006B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9D2E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D38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859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No Spacing"/>
    <w:uiPriority w:val="1"/>
    <w:qFormat/>
    <w:rsid w:val="00DB24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2018-10-26T08:43:00Z</dcterms:created>
  <dcterms:modified xsi:type="dcterms:W3CDTF">2018-10-26T08:43:00Z</dcterms:modified>
</cp:coreProperties>
</file>