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1261" w:rsidRDefault="00B71261" w:rsidP="00B71261">
      <w:pPr>
        <w:pStyle w:val="a3"/>
        <w:spacing w:before="0" w:beforeAutospacing="0" w:after="0" w:afterAutospacing="0"/>
        <w:rPr>
          <w:rFonts w:ascii="Open Sans" w:hAnsi="Open Sans" w:cs="Open Sans"/>
          <w:color w:val="000000"/>
          <w:sz w:val="21"/>
          <w:szCs w:val="21"/>
        </w:rPr>
      </w:pPr>
      <w:bookmarkStart w:id="0" w:name="_GoBack"/>
      <w:bookmarkEnd w:id="0"/>
      <w:r>
        <w:rPr>
          <w:b/>
          <w:bCs/>
          <w:color w:val="000000"/>
          <w:sz w:val="27"/>
          <w:szCs w:val="27"/>
        </w:rPr>
        <w:t xml:space="preserve">Тема: </w:t>
      </w:r>
      <w:r w:rsidRPr="00B71261">
        <w:rPr>
          <w:b/>
          <w:bCs/>
          <w:color w:val="000000"/>
          <w:sz w:val="27"/>
          <w:szCs w:val="27"/>
        </w:rPr>
        <w:t>Сложение и вычитание чисел. Случаи сложения и вычитания, основанные на знаниях по нумерации: 10 + 2, 12 – 1, 12 + 1, 12 – 2, 12 – 10</w:t>
      </w:r>
    </w:p>
    <w:p w:rsidR="00B71261" w:rsidRDefault="00B71261" w:rsidP="00B71261">
      <w:pPr>
        <w:pStyle w:val="a3"/>
        <w:spacing w:before="0" w:beforeAutospacing="0" w:after="0" w:afterAutospacing="0"/>
        <w:rPr>
          <w:rFonts w:ascii="Open Sans" w:hAnsi="Open Sans" w:cs="Open Sans"/>
          <w:color w:val="000000"/>
          <w:sz w:val="21"/>
          <w:szCs w:val="21"/>
        </w:rPr>
      </w:pPr>
      <w:r>
        <w:rPr>
          <w:b/>
          <w:bCs/>
          <w:color w:val="CC0099"/>
          <w:sz w:val="27"/>
          <w:szCs w:val="27"/>
        </w:rPr>
        <w:t>Цели:</w:t>
      </w:r>
    </w:p>
    <w:p w:rsidR="00B71261" w:rsidRDefault="00B71261" w:rsidP="00B71261">
      <w:pPr>
        <w:pStyle w:val="a3"/>
        <w:numPr>
          <w:ilvl w:val="0"/>
          <w:numId w:val="1"/>
        </w:numPr>
        <w:spacing w:before="0" w:beforeAutospacing="0" w:after="0" w:afterAutospacing="0"/>
        <w:ind w:left="0"/>
        <w:rPr>
          <w:rFonts w:ascii="Open Sans" w:hAnsi="Open Sans" w:cs="Open Sans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Познакомить учащихся с применением приёмов сложения и вычитания чисел, основанных на знании разрядного состава чисел.</w:t>
      </w:r>
    </w:p>
    <w:p w:rsidR="00B71261" w:rsidRDefault="00B71261" w:rsidP="00B71261">
      <w:pPr>
        <w:pStyle w:val="a3"/>
        <w:numPr>
          <w:ilvl w:val="0"/>
          <w:numId w:val="1"/>
        </w:numPr>
        <w:spacing w:before="0" w:beforeAutospacing="0" w:after="0" w:afterAutospacing="0"/>
        <w:ind w:left="0"/>
        <w:rPr>
          <w:rFonts w:ascii="Open Sans" w:hAnsi="Open Sans" w:cs="Open Sans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Помочь научиться использовать эти знания при выполнении разных видов деятельности.</w:t>
      </w:r>
    </w:p>
    <w:p w:rsidR="00B71261" w:rsidRDefault="00B71261" w:rsidP="00B71261">
      <w:pPr>
        <w:pStyle w:val="a3"/>
        <w:numPr>
          <w:ilvl w:val="0"/>
          <w:numId w:val="1"/>
        </w:numPr>
        <w:spacing w:before="0" w:beforeAutospacing="0" w:after="0" w:afterAutospacing="0"/>
        <w:ind w:left="0"/>
        <w:rPr>
          <w:rFonts w:ascii="Open Sans" w:hAnsi="Open Sans" w:cs="Open Sans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Развивать умения решать текстовые задачи в одно действие.</w:t>
      </w:r>
    </w:p>
    <w:p w:rsidR="00B71261" w:rsidRDefault="00B71261" w:rsidP="00B71261">
      <w:pPr>
        <w:pStyle w:val="a3"/>
        <w:numPr>
          <w:ilvl w:val="0"/>
          <w:numId w:val="1"/>
        </w:numPr>
        <w:spacing w:before="0" w:beforeAutospacing="0" w:after="0" w:afterAutospacing="0"/>
        <w:ind w:left="0"/>
        <w:rPr>
          <w:rFonts w:ascii="Open Sans" w:hAnsi="Open Sans" w:cs="Open Sans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Отрабатывать навыки быстрого счёта от 11 до 20, математическую речь, мышление, внимание, навыки самоконтроля.</w:t>
      </w:r>
    </w:p>
    <w:p w:rsidR="00B71261" w:rsidRDefault="00B71261" w:rsidP="00B71261">
      <w:pPr>
        <w:pStyle w:val="a3"/>
        <w:numPr>
          <w:ilvl w:val="0"/>
          <w:numId w:val="1"/>
        </w:numPr>
        <w:spacing w:before="0" w:beforeAutospacing="0" w:after="0" w:afterAutospacing="0"/>
        <w:ind w:left="0"/>
        <w:rPr>
          <w:rFonts w:ascii="Open Sans" w:hAnsi="Open Sans" w:cs="Open Sans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Воспитывать самостоятельность и дисциплинированность.</w:t>
      </w:r>
    </w:p>
    <w:p w:rsidR="00B71261" w:rsidRDefault="00B71261" w:rsidP="00B71261">
      <w:pPr>
        <w:pStyle w:val="a3"/>
        <w:spacing w:before="0" w:beforeAutospacing="0" w:after="0" w:afterAutospacing="0"/>
        <w:rPr>
          <w:rFonts w:ascii="Open Sans" w:hAnsi="Open Sans" w:cs="Open Sans"/>
          <w:color w:val="000000"/>
          <w:sz w:val="21"/>
          <w:szCs w:val="21"/>
        </w:rPr>
      </w:pPr>
      <w:r>
        <w:rPr>
          <w:b/>
          <w:bCs/>
          <w:color w:val="CC0099"/>
          <w:sz w:val="27"/>
          <w:szCs w:val="27"/>
        </w:rPr>
        <w:t>Ход урока</w:t>
      </w:r>
    </w:p>
    <w:p w:rsidR="00B71261" w:rsidRDefault="00B71261" w:rsidP="00B71261">
      <w:pPr>
        <w:pStyle w:val="a3"/>
        <w:spacing w:before="0" w:beforeAutospacing="0" w:after="0" w:afterAutospacing="0"/>
        <w:rPr>
          <w:rFonts w:ascii="Open Sans" w:hAnsi="Open Sans" w:cs="Open Sans"/>
          <w:color w:val="000000"/>
          <w:sz w:val="21"/>
          <w:szCs w:val="21"/>
        </w:rPr>
      </w:pPr>
      <w:r>
        <w:rPr>
          <w:rFonts w:ascii="Open Sans" w:hAnsi="Open Sans" w:cs="Open Sans"/>
          <w:color w:val="000000"/>
          <w:sz w:val="21"/>
          <w:szCs w:val="21"/>
        </w:rPr>
        <w:t>1.</w:t>
      </w:r>
      <w:r>
        <w:rPr>
          <w:b/>
          <w:bCs/>
          <w:color w:val="FF0000"/>
          <w:sz w:val="27"/>
          <w:szCs w:val="27"/>
          <w:u w:val="single"/>
        </w:rPr>
        <w:t>Организационный момент</w:t>
      </w:r>
    </w:p>
    <w:p w:rsidR="00B71261" w:rsidRDefault="00B71261" w:rsidP="00B71261">
      <w:pPr>
        <w:pStyle w:val="a3"/>
        <w:spacing w:before="0" w:beforeAutospacing="0" w:after="0" w:afterAutospacing="0"/>
        <w:rPr>
          <w:rFonts w:ascii="Open Sans" w:hAnsi="Open Sans" w:cs="Open Sans"/>
          <w:color w:val="000000"/>
          <w:sz w:val="21"/>
          <w:szCs w:val="21"/>
        </w:rPr>
      </w:pPr>
      <w:r>
        <w:rPr>
          <w:color w:val="CC0099"/>
          <w:sz w:val="27"/>
          <w:szCs w:val="27"/>
        </w:rPr>
        <w:t>Загадка</w:t>
      </w:r>
    </w:p>
    <w:p w:rsidR="00B71261" w:rsidRDefault="00B71261" w:rsidP="00B71261">
      <w:pPr>
        <w:pStyle w:val="a3"/>
        <w:spacing w:before="0" w:beforeAutospacing="0" w:after="0" w:afterAutospacing="0"/>
        <w:rPr>
          <w:rFonts w:ascii="Open Sans" w:hAnsi="Open Sans" w:cs="Open Sans"/>
          <w:color w:val="000000"/>
          <w:sz w:val="21"/>
          <w:szCs w:val="21"/>
        </w:rPr>
      </w:pPr>
      <w:r>
        <w:rPr>
          <w:color w:val="009900"/>
          <w:sz w:val="27"/>
          <w:szCs w:val="27"/>
        </w:rPr>
        <w:t>Шевелились у цветка</w:t>
      </w:r>
    </w:p>
    <w:p w:rsidR="00B71261" w:rsidRDefault="00B71261" w:rsidP="00B71261">
      <w:pPr>
        <w:pStyle w:val="a3"/>
        <w:spacing w:before="0" w:beforeAutospacing="0" w:after="0" w:afterAutospacing="0"/>
        <w:rPr>
          <w:rFonts w:ascii="Open Sans" w:hAnsi="Open Sans" w:cs="Open Sans"/>
          <w:color w:val="000000"/>
          <w:sz w:val="21"/>
          <w:szCs w:val="21"/>
        </w:rPr>
      </w:pPr>
      <w:r>
        <w:rPr>
          <w:color w:val="009900"/>
          <w:sz w:val="27"/>
          <w:szCs w:val="27"/>
        </w:rPr>
        <w:t>Все четыре лепестка.</w:t>
      </w:r>
    </w:p>
    <w:p w:rsidR="00B71261" w:rsidRDefault="00B71261" w:rsidP="00B71261">
      <w:pPr>
        <w:pStyle w:val="a3"/>
        <w:spacing w:before="0" w:beforeAutospacing="0" w:after="0" w:afterAutospacing="0"/>
        <w:rPr>
          <w:rFonts w:ascii="Open Sans" w:hAnsi="Open Sans" w:cs="Open Sans"/>
          <w:color w:val="000000"/>
          <w:sz w:val="21"/>
          <w:szCs w:val="21"/>
        </w:rPr>
      </w:pPr>
      <w:r>
        <w:rPr>
          <w:color w:val="009900"/>
          <w:sz w:val="27"/>
          <w:szCs w:val="27"/>
        </w:rPr>
        <w:t>Я сорвать его хотел,</w:t>
      </w:r>
    </w:p>
    <w:p w:rsidR="00B71261" w:rsidRDefault="00B71261" w:rsidP="00B71261">
      <w:pPr>
        <w:pStyle w:val="a3"/>
        <w:spacing w:before="0" w:beforeAutospacing="0" w:after="0" w:afterAutospacing="0"/>
        <w:rPr>
          <w:rFonts w:ascii="Open Sans" w:hAnsi="Open Sans" w:cs="Open Sans"/>
          <w:color w:val="000000"/>
          <w:sz w:val="21"/>
          <w:szCs w:val="21"/>
        </w:rPr>
      </w:pPr>
      <w:r>
        <w:rPr>
          <w:color w:val="009900"/>
          <w:sz w:val="27"/>
          <w:szCs w:val="27"/>
        </w:rPr>
        <w:t>Он вспорхнул и улетел.</w:t>
      </w:r>
    </w:p>
    <w:p w:rsidR="00B71261" w:rsidRDefault="00B71261" w:rsidP="00B71261">
      <w:pPr>
        <w:pStyle w:val="a3"/>
        <w:spacing w:before="0" w:beforeAutospacing="0" w:after="0" w:afterAutospacing="0"/>
        <w:rPr>
          <w:rFonts w:ascii="Open Sans" w:hAnsi="Open Sans" w:cs="Open Sans"/>
          <w:color w:val="000000"/>
          <w:sz w:val="21"/>
          <w:szCs w:val="21"/>
        </w:rPr>
      </w:pPr>
      <w:r>
        <w:rPr>
          <w:color w:val="0000CC"/>
          <w:sz w:val="27"/>
          <w:szCs w:val="27"/>
        </w:rPr>
        <w:t>- Кто это?</w:t>
      </w:r>
    </w:p>
    <w:p w:rsidR="00B71261" w:rsidRDefault="00B71261" w:rsidP="00B71261">
      <w:pPr>
        <w:pStyle w:val="a3"/>
        <w:spacing w:before="0" w:beforeAutospacing="0" w:after="0" w:afterAutospacing="0"/>
        <w:rPr>
          <w:rFonts w:ascii="Open Sans" w:hAnsi="Open Sans" w:cs="Open Sans"/>
          <w:color w:val="000000"/>
          <w:sz w:val="21"/>
          <w:szCs w:val="21"/>
        </w:rPr>
      </w:pPr>
      <w:r>
        <w:rPr>
          <w:color w:val="0000CC"/>
          <w:sz w:val="27"/>
          <w:szCs w:val="27"/>
        </w:rPr>
        <w:t>- Они будут нам помогать на протяжении всего урока.</w:t>
      </w:r>
    </w:p>
    <w:p w:rsidR="00B71261" w:rsidRDefault="00B71261" w:rsidP="00B71261">
      <w:pPr>
        <w:pStyle w:val="a3"/>
        <w:spacing w:before="0" w:beforeAutospacing="0" w:after="0" w:afterAutospacing="0"/>
        <w:rPr>
          <w:rFonts w:ascii="Open Sans" w:hAnsi="Open Sans" w:cs="Open Sans"/>
          <w:color w:val="000000"/>
          <w:sz w:val="21"/>
          <w:szCs w:val="21"/>
        </w:rPr>
      </w:pPr>
      <w:r>
        <w:rPr>
          <w:rFonts w:ascii="Open Sans" w:hAnsi="Open Sans" w:cs="Open Sans"/>
          <w:color w:val="000000"/>
          <w:sz w:val="21"/>
          <w:szCs w:val="21"/>
        </w:rPr>
        <w:t xml:space="preserve">2. </w:t>
      </w:r>
      <w:r>
        <w:rPr>
          <w:b/>
          <w:bCs/>
          <w:color w:val="FF0000"/>
          <w:sz w:val="27"/>
          <w:szCs w:val="27"/>
          <w:u w:val="single"/>
        </w:rPr>
        <w:t>Устный счёт</w:t>
      </w:r>
    </w:p>
    <w:p w:rsidR="00B71261" w:rsidRDefault="00B71261" w:rsidP="00B71261">
      <w:pPr>
        <w:pStyle w:val="a3"/>
        <w:spacing w:before="0" w:beforeAutospacing="0" w:after="0" w:afterAutospacing="0"/>
        <w:rPr>
          <w:rFonts w:ascii="Open Sans" w:hAnsi="Open Sans" w:cs="Open Sans"/>
          <w:color w:val="000000"/>
          <w:sz w:val="21"/>
          <w:szCs w:val="21"/>
        </w:rPr>
      </w:pPr>
      <w:r>
        <w:rPr>
          <w:color w:val="CC0099"/>
          <w:sz w:val="27"/>
          <w:szCs w:val="27"/>
        </w:rPr>
        <w:t>1)Счёт</w:t>
      </w:r>
    </w:p>
    <w:p w:rsidR="00B71261" w:rsidRDefault="00B71261" w:rsidP="00B71261">
      <w:pPr>
        <w:pStyle w:val="a3"/>
        <w:spacing w:before="0" w:beforeAutospacing="0" w:after="0" w:afterAutospacing="0"/>
        <w:rPr>
          <w:rFonts w:ascii="Open Sans" w:hAnsi="Open Sans" w:cs="Open Sans"/>
          <w:color w:val="000000"/>
          <w:sz w:val="21"/>
          <w:szCs w:val="21"/>
        </w:rPr>
      </w:pPr>
      <w:r>
        <w:rPr>
          <w:color w:val="0000CC"/>
          <w:sz w:val="27"/>
          <w:szCs w:val="27"/>
        </w:rPr>
        <w:t>- Посчитаем от 11 до 20 и обратно.</w:t>
      </w:r>
    </w:p>
    <w:p w:rsidR="00B71261" w:rsidRDefault="00B71261" w:rsidP="00B71261">
      <w:pPr>
        <w:pStyle w:val="a3"/>
        <w:spacing w:before="0" w:beforeAutospacing="0" w:after="0" w:afterAutospacing="0"/>
        <w:rPr>
          <w:rFonts w:ascii="Open Sans" w:hAnsi="Open Sans" w:cs="Open Sans"/>
          <w:color w:val="000000"/>
          <w:sz w:val="21"/>
          <w:szCs w:val="21"/>
        </w:rPr>
      </w:pPr>
      <w:r>
        <w:rPr>
          <w:color w:val="0000CC"/>
          <w:sz w:val="27"/>
          <w:szCs w:val="27"/>
        </w:rPr>
        <w:t>- Какое число предшествует числу 12, 15?</w:t>
      </w:r>
    </w:p>
    <w:p w:rsidR="00B71261" w:rsidRDefault="00B71261" w:rsidP="00B71261">
      <w:pPr>
        <w:pStyle w:val="a3"/>
        <w:spacing w:before="0" w:beforeAutospacing="0" w:after="0" w:afterAutospacing="0"/>
        <w:rPr>
          <w:rFonts w:ascii="Open Sans" w:hAnsi="Open Sans" w:cs="Open Sans"/>
          <w:color w:val="000000"/>
          <w:sz w:val="21"/>
          <w:szCs w:val="21"/>
        </w:rPr>
      </w:pPr>
      <w:r>
        <w:rPr>
          <w:color w:val="0000CC"/>
          <w:sz w:val="27"/>
          <w:szCs w:val="27"/>
        </w:rPr>
        <w:t>- Какое число следует за числом 13, 16?</w:t>
      </w:r>
    </w:p>
    <w:p w:rsidR="00B71261" w:rsidRDefault="00B71261" w:rsidP="00B71261">
      <w:pPr>
        <w:pStyle w:val="a3"/>
        <w:spacing w:before="0" w:beforeAutospacing="0" w:after="0" w:afterAutospacing="0"/>
        <w:rPr>
          <w:rFonts w:ascii="Open Sans" w:hAnsi="Open Sans" w:cs="Open Sans"/>
          <w:color w:val="000000"/>
          <w:sz w:val="21"/>
          <w:szCs w:val="21"/>
        </w:rPr>
      </w:pPr>
      <w:r>
        <w:rPr>
          <w:color w:val="0000CC"/>
          <w:sz w:val="27"/>
          <w:szCs w:val="27"/>
        </w:rPr>
        <w:t>- Назовите соседей числа 18, 14.</w:t>
      </w:r>
    </w:p>
    <w:p w:rsidR="00B71261" w:rsidRDefault="00B71261" w:rsidP="00B71261">
      <w:pPr>
        <w:pStyle w:val="a3"/>
        <w:spacing w:before="0" w:beforeAutospacing="0" w:after="0" w:afterAutospacing="0"/>
        <w:rPr>
          <w:rFonts w:ascii="Open Sans" w:hAnsi="Open Sans" w:cs="Open Sans"/>
          <w:color w:val="000000"/>
          <w:sz w:val="21"/>
          <w:szCs w:val="21"/>
        </w:rPr>
      </w:pPr>
      <w:r>
        <w:rPr>
          <w:color w:val="0000CC"/>
          <w:sz w:val="27"/>
          <w:szCs w:val="27"/>
        </w:rPr>
        <w:t>- Назовите число, которое стоит между числами 15 и 17, 18 и 20.</w:t>
      </w:r>
    </w:p>
    <w:p w:rsidR="00B71261" w:rsidRDefault="00B71261" w:rsidP="00B71261">
      <w:pPr>
        <w:pStyle w:val="a3"/>
        <w:spacing w:before="0" w:beforeAutospacing="0" w:after="0" w:afterAutospacing="0"/>
        <w:rPr>
          <w:rFonts w:ascii="Open Sans" w:hAnsi="Open Sans" w:cs="Open Sans"/>
          <w:color w:val="000000"/>
          <w:sz w:val="21"/>
          <w:szCs w:val="21"/>
        </w:rPr>
      </w:pPr>
      <w:r>
        <w:rPr>
          <w:color w:val="CC0099"/>
          <w:sz w:val="27"/>
          <w:szCs w:val="27"/>
        </w:rPr>
        <w:t>2)Разрядный состав чисел</w:t>
      </w:r>
    </w:p>
    <w:p w:rsidR="00B71261" w:rsidRDefault="00B71261" w:rsidP="00B71261">
      <w:pPr>
        <w:pStyle w:val="a3"/>
        <w:spacing w:before="0" w:beforeAutospacing="0" w:after="0" w:afterAutospacing="0"/>
        <w:rPr>
          <w:rFonts w:ascii="Open Sans" w:hAnsi="Open Sans" w:cs="Open Sans"/>
          <w:color w:val="000000"/>
          <w:sz w:val="21"/>
          <w:szCs w:val="21"/>
        </w:rPr>
      </w:pPr>
      <w:r>
        <w:rPr>
          <w:color w:val="0000CC"/>
          <w:sz w:val="27"/>
          <w:szCs w:val="27"/>
        </w:rPr>
        <w:t>- Как называются числа, с которыми вы работали?</w:t>
      </w:r>
    </w:p>
    <w:p w:rsidR="00B71261" w:rsidRDefault="00B71261" w:rsidP="00B71261">
      <w:pPr>
        <w:pStyle w:val="a3"/>
        <w:spacing w:before="0" w:beforeAutospacing="0" w:after="0" w:afterAutospacing="0"/>
        <w:rPr>
          <w:rFonts w:ascii="Open Sans" w:hAnsi="Open Sans" w:cs="Open Sans"/>
          <w:color w:val="000000"/>
          <w:sz w:val="21"/>
          <w:szCs w:val="21"/>
        </w:rPr>
      </w:pPr>
      <w:r>
        <w:rPr>
          <w:color w:val="0000CC"/>
          <w:sz w:val="27"/>
          <w:szCs w:val="27"/>
        </w:rPr>
        <w:t>- Почему они так называются?</w:t>
      </w:r>
    </w:p>
    <w:p w:rsidR="00B71261" w:rsidRDefault="00B71261" w:rsidP="00B71261">
      <w:pPr>
        <w:pStyle w:val="a3"/>
        <w:spacing w:before="0" w:beforeAutospacing="0" w:after="0" w:afterAutospacing="0"/>
        <w:rPr>
          <w:rFonts w:ascii="Open Sans" w:hAnsi="Open Sans" w:cs="Open Sans"/>
          <w:color w:val="000000"/>
          <w:sz w:val="21"/>
          <w:szCs w:val="21"/>
        </w:rPr>
      </w:pPr>
      <w:r>
        <w:rPr>
          <w:color w:val="0000CC"/>
          <w:sz w:val="27"/>
          <w:szCs w:val="27"/>
        </w:rPr>
        <w:t>- Сколько десятков и единиц в числе 13, 16?</w:t>
      </w:r>
    </w:p>
    <w:p w:rsidR="00B71261" w:rsidRDefault="00B71261" w:rsidP="00B71261">
      <w:pPr>
        <w:pStyle w:val="a3"/>
        <w:spacing w:before="0" w:beforeAutospacing="0" w:after="0" w:afterAutospacing="0"/>
        <w:rPr>
          <w:rFonts w:ascii="Open Sans" w:hAnsi="Open Sans" w:cs="Open Sans"/>
          <w:color w:val="000000"/>
          <w:sz w:val="21"/>
          <w:szCs w:val="21"/>
        </w:rPr>
      </w:pPr>
      <w:r>
        <w:rPr>
          <w:color w:val="0000CC"/>
          <w:sz w:val="27"/>
          <w:szCs w:val="27"/>
        </w:rPr>
        <w:t>- Назовите число, которое состоит из 1д7ед, 1д1ед, 2д, 2ед.</w:t>
      </w:r>
    </w:p>
    <w:p w:rsidR="00B71261" w:rsidRDefault="00B71261" w:rsidP="00B71261">
      <w:pPr>
        <w:pStyle w:val="a3"/>
        <w:spacing w:before="0" w:beforeAutospacing="0" w:after="0" w:afterAutospacing="0"/>
        <w:rPr>
          <w:rFonts w:ascii="Open Sans" w:hAnsi="Open Sans" w:cs="Open Sans"/>
          <w:color w:val="000000"/>
          <w:sz w:val="21"/>
          <w:szCs w:val="21"/>
        </w:rPr>
      </w:pPr>
      <w:r>
        <w:rPr>
          <w:color w:val="CC0099"/>
          <w:sz w:val="27"/>
          <w:szCs w:val="27"/>
        </w:rPr>
        <w:t>3)Вставить пропущенное число</w:t>
      </w:r>
    </w:p>
    <w:p w:rsidR="00B71261" w:rsidRDefault="00B71261" w:rsidP="00B71261">
      <w:pPr>
        <w:pStyle w:val="a3"/>
        <w:spacing w:before="0" w:beforeAutospacing="0" w:after="0" w:afterAutospacing="0"/>
        <w:rPr>
          <w:rFonts w:ascii="Open Sans" w:hAnsi="Open Sans" w:cs="Open Sans"/>
          <w:color w:val="000000"/>
          <w:sz w:val="21"/>
          <w:szCs w:val="21"/>
        </w:rPr>
      </w:pPr>
      <w:r>
        <w:rPr>
          <w:color w:val="0000CC"/>
          <w:sz w:val="27"/>
          <w:szCs w:val="27"/>
        </w:rPr>
        <w:t>11= * +2 * + 2= 12</w:t>
      </w:r>
    </w:p>
    <w:p w:rsidR="00B71261" w:rsidRDefault="00B71261" w:rsidP="00B71261">
      <w:pPr>
        <w:pStyle w:val="a3"/>
        <w:spacing w:before="0" w:beforeAutospacing="0" w:after="0" w:afterAutospacing="0"/>
        <w:rPr>
          <w:rFonts w:ascii="Open Sans" w:hAnsi="Open Sans" w:cs="Open Sans"/>
          <w:color w:val="000000"/>
          <w:sz w:val="21"/>
          <w:szCs w:val="21"/>
        </w:rPr>
      </w:pPr>
      <w:r>
        <w:rPr>
          <w:color w:val="0000CC"/>
          <w:sz w:val="27"/>
          <w:szCs w:val="27"/>
        </w:rPr>
        <w:t>- Вставьте пропущенное число</w:t>
      </w:r>
    </w:p>
    <w:p w:rsidR="00B71261" w:rsidRDefault="00B71261" w:rsidP="00B71261">
      <w:pPr>
        <w:pStyle w:val="a3"/>
        <w:spacing w:before="0" w:beforeAutospacing="0" w:after="0" w:afterAutospacing="0"/>
        <w:rPr>
          <w:rFonts w:ascii="Open Sans" w:hAnsi="Open Sans" w:cs="Open Sans"/>
          <w:color w:val="000000"/>
          <w:sz w:val="21"/>
          <w:szCs w:val="21"/>
        </w:rPr>
      </w:pPr>
      <w:r>
        <w:rPr>
          <w:color w:val="0000CC"/>
          <w:sz w:val="27"/>
          <w:szCs w:val="27"/>
        </w:rPr>
        <w:t>- Какое число пропущено?</w:t>
      </w:r>
    </w:p>
    <w:p w:rsidR="00B71261" w:rsidRDefault="00B71261" w:rsidP="00B71261">
      <w:pPr>
        <w:pStyle w:val="a3"/>
        <w:spacing w:before="0" w:beforeAutospacing="0" w:after="0" w:afterAutospacing="0"/>
        <w:rPr>
          <w:rFonts w:ascii="Open Sans" w:hAnsi="Open Sans" w:cs="Open Sans"/>
          <w:color w:val="000000"/>
          <w:sz w:val="21"/>
          <w:szCs w:val="21"/>
        </w:rPr>
      </w:pPr>
      <w:r>
        <w:rPr>
          <w:color w:val="CC0099"/>
          <w:sz w:val="27"/>
          <w:szCs w:val="27"/>
        </w:rPr>
        <w:t>4)Задача</w:t>
      </w:r>
    </w:p>
    <w:p w:rsidR="00B71261" w:rsidRDefault="00B71261" w:rsidP="00B71261">
      <w:pPr>
        <w:pStyle w:val="a3"/>
        <w:spacing w:before="0" w:beforeAutospacing="0" w:after="0" w:afterAutospacing="0"/>
        <w:rPr>
          <w:rFonts w:ascii="Open Sans" w:hAnsi="Open Sans" w:cs="Open Sans"/>
          <w:color w:val="000000"/>
          <w:sz w:val="21"/>
          <w:szCs w:val="21"/>
        </w:rPr>
      </w:pPr>
      <w:r>
        <w:rPr>
          <w:color w:val="0000CC"/>
          <w:sz w:val="27"/>
          <w:szCs w:val="27"/>
        </w:rPr>
        <w:t>В вазе 3 розы и 5 астр. Сколько в вазе цветов?</w:t>
      </w:r>
    </w:p>
    <w:p w:rsidR="00B71261" w:rsidRDefault="00B71261" w:rsidP="00B71261">
      <w:pPr>
        <w:pStyle w:val="a3"/>
        <w:spacing w:before="0" w:beforeAutospacing="0" w:after="0" w:afterAutospacing="0"/>
        <w:rPr>
          <w:rFonts w:ascii="Open Sans" w:hAnsi="Open Sans" w:cs="Open Sans"/>
          <w:color w:val="000000"/>
          <w:sz w:val="21"/>
          <w:szCs w:val="21"/>
        </w:rPr>
      </w:pPr>
      <w:r>
        <w:rPr>
          <w:color w:val="CC0099"/>
          <w:sz w:val="27"/>
          <w:szCs w:val="27"/>
        </w:rPr>
        <w:t>5)Решение примеров</w:t>
      </w:r>
    </w:p>
    <w:p w:rsidR="00B71261" w:rsidRDefault="00B71261" w:rsidP="00B71261">
      <w:pPr>
        <w:pStyle w:val="a3"/>
        <w:spacing w:before="0" w:beforeAutospacing="0" w:after="0" w:afterAutospacing="0"/>
        <w:rPr>
          <w:rFonts w:ascii="Open Sans" w:hAnsi="Open Sans" w:cs="Open Sans"/>
          <w:color w:val="000000"/>
          <w:sz w:val="21"/>
          <w:szCs w:val="21"/>
        </w:rPr>
      </w:pPr>
      <w:r>
        <w:rPr>
          <w:color w:val="009900"/>
          <w:sz w:val="27"/>
          <w:szCs w:val="27"/>
        </w:rPr>
        <w:t>6+2 3+4 5+5 12-2</w:t>
      </w:r>
    </w:p>
    <w:p w:rsidR="00B71261" w:rsidRDefault="00B71261" w:rsidP="00B71261">
      <w:pPr>
        <w:pStyle w:val="a3"/>
        <w:spacing w:before="0" w:beforeAutospacing="0" w:after="0" w:afterAutospacing="0"/>
        <w:rPr>
          <w:rFonts w:ascii="Open Sans" w:hAnsi="Open Sans" w:cs="Open Sans"/>
          <w:color w:val="000000"/>
          <w:sz w:val="21"/>
          <w:szCs w:val="21"/>
        </w:rPr>
      </w:pPr>
      <w:r>
        <w:rPr>
          <w:color w:val="009900"/>
          <w:sz w:val="27"/>
          <w:szCs w:val="27"/>
        </w:rPr>
        <w:t>8-5 7-2 10+2</w:t>
      </w:r>
    </w:p>
    <w:p w:rsidR="00B71261" w:rsidRDefault="00B71261" w:rsidP="00B71261">
      <w:pPr>
        <w:pStyle w:val="a3"/>
        <w:spacing w:before="0" w:beforeAutospacing="0" w:after="0" w:afterAutospacing="0"/>
        <w:rPr>
          <w:rFonts w:ascii="Open Sans" w:hAnsi="Open Sans" w:cs="Open Sans"/>
          <w:color w:val="000000"/>
          <w:sz w:val="21"/>
          <w:szCs w:val="21"/>
        </w:rPr>
      </w:pPr>
      <w:r>
        <w:rPr>
          <w:b/>
          <w:bCs/>
          <w:color w:val="FF0000"/>
          <w:sz w:val="27"/>
          <w:szCs w:val="27"/>
          <w:u w:val="single"/>
        </w:rPr>
        <w:t>Новый материал</w:t>
      </w:r>
    </w:p>
    <w:p w:rsidR="00B71261" w:rsidRPr="00B71261" w:rsidRDefault="00B71261" w:rsidP="00B71261">
      <w:pPr>
        <w:pStyle w:val="a3"/>
        <w:spacing w:before="0" w:beforeAutospacing="0" w:after="0" w:afterAutospacing="0"/>
        <w:rPr>
          <w:rFonts w:ascii="Open Sans" w:hAnsi="Open Sans" w:cs="Open Sans"/>
          <w:color w:val="000000"/>
          <w:sz w:val="21"/>
          <w:szCs w:val="21"/>
        </w:rPr>
      </w:pPr>
      <w:r>
        <w:rPr>
          <w:rFonts w:ascii="Open Sans" w:hAnsi="Open Sans" w:cs="Open Sans"/>
          <w:color w:val="000000"/>
          <w:sz w:val="21"/>
          <w:szCs w:val="21"/>
        </w:rPr>
        <w:t>1.</w:t>
      </w:r>
      <w:r w:rsidRPr="00B71261">
        <w:rPr>
          <w:color w:val="CC0099"/>
          <w:sz w:val="27"/>
          <w:szCs w:val="27"/>
        </w:rPr>
        <w:t>Сообщение темы и целей урока</w:t>
      </w:r>
    </w:p>
    <w:p w:rsidR="00B71261" w:rsidRDefault="00B71261" w:rsidP="00B71261">
      <w:pPr>
        <w:pStyle w:val="a3"/>
        <w:spacing w:before="0" w:beforeAutospacing="0" w:after="0" w:afterAutospacing="0"/>
        <w:rPr>
          <w:rFonts w:ascii="Open Sans" w:hAnsi="Open Sans" w:cs="Open Sans"/>
          <w:color w:val="000000"/>
          <w:sz w:val="21"/>
          <w:szCs w:val="21"/>
        </w:rPr>
      </w:pPr>
      <w:r>
        <w:rPr>
          <w:color w:val="0000CC"/>
          <w:sz w:val="27"/>
          <w:szCs w:val="27"/>
        </w:rPr>
        <w:t>Сегодня на уроке я помогу вам научиться складывать и вычитать числа от 11 до 20, используя знания разрядного состава числа; и применять полученные умения на практике.</w:t>
      </w:r>
    </w:p>
    <w:p w:rsidR="00B71261" w:rsidRDefault="00B71261" w:rsidP="00B71261">
      <w:pPr>
        <w:pStyle w:val="a3"/>
        <w:spacing w:before="0" w:beforeAutospacing="0" w:after="0" w:afterAutospacing="0"/>
        <w:rPr>
          <w:color w:val="0000CC"/>
          <w:sz w:val="27"/>
          <w:szCs w:val="27"/>
        </w:rPr>
      </w:pPr>
      <w:r>
        <w:rPr>
          <w:color w:val="0000CC"/>
          <w:sz w:val="27"/>
          <w:szCs w:val="27"/>
        </w:rPr>
        <w:lastRenderedPageBreak/>
        <w:t>- Какую цель вы поставили перед собой?</w:t>
      </w:r>
    </w:p>
    <w:p w:rsidR="00B71261" w:rsidRDefault="00B71261" w:rsidP="00B71261">
      <w:pPr>
        <w:pStyle w:val="a3"/>
        <w:spacing w:before="0" w:beforeAutospacing="0" w:after="0" w:afterAutospacing="0"/>
        <w:rPr>
          <w:rFonts w:ascii="Open Sans" w:hAnsi="Open Sans" w:cs="Open Sans"/>
          <w:color w:val="000000"/>
          <w:sz w:val="21"/>
          <w:szCs w:val="21"/>
        </w:rPr>
      </w:pPr>
      <w:r>
        <w:rPr>
          <w:color w:val="CC0099"/>
          <w:sz w:val="27"/>
          <w:szCs w:val="27"/>
        </w:rPr>
        <w:t>2) Объяснение нового материала</w:t>
      </w:r>
    </w:p>
    <w:p w:rsidR="00B71261" w:rsidRDefault="00B71261" w:rsidP="00B71261">
      <w:pPr>
        <w:pStyle w:val="a3"/>
        <w:spacing w:before="0" w:beforeAutospacing="0" w:after="0" w:afterAutospacing="0"/>
        <w:rPr>
          <w:rFonts w:ascii="Open Sans" w:hAnsi="Open Sans" w:cs="Open Sans"/>
          <w:color w:val="000000"/>
          <w:sz w:val="21"/>
          <w:szCs w:val="21"/>
        </w:rPr>
      </w:pPr>
      <w:r>
        <w:rPr>
          <w:color w:val="0000CC"/>
          <w:sz w:val="27"/>
          <w:szCs w:val="27"/>
        </w:rPr>
        <w:t>Рассмотрение случаев сложения и вычитания чисел в выражениях вида: 10+2, 12-2, 12-10.</w:t>
      </w:r>
    </w:p>
    <w:p w:rsidR="00B71261" w:rsidRDefault="00B71261" w:rsidP="00B71261">
      <w:pPr>
        <w:pStyle w:val="a3"/>
        <w:spacing w:before="0" w:beforeAutospacing="0" w:after="0" w:afterAutospacing="0"/>
        <w:rPr>
          <w:rFonts w:ascii="Open Sans" w:hAnsi="Open Sans" w:cs="Open Sans"/>
          <w:color w:val="000000"/>
          <w:sz w:val="21"/>
          <w:szCs w:val="21"/>
        </w:rPr>
      </w:pPr>
      <w:r>
        <w:rPr>
          <w:color w:val="CC0099"/>
          <w:sz w:val="27"/>
          <w:szCs w:val="27"/>
        </w:rPr>
        <w:t>3) Первичное закрепление нового материала.</w:t>
      </w:r>
    </w:p>
    <w:p w:rsidR="00B71261" w:rsidRDefault="00B71261" w:rsidP="00B71261">
      <w:pPr>
        <w:pStyle w:val="a3"/>
        <w:spacing w:before="0" w:beforeAutospacing="0" w:after="0" w:afterAutospacing="0"/>
        <w:rPr>
          <w:rFonts w:ascii="Open Sans" w:hAnsi="Open Sans" w:cs="Open Sans"/>
          <w:color w:val="000000"/>
          <w:sz w:val="21"/>
          <w:szCs w:val="21"/>
        </w:rPr>
      </w:pPr>
      <w:r>
        <w:rPr>
          <w:color w:val="0000CC"/>
          <w:sz w:val="27"/>
          <w:szCs w:val="27"/>
        </w:rPr>
        <w:t>Работа в парах.</w:t>
      </w:r>
    </w:p>
    <w:p w:rsidR="00B71261" w:rsidRDefault="00B71261" w:rsidP="00B71261">
      <w:pPr>
        <w:pStyle w:val="a3"/>
        <w:spacing w:before="0" w:beforeAutospacing="0" w:after="0" w:afterAutospacing="0"/>
        <w:rPr>
          <w:rFonts w:ascii="Open Sans" w:hAnsi="Open Sans" w:cs="Open Sans"/>
          <w:color w:val="000000"/>
          <w:sz w:val="21"/>
          <w:szCs w:val="21"/>
        </w:rPr>
      </w:pPr>
      <w:r>
        <w:rPr>
          <w:color w:val="0000CC"/>
          <w:sz w:val="27"/>
          <w:szCs w:val="27"/>
        </w:rPr>
        <w:t>Составление равенств, используя числа 10, 7, 17.</w:t>
      </w:r>
    </w:p>
    <w:p w:rsidR="00B71261" w:rsidRPr="00B71261" w:rsidRDefault="00B71261" w:rsidP="00B71261">
      <w:pPr>
        <w:pStyle w:val="a3"/>
        <w:spacing w:before="0" w:beforeAutospacing="0" w:after="0" w:afterAutospacing="0"/>
        <w:rPr>
          <w:rFonts w:ascii="Open Sans" w:hAnsi="Open Sans" w:cs="Open Sans"/>
          <w:color w:val="000000"/>
          <w:sz w:val="21"/>
          <w:szCs w:val="21"/>
        </w:rPr>
      </w:pPr>
      <w:r>
        <w:rPr>
          <w:b/>
          <w:bCs/>
          <w:color w:val="FF0000"/>
          <w:sz w:val="27"/>
          <w:szCs w:val="27"/>
          <w:u w:val="single"/>
        </w:rPr>
        <w:t>Физкультминутка</w:t>
      </w:r>
    </w:p>
    <w:p w:rsidR="00B71261" w:rsidRDefault="00B71261" w:rsidP="00B71261">
      <w:pPr>
        <w:pStyle w:val="a3"/>
        <w:spacing w:before="0" w:beforeAutospacing="0" w:after="0" w:afterAutospacing="0"/>
        <w:rPr>
          <w:rFonts w:ascii="Open Sans" w:hAnsi="Open Sans" w:cs="Open Sans"/>
          <w:color w:val="000000"/>
          <w:sz w:val="21"/>
          <w:szCs w:val="21"/>
        </w:rPr>
      </w:pPr>
      <w:r>
        <w:rPr>
          <w:color w:val="CC0099"/>
          <w:sz w:val="27"/>
          <w:szCs w:val="27"/>
        </w:rPr>
        <w:t>4) Работа по учебнику</w:t>
      </w:r>
    </w:p>
    <w:p w:rsidR="00B71261" w:rsidRDefault="00B71261" w:rsidP="00B71261">
      <w:pPr>
        <w:pStyle w:val="a3"/>
        <w:spacing w:before="0" w:beforeAutospacing="0" w:after="0" w:afterAutospacing="0"/>
        <w:rPr>
          <w:rFonts w:ascii="Open Sans" w:hAnsi="Open Sans" w:cs="Open Sans"/>
          <w:color w:val="000000"/>
          <w:sz w:val="21"/>
          <w:szCs w:val="21"/>
        </w:rPr>
      </w:pPr>
      <w:r>
        <w:rPr>
          <w:color w:val="0000CC"/>
          <w:sz w:val="27"/>
          <w:szCs w:val="27"/>
        </w:rPr>
        <w:t>10+5 10+9</w:t>
      </w:r>
    </w:p>
    <w:p w:rsidR="00B71261" w:rsidRDefault="00B71261" w:rsidP="00B71261">
      <w:pPr>
        <w:pStyle w:val="a3"/>
        <w:spacing w:before="0" w:beforeAutospacing="0" w:after="0" w:afterAutospacing="0"/>
        <w:rPr>
          <w:rFonts w:ascii="Open Sans" w:hAnsi="Open Sans" w:cs="Open Sans"/>
          <w:color w:val="000000"/>
          <w:sz w:val="21"/>
          <w:szCs w:val="21"/>
        </w:rPr>
      </w:pPr>
      <w:r>
        <w:rPr>
          <w:color w:val="0000CC"/>
          <w:sz w:val="27"/>
          <w:szCs w:val="27"/>
        </w:rPr>
        <w:t>16-6 17-7</w:t>
      </w:r>
    </w:p>
    <w:p w:rsidR="00B71261" w:rsidRDefault="00B71261" w:rsidP="00B71261">
      <w:pPr>
        <w:pStyle w:val="a3"/>
        <w:spacing w:before="0" w:beforeAutospacing="0" w:after="0" w:afterAutospacing="0"/>
        <w:rPr>
          <w:rFonts w:ascii="Open Sans" w:hAnsi="Open Sans" w:cs="Open Sans"/>
          <w:color w:val="000000"/>
          <w:sz w:val="21"/>
          <w:szCs w:val="21"/>
        </w:rPr>
      </w:pPr>
      <w:r>
        <w:rPr>
          <w:color w:val="0000CC"/>
          <w:sz w:val="27"/>
          <w:szCs w:val="27"/>
        </w:rPr>
        <w:t>12-10 18-10</w:t>
      </w:r>
    </w:p>
    <w:p w:rsidR="00B71261" w:rsidRDefault="00B71261" w:rsidP="00B71261">
      <w:pPr>
        <w:pStyle w:val="a3"/>
        <w:spacing w:before="0" w:beforeAutospacing="0" w:after="0" w:afterAutospacing="0"/>
        <w:rPr>
          <w:rFonts w:ascii="Open Sans" w:hAnsi="Open Sans" w:cs="Open Sans"/>
          <w:color w:val="000000"/>
          <w:sz w:val="21"/>
          <w:szCs w:val="21"/>
        </w:rPr>
      </w:pPr>
      <w:r>
        <w:rPr>
          <w:color w:val="0000CC"/>
          <w:sz w:val="27"/>
          <w:szCs w:val="27"/>
        </w:rPr>
        <w:t>Решение примеров первого столбика с объяснением у доски.</w:t>
      </w:r>
    </w:p>
    <w:p w:rsidR="00B71261" w:rsidRDefault="00B71261" w:rsidP="00B71261">
      <w:pPr>
        <w:pStyle w:val="a3"/>
        <w:spacing w:before="0" w:beforeAutospacing="0" w:after="0" w:afterAutospacing="0"/>
        <w:rPr>
          <w:rFonts w:ascii="Open Sans" w:hAnsi="Open Sans" w:cs="Open Sans"/>
          <w:color w:val="000000"/>
          <w:sz w:val="21"/>
          <w:szCs w:val="21"/>
        </w:rPr>
      </w:pPr>
      <w:r>
        <w:rPr>
          <w:color w:val="0000CC"/>
          <w:sz w:val="27"/>
          <w:szCs w:val="27"/>
        </w:rPr>
        <w:t>Примеры второго столбика решают самостоятельно</w:t>
      </w:r>
    </w:p>
    <w:p w:rsidR="00B71261" w:rsidRDefault="00B71261" w:rsidP="00B71261">
      <w:pPr>
        <w:pStyle w:val="a3"/>
        <w:spacing w:before="0" w:beforeAutospacing="0" w:after="0" w:afterAutospacing="0"/>
        <w:rPr>
          <w:rFonts w:ascii="Open Sans" w:hAnsi="Open Sans" w:cs="Open Sans"/>
          <w:color w:val="000000"/>
          <w:sz w:val="21"/>
          <w:szCs w:val="21"/>
        </w:rPr>
      </w:pPr>
      <w:r>
        <w:rPr>
          <w:color w:val="0000CC"/>
          <w:sz w:val="27"/>
          <w:szCs w:val="27"/>
        </w:rPr>
        <w:t>Самопроверка.</w:t>
      </w:r>
    </w:p>
    <w:p w:rsidR="00B71261" w:rsidRDefault="00B71261" w:rsidP="00B71261">
      <w:pPr>
        <w:pStyle w:val="a3"/>
        <w:spacing w:before="0" w:beforeAutospacing="0" w:after="0" w:afterAutospacing="0"/>
        <w:rPr>
          <w:rFonts w:ascii="Open Sans" w:hAnsi="Open Sans" w:cs="Open Sans"/>
          <w:color w:val="000000"/>
          <w:sz w:val="21"/>
          <w:szCs w:val="21"/>
        </w:rPr>
      </w:pPr>
      <w:r>
        <w:rPr>
          <w:color w:val="CC0099"/>
          <w:sz w:val="27"/>
          <w:szCs w:val="27"/>
        </w:rPr>
        <w:t>5)Решение задачи</w:t>
      </w:r>
    </w:p>
    <w:p w:rsidR="00B71261" w:rsidRDefault="00B71261" w:rsidP="00B71261">
      <w:pPr>
        <w:pStyle w:val="a3"/>
        <w:spacing w:before="0" w:beforeAutospacing="0" w:after="0" w:afterAutospacing="0"/>
        <w:rPr>
          <w:rFonts w:ascii="Open Sans" w:hAnsi="Open Sans" w:cs="Open Sans"/>
          <w:color w:val="000000"/>
          <w:sz w:val="21"/>
          <w:szCs w:val="21"/>
        </w:rPr>
      </w:pPr>
      <w:r>
        <w:rPr>
          <w:color w:val="0000CC"/>
          <w:sz w:val="27"/>
          <w:szCs w:val="27"/>
        </w:rPr>
        <w:t>В букете 8 васильков и 10 ромашек. Сколько всего цветов в букете?</w:t>
      </w:r>
    </w:p>
    <w:p w:rsidR="00B71261" w:rsidRDefault="00B71261" w:rsidP="00B71261">
      <w:pPr>
        <w:pStyle w:val="a3"/>
        <w:spacing w:before="0" w:beforeAutospacing="0" w:after="0" w:afterAutospacing="0"/>
        <w:rPr>
          <w:rFonts w:ascii="Open Sans" w:hAnsi="Open Sans" w:cs="Open Sans"/>
          <w:color w:val="000000"/>
          <w:sz w:val="21"/>
          <w:szCs w:val="21"/>
        </w:rPr>
      </w:pPr>
      <w:r>
        <w:rPr>
          <w:color w:val="0000CC"/>
          <w:sz w:val="27"/>
          <w:szCs w:val="27"/>
        </w:rPr>
        <w:t>Чтение. Разбор. Анализ. Запись в тетради условия и решения задачи.</w:t>
      </w:r>
    </w:p>
    <w:p w:rsidR="00B71261" w:rsidRPr="00B71261" w:rsidRDefault="00B71261" w:rsidP="00B71261">
      <w:pPr>
        <w:pStyle w:val="a3"/>
        <w:spacing w:before="0" w:beforeAutospacing="0" w:after="0" w:afterAutospacing="0"/>
        <w:rPr>
          <w:rFonts w:ascii="Open Sans" w:hAnsi="Open Sans" w:cs="Open Sans"/>
          <w:color w:val="000000"/>
          <w:sz w:val="21"/>
          <w:szCs w:val="21"/>
        </w:rPr>
      </w:pPr>
      <w:r>
        <w:rPr>
          <w:rFonts w:ascii="Open Sans" w:hAnsi="Open Sans" w:cs="Open Sans"/>
          <w:color w:val="000000"/>
          <w:sz w:val="21"/>
          <w:szCs w:val="21"/>
        </w:rPr>
        <w:br/>
      </w:r>
      <w:r>
        <w:rPr>
          <w:b/>
          <w:bCs/>
          <w:color w:val="FF0000"/>
          <w:sz w:val="27"/>
          <w:szCs w:val="27"/>
          <w:u w:val="single"/>
        </w:rPr>
        <w:t>4. Проверочная работа.</w:t>
      </w:r>
    </w:p>
    <w:p w:rsidR="00B71261" w:rsidRDefault="00B71261" w:rsidP="00B71261">
      <w:pPr>
        <w:pStyle w:val="a3"/>
        <w:spacing w:before="0" w:beforeAutospacing="0" w:after="0" w:afterAutospacing="0"/>
        <w:rPr>
          <w:rFonts w:ascii="Open Sans" w:hAnsi="Open Sans" w:cs="Open Sans"/>
          <w:color w:val="000000"/>
          <w:sz w:val="21"/>
          <w:szCs w:val="21"/>
        </w:rPr>
      </w:pPr>
      <w:r>
        <w:rPr>
          <w:rFonts w:ascii="Open Sans" w:hAnsi="Open Sans" w:cs="Open Sans"/>
          <w:noProof/>
          <w:color w:val="000000"/>
          <w:sz w:val="21"/>
          <w:szCs w:val="21"/>
        </w:rPr>
        <w:drawing>
          <wp:inline distT="0" distB="0" distL="0" distR="0" wp14:anchorId="6275A0C5" wp14:editId="55A596DB">
            <wp:extent cx="1076325" cy="1428750"/>
            <wp:effectExtent l="0" t="0" r="9525" b="0"/>
            <wp:docPr id="16" name="Рисунок 16" descr="http://im0-tub-ru.yandex.net/i?id=445299509-04-72&amp;n=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http://im0-tub-ru.yandex.net/i?id=445299509-04-72&amp;n=2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1428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CC"/>
          <w:sz w:val="27"/>
          <w:szCs w:val="27"/>
        </w:rPr>
        <w:t>Сюрприз для детей. На цветочке записаны выражения, надо выбрать и решить лишь те, которые относятся к теме урока.</w:t>
      </w:r>
    </w:p>
    <w:p w:rsidR="00B71261" w:rsidRDefault="00B71261" w:rsidP="00B71261">
      <w:pPr>
        <w:pStyle w:val="a3"/>
        <w:spacing w:before="0" w:beforeAutospacing="0" w:after="0" w:afterAutospacing="0"/>
        <w:rPr>
          <w:rFonts w:ascii="Open Sans" w:hAnsi="Open Sans" w:cs="Open Sans"/>
          <w:color w:val="000000"/>
          <w:sz w:val="21"/>
          <w:szCs w:val="21"/>
        </w:rPr>
      </w:pPr>
      <w:r>
        <w:rPr>
          <w:color w:val="0000CC"/>
          <w:sz w:val="27"/>
          <w:szCs w:val="27"/>
        </w:rPr>
        <w:t>6+3</w:t>
      </w:r>
    </w:p>
    <w:p w:rsidR="00B71261" w:rsidRDefault="00B71261" w:rsidP="00B71261">
      <w:pPr>
        <w:pStyle w:val="a3"/>
        <w:spacing w:before="0" w:beforeAutospacing="0" w:after="0" w:afterAutospacing="0"/>
        <w:rPr>
          <w:rFonts w:ascii="Open Sans" w:hAnsi="Open Sans" w:cs="Open Sans"/>
          <w:color w:val="000000"/>
          <w:sz w:val="21"/>
          <w:szCs w:val="21"/>
        </w:rPr>
      </w:pPr>
      <w:r>
        <w:rPr>
          <w:color w:val="0000CC"/>
          <w:sz w:val="27"/>
          <w:szCs w:val="27"/>
        </w:rPr>
        <w:t>10+4</w:t>
      </w:r>
    </w:p>
    <w:p w:rsidR="00B71261" w:rsidRDefault="00B71261" w:rsidP="00B71261">
      <w:pPr>
        <w:pStyle w:val="a3"/>
        <w:spacing w:before="0" w:beforeAutospacing="0" w:after="0" w:afterAutospacing="0"/>
        <w:rPr>
          <w:rFonts w:ascii="Open Sans" w:hAnsi="Open Sans" w:cs="Open Sans"/>
          <w:color w:val="000000"/>
          <w:sz w:val="21"/>
          <w:szCs w:val="21"/>
        </w:rPr>
      </w:pPr>
      <w:r>
        <w:rPr>
          <w:color w:val="0000CC"/>
          <w:sz w:val="27"/>
          <w:szCs w:val="27"/>
        </w:rPr>
        <w:t>2-1</w:t>
      </w:r>
    </w:p>
    <w:p w:rsidR="00B71261" w:rsidRDefault="00B71261" w:rsidP="00B71261">
      <w:pPr>
        <w:pStyle w:val="a3"/>
        <w:spacing w:before="0" w:beforeAutospacing="0" w:after="0" w:afterAutospacing="0"/>
        <w:rPr>
          <w:rFonts w:ascii="Open Sans" w:hAnsi="Open Sans" w:cs="Open Sans"/>
          <w:color w:val="000000"/>
          <w:sz w:val="21"/>
          <w:szCs w:val="21"/>
        </w:rPr>
      </w:pPr>
      <w:r>
        <w:rPr>
          <w:color w:val="0000CC"/>
          <w:sz w:val="27"/>
          <w:szCs w:val="27"/>
        </w:rPr>
        <w:t>15-5</w:t>
      </w:r>
    </w:p>
    <w:p w:rsidR="00B71261" w:rsidRDefault="00B71261" w:rsidP="00B71261">
      <w:pPr>
        <w:pStyle w:val="a3"/>
        <w:spacing w:before="0" w:beforeAutospacing="0" w:after="0" w:afterAutospacing="0"/>
        <w:rPr>
          <w:rFonts w:ascii="Open Sans" w:hAnsi="Open Sans" w:cs="Open Sans"/>
          <w:color w:val="000000"/>
          <w:sz w:val="21"/>
          <w:szCs w:val="21"/>
        </w:rPr>
      </w:pPr>
      <w:r>
        <w:rPr>
          <w:color w:val="0000CC"/>
          <w:sz w:val="27"/>
          <w:szCs w:val="27"/>
        </w:rPr>
        <w:t>16-10</w:t>
      </w:r>
    </w:p>
    <w:p w:rsidR="00B71261" w:rsidRDefault="00B71261" w:rsidP="00B71261">
      <w:pPr>
        <w:pStyle w:val="a3"/>
        <w:spacing w:before="0" w:beforeAutospacing="0" w:after="0" w:afterAutospacing="0"/>
        <w:rPr>
          <w:rFonts w:ascii="Open Sans" w:hAnsi="Open Sans" w:cs="Open Sans"/>
          <w:color w:val="000000"/>
          <w:sz w:val="21"/>
          <w:szCs w:val="21"/>
        </w:rPr>
      </w:pPr>
      <w:r>
        <w:rPr>
          <w:color w:val="0000CC"/>
          <w:sz w:val="27"/>
          <w:szCs w:val="27"/>
        </w:rPr>
        <w:t>Самостоятельное решение.</w:t>
      </w:r>
    </w:p>
    <w:p w:rsidR="00B71261" w:rsidRDefault="00B71261" w:rsidP="00B71261">
      <w:pPr>
        <w:pStyle w:val="a3"/>
        <w:spacing w:before="0" w:beforeAutospacing="0" w:after="0" w:afterAutospacing="0"/>
        <w:rPr>
          <w:rFonts w:ascii="Open Sans" w:hAnsi="Open Sans" w:cs="Open Sans"/>
          <w:color w:val="000000"/>
          <w:sz w:val="21"/>
          <w:szCs w:val="21"/>
        </w:rPr>
      </w:pPr>
      <w:r>
        <w:rPr>
          <w:b/>
          <w:bCs/>
          <w:color w:val="FF0000"/>
          <w:sz w:val="27"/>
          <w:szCs w:val="27"/>
          <w:u w:val="single"/>
        </w:rPr>
        <w:t>5. Итог урока.</w:t>
      </w:r>
    </w:p>
    <w:p w:rsidR="00B71261" w:rsidRDefault="00B71261" w:rsidP="00B71261">
      <w:pPr>
        <w:pStyle w:val="a3"/>
        <w:spacing w:before="0" w:beforeAutospacing="0" w:after="0" w:afterAutospacing="0"/>
        <w:rPr>
          <w:rFonts w:ascii="Open Sans" w:hAnsi="Open Sans" w:cs="Open Sans"/>
          <w:color w:val="000000"/>
          <w:sz w:val="21"/>
          <w:szCs w:val="21"/>
        </w:rPr>
      </w:pPr>
      <w:r>
        <w:rPr>
          <w:rFonts w:ascii="Open Sans" w:hAnsi="Open Sans" w:cs="Open Sans"/>
          <w:color w:val="000000"/>
          <w:sz w:val="21"/>
          <w:szCs w:val="21"/>
        </w:rPr>
        <w:br/>
      </w:r>
      <w:r>
        <w:rPr>
          <w:color w:val="0000CC"/>
          <w:sz w:val="27"/>
          <w:szCs w:val="27"/>
        </w:rPr>
        <w:t>- В гостях были две бабочки. Одна зелёная, она всё поняла на уроке. Другая красная, а вот эта испытывает небольшие затруднения при решении примеров нового вида.</w:t>
      </w:r>
    </w:p>
    <w:p w:rsidR="00B71261" w:rsidRDefault="00B71261" w:rsidP="00B71261">
      <w:pPr>
        <w:pStyle w:val="a3"/>
        <w:spacing w:before="0" w:beforeAutospacing="0" w:after="0" w:afterAutospacing="0"/>
        <w:rPr>
          <w:rFonts w:ascii="Open Sans" w:hAnsi="Open Sans" w:cs="Open Sans"/>
          <w:color w:val="000000"/>
          <w:sz w:val="21"/>
          <w:szCs w:val="21"/>
        </w:rPr>
      </w:pPr>
      <w:r>
        <w:rPr>
          <w:color w:val="0000CC"/>
          <w:sz w:val="27"/>
          <w:szCs w:val="27"/>
        </w:rPr>
        <w:t>Кто всё понял на уроке, прикрепляет цветок к зелёной бабочке.</w:t>
      </w:r>
    </w:p>
    <w:p w:rsidR="00B71261" w:rsidRDefault="00B71261" w:rsidP="00B71261">
      <w:pPr>
        <w:pStyle w:val="a3"/>
        <w:spacing w:before="0" w:beforeAutospacing="0" w:after="0" w:afterAutospacing="0"/>
        <w:rPr>
          <w:rFonts w:ascii="Open Sans" w:hAnsi="Open Sans" w:cs="Open Sans"/>
          <w:color w:val="000000"/>
          <w:sz w:val="21"/>
          <w:szCs w:val="21"/>
        </w:rPr>
      </w:pPr>
      <w:r>
        <w:rPr>
          <w:color w:val="0000CC"/>
          <w:sz w:val="27"/>
          <w:szCs w:val="27"/>
        </w:rPr>
        <w:t>Кто же испытывает затруднения при решении примеров нового вида, прикрепляет цветок к красной бабочке.</w:t>
      </w:r>
    </w:p>
    <w:p w:rsidR="00B71261" w:rsidRDefault="00B71261" w:rsidP="00B71261">
      <w:pPr>
        <w:pStyle w:val="a3"/>
        <w:spacing w:before="0" w:beforeAutospacing="0" w:after="0" w:afterAutospacing="0"/>
        <w:rPr>
          <w:rFonts w:ascii="Open Sans" w:hAnsi="Open Sans" w:cs="Open Sans"/>
          <w:color w:val="000000"/>
          <w:sz w:val="21"/>
          <w:szCs w:val="21"/>
        </w:rPr>
      </w:pPr>
      <w:r>
        <w:rPr>
          <w:color w:val="0000CC"/>
          <w:sz w:val="27"/>
          <w:szCs w:val="27"/>
        </w:rPr>
        <w:t>- Поднимите руки, кто прикрепил цветок к красной бабочке? К зелёной бабочке?</w:t>
      </w:r>
    </w:p>
    <w:p w:rsidR="00B71261" w:rsidRDefault="00B71261" w:rsidP="00B71261">
      <w:pPr>
        <w:pStyle w:val="a3"/>
        <w:spacing w:before="0" w:beforeAutospacing="0" w:after="0" w:afterAutospacing="0"/>
        <w:rPr>
          <w:rFonts w:ascii="Open Sans" w:hAnsi="Open Sans" w:cs="Open Sans"/>
          <w:color w:val="000000"/>
          <w:sz w:val="21"/>
          <w:szCs w:val="21"/>
        </w:rPr>
      </w:pPr>
      <w:r>
        <w:rPr>
          <w:color w:val="0000CC"/>
          <w:sz w:val="27"/>
          <w:szCs w:val="27"/>
        </w:rPr>
        <w:t>-Молодцы! Спасибо за урок!!!</w:t>
      </w:r>
    </w:p>
    <w:p w:rsidR="00B71261" w:rsidRDefault="00B71261" w:rsidP="00B71261">
      <w:pPr>
        <w:pStyle w:val="a3"/>
        <w:spacing w:before="0" w:beforeAutospacing="0" w:after="0" w:afterAutospacing="0"/>
        <w:rPr>
          <w:rFonts w:ascii="Open Sans" w:hAnsi="Open Sans" w:cs="Open Sans"/>
          <w:color w:val="000000"/>
          <w:sz w:val="21"/>
          <w:szCs w:val="21"/>
        </w:rPr>
      </w:pPr>
      <w:r>
        <w:rPr>
          <w:b/>
          <w:bCs/>
          <w:color w:val="FF0000"/>
          <w:sz w:val="27"/>
          <w:szCs w:val="27"/>
          <w:u w:val="single"/>
        </w:rPr>
        <w:t>6. Домашнее задание</w:t>
      </w:r>
    </w:p>
    <w:p w:rsidR="0066299D" w:rsidRPr="00B71261" w:rsidRDefault="0066299D">
      <w:pPr>
        <w:rPr>
          <w:sz w:val="28"/>
          <w:szCs w:val="28"/>
        </w:rPr>
      </w:pPr>
    </w:p>
    <w:sectPr w:rsidR="0066299D" w:rsidRPr="00B712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Open Sans">
    <w:panose1 w:val="020B0606030504020204"/>
    <w:charset w:val="CC"/>
    <w:family w:val="swiss"/>
    <w:pitch w:val="variable"/>
    <w:sig w:usb0="E00002EF" w:usb1="4000205B" w:usb2="00000028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9E5D60"/>
    <w:multiLevelType w:val="multilevel"/>
    <w:tmpl w:val="EB98A7DC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">
    <w:nsid w:val="108E3937"/>
    <w:multiLevelType w:val="multilevel"/>
    <w:tmpl w:val="5C2448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59527D5"/>
    <w:multiLevelType w:val="multilevel"/>
    <w:tmpl w:val="842608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F9D7DF6"/>
    <w:multiLevelType w:val="multilevel"/>
    <w:tmpl w:val="3104F2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C9F79AD"/>
    <w:multiLevelType w:val="multilevel"/>
    <w:tmpl w:val="818692F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32146FD6"/>
    <w:multiLevelType w:val="multilevel"/>
    <w:tmpl w:val="5D18E0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5"/>
  </w:num>
  <w:num w:numId="3">
    <w:abstractNumId w:val="4"/>
  </w:num>
  <w:num w:numId="4">
    <w:abstractNumId w:val="0"/>
  </w:num>
  <w:num w:numId="5">
    <w:abstractNumId w:val="2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4A44"/>
    <w:rsid w:val="002B6E07"/>
    <w:rsid w:val="002C4A44"/>
    <w:rsid w:val="0066299D"/>
    <w:rsid w:val="00B712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7126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B712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7126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7126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B712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7126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52638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429</Words>
  <Characters>2449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2873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пк</cp:lastModifiedBy>
  <cp:revision>3</cp:revision>
  <dcterms:created xsi:type="dcterms:W3CDTF">2018-04-08T08:33:00Z</dcterms:created>
  <dcterms:modified xsi:type="dcterms:W3CDTF">2018-04-08T09:29:00Z</dcterms:modified>
</cp:coreProperties>
</file>