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4129" w:rsidRDefault="00E34129" w:rsidP="00E34129">
      <w:pPr>
        <w:pStyle w:val="a3"/>
        <w:shd w:val="clear" w:color="auto" w:fill="FFFFFF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Фрукты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proofErr w:type="gramStart"/>
      <w:r>
        <w:rPr>
          <w:rFonts w:ascii="Verdana" w:hAnsi="Verdana"/>
          <w:b/>
          <w:bCs/>
          <w:color w:val="000000"/>
          <w:sz w:val="20"/>
          <w:szCs w:val="20"/>
        </w:rPr>
        <w:t>Задачи:</w:t>
      </w:r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> расширение</w:t>
      </w:r>
      <w:proofErr w:type="gramEnd"/>
      <w:r>
        <w:rPr>
          <w:rFonts w:ascii="Verdana" w:hAnsi="Verdana"/>
          <w:color w:val="000000"/>
          <w:sz w:val="20"/>
          <w:szCs w:val="20"/>
        </w:rPr>
        <w:t xml:space="preserve"> и активизация словаря.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>Образовывать множественное число существительных.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b/>
          <w:bCs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t>Учить образовывать существительные с уменьшительно-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>ласкательными суффиксам.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b/>
          <w:bCs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t>Учить согласовывать существительные с прилагательными.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b/>
          <w:bCs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t>Учить образовывать относительные прилагательные.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b/>
          <w:bCs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t>Развивать фонематическое восприятие.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b/>
          <w:bCs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t>Развивать мелкую моторику.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b/>
          <w:bCs/>
          <w:color w:val="000000"/>
          <w:sz w:val="20"/>
          <w:szCs w:val="20"/>
        </w:rPr>
        <w:t>Оборудование:</w:t>
      </w:r>
      <w:r>
        <w:rPr>
          <w:rFonts w:ascii="Verdana" w:hAnsi="Verdana"/>
          <w:color w:val="000000"/>
          <w:sz w:val="20"/>
          <w:szCs w:val="20"/>
        </w:rPr>
        <w:t> картинки с изображением фруктов, разрезные картинки фруктов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1. Ход занятия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Логопед: </w:t>
      </w:r>
      <w:r>
        <w:rPr>
          <w:rFonts w:ascii="Verdana" w:hAnsi="Verdana"/>
          <w:color w:val="000000"/>
          <w:sz w:val="20"/>
          <w:szCs w:val="20"/>
        </w:rPr>
        <w:t>Сейчас я загадаю вам загадки.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 Жарким солнышком согрет,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В шкурку, как в броню, одет.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Удивит собою нас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Толстокожий... (ананас)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 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Кто-то там, в углу садовом,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В скромном платьице лиловом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Прячется в листве пугливо.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Догадались? Это... (слива)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 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Фрукт похож на неваляшку,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Носит желтую рубашку.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Тишину в саду нарушив,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С дерева упала... (груша)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 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Желтый цитрусовый плод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В странах солнечных растет.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А на вкус кислейший он.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Как зовут его? (Лимон)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 Этот фрукт в рубашке яркой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Любит, чтобы было жарко.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Не растет среди осин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Круглый рыжий... (апельсин)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 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Знают этот фрукт детишки,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Любят есть его мартышки.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Родом он из жарких стран.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Высоко растет... (банан)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  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Круглое, румяное, я расту на ветке; </w:t>
      </w:r>
      <w:r>
        <w:rPr>
          <w:rFonts w:ascii="Verdana" w:hAnsi="Verdana"/>
          <w:color w:val="000000"/>
          <w:sz w:val="20"/>
          <w:szCs w:val="20"/>
        </w:rPr>
        <w:br/>
        <w:t>Любят меня взрослые и маленькие детки.(Яблоко)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proofErr w:type="gramStart"/>
      <w:r>
        <w:rPr>
          <w:rFonts w:ascii="Verdana" w:hAnsi="Verdana"/>
          <w:b/>
          <w:bCs/>
          <w:color w:val="000000"/>
          <w:sz w:val="20"/>
          <w:szCs w:val="20"/>
        </w:rPr>
        <w:t>Логопед:</w:t>
      </w:r>
      <w:r>
        <w:rPr>
          <w:rFonts w:ascii="Verdana" w:hAnsi="Verdana"/>
          <w:color w:val="000000"/>
          <w:sz w:val="20"/>
          <w:szCs w:val="20"/>
        </w:rPr>
        <w:t>  Молодцы</w:t>
      </w:r>
      <w:proofErr w:type="gramEnd"/>
      <w:r>
        <w:rPr>
          <w:rFonts w:ascii="Verdana" w:hAnsi="Verdana"/>
          <w:color w:val="000000"/>
          <w:sz w:val="20"/>
          <w:szCs w:val="20"/>
        </w:rPr>
        <w:t>! Вы легко отгадали загадки. А как можно одним словом назвать то, что вы видите на картинках? (фрукты)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Сегодня мы с вами поговорим о фруктах.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 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2.Игра «Один — много»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Логопед: </w:t>
      </w:r>
      <w:r>
        <w:rPr>
          <w:rFonts w:ascii="Verdana" w:hAnsi="Verdana"/>
          <w:color w:val="000000"/>
          <w:sz w:val="20"/>
          <w:szCs w:val="20"/>
        </w:rPr>
        <w:t>Я буду называть один фрукт, а вы много фруктов.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Яблоко – яблоки                              </w:t>
      </w:r>
      <w:r>
        <w:rPr>
          <w:rFonts w:ascii="Verdana" w:hAnsi="Verdana"/>
          <w:color w:val="000000"/>
          <w:sz w:val="20"/>
          <w:szCs w:val="20"/>
        </w:rPr>
        <w:br/>
        <w:t>Банан – бананы                              </w:t>
      </w:r>
      <w:r>
        <w:rPr>
          <w:rFonts w:ascii="Verdana" w:hAnsi="Verdana"/>
          <w:color w:val="000000"/>
          <w:sz w:val="20"/>
          <w:szCs w:val="20"/>
        </w:rPr>
        <w:br/>
        <w:t>Апельсин – апельсины                    </w:t>
      </w:r>
      <w:r>
        <w:rPr>
          <w:rFonts w:ascii="Verdana" w:hAnsi="Verdana"/>
          <w:color w:val="000000"/>
          <w:sz w:val="20"/>
          <w:szCs w:val="20"/>
        </w:rPr>
        <w:br/>
        <w:t>Мандарин – мандарины                 </w:t>
      </w:r>
      <w:r>
        <w:rPr>
          <w:rFonts w:ascii="Verdana" w:hAnsi="Verdana"/>
          <w:color w:val="000000"/>
          <w:sz w:val="20"/>
          <w:szCs w:val="20"/>
        </w:rPr>
        <w:br/>
        <w:t>Слива – сливы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Арбуз — арбузы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Дыня — дыни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Лимон — лимоны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Груша — груши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 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3.Игра «Назови, какой сок?»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Сок из яблок — яблочный,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... груш - грушевый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... слив - сливовый,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... вишни - вишневый,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... лимонов - лимонный,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... абрикосов - абрикосовый,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lastRenderedPageBreak/>
        <w:t>... апельсинов - апельсиновый,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... персиков - персиковый,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мандаринов - мандариновый.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 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4. Игра «Назови ласково»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Логопед: </w:t>
      </w:r>
      <w:r>
        <w:rPr>
          <w:rFonts w:ascii="Verdana" w:hAnsi="Verdana"/>
          <w:color w:val="000000"/>
          <w:sz w:val="20"/>
          <w:szCs w:val="20"/>
        </w:rPr>
        <w:t> Я буду  называть фрукт, а вы будете называть его ласково.</w:t>
      </w:r>
      <w:r>
        <w:rPr>
          <w:rFonts w:ascii="Verdana" w:hAnsi="Verdana"/>
          <w:color w:val="000000"/>
          <w:sz w:val="20"/>
          <w:szCs w:val="20"/>
        </w:rPr>
        <w:br/>
        <w:t>Апельсин – апельсинчик;              </w:t>
      </w:r>
      <w:r>
        <w:rPr>
          <w:rFonts w:ascii="Verdana" w:hAnsi="Verdana"/>
          <w:color w:val="000000"/>
          <w:sz w:val="20"/>
          <w:szCs w:val="20"/>
        </w:rPr>
        <w:br/>
        <w:t>Мандарин – мандаринчик;            ;</w:t>
      </w:r>
      <w:r>
        <w:rPr>
          <w:rFonts w:ascii="Verdana" w:hAnsi="Verdana"/>
          <w:color w:val="000000"/>
          <w:sz w:val="20"/>
          <w:szCs w:val="20"/>
        </w:rPr>
        <w:br/>
        <w:t xml:space="preserve">Банан  – </w:t>
      </w:r>
      <w:proofErr w:type="spellStart"/>
      <w:r>
        <w:rPr>
          <w:rFonts w:ascii="Verdana" w:hAnsi="Verdana"/>
          <w:color w:val="000000"/>
          <w:sz w:val="20"/>
          <w:szCs w:val="20"/>
        </w:rPr>
        <w:t>бананчик</w:t>
      </w:r>
      <w:proofErr w:type="spellEnd"/>
      <w:r>
        <w:rPr>
          <w:rFonts w:ascii="Verdana" w:hAnsi="Verdana"/>
          <w:color w:val="000000"/>
          <w:sz w:val="20"/>
          <w:szCs w:val="20"/>
        </w:rPr>
        <w:t>;                         </w:t>
      </w:r>
      <w:r>
        <w:rPr>
          <w:rFonts w:ascii="Verdana" w:hAnsi="Verdana"/>
          <w:color w:val="000000"/>
          <w:sz w:val="20"/>
          <w:szCs w:val="20"/>
        </w:rPr>
        <w:br/>
        <w:t>Яблоко  –яблочко;                         </w:t>
      </w:r>
      <w:r>
        <w:rPr>
          <w:rFonts w:ascii="Verdana" w:hAnsi="Verdana"/>
          <w:color w:val="000000"/>
          <w:sz w:val="20"/>
          <w:szCs w:val="20"/>
        </w:rPr>
        <w:br/>
        <w:t>Лимон –лимончик;   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гранат – </w:t>
      </w:r>
      <w:proofErr w:type="spellStart"/>
      <w:r>
        <w:rPr>
          <w:rFonts w:ascii="Verdana" w:hAnsi="Verdana"/>
          <w:color w:val="000000"/>
          <w:sz w:val="20"/>
          <w:szCs w:val="20"/>
        </w:rPr>
        <w:t>гранатик</w:t>
      </w:r>
      <w:proofErr w:type="spellEnd"/>
      <w:r>
        <w:rPr>
          <w:rFonts w:ascii="Verdana" w:hAnsi="Verdana"/>
          <w:color w:val="000000"/>
          <w:sz w:val="20"/>
          <w:szCs w:val="20"/>
        </w:rPr>
        <w:t>;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 абрикос – </w:t>
      </w:r>
      <w:proofErr w:type="spellStart"/>
      <w:r>
        <w:rPr>
          <w:rFonts w:ascii="Verdana" w:hAnsi="Verdana"/>
          <w:color w:val="000000"/>
          <w:sz w:val="20"/>
          <w:szCs w:val="20"/>
        </w:rPr>
        <w:t>абрикосик</w:t>
      </w:r>
      <w:proofErr w:type="spellEnd"/>
      <w:r>
        <w:rPr>
          <w:rFonts w:ascii="Verdana" w:hAnsi="Verdana"/>
          <w:color w:val="000000"/>
          <w:sz w:val="20"/>
          <w:szCs w:val="20"/>
        </w:rPr>
        <w:t>;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виноград – </w:t>
      </w:r>
      <w:proofErr w:type="spellStart"/>
      <w:r>
        <w:rPr>
          <w:rFonts w:ascii="Verdana" w:hAnsi="Verdana"/>
          <w:color w:val="000000"/>
          <w:sz w:val="20"/>
          <w:szCs w:val="20"/>
        </w:rPr>
        <w:t>виноградик</w:t>
      </w:r>
      <w:proofErr w:type="spellEnd"/>
      <w:r>
        <w:rPr>
          <w:rFonts w:ascii="Verdana" w:hAnsi="Verdana"/>
          <w:color w:val="000000"/>
          <w:sz w:val="20"/>
          <w:szCs w:val="20"/>
        </w:rPr>
        <w:t>.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 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5. «Четвертый лишний»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Логопед:</w:t>
      </w:r>
      <w:r>
        <w:rPr>
          <w:rFonts w:ascii="Verdana" w:hAnsi="Verdana"/>
          <w:color w:val="000000"/>
          <w:sz w:val="20"/>
          <w:szCs w:val="20"/>
        </w:rPr>
        <w:t> Я буду называть слова, вы будете слушать и называть лишнее слово.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Груша, лук, яблоко, абрикос.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Помидор, груша, свёкла, тыква.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Апельсин, банан, огурец, вишня.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Яблоко, виноград, картошка, слива.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 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 </w:t>
      </w:r>
      <w:r>
        <w:rPr>
          <w:rFonts w:ascii="Verdana" w:hAnsi="Verdana"/>
          <w:b/>
          <w:bCs/>
          <w:color w:val="444444"/>
          <w:sz w:val="20"/>
          <w:szCs w:val="20"/>
        </w:rPr>
        <w:t>6. Физкультминутка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 Будем мы варить компот.                     маршировать на месте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Фруктов нужно много. показать руками - "много"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Будем яблоки </w:t>
      </w:r>
      <w:proofErr w:type="gramStart"/>
      <w:r>
        <w:rPr>
          <w:rFonts w:ascii="Verdana" w:hAnsi="Verdana"/>
          <w:color w:val="000000"/>
          <w:sz w:val="20"/>
          <w:szCs w:val="20"/>
        </w:rPr>
        <w:t xml:space="preserve">крошить,   </w:t>
      </w:r>
      <w:proofErr w:type="gramEnd"/>
      <w:r>
        <w:rPr>
          <w:rFonts w:ascii="Verdana" w:hAnsi="Verdana"/>
          <w:color w:val="000000"/>
          <w:sz w:val="20"/>
          <w:szCs w:val="20"/>
        </w:rPr>
        <w:t>                     имитировать:  как крошат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Грушу будем мы </w:t>
      </w:r>
      <w:proofErr w:type="gramStart"/>
      <w:r>
        <w:rPr>
          <w:rFonts w:ascii="Verdana" w:hAnsi="Verdana"/>
          <w:color w:val="000000"/>
          <w:sz w:val="20"/>
          <w:szCs w:val="20"/>
        </w:rPr>
        <w:t xml:space="preserve">рубить,   </w:t>
      </w:r>
      <w:proofErr w:type="gramEnd"/>
      <w:r>
        <w:rPr>
          <w:rFonts w:ascii="Verdana" w:hAnsi="Verdana"/>
          <w:color w:val="000000"/>
          <w:sz w:val="20"/>
          <w:szCs w:val="20"/>
        </w:rPr>
        <w:t>                   рубят,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Отожмем лимонный </w:t>
      </w:r>
      <w:proofErr w:type="gramStart"/>
      <w:r>
        <w:rPr>
          <w:rFonts w:ascii="Verdana" w:hAnsi="Verdana"/>
          <w:color w:val="000000"/>
          <w:sz w:val="20"/>
          <w:szCs w:val="20"/>
        </w:rPr>
        <w:t xml:space="preserve">сок,   </w:t>
      </w:r>
      <w:proofErr w:type="gramEnd"/>
      <w:r>
        <w:rPr>
          <w:rFonts w:ascii="Verdana" w:hAnsi="Verdana"/>
          <w:color w:val="000000"/>
          <w:sz w:val="20"/>
          <w:szCs w:val="20"/>
        </w:rPr>
        <w:t>                  отжимают,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Слив положим и песок.                        кладут, насыпают песок 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Варим, варим мы </w:t>
      </w:r>
      <w:proofErr w:type="gramStart"/>
      <w:r>
        <w:rPr>
          <w:rFonts w:ascii="Verdana" w:hAnsi="Verdana"/>
          <w:color w:val="000000"/>
          <w:sz w:val="20"/>
          <w:szCs w:val="20"/>
        </w:rPr>
        <w:t xml:space="preserve">компот,   </w:t>
      </w:r>
      <w:proofErr w:type="gramEnd"/>
      <w:r>
        <w:rPr>
          <w:rFonts w:ascii="Verdana" w:hAnsi="Verdana"/>
          <w:color w:val="000000"/>
          <w:sz w:val="20"/>
          <w:szCs w:val="20"/>
        </w:rPr>
        <w:t>                 повернуться вокруг себя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Угостим честной народ.                        хлопать в ладоши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br/>
        <w:t> </w:t>
      </w:r>
      <w:r>
        <w:rPr>
          <w:rFonts w:ascii="Verdana" w:hAnsi="Verdana"/>
          <w:b/>
          <w:bCs/>
          <w:color w:val="000000"/>
          <w:sz w:val="20"/>
          <w:szCs w:val="20"/>
        </w:rPr>
        <w:t>7. Игра «Угадай, про какой фрукт я говорю»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Вкусная, полезная, мягкая, зелёная, сладкая, сочная аппетитная. (Груша)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Сочное, сладкое, спелое, твёрдое, красное. (Яблоко)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Вкусный, жёлтый, мягкий, длинный. (Банан)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Вкусная, полезная, мягкая, синяя, овальная, сладкая, сочная, мелкая. (Слива)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Вкусный, оранжевый, круглый, полезный, сочный, крупный. (Апельсин)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8. Игра. «Собери картинки».</w:t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Логопед:</w:t>
      </w:r>
      <w:r>
        <w:rPr>
          <w:rFonts w:ascii="Verdana" w:hAnsi="Verdana"/>
          <w:color w:val="000000"/>
          <w:sz w:val="20"/>
          <w:szCs w:val="20"/>
        </w:rPr>
        <w:t xml:space="preserve"> Соберите картинки и назовите фрукты, которые у вас получились. </w:t>
      </w:r>
      <w:proofErr w:type="gramStart"/>
      <w:r>
        <w:rPr>
          <w:rFonts w:ascii="Verdana" w:hAnsi="Verdana"/>
          <w:color w:val="000000"/>
          <w:sz w:val="20"/>
          <w:szCs w:val="20"/>
        </w:rPr>
        <w:t>( Банан</w:t>
      </w:r>
      <w:proofErr w:type="gramEnd"/>
      <w:r>
        <w:rPr>
          <w:rFonts w:ascii="Verdana" w:hAnsi="Verdana"/>
          <w:color w:val="000000"/>
          <w:sz w:val="20"/>
          <w:szCs w:val="20"/>
        </w:rPr>
        <w:t>, груша, апельсин, ананас, яблоко).</w:t>
      </w:r>
    </w:p>
    <w:p w:rsidR="00E34129" w:rsidRDefault="00E34129" w:rsidP="00490FFE">
      <w:pPr>
        <w:pStyle w:val="a3"/>
        <w:shd w:val="clear" w:color="auto" w:fill="FFFFFF"/>
        <w:spacing w:before="0" w:beforeAutospacing="0" w:after="0" w:afterAutospacing="0"/>
        <w:ind w:right="-142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lastRenderedPageBreak/>
        <w:drawing>
          <wp:inline distT="0" distB="0" distL="0" distR="0" wp14:anchorId="312592F1" wp14:editId="0982EA51">
            <wp:extent cx="2609850" cy="2962275"/>
            <wp:effectExtent l="0" t="0" r="0" b="9525"/>
            <wp:docPr id="9" name="Рисунок 9" descr="https://xn--j1ahfl.xn--p1ai/data/images/u159607/t1492747978a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xn--j1ahfl.xn--p1ai/data/images/u159607/t1492747978a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97" t="7774" r="9631" b="16121"/>
                    <a:stretch/>
                  </pic:blipFill>
                  <pic:spPr bwMode="auto">
                    <a:xfrm>
                      <a:off x="0" y="0"/>
                      <a:ext cx="2620631" cy="2974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Verdana" w:hAnsi="Verdana"/>
          <w:noProof/>
          <w:color w:val="000000"/>
          <w:sz w:val="20"/>
          <w:szCs w:val="20"/>
        </w:rPr>
        <w:drawing>
          <wp:inline distT="0" distB="0" distL="0" distR="0" wp14:anchorId="3C6DE42D" wp14:editId="5ED76F8F">
            <wp:extent cx="2143125" cy="2857500"/>
            <wp:effectExtent l="0" t="0" r="9525" b="0"/>
            <wp:docPr id="8" name="Рисунок 8" descr="https://xn--j1ahfl.xn--p1ai/data/images/u159607/t1492747978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xn--j1ahfl.xn--p1ai/data/images/u159607/t1492747978a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55" t="2778" r="14536" b="397"/>
                    <a:stretch/>
                  </pic:blipFill>
                  <pic:spPr bwMode="auto">
                    <a:xfrm>
                      <a:off x="0" y="0"/>
                      <a:ext cx="21431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Verdana" w:hAnsi="Verdana"/>
          <w:noProof/>
          <w:color w:val="000000"/>
          <w:sz w:val="20"/>
          <w:szCs w:val="20"/>
        </w:rPr>
        <w:drawing>
          <wp:inline distT="0" distB="0" distL="0" distR="0" wp14:anchorId="759CC1D4" wp14:editId="19C4CF0A">
            <wp:extent cx="2495550" cy="3076575"/>
            <wp:effectExtent l="0" t="0" r="0" b="9525"/>
            <wp:docPr id="6" name="Рисунок 6" descr="https://xn--j1ahfl.xn--p1ai/data/images/u159607/t1492747978a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xn--j1ahfl.xn--p1ai/data/images/u159607/t1492747978ab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46" t="310" r="19026" b="-310"/>
                    <a:stretch/>
                  </pic:blipFill>
                  <pic:spPr bwMode="auto">
                    <a:xfrm>
                      <a:off x="0" y="0"/>
                      <a:ext cx="2495550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Verdana" w:hAnsi="Verdana"/>
          <w:noProof/>
          <w:color w:val="000000"/>
          <w:sz w:val="20"/>
          <w:szCs w:val="20"/>
        </w:rPr>
        <w:drawing>
          <wp:inline distT="0" distB="0" distL="0" distR="0" wp14:anchorId="50D8203B" wp14:editId="0E595FE4">
            <wp:extent cx="3076575" cy="3419475"/>
            <wp:effectExtent l="0" t="0" r="9525" b="9525"/>
            <wp:docPr id="7" name="Рисунок 7" descr="https://xn--j1ahfl.xn--p1ai/data/images/u159607/t1492747978a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xn--j1ahfl.xn--p1ai/data/images/u159607/t1492747978ac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341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noProof/>
          <w:color w:val="000000"/>
          <w:sz w:val="20"/>
          <w:szCs w:val="20"/>
        </w:rPr>
        <w:drawing>
          <wp:inline distT="0" distB="0" distL="0" distR="0" wp14:anchorId="4B49609A" wp14:editId="590BD1C1">
            <wp:extent cx="4133850" cy="3228975"/>
            <wp:effectExtent l="0" t="0" r="0" b="9525"/>
            <wp:docPr id="11" name="Рисунок 11" descr="https://xn--j1ahfl.xn--p1ai/data/images/u159607/t1492747978a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xn--j1ahfl.xn--p1ai/data/images/u159607/t1492747978ag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4129" w:rsidRDefault="00E34129" w:rsidP="00E34129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drawing>
          <wp:inline distT="0" distB="0" distL="0" distR="0" wp14:anchorId="1EB183A1" wp14:editId="1B1389FD">
            <wp:extent cx="3609975" cy="3239135"/>
            <wp:effectExtent l="0" t="0" r="9525" b="0"/>
            <wp:docPr id="10" name="Рисунок 10" descr="https://xn--j1ahfl.xn--p1ai/data/images/u159607/t1492747978a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xn--j1ahfl.xn--p1ai/data/images/u159607/t1492747978af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9155" cy="3265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noProof/>
          <w:color w:val="000000"/>
          <w:sz w:val="20"/>
          <w:szCs w:val="20"/>
        </w:rPr>
        <w:drawing>
          <wp:inline distT="0" distB="0" distL="0" distR="0" wp14:anchorId="73F9F7CA" wp14:editId="57A40468">
            <wp:extent cx="3419475" cy="3695700"/>
            <wp:effectExtent l="0" t="0" r="9525" b="0"/>
            <wp:docPr id="12" name="Рисунок 12" descr="https://xn--j1ahfl.xn--p1ai/data/images/u159607/t1492747978a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xn--j1ahfl.xn--p1ai/data/images/u159607/t1492747978ah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4129" w:rsidRDefault="00E34129" w:rsidP="00E34129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lastRenderedPageBreak/>
        <w:drawing>
          <wp:inline distT="0" distB="0" distL="0" distR="0" wp14:anchorId="69268AAF" wp14:editId="7B5AF512">
            <wp:extent cx="7210425" cy="4724400"/>
            <wp:effectExtent l="0" t="0" r="9525" b="0"/>
            <wp:docPr id="13" name="Рисунок 13" descr="https://xn--j1ahfl.xn--p1ai/data/images/u159607/t1492747978a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xn--j1ahfl.xn--p1ai/data/images/u159607/t1492747978ai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0425" cy="472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4129" w:rsidRDefault="00E34129" w:rsidP="00E34129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drawing>
          <wp:inline distT="0" distB="0" distL="0" distR="0" wp14:anchorId="06A339B0" wp14:editId="3EAE9ACC">
            <wp:extent cx="7238999" cy="4981575"/>
            <wp:effectExtent l="0" t="0" r="635" b="0"/>
            <wp:docPr id="14" name="Рисунок 14" descr="https://xn--j1ahfl.xn--p1ai/data/images/u159607/t1492747978a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xn--j1ahfl.xn--p1ai/data/images/u159607/t1492747978aj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0206" cy="4996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4129" w:rsidRDefault="00E34129" w:rsidP="00E34129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lastRenderedPageBreak/>
        <w:br/>
        <w:t> </w:t>
      </w:r>
      <w:r>
        <w:rPr>
          <w:rFonts w:ascii="Verdana" w:hAnsi="Verdana"/>
          <w:noProof/>
          <w:color w:val="000000"/>
          <w:sz w:val="20"/>
          <w:szCs w:val="20"/>
        </w:rPr>
        <w:drawing>
          <wp:inline distT="0" distB="0" distL="0" distR="0" wp14:anchorId="3EE8CDCF" wp14:editId="2BBF2021">
            <wp:extent cx="7296150" cy="5067300"/>
            <wp:effectExtent l="0" t="0" r="0" b="0"/>
            <wp:docPr id="15" name="Рисунок 15" descr="https://xn--j1ahfl.xn--p1ai/data/images/u159607/t1492747978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xn--j1ahfl.xn--p1ai/data/images/u159607/t1492747978ak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0" cy="506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4129" w:rsidRDefault="00E34129" w:rsidP="00E34129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drawing>
          <wp:inline distT="0" distB="0" distL="0" distR="0" wp14:anchorId="042C52DF" wp14:editId="4613D09B">
            <wp:extent cx="7286625" cy="4676775"/>
            <wp:effectExtent l="0" t="0" r="9525" b="9525"/>
            <wp:docPr id="16" name="Рисунок 16" descr="https://xn--j1ahfl.xn--p1ai/data/images/u159607/t1492747978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xn--j1ahfl.xn--p1ai/data/images/u159607/t1492747978al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6625" cy="467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1C68" w:rsidRPr="00490FFE" w:rsidRDefault="00E34129" w:rsidP="00490FFE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lastRenderedPageBreak/>
        <w:drawing>
          <wp:inline distT="0" distB="0" distL="0" distR="0" wp14:anchorId="3373F23B" wp14:editId="695BD854">
            <wp:extent cx="7181850" cy="4848225"/>
            <wp:effectExtent l="0" t="0" r="0" b="9525"/>
            <wp:docPr id="17" name="Рисунок 17" descr="https://xn--j1ahfl.xn--p1ai/data/images/u159607/t1492747978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xn--j1ahfl.xn--p1ai/data/images/u159607/t1492747978am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850" cy="484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noProof/>
          <w:color w:val="000000"/>
          <w:sz w:val="20"/>
          <w:szCs w:val="20"/>
        </w:rPr>
        <w:drawing>
          <wp:inline distT="0" distB="0" distL="0" distR="0" wp14:anchorId="02208446" wp14:editId="745448DE">
            <wp:extent cx="7077075" cy="5238750"/>
            <wp:effectExtent l="0" t="0" r="9525" b="0"/>
            <wp:docPr id="18" name="Рисунок 18" descr="https://xn--j1ahfl.xn--p1ai/data/images/u159607/t1492747978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xn--j1ahfl.xn--p1ai/data/images/u159607/t1492747978an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7075" cy="523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A1C68" w:rsidRPr="00490FFE" w:rsidSect="00E34129">
      <w:pgSz w:w="11906" w:h="16838"/>
      <w:pgMar w:top="426" w:right="282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C7F"/>
    <w:rsid w:val="000A1C68"/>
    <w:rsid w:val="00490FFE"/>
    <w:rsid w:val="005C7C7F"/>
    <w:rsid w:val="00E34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CD960"/>
  <w15:chartTrackingRefBased/>
  <w15:docId w15:val="{7DD9E292-3691-4170-B3DB-8E9991617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341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90F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90F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395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524</Words>
  <Characters>2989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2018-10-21T15:51:00Z</cp:lastPrinted>
  <dcterms:created xsi:type="dcterms:W3CDTF">2018-10-21T15:34:00Z</dcterms:created>
  <dcterms:modified xsi:type="dcterms:W3CDTF">2018-10-21T15:52:00Z</dcterms:modified>
</cp:coreProperties>
</file>