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CCE" w:rsidRPr="007D3CCE" w:rsidRDefault="00032213" w:rsidP="007D3CC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7D3CCE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Циклограмма использования </w:t>
      </w:r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 «</w:t>
      </w:r>
      <w:proofErr w:type="spellStart"/>
      <w:r w:rsidRPr="007D3CCE">
        <w:rPr>
          <w:rFonts w:ascii="Times New Roman" w:eastAsia="Times New Roman" w:hAnsi="Times New Roman" w:cs="Times New Roman"/>
          <w:b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7D3CCE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» конструктора </w:t>
      </w:r>
    </w:p>
    <w:p w:rsidR="00032213" w:rsidRPr="007D3CCE" w:rsidRDefault="00032213" w:rsidP="007D3CC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7D3CCE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в </w:t>
      </w:r>
      <w:proofErr w:type="spellStart"/>
      <w:r w:rsidRPr="007D3CCE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воспитательно</w:t>
      </w:r>
      <w:proofErr w:type="spellEnd"/>
      <w:r w:rsidRPr="007D3CCE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-образовательной работе в средней группе</w:t>
      </w:r>
    </w:p>
    <w:p w:rsidR="007D3CCE" w:rsidRPr="007D3CCE" w:rsidRDefault="007D3CCE" w:rsidP="007D3CC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7D3CCE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Воспитатель: Загирова Л.Р.</w:t>
      </w:r>
    </w:p>
    <w:p w:rsidR="007D3CCE" w:rsidRPr="007D3CCE" w:rsidRDefault="007D3CCE" w:rsidP="007D3CCE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32213" w:rsidRPr="00032213" w:rsidRDefault="00032213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1. Игра «Волшебный </w:t>
      </w:r>
      <w:proofErr w:type="spellStart"/>
      <w:r w:rsidRPr="007D3CCE">
        <w:rPr>
          <w:rFonts w:ascii="Times New Roman" w:eastAsia="Times New Roman" w:hAnsi="Times New Roman" w:cs="Times New Roman"/>
          <w:b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7D3CCE">
        <w:rPr>
          <w:rFonts w:ascii="Times New Roman" w:eastAsia="Times New Roman" w:hAnsi="Times New Roman" w:cs="Times New Roman"/>
          <w:b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- квадрат</w:t>
      </w:r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»: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изготовление </w:t>
      </w:r>
      <w:proofErr w:type="spellStart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 - фигурок и расположение их по инструкции воспитателя (или другого ребенка) в нужном секторе </w:t>
      </w:r>
      <w:proofErr w:type="spellStart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-квадрата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, который представляет собой либо </w:t>
      </w:r>
      <w:proofErr w:type="spellStart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- планшет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, либо выполнен из мелких деталей </w:t>
      </w:r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конструктора 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(верхний левый угол, центр, нижний правый угол и т. д.)</w:t>
      </w:r>
    </w:p>
    <w:p w:rsidR="00032213" w:rsidRPr="00032213" w:rsidRDefault="00032213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2. </w:t>
      </w:r>
      <w:proofErr w:type="gramStart"/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Игра «</w:t>
      </w:r>
      <w:proofErr w:type="spellStart"/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Самоделкин</w:t>
      </w:r>
      <w:proofErr w:type="spellEnd"/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»: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ребенок выстраивает из «</w:t>
      </w:r>
      <w:proofErr w:type="spellStart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 любые фигуры (поезд, дом, башня, лесенка и т. д. с целью отработки понятий высокий - низкий, длинный короткий, большой – маленький (а также сравнительные и превосходные степени этих прилагательных)</w:t>
      </w:r>
      <w:proofErr w:type="gramEnd"/>
    </w:p>
    <w:p w:rsidR="00032213" w:rsidRPr="00032213" w:rsidRDefault="007D3CCE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7D3CCE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3. </w:t>
      </w:r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Игра «Волшебный мешочек»:</w:t>
      </w:r>
    </w:p>
    <w:p w:rsidR="00032213" w:rsidRPr="00032213" w:rsidRDefault="00032213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-</w:t>
      </w:r>
      <w:r w:rsidR="007D3CCE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«Угадай, какая деталь»: ребенок </w:t>
      </w:r>
      <w:r w:rsidR="007D3CCE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нащупывает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деталь </w:t>
      </w:r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конструктора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 и определяет ее название, а также считает количество кнопочек на детали;</w:t>
      </w:r>
    </w:p>
    <w:p w:rsidR="00032213" w:rsidRPr="00032213" w:rsidRDefault="00032213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- «Соедини детали на ощупь»: ребенок </w:t>
      </w:r>
      <w:r w:rsidR="007D3CCE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нащупывает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детали </w:t>
      </w:r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конструктора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 и соединяет их на ощупь, после чего вытаскивает и описывает, на что похожа постройка.</w:t>
      </w:r>
    </w:p>
    <w:p w:rsidR="00032213" w:rsidRPr="00032213" w:rsidRDefault="00032213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4. Игры с водой:</w:t>
      </w:r>
    </w:p>
    <w:p w:rsidR="00032213" w:rsidRPr="00032213" w:rsidRDefault="00032213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-«Плывет кораблик»: ребенок </w:t>
      </w:r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конструирует из 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 кораблик, лодку или плот, присоединяя к постройке парус (бумажную салфетку, после чего выполняются дыхательные упражнения (ребенок дует на кораблик - кораблик плывет);</w:t>
      </w:r>
    </w:p>
    <w:p w:rsidR="00032213" w:rsidRPr="00032213" w:rsidRDefault="00032213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- «Подводное царство»: ребенок выполняет постройки из «</w:t>
      </w:r>
      <w:proofErr w:type="spellStart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 по инструкции </w:t>
      </w:r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педагога</w:t>
      </w:r>
      <w:r w:rsidR="007D3CCE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 и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ли самостоятельно по замыслу, держа руки в контейнере с водой;</w:t>
      </w:r>
    </w:p>
    <w:p w:rsidR="00032213" w:rsidRPr="00032213" w:rsidRDefault="00032213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-«Ищем клад»: ребенок ищет детали </w:t>
      </w:r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конструктора с закрытыми глазами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, держа руки в контейнере с водой;</w:t>
      </w:r>
    </w:p>
    <w:p w:rsidR="00032213" w:rsidRPr="00032213" w:rsidRDefault="00032213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5.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Игра «Веселый поезд»: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построение поезда по словесной инструкции с </w:t>
      </w:r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использованием слов за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, перед, между, справа, слева, позади, впереди.</w:t>
      </w:r>
      <w:proofErr w:type="gramEnd"/>
    </w:p>
    <w:p w:rsidR="00032213" w:rsidRPr="00032213" w:rsidRDefault="00032213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6.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Разыгрывание </w:t>
      </w:r>
      <w:r w:rsidRPr="007D3CCE">
        <w:rPr>
          <w:rFonts w:ascii="Times New Roman" w:eastAsia="Times New Roman" w:hAnsi="Times New Roman" w:cs="Times New Roman"/>
          <w:b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практических ситуаций</w:t>
      </w:r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с использованием построек из 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», </w:t>
      </w:r>
      <w:proofErr w:type="spellStart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- животных и </w:t>
      </w:r>
      <w:proofErr w:type="spellStart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- людей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032213" w:rsidRPr="00032213" w:rsidRDefault="007D3CCE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7D3CCE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7</w:t>
      </w:r>
      <w:r w:rsidR="00032213"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. Игра «Путешествие в </w:t>
      </w:r>
      <w:proofErr w:type="spellStart"/>
      <w:r w:rsidR="00032213"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Звукоград</w:t>
      </w:r>
      <w:proofErr w:type="spellEnd"/>
      <w:r w:rsidR="00032213"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»:</w:t>
      </w:r>
      <w:r w:rsidR="00032213"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постройки из «</w:t>
      </w:r>
      <w:proofErr w:type="spellStart"/>
      <w:r w:rsidR="00032213"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="00032213"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 звуковых схем слов (красный кубик - гласный звук, синий кубик - твердый согласный звук, зеленый кубик - мягкий согласный звук).</w:t>
      </w:r>
    </w:p>
    <w:p w:rsidR="00032213" w:rsidRPr="00032213" w:rsidRDefault="007D3CCE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8</w:t>
      </w:r>
      <w:r w:rsidR="00032213"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. </w:t>
      </w:r>
      <w:proofErr w:type="gramStart"/>
      <w:r w:rsidR="00032213"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«Волшебный голосок»:</w:t>
      </w:r>
      <w:r w:rsidR="00032213"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построение лесенки из «</w:t>
      </w:r>
      <w:proofErr w:type="spellStart"/>
      <w:r w:rsidR="00032213"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="00032213"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 с последующим </w:t>
      </w:r>
      <w:r w:rsidR="00032213"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использованием</w:t>
      </w:r>
      <w:r w:rsidR="00032213"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 ее для развития силы голоса (громко - тихо, звонко - басом, при этом дети переступают по лесенке пальчиками.</w:t>
      </w:r>
      <w:proofErr w:type="gramEnd"/>
    </w:p>
    <w:p w:rsidR="00032213" w:rsidRPr="00032213" w:rsidRDefault="007D3CCE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9</w:t>
      </w:r>
      <w:r w:rsidR="00032213"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. Построение фигурок из «</w:t>
      </w:r>
      <w:proofErr w:type="spellStart"/>
      <w:r w:rsidR="00032213" w:rsidRPr="007D3CCE">
        <w:rPr>
          <w:rFonts w:ascii="Times New Roman" w:eastAsia="Times New Roman" w:hAnsi="Times New Roman" w:cs="Times New Roman"/>
          <w:b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="00032213"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» с последующим </w:t>
      </w:r>
      <w:r w:rsidR="00032213" w:rsidRPr="007D3CCE">
        <w:rPr>
          <w:rFonts w:ascii="Times New Roman" w:eastAsia="Times New Roman" w:hAnsi="Times New Roman" w:cs="Times New Roman"/>
          <w:b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использованием</w:t>
      </w:r>
      <w:r w:rsidR="00032213"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 их для занятий артикуляционной гимнастикой</w:t>
      </w:r>
      <w:r w:rsidR="00032213"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(«Окошко», «Слоник», «Змейка», «Индюк», «Лошадка» и т. д.).</w:t>
      </w:r>
    </w:p>
    <w:p w:rsidR="00032213" w:rsidRPr="00032213" w:rsidRDefault="00032213" w:rsidP="00032213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12. Игра «Дрессированные животные»: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изготовление </w:t>
      </w:r>
      <w:proofErr w:type="spellStart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 - животных и последующее расположение детей с </w:t>
      </w:r>
      <w:proofErr w:type="spellStart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 - животными в руках в указанном воспитателем (или ребенком) месте (отрабатываются понятия слева, справа, </w:t>
      </w:r>
      <w:proofErr w:type="gramStart"/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перед</w:t>
      </w:r>
      <w:proofErr w:type="gramEnd"/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, позади, между).</w:t>
      </w:r>
    </w:p>
    <w:p w:rsidR="00F67D66" w:rsidRDefault="00032213" w:rsidP="007D3CCE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32213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13. Игра «Веселый алфавит»: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конструирование букв азбуки из </w:t>
      </w:r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03221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 w:rsidRPr="0003221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».</w:t>
      </w:r>
    </w:p>
    <w:p w:rsidR="007D3CCE" w:rsidRDefault="000568A0" w:rsidP="007D3CC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14. </w:t>
      </w:r>
      <w:r w:rsidRPr="000568A0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Просмотр </w:t>
      </w:r>
      <w:proofErr w:type="spellStart"/>
      <w:r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-мультиков.</w:t>
      </w:r>
    </w:p>
    <w:p w:rsidR="000568A0" w:rsidRPr="000568A0" w:rsidRDefault="000568A0" w:rsidP="007D3CCE">
      <w:pPr>
        <w:spacing w:after="0" w:line="240" w:lineRule="auto"/>
        <w:ind w:firstLine="360"/>
        <w:rPr>
          <w:b/>
        </w:rPr>
      </w:pPr>
      <w:bookmarkStart w:id="0" w:name="_GoBack"/>
      <w:bookmarkEnd w:id="0"/>
    </w:p>
    <w:sectPr w:rsidR="000568A0" w:rsidRPr="00056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213"/>
    <w:rsid w:val="00013FD8"/>
    <w:rsid w:val="0002624E"/>
    <w:rsid w:val="00032213"/>
    <w:rsid w:val="000568A0"/>
    <w:rsid w:val="000A5F7D"/>
    <w:rsid w:val="000B149E"/>
    <w:rsid w:val="00187B65"/>
    <w:rsid w:val="001C7BDF"/>
    <w:rsid w:val="001D1C52"/>
    <w:rsid w:val="001D291E"/>
    <w:rsid w:val="001E3F7F"/>
    <w:rsid w:val="001F3679"/>
    <w:rsid w:val="00220BA4"/>
    <w:rsid w:val="00223A0C"/>
    <w:rsid w:val="002347BA"/>
    <w:rsid w:val="0023777F"/>
    <w:rsid w:val="00252915"/>
    <w:rsid w:val="002E407E"/>
    <w:rsid w:val="00300F56"/>
    <w:rsid w:val="00311C1D"/>
    <w:rsid w:val="0043201F"/>
    <w:rsid w:val="00455E9D"/>
    <w:rsid w:val="00471693"/>
    <w:rsid w:val="004866D8"/>
    <w:rsid w:val="00501779"/>
    <w:rsid w:val="00542EED"/>
    <w:rsid w:val="005B4B27"/>
    <w:rsid w:val="00611220"/>
    <w:rsid w:val="00621219"/>
    <w:rsid w:val="00633F5E"/>
    <w:rsid w:val="00647FE2"/>
    <w:rsid w:val="006C6FBB"/>
    <w:rsid w:val="00717022"/>
    <w:rsid w:val="00764A9F"/>
    <w:rsid w:val="00793195"/>
    <w:rsid w:val="007D3CCE"/>
    <w:rsid w:val="00814595"/>
    <w:rsid w:val="00836773"/>
    <w:rsid w:val="00840C21"/>
    <w:rsid w:val="0087270F"/>
    <w:rsid w:val="00895705"/>
    <w:rsid w:val="008A3326"/>
    <w:rsid w:val="008D52C9"/>
    <w:rsid w:val="00950802"/>
    <w:rsid w:val="009622EA"/>
    <w:rsid w:val="00965D03"/>
    <w:rsid w:val="00966EC9"/>
    <w:rsid w:val="00974013"/>
    <w:rsid w:val="009744CC"/>
    <w:rsid w:val="009A6EBC"/>
    <w:rsid w:val="00A458F0"/>
    <w:rsid w:val="00A615FB"/>
    <w:rsid w:val="00A93E17"/>
    <w:rsid w:val="00AF7BC8"/>
    <w:rsid w:val="00BB1C8B"/>
    <w:rsid w:val="00BD5326"/>
    <w:rsid w:val="00C0609D"/>
    <w:rsid w:val="00C113E5"/>
    <w:rsid w:val="00C45042"/>
    <w:rsid w:val="00C77664"/>
    <w:rsid w:val="00CA1472"/>
    <w:rsid w:val="00CC388F"/>
    <w:rsid w:val="00D215D1"/>
    <w:rsid w:val="00D35F8F"/>
    <w:rsid w:val="00D45C07"/>
    <w:rsid w:val="00D464E6"/>
    <w:rsid w:val="00D60C23"/>
    <w:rsid w:val="00D61E2C"/>
    <w:rsid w:val="00D77435"/>
    <w:rsid w:val="00DC2E3C"/>
    <w:rsid w:val="00E1250E"/>
    <w:rsid w:val="00E157DD"/>
    <w:rsid w:val="00E16718"/>
    <w:rsid w:val="00E6560B"/>
    <w:rsid w:val="00EC1314"/>
    <w:rsid w:val="00F022A0"/>
    <w:rsid w:val="00F05427"/>
    <w:rsid w:val="00F1019F"/>
    <w:rsid w:val="00F376D4"/>
    <w:rsid w:val="00F50176"/>
    <w:rsid w:val="00F67D66"/>
    <w:rsid w:val="00F9529C"/>
    <w:rsid w:val="00FA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2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22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2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22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1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3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1347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2018-10-25T18:20:00Z</dcterms:created>
  <dcterms:modified xsi:type="dcterms:W3CDTF">2018-10-25T18:52:00Z</dcterms:modified>
</cp:coreProperties>
</file>