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75" w:rsidRPr="00744D75" w:rsidRDefault="0071788E" w:rsidP="00744D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Внеклассное мероприятие: «</w:t>
      </w:r>
      <w:r w:rsidR="00744D75"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Вредные привычки и их предупреждение»</w:t>
      </w:r>
    </w:p>
    <w:p w:rsidR="00744D75" w:rsidRPr="00744D75" w:rsidRDefault="00744D75" w:rsidP="00744D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Цели:</w:t>
      </w:r>
    </w:p>
    <w:p w:rsidR="00744D75" w:rsidRPr="00744D75" w:rsidRDefault="00744D75" w:rsidP="00744D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способствование предупреждению формирования у детей вредных привычек;</w:t>
      </w:r>
    </w:p>
    <w:p w:rsidR="00744D75" w:rsidRPr="00744D75" w:rsidRDefault="00744D75" w:rsidP="00744D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развитие у подростков осознанного неприятия к вредным привычкам как способов воздействия на свою личность;</w:t>
      </w:r>
    </w:p>
    <w:p w:rsidR="00744D75" w:rsidRPr="00744D75" w:rsidRDefault="00744D75" w:rsidP="00744D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формирование у учащихся потребности в ЗОЖ, ответственности за своё здоровье.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Подготовительная работа: 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 неделю объявить учащимся о классном часе и о конкурсе рисунков на тему “Скажем нет!”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Оборудование: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презентация, раздаточный материал, листы красного и зеленого цветов.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Ход классного часа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Основная часть. 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Ребята, все вы знаете, что важнейшей потребностью каждого человека в современном обществе является укрепление и сохранение здоровья, хорошего самочувствия и настроения, высокой работоспособности, творческого долголетия.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u w:val="single"/>
          <w:lang w:eastAsia="ru-RU"/>
        </w:rPr>
        <w:t>Вопрос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 Как вы думаете, какие факторы влияют на наше здоровье. </w:t>
      </w: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  <w:t>(Ответы детей)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Одно из наиболее эффективных и доступных средств удовлетворения этой потребности – соблюдение здорового образа жизни, отказ от вредных привычек.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 - это то, что мы неизменно повторяем изо дня в день, в отличие от наших ошибок, на которых мы учимся. 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Привычки бывают вредные, дурные, неразумные и порой опасные. Первые привычки берут свои истоки из детства. Самое неприятное в нашей жизни - это плохие привычки Мы знаем. Что они плохие, а зачастую ничего с собой сделать не можем - привыкли!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Что такое вредная привычка? (</w:t>
      </w: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  <w:t>ребята дают понятие “вредная привычка”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)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Вредная привычка – это автоматически повторяющееся многое число раз действие, причем действие это вредоносное с точки зрения общественного блага, окружающих или здоровья самого человека, который подпал под кабалу вредной привычки.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Вредные привычки бывают не полезны или прямо вредны. Такие автоматические действия проявляются из-за слабости воли. Если человек не может проявить силу воли, чтобы совершить прогрессивное действие, то он подпадает под силу привычки, которая возвращает его в старую колею, привычное действие.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Привычное действие – это и есть привычка. Но, с одной стороны, бывают привычки и манеры хорошие, полезные и, с другой, бывают дурные, или вредные привычки.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Полезными привычками мы можем назвать такие, как:</w:t>
      </w:r>
    </w:p>
    <w:p w:rsidR="00744D75" w:rsidRPr="00744D75" w:rsidRDefault="00744D75" w:rsidP="00744D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соблюдать режим дня,</w:t>
      </w:r>
    </w:p>
    <w:p w:rsidR="00744D75" w:rsidRPr="00744D75" w:rsidRDefault="00744D75" w:rsidP="00744D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делать зарядку по утрам,</w:t>
      </w:r>
    </w:p>
    <w:p w:rsidR="00744D75" w:rsidRPr="00744D75" w:rsidRDefault="00744D75" w:rsidP="00744D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мыть руки перед едой,</w:t>
      </w:r>
    </w:p>
    <w:p w:rsidR="00744D75" w:rsidRPr="00744D75" w:rsidRDefault="00744D75" w:rsidP="00744D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убирать за собой все вещи на место,</w:t>
      </w:r>
    </w:p>
    <w:p w:rsidR="00744D75" w:rsidRPr="00744D75" w:rsidRDefault="00744D75" w:rsidP="00744D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чистить каждый день зубы</w:t>
      </w:r>
    </w:p>
    <w:p w:rsidR="00744D75" w:rsidRPr="00744D75" w:rsidRDefault="00744D75" w:rsidP="00744D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правильное питаться и т.п.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Правильное выполнение режима, чередование физических нагрузок и отдыха необходимы. Они улучшают работоспособность, дисциплинируют человека, укрепляют его здоровье.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 вредную привычку можно рассматривать как болезнь или патологическую зависимость. Но наряду с вредными привычками существуют неполезные действия, которые нельзя рассматривать как болезнь, но которые возникают из-за неуравновешенности нервной системы.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 вредным привычкам можно отнести следующие действия: 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Алкоголизм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Наркомания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Курение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Игровая зависимость или лудомания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Телевизионная зависимость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Интернет-зависимость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 грызть ногти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Техномания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 грызть карандаш или ручку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 сплёвывать на пол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Употребление нецензурных выражений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Злоупотребление “словами-паразитами”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  завидовать  другим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Недооценивать  себя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 кому-то подражать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 опаздывать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Крайняя болтливость</w:t>
      </w:r>
    </w:p>
    <w:p w:rsidR="00744D75" w:rsidRPr="00744D75" w:rsidRDefault="00744D75" w:rsidP="00744D7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Лень и неряшливость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Вот только небольшой перечень плохих привычек, которые нам мешают жить и порой создают конфликты.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Давайте охарактеризуем некоторые из них.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Алкоголизм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– самая распространенная вредная привычка, зачастую превращается в серьезное заболевание, характеризующееся болезненным пристрастием к алкоголю (этиловому спирту), с психической и физической зависимостью от него, сопровождающаяся систематическим потреблением алкогольных напитков несмотря на негативные последствия. 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u w:val="single"/>
          <w:lang w:eastAsia="ru-RU"/>
        </w:rPr>
        <w:lastRenderedPageBreak/>
        <w:t>Вопрос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 Чем же вредно пьянство? </w:t>
      </w: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  <w:t>(Ответы детей: пагубно действует на мозг; речь становится нечеткой, непонятной; неровная походка; проснувшись после принятия большой дозы алкоголя, человек испытывает разбитость, слабость, вялость, отсутствие аппетита, сухость во рту и повышенную жажду; снижение работоспособности и др.)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Приводит пьянство к автомобильным авариям, преступлениям, несчастным случаям на производстве.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Наркомания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– хроническое прогредиентное (развитие болезни с нарастанием симптоматики) заболевание, вызванное употреблением веществ-наркотиков.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Разные наркотики вызывают разную зависимость. Одни наркотики вызывают сильную психологическую зависимость, но не вызывают физической зависимости. Другие же, напротив, вызывают сильную физическую зависимость. Многие наркотики вызывают и физическую, и психологическую зависимость.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Различают позитивную привязанность — приём наркотика для достижения приятного эффекта (эйфория, чувство бодрости, повышенное настроение) и негативную привязанность — приём наркотика для того, чтобы избавиться от напряжения и плохого самочувствия. Физическая зависимость означает тягостные и даже мучительные ощущения, болезненное состояние при перерыве в постоянном приёме наркотиков (т.н. абстинентный синдром, ломка). От этих ощущений временно избавляет возобновление приёма наркотиков.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lang w:eastAsia="ru-RU"/>
        </w:rPr>
        <w:t>Курение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— вдыхание дыма препаратов, преимущественно растительного происхождения, тлеющих в потоке вдыхаемого воздуха, с целью насыщения организма содержащимися в них активными веществами путём их возгонки и последующего всасывания в лёгких и дыхательных путях.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u w:val="single"/>
          <w:lang w:eastAsia="ru-RU"/>
        </w:rPr>
        <w:t>Вопрос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Почему же люди пробуют курить? </w:t>
      </w: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  <w:t>(Ответы детей: за компанию, хотят казаться взрослыми и т. д.)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Игровая зависимость – предполагаемая форма психологической зависимости, проявляющаяся в навязчивом увлечении видеоиграми и компьютерными играми, а также лудомания – патологическая склонность к азартным играм заключается в частых повторных эпизодах участия в азартных играх, которые доминируют в жизни человека и ведут к снижению социальных, профессиональных, материальных и семейных ценностей, такой человек не уделяет должного внимания своим обязанностям в этих сферах.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Телевизионная зависимость. Телевидение стало самым распространенным способом бегства от себя в мир иллюзий. Оно вошло в жизнь практически каждого современного человека, стало привычным спутником его жизни.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 статистическим данным в среднем каждый человек примерно по 3 часа в день проводит перед телевизором. Это составляет примерно половину его свободного времени и около 9 лет из жизни каждого. 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Интернет-зависимость — психическое расстройство, навязчивое желание подключиться к Интернету и болезненная неспособность вовремя отключиться от Интернета. Интернет-зависимость является широко обсуждаемым вопросом, но её статус пока находится на неофициальном уровне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Основные 6 типов интернет-зависимости таковы: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1. Навязчивый веб-серфинг — бесконечные путешествия по Всемирной паутине, поиск информации.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 Пристрастие к виртуальному общению и виртуальным знакомствам — большие объёмы переписки, постоянное участие в чатах, веб-форумах, избыточность знакомых и друзей в Сети.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 Игровая зависимость — навязчивое увлечение компьютерными играми по сети.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 Навязчивая финансовая потребность — игра по сети в азартные игры, ненужные покупки в интернет-магазинах или постоянные участия в интернет-аукционах.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 Пристрастие к просмотру фильмов через интернет, когда больной может провести перед экраном весь день не отрываясь из-за того, что в сети можно посмотреть практически любой фильм или передачу.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6. Киберсексуальная зависимость — навязчивое влечение к посещению порносайтов и занятию киберсексом.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u w:val="single"/>
          <w:lang w:eastAsia="ru-RU"/>
        </w:rPr>
        <w:t>Вопрос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 А есть ли у вас какие либо зависимости: телевизионная, интернет, игровая </w:t>
      </w: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  <w:t>(ответы детей)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Привычка грызть ногти. Науке до сих пор неизвестно, что заставляет людей грызть ногти. Хотя теорий, пытающихся объяснить, почему люди грызут ногти, немало: от задумчивости до напряжения. Одна из самых распространенных теорий гласит, что привычка грызть ногти появляется на почве стресса. Грызут, чтобы расслабиться, грызут, чтобы лучше думалось, грызут, когда нервничают. 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Техномания. Желание постоянно обновлять уже имеющиеся телефоны, компьютеры, телевизоры и бытовую технику, покупать все более новые и усовершенствованные модели. Постоянная потребность в приобретении новых моделей телефонов не редкость. Как правило это оправдывается несколькими новыми функциями, обновленным дизайном меню и т.п. То же самое и по отношению к другой технике. Эта зависимость тоже стала заболеванием, которая ведет к депрессиям, нервным расстройствам в случае, если нет финансовой или какой-либо другой возможности приобрести желаемую вещь.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Самые безобидные вредные привычки в этом списке это употребление в речи слов-паразитов, нецензурные выражения, сплевывание на пол и привычка грызть карандаш или ручку.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u w:val="single"/>
          <w:lang w:eastAsia="ru-RU"/>
        </w:rPr>
        <w:t>Вопрос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 А какие вредные привычки у вас и как вы с ними боретесь? (</w:t>
      </w:r>
      <w:r w:rsidRPr="00744D75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lang w:eastAsia="ru-RU"/>
        </w:rPr>
        <w:t>по очереди называют свои вредные привычки)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Самое главное — постарайтесь найти причины этой привычки.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Если уж ты решил отказаться от вредных привычек, ни в коем случае не давай себе поблажек.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Борьба с вредными привычками - дело, которым должен заняться практически каждый человек (все мы, увы, несовершенны). Давайте наметим основные принципы избавления от непродуктивных схем поведения.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Отучать себя</w:t>
      </w:r>
    </w:p>
    <w:p w:rsidR="00744D75" w:rsidRPr="00744D75" w:rsidRDefault="00744D75" w:rsidP="00744D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Замотивировать себя</w:t>
      </w:r>
    </w:p>
    <w:p w:rsidR="00744D75" w:rsidRPr="00744D75" w:rsidRDefault="00744D75" w:rsidP="00744D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Самому самоорганизовать себя</w:t>
      </w:r>
    </w:p>
    <w:p w:rsidR="00744D75" w:rsidRPr="00744D75" w:rsidRDefault="00744D75" w:rsidP="00744D7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Замотивировать других организовать вас (найти себе “пастуха”)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Отучать других</w:t>
      </w:r>
    </w:p>
    <w:p w:rsidR="00744D75" w:rsidRPr="00744D75" w:rsidRDefault="00744D75" w:rsidP="00744D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либо отучить его вообще, чтобы он так не делал нигде и никогда,</w:t>
      </w:r>
    </w:p>
    <w:p w:rsidR="00744D75" w:rsidRPr="00744D75" w:rsidRDefault="00744D75" w:rsidP="00744D7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чтобы он что-то не делал рядом с вами.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этом одно дело - отучать посторонних людей, другое - близких, при этом отучать своих детей - другое, нежели отучать своих родителей.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Ведь здоровье человека – жизненно важная ценность, оно складывается из многих взаимосвязанных друг с другом компонентов. Что же можно, а что нельзя, чтобы ваше здоровье сохранить?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738"/>
        <w:gridCol w:w="4647"/>
      </w:tblGrid>
      <w:tr w:rsidR="00744D75" w:rsidRPr="00744D75" w:rsidTr="00744D7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D75" w:rsidRPr="00744D75" w:rsidRDefault="00744D75" w:rsidP="0074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D75" w:rsidRPr="00744D75" w:rsidRDefault="00744D75" w:rsidP="0074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НЕЛЬЗЯ</w:t>
            </w:r>
          </w:p>
        </w:tc>
      </w:tr>
      <w:tr w:rsidR="00744D75" w:rsidRPr="00744D75" w:rsidTr="00744D7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Заниматься спортом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Дышать свежим воздухом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Спать достаточно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Чаще улыбаться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Любить жизнь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Почаще есть рыбу, овощи, фрукты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 воду, молоко, соки, чай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можно больше ходить</w:t>
            </w:r>
          </w:p>
          <w:p w:rsidR="00744D75" w:rsidRPr="00744D75" w:rsidRDefault="00744D75" w:rsidP="00744D75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Помогать окружающим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Сидеть дома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Играть на компьютере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Употреблять алкоголь, наркотики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Смотреть часами телевизор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Быть раздражительным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Унывать, сердиться, обижаться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Переедать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Курить</w:t>
            </w:r>
          </w:p>
          <w:p w:rsidR="00744D75" w:rsidRPr="00744D75" w:rsidRDefault="00744D75" w:rsidP="00744D75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Поздно ложиться и вставать</w:t>
            </w:r>
          </w:p>
        </w:tc>
      </w:tr>
    </w:tbl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Практическая часть.</w:t>
      </w: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Написать на листочках свои привычки и вредные и хорошие. Хорошие привычки необходимо написать на зеленых листочках, плохие - на красных листах.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Затем листы с плохими привычками скомкать и выбросить в мусорное ведро.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Так мы сделаем первый шаг от избавления привычек.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b/>
          <w:bCs/>
          <w:color w:val="333333"/>
          <w:sz w:val="26"/>
          <w:lang w:eastAsia="ru-RU"/>
        </w:rPr>
        <w:t>Подведение итогов.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Авторы лучших работ, рисунков, активные участники занятия отмечаются поощрительными призами.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Сегодня мы с вами узнали, какие вредные привычки бывают у человека и как с ними бороться. Будьте осторожны с вредными привычками, зачастую они приводят к неблагоприятным последствиям, либо являются предвестниками серьезных заболеваний.</w:t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итоге, ребята, хочется вам подарить схему ЗОЖ</w:t>
      </w:r>
    </w:p>
    <w:p w:rsidR="00744D75" w:rsidRPr="00744D75" w:rsidRDefault="00744D75" w:rsidP="00744D75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noProof/>
          <w:color w:val="333333"/>
          <w:sz w:val="26"/>
          <w:szCs w:val="26"/>
          <w:lang w:eastAsia="ru-RU"/>
        </w:rPr>
        <w:lastRenderedPageBreak/>
        <w:drawing>
          <wp:inline distT="0" distB="0" distL="0" distR="0">
            <wp:extent cx="3265805" cy="2683510"/>
            <wp:effectExtent l="19050" t="0" r="0" b="0"/>
            <wp:docPr id="1" name="Рисунок 1" descr="http://xn--i1abbnckbmcl9fb.xn--p1ai/%D1%81%D1%82%D0%B0%D1%82%D1%8C%D0%B8/63287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632877/img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268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D75" w:rsidRPr="00744D75" w:rsidRDefault="00744D75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Постарайтесь следовать этой схеме здоровья, и вы на долгие годы сохраните молодость и красоту. Каждый человек должен заботиться о своём здоровье. Ведь никто не позаботиться о вас лучше, чем вы сами.</w:t>
      </w:r>
    </w:p>
    <w:p w:rsidR="00744D75" w:rsidRPr="00744D75" w:rsidRDefault="0001042C" w:rsidP="00744D75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hyperlink r:id="rId6" w:history="1">
        <w:r w:rsidR="00744D75" w:rsidRPr="00744D75">
          <w:rPr>
            <w:rFonts w:ascii="Times New Roman" w:eastAsia="Times New Roman" w:hAnsi="Times New Roman" w:cs="Times New Roman"/>
            <w:i/>
            <w:iCs/>
            <w:color w:val="008738"/>
            <w:sz w:val="26"/>
            <w:u w:val="single"/>
            <w:lang w:eastAsia="ru-RU"/>
          </w:rPr>
          <w:t>Приложение</w:t>
        </w:r>
      </w:hyperlink>
      <w:r w:rsidR="00744D75" w:rsidRPr="00744D7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2744DD" w:rsidRDefault="002744DD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Default="00744D75"/>
    <w:p w:rsidR="00744D75" w:rsidRPr="0004702E" w:rsidRDefault="00744D75" w:rsidP="00744D75">
      <w:pPr>
        <w:jc w:val="right"/>
        <w:rPr>
          <w:rFonts w:ascii="Times New Roman" w:hAnsi="Times New Roman"/>
          <w:b/>
          <w:sz w:val="24"/>
          <w:szCs w:val="24"/>
        </w:rPr>
      </w:pPr>
      <w:r w:rsidRPr="0004702E"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:rsidR="00744D75" w:rsidRDefault="00744D75" w:rsidP="00744D75">
      <w:pPr>
        <w:spacing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Как избавиться от вредных привычек:</w:t>
      </w:r>
    </w:p>
    <w:p w:rsidR="00744D75" w:rsidRPr="00460282" w:rsidRDefault="00744D75" w:rsidP="00744D75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0282">
        <w:rPr>
          <w:rFonts w:ascii="Times New Roman" w:hAnsi="Times New Roman"/>
          <w:b/>
          <w:bCs/>
          <w:sz w:val="24"/>
          <w:szCs w:val="24"/>
        </w:rPr>
        <w:t>Отучать себя</w:t>
      </w:r>
    </w:p>
    <w:p w:rsidR="00744D75" w:rsidRPr="00460282" w:rsidRDefault="00744D75" w:rsidP="00744D75">
      <w:pPr>
        <w:pStyle w:val="a8"/>
        <w:numPr>
          <w:ilvl w:val="0"/>
          <w:numId w:val="8"/>
        </w:num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0282">
        <w:rPr>
          <w:rFonts w:ascii="Times New Roman" w:hAnsi="Times New Roman"/>
          <w:sz w:val="24"/>
          <w:szCs w:val="24"/>
        </w:rPr>
        <w:t>Замотивировать себя</w:t>
      </w:r>
    </w:p>
    <w:p w:rsidR="00744D75" w:rsidRPr="00460282" w:rsidRDefault="00744D75" w:rsidP="00744D75">
      <w:pPr>
        <w:pStyle w:val="a8"/>
        <w:numPr>
          <w:ilvl w:val="0"/>
          <w:numId w:val="8"/>
        </w:num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0282">
        <w:rPr>
          <w:rFonts w:ascii="Times New Roman" w:hAnsi="Times New Roman"/>
          <w:sz w:val="24"/>
          <w:szCs w:val="24"/>
        </w:rPr>
        <w:t>Самому самоорганизовать себя</w:t>
      </w:r>
    </w:p>
    <w:p w:rsidR="00744D75" w:rsidRPr="00460282" w:rsidRDefault="00744D75" w:rsidP="00744D75">
      <w:pPr>
        <w:pStyle w:val="a8"/>
        <w:numPr>
          <w:ilvl w:val="0"/>
          <w:numId w:val="8"/>
        </w:num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0282">
        <w:rPr>
          <w:rFonts w:ascii="Times New Roman" w:hAnsi="Times New Roman"/>
          <w:sz w:val="24"/>
          <w:szCs w:val="24"/>
        </w:rPr>
        <w:t>Замотивировать других организовать вас (найти себе «пастуха»)</w:t>
      </w:r>
    </w:p>
    <w:p w:rsidR="00744D75" w:rsidRPr="00460282" w:rsidRDefault="00744D75" w:rsidP="00744D75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0282">
        <w:rPr>
          <w:rFonts w:ascii="Times New Roman" w:hAnsi="Times New Roman"/>
          <w:b/>
          <w:bCs/>
          <w:sz w:val="24"/>
          <w:szCs w:val="24"/>
        </w:rPr>
        <w:t>Отучать других</w:t>
      </w:r>
    </w:p>
    <w:p w:rsidR="00744D75" w:rsidRPr="00460282" w:rsidRDefault="00744D75" w:rsidP="00744D75">
      <w:pPr>
        <w:pStyle w:val="a8"/>
        <w:numPr>
          <w:ilvl w:val="0"/>
          <w:numId w:val="9"/>
        </w:num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0282">
        <w:rPr>
          <w:rFonts w:ascii="Times New Roman" w:hAnsi="Times New Roman"/>
          <w:sz w:val="24"/>
          <w:szCs w:val="24"/>
        </w:rPr>
        <w:t xml:space="preserve">либо отучить его вообще, чтобы он так не делал нигде и никогда, </w:t>
      </w:r>
    </w:p>
    <w:p w:rsidR="00744D75" w:rsidRPr="00460282" w:rsidRDefault="00744D75" w:rsidP="00744D75">
      <w:pPr>
        <w:pStyle w:val="a8"/>
        <w:numPr>
          <w:ilvl w:val="0"/>
          <w:numId w:val="9"/>
        </w:num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0282">
        <w:rPr>
          <w:rFonts w:ascii="Times New Roman" w:hAnsi="Times New Roman"/>
          <w:sz w:val="24"/>
          <w:szCs w:val="24"/>
        </w:rPr>
        <w:t>чтобы он что-то не делал рядом с вами.</w:t>
      </w:r>
    </w:p>
    <w:p w:rsidR="00744D75" w:rsidRDefault="00744D75" w:rsidP="00744D7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203700" cy="3147060"/>
            <wp:effectExtent l="19050" t="0" r="635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14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D75" w:rsidRDefault="00744D75" w:rsidP="00744D7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744D75" w:rsidRPr="00AE5197" w:rsidRDefault="00744D75" w:rsidP="00744D75">
      <w:pPr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AE5197">
        <w:rPr>
          <w:rFonts w:ascii="Times New Roman" w:hAnsi="Times New Roman"/>
          <w:b/>
          <w:noProof/>
          <w:sz w:val="24"/>
          <w:szCs w:val="24"/>
          <w:lang w:eastAsia="ru-RU"/>
        </w:rPr>
        <w:t>Схема ЗОЖ</w:t>
      </w:r>
    </w:p>
    <w:p w:rsidR="00744D75" w:rsidRDefault="00744D75" w:rsidP="00744D75">
      <w:pPr>
        <w:jc w:val="center"/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455670" cy="2933065"/>
            <wp:effectExtent l="19050" t="0" r="0" b="0"/>
            <wp:docPr id="4" name="Рисунок 1" descr="Описание: _%D0%94%D0%B6%D0%BE%D0%BD%20%D0%A1_%20%D0%9C%D0%B0%D0%BA%D1%81%D0%B2%D0%B5%D0%BB%D0%BB,%20%D0%9F%D0%BE%D0%B7%D0%B8%D1%86%D0%B8%D1%8F%20%D0%BF%D0%BE%D0%B1%D0%B5%D0%B4%D0%B8%D1%82%D0%B5%D0%BB%D1%8F_html_f8cf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_%D0%94%D0%B6%D0%BE%D0%BD%20%D0%A1_%20%D0%9C%D0%B0%D0%BA%D1%81%D0%B2%D0%B5%D0%BB%D0%BB,%20%D0%9F%D0%BE%D0%B7%D0%B8%D1%86%D0%B8%D1%8F%20%D0%BF%D0%BE%D0%B1%D0%B5%D0%B4%D0%B8%D1%82%D0%B5%D0%BB%D1%8F_html_f8cf27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293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D75" w:rsidRDefault="00744D75"/>
    <w:sectPr w:rsidR="00744D75" w:rsidSect="0027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62831"/>
    <w:multiLevelType w:val="hybridMultilevel"/>
    <w:tmpl w:val="5596DA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5279F3"/>
    <w:multiLevelType w:val="multilevel"/>
    <w:tmpl w:val="6D365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AF5396"/>
    <w:multiLevelType w:val="hybridMultilevel"/>
    <w:tmpl w:val="BB60DF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48136E"/>
    <w:multiLevelType w:val="multilevel"/>
    <w:tmpl w:val="2F52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3D02D0"/>
    <w:multiLevelType w:val="multilevel"/>
    <w:tmpl w:val="1F56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FE3F57"/>
    <w:multiLevelType w:val="multilevel"/>
    <w:tmpl w:val="4412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912A4F"/>
    <w:multiLevelType w:val="multilevel"/>
    <w:tmpl w:val="C330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5461B6"/>
    <w:multiLevelType w:val="multilevel"/>
    <w:tmpl w:val="B5CAA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DC327C"/>
    <w:multiLevelType w:val="multilevel"/>
    <w:tmpl w:val="F6A0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744D75"/>
    <w:rsid w:val="0001042C"/>
    <w:rsid w:val="002744DD"/>
    <w:rsid w:val="0071788E"/>
    <w:rsid w:val="00744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4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4D75"/>
    <w:rPr>
      <w:b/>
      <w:bCs/>
    </w:rPr>
  </w:style>
  <w:style w:type="character" w:styleId="a5">
    <w:name w:val="Emphasis"/>
    <w:basedOn w:val="a0"/>
    <w:uiPriority w:val="20"/>
    <w:qFormat/>
    <w:rsid w:val="00744D7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44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4D7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44D75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7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1%81%D1%82%D0%B0%D1%82%D1%8C%D0%B8/632877/pril1.doc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1677</Words>
  <Characters>9560</Characters>
  <Application>Microsoft Office Word</Application>
  <DocSecurity>0</DocSecurity>
  <Lines>79</Lines>
  <Paragraphs>22</Paragraphs>
  <ScaleCrop>false</ScaleCrop>
  <Company>Microsoft</Company>
  <LinksUpToDate>false</LinksUpToDate>
  <CharactersWithSpaces>11215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2018-10-26T19:17:00Z</dcterms:created>
  <dcterms:modified xsi:type="dcterms:W3CDTF">2018-11-25T16:34:00Z</dcterms:modified>
</cp:coreProperties>
</file>