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220C" w:rsidRPr="007D68BD" w:rsidRDefault="003E220C" w:rsidP="003E220C">
      <w:pPr>
        <w:spacing w:after="0" w:line="240" w:lineRule="auto"/>
        <w:jc w:val="center"/>
        <w:rPr>
          <w:rFonts w:ascii="Times New Roman" w:eastAsia="Times New Roman" w:hAnsi="Times New Roman" w:cs="Times New Roman"/>
          <w:b/>
          <w:sz w:val="24"/>
          <w:szCs w:val="24"/>
          <w:lang w:eastAsia="ru-RU"/>
        </w:rPr>
      </w:pPr>
      <w:r w:rsidRPr="007D68BD">
        <w:rPr>
          <w:rFonts w:ascii="Times New Roman" w:eastAsia="Times New Roman" w:hAnsi="Times New Roman" w:cs="Times New Roman"/>
          <w:b/>
          <w:sz w:val="24"/>
          <w:szCs w:val="24"/>
          <w:lang w:eastAsia="ru-RU"/>
        </w:rPr>
        <w:t>Муниципальное бюджетное общеобразовательное учреждение</w:t>
      </w:r>
    </w:p>
    <w:p w:rsidR="003E220C" w:rsidRPr="007D68BD" w:rsidRDefault="003E220C" w:rsidP="003E220C">
      <w:pPr>
        <w:spacing w:after="0" w:line="240" w:lineRule="auto"/>
        <w:jc w:val="center"/>
        <w:rPr>
          <w:rFonts w:ascii="Times New Roman" w:eastAsia="Times New Roman" w:hAnsi="Times New Roman" w:cs="Times New Roman"/>
          <w:b/>
          <w:sz w:val="24"/>
          <w:szCs w:val="24"/>
          <w:lang w:eastAsia="ru-RU"/>
        </w:rPr>
      </w:pPr>
      <w:r w:rsidRPr="007D68BD">
        <w:rPr>
          <w:rFonts w:ascii="Times New Roman" w:eastAsia="Times New Roman" w:hAnsi="Times New Roman" w:cs="Times New Roman"/>
          <w:b/>
          <w:sz w:val="24"/>
          <w:szCs w:val="24"/>
          <w:lang w:eastAsia="ru-RU"/>
        </w:rPr>
        <w:t xml:space="preserve"> «Средняя общеобразовательная школа № 4» </w:t>
      </w:r>
    </w:p>
    <w:p w:rsidR="003E220C" w:rsidRPr="007D68BD" w:rsidRDefault="00605976" w:rsidP="0060597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br/>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00" w:firstRow="0" w:lastRow="0" w:firstColumn="0" w:lastColumn="0" w:noHBand="0" w:noVBand="0"/>
      </w:tblPr>
      <w:tblGrid>
        <w:gridCol w:w="3270"/>
        <w:gridCol w:w="2905"/>
        <w:gridCol w:w="3420"/>
      </w:tblGrid>
      <w:tr w:rsidR="003E220C" w:rsidRPr="007D68BD" w:rsidTr="003E220C">
        <w:trPr>
          <w:tblCellSpacing w:w="15" w:type="dxa"/>
          <w:jc w:val="center"/>
        </w:trPr>
        <w:tc>
          <w:tcPr>
            <w:tcW w:w="3225" w:type="dxa"/>
            <w:tcBorders>
              <w:top w:val="outset" w:sz="6" w:space="0" w:color="auto"/>
              <w:left w:val="outset" w:sz="6" w:space="0" w:color="auto"/>
              <w:bottom w:val="outset" w:sz="6" w:space="0" w:color="auto"/>
              <w:right w:val="outset" w:sz="6" w:space="0" w:color="auto"/>
            </w:tcBorders>
            <w:vAlign w:val="center"/>
          </w:tcPr>
          <w:p w:rsidR="003E220C" w:rsidRPr="007D68BD" w:rsidRDefault="003E220C" w:rsidP="003E220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Рассмотрено</w:t>
            </w:r>
          </w:p>
          <w:p w:rsidR="003E220C" w:rsidRPr="007D68BD" w:rsidRDefault="003E220C" w:rsidP="003E220C">
            <w:pPr>
              <w:spacing w:after="0" w:line="240" w:lineRule="auto"/>
              <w:rPr>
                <w:rFonts w:ascii="Times New Roman" w:eastAsia="Times New Roman" w:hAnsi="Times New Roman" w:cs="Times New Roman"/>
                <w:sz w:val="24"/>
                <w:szCs w:val="24"/>
                <w:lang w:eastAsia="ru-RU"/>
              </w:rPr>
            </w:pPr>
            <w:r w:rsidRPr="007D68BD">
              <w:rPr>
                <w:rFonts w:ascii="Times New Roman" w:eastAsia="Times New Roman" w:hAnsi="Times New Roman" w:cs="Times New Roman"/>
                <w:sz w:val="24"/>
                <w:szCs w:val="24"/>
                <w:lang w:eastAsia="ru-RU"/>
              </w:rPr>
              <w:br/>
              <w:t>на заседании ШМО учителей _____________ предметов</w:t>
            </w:r>
          </w:p>
          <w:p w:rsidR="003E220C" w:rsidRPr="007D68BD" w:rsidRDefault="003E220C" w:rsidP="003E220C">
            <w:pPr>
              <w:spacing w:after="0" w:line="240" w:lineRule="auto"/>
              <w:rPr>
                <w:rFonts w:ascii="Times New Roman" w:eastAsia="Times New Roman" w:hAnsi="Times New Roman" w:cs="Times New Roman"/>
                <w:sz w:val="24"/>
                <w:szCs w:val="24"/>
                <w:lang w:eastAsia="ru-RU"/>
              </w:rPr>
            </w:pPr>
            <w:r w:rsidRPr="007D68BD">
              <w:rPr>
                <w:rFonts w:ascii="Times New Roman" w:eastAsia="Times New Roman" w:hAnsi="Times New Roman" w:cs="Times New Roman"/>
                <w:sz w:val="24"/>
                <w:szCs w:val="24"/>
                <w:lang w:eastAsia="ru-RU"/>
              </w:rPr>
              <w:t>Председатель ФИО</w:t>
            </w:r>
          </w:p>
          <w:p w:rsidR="003E220C" w:rsidRPr="007D68BD" w:rsidRDefault="003E220C" w:rsidP="003E220C">
            <w:pPr>
              <w:spacing w:after="0" w:line="240" w:lineRule="auto"/>
              <w:rPr>
                <w:rFonts w:ascii="Times New Roman" w:eastAsia="Times New Roman" w:hAnsi="Times New Roman" w:cs="Times New Roman"/>
                <w:sz w:val="24"/>
                <w:szCs w:val="24"/>
                <w:lang w:eastAsia="ru-RU"/>
              </w:rPr>
            </w:pPr>
            <w:r w:rsidRPr="007D68BD">
              <w:rPr>
                <w:rFonts w:ascii="Times New Roman" w:eastAsia="Times New Roman" w:hAnsi="Times New Roman" w:cs="Times New Roman"/>
                <w:sz w:val="24"/>
                <w:szCs w:val="24"/>
                <w:lang w:eastAsia="ru-RU"/>
              </w:rPr>
              <w:t>_______________________</w:t>
            </w:r>
            <w:r w:rsidRPr="007D68BD">
              <w:rPr>
                <w:rFonts w:ascii="Times New Roman" w:eastAsia="Times New Roman" w:hAnsi="Times New Roman" w:cs="Times New Roman"/>
                <w:sz w:val="24"/>
                <w:szCs w:val="24"/>
                <w:lang w:eastAsia="ru-RU"/>
              </w:rPr>
              <w:br/>
            </w:r>
            <w:r w:rsidRPr="007D68BD">
              <w:rPr>
                <w:rFonts w:ascii="Times New Roman" w:eastAsia="Times New Roman" w:hAnsi="Times New Roman" w:cs="Times New Roman"/>
                <w:sz w:val="24"/>
                <w:szCs w:val="24"/>
                <w:lang w:eastAsia="ru-RU"/>
              </w:rPr>
              <w:br/>
              <w:t>П</w:t>
            </w:r>
            <w:r w:rsidR="00F23090">
              <w:rPr>
                <w:rFonts w:ascii="Times New Roman" w:eastAsia="Times New Roman" w:hAnsi="Times New Roman" w:cs="Times New Roman"/>
                <w:sz w:val="24"/>
                <w:szCs w:val="24"/>
                <w:lang w:eastAsia="ru-RU"/>
              </w:rPr>
              <w:t>ротокол № __</w:t>
            </w:r>
            <w:r w:rsidR="00F23090">
              <w:rPr>
                <w:rFonts w:ascii="Times New Roman" w:eastAsia="Times New Roman" w:hAnsi="Times New Roman" w:cs="Times New Roman"/>
                <w:sz w:val="24"/>
                <w:szCs w:val="24"/>
                <w:lang w:eastAsia="ru-RU"/>
              </w:rPr>
              <w:br/>
              <w:t>от «__»августа 2018</w:t>
            </w:r>
            <w:r w:rsidRPr="007D68BD">
              <w:rPr>
                <w:rFonts w:ascii="Times New Roman" w:eastAsia="Times New Roman" w:hAnsi="Times New Roman" w:cs="Times New Roman"/>
                <w:sz w:val="24"/>
                <w:szCs w:val="24"/>
                <w:lang w:eastAsia="ru-RU"/>
              </w:rPr>
              <w:t xml:space="preserve">г. </w:t>
            </w:r>
          </w:p>
        </w:tc>
        <w:tc>
          <w:tcPr>
            <w:tcW w:w="0" w:type="auto"/>
            <w:tcBorders>
              <w:top w:val="outset" w:sz="6" w:space="0" w:color="auto"/>
              <w:left w:val="outset" w:sz="6" w:space="0" w:color="auto"/>
              <w:bottom w:val="outset" w:sz="6" w:space="0" w:color="auto"/>
              <w:right w:val="outset" w:sz="6" w:space="0" w:color="auto"/>
            </w:tcBorders>
            <w:vAlign w:val="center"/>
          </w:tcPr>
          <w:p w:rsidR="003E220C" w:rsidRPr="007D68BD" w:rsidRDefault="003E220C" w:rsidP="003E220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Согласовано</w:t>
            </w:r>
          </w:p>
          <w:p w:rsidR="003E220C" w:rsidRPr="007D68BD" w:rsidRDefault="003E220C" w:rsidP="003E220C">
            <w:pPr>
              <w:spacing w:after="240" w:line="240" w:lineRule="auto"/>
              <w:rPr>
                <w:rFonts w:ascii="Times New Roman" w:eastAsia="Times New Roman" w:hAnsi="Times New Roman" w:cs="Times New Roman"/>
                <w:sz w:val="24"/>
                <w:szCs w:val="24"/>
                <w:lang w:eastAsia="ru-RU"/>
              </w:rPr>
            </w:pPr>
            <w:r w:rsidRPr="007D68BD">
              <w:rPr>
                <w:rFonts w:ascii="Times New Roman" w:eastAsia="Times New Roman" w:hAnsi="Times New Roman" w:cs="Times New Roman"/>
                <w:sz w:val="24"/>
                <w:szCs w:val="24"/>
                <w:lang w:eastAsia="ru-RU"/>
              </w:rPr>
              <w:br/>
              <w:t xml:space="preserve">заместитель директора по УВР </w:t>
            </w:r>
            <w:r w:rsidRPr="007D68BD">
              <w:rPr>
                <w:rFonts w:ascii="Times New Roman" w:eastAsia="Times New Roman" w:hAnsi="Times New Roman" w:cs="Times New Roman"/>
                <w:sz w:val="24"/>
                <w:szCs w:val="24"/>
                <w:lang w:eastAsia="ru-RU"/>
              </w:rPr>
              <w:br/>
            </w:r>
            <w:proofErr w:type="spellStart"/>
            <w:r w:rsidRPr="007D68BD">
              <w:rPr>
                <w:rFonts w:ascii="Times New Roman" w:eastAsia="Times New Roman" w:hAnsi="Times New Roman" w:cs="Times New Roman"/>
                <w:sz w:val="24"/>
                <w:szCs w:val="24"/>
                <w:lang w:eastAsia="ru-RU"/>
              </w:rPr>
              <w:t>Винкерт</w:t>
            </w:r>
            <w:proofErr w:type="spellEnd"/>
            <w:r w:rsidRPr="007D68BD">
              <w:rPr>
                <w:rFonts w:ascii="Times New Roman" w:eastAsia="Times New Roman" w:hAnsi="Times New Roman" w:cs="Times New Roman"/>
                <w:sz w:val="24"/>
                <w:szCs w:val="24"/>
                <w:lang w:eastAsia="ru-RU"/>
              </w:rPr>
              <w:t xml:space="preserve"> Г.В. /_____</w:t>
            </w:r>
            <w:r w:rsidR="00F23090">
              <w:rPr>
                <w:rFonts w:ascii="Times New Roman" w:eastAsia="Times New Roman" w:hAnsi="Times New Roman" w:cs="Times New Roman"/>
                <w:sz w:val="24"/>
                <w:szCs w:val="24"/>
                <w:lang w:eastAsia="ru-RU"/>
              </w:rPr>
              <w:t xml:space="preserve">____/ </w:t>
            </w:r>
            <w:r w:rsidR="00F23090">
              <w:rPr>
                <w:rFonts w:ascii="Times New Roman" w:eastAsia="Times New Roman" w:hAnsi="Times New Roman" w:cs="Times New Roman"/>
                <w:sz w:val="24"/>
                <w:szCs w:val="24"/>
                <w:lang w:eastAsia="ru-RU"/>
              </w:rPr>
              <w:br/>
              <w:t>    </w:t>
            </w:r>
            <w:r w:rsidR="00F23090">
              <w:rPr>
                <w:rFonts w:ascii="Times New Roman" w:eastAsia="Times New Roman" w:hAnsi="Times New Roman" w:cs="Times New Roman"/>
                <w:sz w:val="24"/>
                <w:szCs w:val="24"/>
                <w:lang w:eastAsia="ru-RU"/>
              </w:rPr>
              <w:br/>
              <w:t xml:space="preserve">    «__»августа 2018</w:t>
            </w:r>
            <w:r w:rsidRPr="007D68BD">
              <w:rPr>
                <w:rFonts w:ascii="Times New Roman" w:eastAsia="Times New Roman" w:hAnsi="Times New Roman" w:cs="Times New Roman"/>
                <w:sz w:val="24"/>
                <w:szCs w:val="24"/>
                <w:lang w:eastAsia="ru-RU"/>
              </w:rPr>
              <w:t xml:space="preserve">г. </w:t>
            </w:r>
          </w:p>
        </w:tc>
        <w:tc>
          <w:tcPr>
            <w:tcW w:w="0" w:type="auto"/>
            <w:tcBorders>
              <w:top w:val="outset" w:sz="6" w:space="0" w:color="auto"/>
              <w:left w:val="outset" w:sz="6" w:space="0" w:color="auto"/>
              <w:bottom w:val="outset" w:sz="6" w:space="0" w:color="auto"/>
              <w:right w:val="outset" w:sz="6" w:space="0" w:color="auto"/>
            </w:tcBorders>
            <w:vAlign w:val="center"/>
          </w:tcPr>
          <w:p w:rsidR="003E220C" w:rsidRPr="007D68BD" w:rsidRDefault="003E220C" w:rsidP="003E220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Утверждено</w:t>
            </w:r>
          </w:p>
          <w:p w:rsidR="003E220C" w:rsidRPr="007D68BD" w:rsidRDefault="003E220C" w:rsidP="00605976">
            <w:pPr>
              <w:spacing w:after="0" w:line="240" w:lineRule="auto"/>
              <w:rPr>
                <w:rFonts w:ascii="Times New Roman" w:eastAsia="Times New Roman" w:hAnsi="Times New Roman" w:cs="Times New Roman"/>
                <w:sz w:val="24"/>
                <w:szCs w:val="24"/>
                <w:lang w:eastAsia="ru-RU"/>
              </w:rPr>
            </w:pPr>
            <w:r w:rsidRPr="007D68BD">
              <w:rPr>
                <w:rFonts w:ascii="Times New Roman" w:eastAsia="Times New Roman" w:hAnsi="Times New Roman" w:cs="Times New Roman"/>
                <w:sz w:val="24"/>
                <w:szCs w:val="24"/>
                <w:lang w:eastAsia="ru-RU"/>
              </w:rPr>
              <w:br/>
              <w:t>распоряжен</w:t>
            </w:r>
            <w:r w:rsidR="005659E8">
              <w:rPr>
                <w:rFonts w:ascii="Times New Roman" w:eastAsia="Times New Roman" w:hAnsi="Times New Roman" w:cs="Times New Roman"/>
                <w:sz w:val="24"/>
                <w:szCs w:val="24"/>
                <w:lang w:eastAsia="ru-RU"/>
              </w:rPr>
              <w:t xml:space="preserve">ие № </w:t>
            </w:r>
            <w:r w:rsidR="00605976">
              <w:rPr>
                <w:rFonts w:ascii="Times New Roman" w:eastAsia="Times New Roman" w:hAnsi="Times New Roman" w:cs="Times New Roman"/>
                <w:sz w:val="24"/>
                <w:szCs w:val="24"/>
                <w:lang w:eastAsia="ru-RU"/>
              </w:rPr>
              <w:t>209</w:t>
            </w:r>
            <w:r w:rsidR="005659E8">
              <w:rPr>
                <w:rFonts w:ascii="Times New Roman" w:eastAsia="Times New Roman" w:hAnsi="Times New Roman" w:cs="Times New Roman"/>
                <w:sz w:val="24"/>
                <w:szCs w:val="24"/>
                <w:lang w:eastAsia="ru-RU"/>
              </w:rPr>
              <w:t xml:space="preserve">/ОД </w:t>
            </w:r>
            <w:r w:rsidR="005659E8">
              <w:rPr>
                <w:rFonts w:ascii="Times New Roman" w:eastAsia="Times New Roman" w:hAnsi="Times New Roman" w:cs="Times New Roman"/>
                <w:sz w:val="24"/>
                <w:szCs w:val="24"/>
                <w:lang w:eastAsia="ru-RU"/>
              </w:rPr>
              <w:br/>
              <w:t xml:space="preserve">от « </w:t>
            </w:r>
            <w:r w:rsidR="00605976">
              <w:rPr>
                <w:rFonts w:ascii="Times New Roman" w:eastAsia="Times New Roman" w:hAnsi="Times New Roman" w:cs="Times New Roman"/>
                <w:sz w:val="24"/>
                <w:szCs w:val="24"/>
                <w:lang w:eastAsia="ru-RU"/>
              </w:rPr>
              <w:t>30</w:t>
            </w:r>
            <w:r w:rsidR="00F23090">
              <w:rPr>
                <w:rFonts w:ascii="Times New Roman" w:eastAsia="Times New Roman" w:hAnsi="Times New Roman" w:cs="Times New Roman"/>
                <w:sz w:val="24"/>
                <w:szCs w:val="24"/>
                <w:lang w:eastAsia="ru-RU"/>
              </w:rPr>
              <w:t>»августа 2018</w:t>
            </w:r>
            <w:r w:rsidRPr="007D68BD">
              <w:rPr>
                <w:rFonts w:ascii="Times New Roman" w:eastAsia="Times New Roman" w:hAnsi="Times New Roman" w:cs="Times New Roman"/>
                <w:sz w:val="24"/>
                <w:szCs w:val="24"/>
                <w:lang w:eastAsia="ru-RU"/>
              </w:rPr>
              <w:t xml:space="preserve">г. </w:t>
            </w:r>
            <w:r w:rsidRPr="007D68BD">
              <w:rPr>
                <w:rFonts w:ascii="Times New Roman" w:eastAsia="Times New Roman" w:hAnsi="Times New Roman" w:cs="Times New Roman"/>
                <w:sz w:val="24"/>
                <w:szCs w:val="24"/>
                <w:lang w:eastAsia="ru-RU"/>
              </w:rPr>
              <w:br/>
              <w:t xml:space="preserve">директор </w:t>
            </w:r>
            <w:r w:rsidRPr="007D68BD">
              <w:rPr>
                <w:rFonts w:ascii="Times New Roman" w:eastAsia="Times New Roman" w:hAnsi="Times New Roman" w:cs="Times New Roman"/>
                <w:sz w:val="24"/>
                <w:szCs w:val="24"/>
                <w:lang w:eastAsia="ru-RU"/>
              </w:rPr>
              <w:br/>
              <w:t xml:space="preserve">Михайлова М.В./______________/ </w:t>
            </w:r>
            <w:r w:rsidRPr="007D68BD">
              <w:rPr>
                <w:rFonts w:ascii="Times New Roman" w:eastAsia="Times New Roman" w:hAnsi="Times New Roman" w:cs="Times New Roman"/>
                <w:sz w:val="24"/>
                <w:szCs w:val="24"/>
                <w:lang w:eastAsia="ru-RU"/>
              </w:rPr>
              <w:br/>
              <w:t xml:space="preserve">     </w:t>
            </w:r>
          </w:p>
        </w:tc>
      </w:tr>
    </w:tbl>
    <w:p w:rsidR="003E220C" w:rsidRDefault="003E220C" w:rsidP="003E220C">
      <w:pPr>
        <w:spacing w:after="240" w:line="240" w:lineRule="auto"/>
        <w:rPr>
          <w:rFonts w:ascii="Times New Roman" w:eastAsia="Times New Roman" w:hAnsi="Times New Roman" w:cs="Times New Roman"/>
          <w:sz w:val="24"/>
          <w:szCs w:val="24"/>
          <w:lang w:eastAsia="ru-RU"/>
        </w:rPr>
      </w:pPr>
      <w:r w:rsidRPr="007D68BD">
        <w:rPr>
          <w:rFonts w:ascii="Times New Roman" w:eastAsia="Times New Roman" w:hAnsi="Times New Roman" w:cs="Times New Roman"/>
          <w:b/>
          <w:bCs/>
          <w:sz w:val="24"/>
          <w:szCs w:val="24"/>
          <w:lang w:eastAsia="ru-RU"/>
        </w:rPr>
        <w:br/>
      </w:r>
    </w:p>
    <w:p w:rsidR="00605976" w:rsidRDefault="00605976" w:rsidP="003E220C">
      <w:pPr>
        <w:spacing w:after="240" w:line="240" w:lineRule="auto"/>
        <w:rPr>
          <w:rFonts w:ascii="Times New Roman" w:eastAsia="Times New Roman" w:hAnsi="Times New Roman" w:cs="Times New Roman"/>
          <w:sz w:val="24"/>
          <w:szCs w:val="24"/>
          <w:lang w:eastAsia="ru-RU"/>
        </w:rPr>
      </w:pPr>
    </w:p>
    <w:p w:rsidR="00605976" w:rsidRPr="007D68BD" w:rsidRDefault="00605976" w:rsidP="003E220C">
      <w:pPr>
        <w:spacing w:after="240" w:line="240" w:lineRule="auto"/>
        <w:rPr>
          <w:rFonts w:ascii="Times New Roman" w:eastAsia="Times New Roman" w:hAnsi="Times New Roman" w:cs="Times New Roman"/>
          <w:sz w:val="24"/>
          <w:szCs w:val="24"/>
          <w:lang w:eastAsia="ru-RU"/>
        </w:rPr>
      </w:pPr>
    </w:p>
    <w:p w:rsidR="003E220C" w:rsidRPr="007D68BD" w:rsidRDefault="003E220C" w:rsidP="003E220C">
      <w:pPr>
        <w:spacing w:after="0" w:line="240" w:lineRule="auto"/>
        <w:jc w:val="center"/>
        <w:rPr>
          <w:rFonts w:ascii="Times New Roman" w:eastAsia="Times New Roman" w:hAnsi="Times New Roman" w:cs="Times New Roman"/>
          <w:b/>
          <w:bCs/>
          <w:sz w:val="28"/>
          <w:szCs w:val="28"/>
          <w:lang w:eastAsia="ru-RU"/>
        </w:rPr>
      </w:pPr>
      <w:r w:rsidRPr="007D68BD">
        <w:rPr>
          <w:rFonts w:ascii="Times New Roman" w:eastAsia="Times New Roman" w:hAnsi="Times New Roman" w:cs="Times New Roman"/>
          <w:b/>
          <w:bCs/>
          <w:sz w:val="28"/>
          <w:szCs w:val="28"/>
          <w:lang w:eastAsia="ru-RU"/>
        </w:rPr>
        <w:t xml:space="preserve">РАБОЧАЯ ПРОГРАММА </w:t>
      </w:r>
      <w:r w:rsidRPr="007D68BD">
        <w:rPr>
          <w:rFonts w:ascii="Times New Roman" w:eastAsia="Times New Roman" w:hAnsi="Times New Roman" w:cs="Times New Roman"/>
          <w:b/>
          <w:bCs/>
          <w:sz w:val="28"/>
          <w:szCs w:val="28"/>
          <w:lang w:eastAsia="ru-RU"/>
        </w:rPr>
        <w:br/>
      </w:r>
      <w:r w:rsidRPr="007D68BD">
        <w:rPr>
          <w:rFonts w:ascii="Times New Roman" w:eastAsia="Times New Roman" w:hAnsi="Times New Roman" w:cs="Times New Roman"/>
          <w:b/>
          <w:bCs/>
          <w:sz w:val="28"/>
          <w:szCs w:val="28"/>
          <w:lang w:eastAsia="ru-RU"/>
        </w:rPr>
        <w:br/>
        <w:t xml:space="preserve">по </w:t>
      </w:r>
      <w:r>
        <w:rPr>
          <w:rFonts w:ascii="Times New Roman" w:eastAsia="Times New Roman" w:hAnsi="Times New Roman" w:cs="Times New Roman"/>
          <w:b/>
          <w:bCs/>
          <w:sz w:val="28"/>
          <w:szCs w:val="28"/>
          <w:lang w:eastAsia="ru-RU"/>
        </w:rPr>
        <w:t>истории</w:t>
      </w:r>
      <w:r w:rsidRPr="007D68BD">
        <w:rPr>
          <w:rFonts w:ascii="Times New Roman" w:eastAsia="Times New Roman" w:hAnsi="Times New Roman" w:cs="Times New Roman"/>
          <w:b/>
          <w:bCs/>
          <w:sz w:val="28"/>
          <w:szCs w:val="28"/>
          <w:lang w:eastAsia="ru-RU"/>
        </w:rPr>
        <w:br/>
        <w:t>5-9 класс ФГОС ООО</w:t>
      </w:r>
    </w:p>
    <w:p w:rsidR="003E220C" w:rsidRPr="007D68BD" w:rsidRDefault="003E220C" w:rsidP="003E220C">
      <w:pPr>
        <w:spacing w:after="0" w:line="240" w:lineRule="auto"/>
        <w:jc w:val="center"/>
        <w:rPr>
          <w:rFonts w:ascii="Times New Roman" w:eastAsia="Times New Roman" w:hAnsi="Times New Roman" w:cs="Times New Roman"/>
          <w:b/>
          <w:bCs/>
          <w:sz w:val="28"/>
          <w:szCs w:val="28"/>
          <w:lang w:eastAsia="ru-RU"/>
        </w:rPr>
      </w:pPr>
    </w:p>
    <w:p w:rsidR="003E220C" w:rsidRPr="007D68BD" w:rsidRDefault="003E220C" w:rsidP="003E220C">
      <w:pPr>
        <w:spacing w:after="0" w:line="240" w:lineRule="auto"/>
        <w:jc w:val="center"/>
        <w:rPr>
          <w:rFonts w:ascii="Times New Roman" w:eastAsia="Times New Roman" w:hAnsi="Times New Roman" w:cs="Times New Roman"/>
          <w:b/>
          <w:bCs/>
          <w:sz w:val="28"/>
          <w:szCs w:val="28"/>
          <w:lang w:eastAsia="ru-RU"/>
        </w:rPr>
      </w:pPr>
    </w:p>
    <w:p w:rsidR="003E220C" w:rsidRPr="007D68BD" w:rsidRDefault="003E220C" w:rsidP="003E220C">
      <w:pPr>
        <w:spacing w:after="0" w:line="240" w:lineRule="auto"/>
        <w:jc w:val="center"/>
        <w:rPr>
          <w:rFonts w:ascii="Times New Roman" w:eastAsia="Times New Roman" w:hAnsi="Times New Roman" w:cs="Times New Roman"/>
          <w:b/>
          <w:bCs/>
          <w:sz w:val="28"/>
          <w:szCs w:val="28"/>
          <w:lang w:eastAsia="ru-RU"/>
        </w:rPr>
      </w:pPr>
    </w:p>
    <w:p w:rsidR="003E220C" w:rsidRPr="007D68BD" w:rsidRDefault="003E220C" w:rsidP="003E220C">
      <w:pPr>
        <w:spacing w:after="0" w:line="240" w:lineRule="auto"/>
        <w:jc w:val="center"/>
        <w:rPr>
          <w:rFonts w:ascii="Times New Roman" w:eastAsia="Times New Roman" w:hAnsi="Times New Roman" w:cs="Times New Roman"/>
          <w:b/>
          <w:bCs/>
          <w:sz w:val="28"/>
          <w:szCs w:val="28"/>
          <w:lang w:eastAsia="ru-RU"/>
        </w:rPr>
      </w:pPr>
    </w:p>
    <w:p w:rsidR="003E220C" w:rsidRPr="007D68BD" w:rsidRDefault="003E220C" w:rsidP="003E220C">
      <w:pPr>
        <w:spacing w:after="0" w:line="240" w:lineRule="auto"/>
        <w:jc w:val="center"/>
        <w:rPr>
          <w:rFonts w:ascii="Times New Roman" w:eastAsia="Times New Roman" w:hAnsi="Times New Roman" w:cs="Times New Roman"/>
          <w:b/>
          <w:bCs/>
          <w:sz w:val="28"/>
          <w:szCs w:val="28"/>
          <w:lang w:eastAsia="ru-RU"/>
        </w:rPr>
      </w:pPr>
      <w:r w:rsidRPr="007D68BD">
        <w:rPr>
          <w:rFonts w:ascii="Times New Roman" w:eastAsia="Times New Roman" w:hAnsi="Times New Roman" w:cs="Times New Roman"/>
          <w:b/>
          <w:bCs/>
          <w:sz w:val="28"/>
          <w:szCs w:val="28"/>
          <w:lang w:eastAsia="ru-RU"/>
        </w:rPr>
        <w:br/>
      </w:r>
      <w:r w:rsidRPr="007D68BD">
        <w:rPr>
          <w:rFonts w:ascii="Times New Roman" w:eastAsia="Times New Roman" w:hAnsi="Times New Roman" w:cs="Times New Roman"/>
          <w:b/>
          <w:bCs/>
          <w:sz w:val="28"/>
          <w:szCs w:val="28"/>
          <w:lang w:eastAsia="ru-RU"/>
        </w:rPr>
        <w:br/>
      </w:r>
    </w:p>
    <w:p w:rsidR="003E220C" w:rsidRPr="007D68BD" w:rsidRDefault="003E220C" w:rsidP="00605976">
      <w:pPr>
        <w:spacing w:after="0" w:line="240" w:lineRule="auto"/>
        <w:rPr>
          <w:rFonts w:ascii="Times New Roman" w:eastAsia="Times New Roman" w:hAnsi="Times New Roman" w:cs="Times New Roman"/>
          <w:sz w:val="24"/>
          <w:szCs w:val="24"/>
          <w:lang w:eastAsia="ru-RU"/>
        </w:rPr>
      </w:pPr>
    </w:p>
    <w:p w:rsidR="003E220C" w:rsidRPr="007D68BD" w:rsidRDefault="003E220C" w:rsidP="003E220C">
      <w:pPr>
        <w:spacing w:after="0" w:line="240" w:lineRule="auto"/>
        <w:jc w:val="center"/>
        <w:rPr>
          <w:rFonts w:ascii="Times New Roman" w:eastAsia="Times New Roman" w:hAnsi="Times New Roman" w:cs="Times New Roman"/>
          <w:sz w:val="24"/>
          <w:szCs w:val="24"/>
          <w:lang w:eastAsia="ru-RU"/>
        </w:rPr>
      </w:pPr>
    </w:p>
    <w:p w:rsidR="003E220C" w:rsidRPr="007D68BD" w:rsidRDefault="003E220C" w:rsidP="003E220C">
      <w:pPr>
        <w:spacing w:after="0" w:line="240" w:lineRule="auto"/>
        <w:rPr>
          <w:rFonts w:ascii="Times New Roman" w:eastAsia="Times New Roman" w:hAnsi="Times New Roman" w:cs="Times New Roman"/>
          <w:sz w:val="24"/>
          <w:szCs w:val="24"/>
          <w:lang w:eastAsia="ru-RU"/>
        </w:rPr>
      </w:pPr>
    </w:p>
    <w:tbl>
      <w:tblPr>
        <w:tblpPr w:leftFromText="45" w:rightFromText="45" w:vertAnchor="text" w:tblpXSpec="right" w:tblpYSpec="center"/>
        <w:tblW w:w="0" w:type="auto"/>
        <w:tblCellSpacing w:w="15" w:type="dxa"/>
        <w:tblCellMar>
          <w:top w:w="15" w:type="dxa"/>
          <w:left w:w="15" w:type="dxa"/>
          <w:bottom w:w="15" w:type="dxa"/>
          <w:right w:w="15" w:type="dxa"/>
        </w:tblCellMar>
        <w:tblLook w:val="0000" w:firstRow="0" w:lastRow="0" w:firstColumn="0" w:lastColumn="0" w:noHBand="0" w:noVBand="0"/>
      </w:tblPr>
      <w:tblGrid>
        <w:gridCol w:w="4223"/>
      </w:tblGrid>
      <w:tr w:rsidR="003E220C" w:rsidRPr="007D68BD" w:rsidTr="003E220C">
        <w:trPr>
          <w:tblCellSpacing w:w="15" w:type="dxa"/>
        </w:trPr>
        <w:tc>
          <w:tcPr>
            <w:tcW w:w="0" w:type="auto"/>
            <w:vAlign w:val="center"/>
          </w:tcPr>
          <w:p w:rsidR="00724784" w:rsidRDefault="003E220C" w:rsidP="00724784">
            <w:pPr>
              <w:spacing w:after="0" w:line="240" w:lineRule="auto"/>
              <w:rPr>
                <w:rFonts w:ascii="Times New Roman" w:eastAsia="Times New Roman" w:hAnsi="Times New Roman" w:cs="Times New Roman"/>
                <w:b/>
                <w:sz w:val="24"/>
                <w:szCs w:val="24"/>
                <w:lang w:eastAsia="ru-RU"/>
              </w:rPr>
            </w:pPr>
            <w:r w:rsidRPr="007D68BD">
              <w:rPr>
                <w:rFonts w:ascii="Times New Roman" w:eastAsia="Times New Roman" w:hAnsi="Times New Roman" w:cs="Times New Roman"/>
                <w:b/>
                <w:bCs/>
                <w:sz w:val="24"/>
                <w:szCs w:val="24"/>
                <w:lang w:eastAsia="ru-RU"/>
              </w:rPr>
              <w:t>Составлено на основе рабочей</w:t>
            </w:r>
            <w:r w:rsidRPr="007D68BD">
              <w:rPr>
                <w:rFonts w:ascii="Times New Roman" w:eastAsia="Times New Roman" w:hAnsi="Times New Roman" w:cs="Times New Roman"/>
                <w:b/>
                <w:bCs/>
                <w:sz w:val="24"/>
                <w:szCs w:val="24"/>
                <w:lang w:eastAsia="ru-RU"/>
              </w:rPr>
              <w:br/>
            </w:r>
            <w:r w:rsidR="00724784" w:rsidRPr="00BE681C">
              <w:rPr>
                <w:rFonts w:ascii="Times New Roman" w:eastAsia="Times New Roman" w:hAnsi="Times New Roman" w:cs="Times New Roman"/>
                <w:sz w:val="24"/>
                <w:szCs w:val="24"/>
                <w:lang w:eastAsia="ru-RU"/>
              </w:rPr>
              <w:t xml:space="preserve"> </w:t>
            </w:r>
            <w:r w:rsidR="00724784" w:rsidRPr="00724784">
              <w:rPr>
                <w:rFonts w:ascii="Times New Roman" w:eastAsia="Times New Roman" w:hAnsi="Times New Roman" w:cs="Times New Roman"/>
                <w:b/>
                <w:sz w:val="24"/>
                <w:szCs w:val="24"/>
                <w:lang w:eastAsia="ru-RU"/>
              </w:rPr>
              <w:t xml:space="preserve">авторской программы по истории </w:t>
            </w:r>
          </w:p>
          <w:p w:rsidR="00724784" w:rsidRDefault="00724784" w:rsidP="00724784">
            <w:pPr>
              <w:spacing w:after="0" w:line="240" w:lineRule="auto"/>
              <w:rPr>
                <w:rFonts w:ascii="Times New Roman" w:eastAsia="Times New Roman" w:hAnsi="Times New Roman" w:cs="Times New Roman"/>
                <w:b/>
                <w:sz w:val="24"/>
                <w:szCs w:val="24"/>
                <w:lang w:eastAsia="ru-RU"/>
              </w:rPr>
            </w:pPr>
            <w:r w:rsidRPr="00724784">
              <w:rPr>
                <w:rFonts w:ascii="Times New Roman" w:eastAsia="Times New Roman" w:hAnsi="Times New Roman" w:cs="Times New Roman"/>
                <w:b/>
                <w:sz w:val="24"/>
                <w:szCs w:val="24"/>
                <w:lang w:eastAsia="ru-RU"/>
              </w:rPr>
              <w:t xml:space="preserve">России </w:t>
            </w:r>
            <w:r w:rsidRPr="00724784">
              <w:rPr>
                <w:rFonts w:ascii="Times New Roman" w:eastAsia="+mn-ea" w:hAnsi="Times New Roman" w:cs="Times New Roman"/>
                <w:b/>
                <w:kern w:val="24"/>
                <w:sz w:val="24"/>
                <w:szCs w:val="24"/>
                <w:lang w:eastAsia="ru-RU"/>
              </w:rPr>
              <w:t xml:space="preserve">для 5-9 классов </w:t>
            </w:r>
            <w:r w:rsidRPr="00724784">
              <w:rPr>
                <w:rFonts w:ascii="Times New Roman" w:eastAsia="Times New Roman" w:hAnsi="Times New Roman" w:cs="Times New Roman"/>
                <w:b/>
                <w:sz w:val="24"/>
                <w:szCs w:val="24"/>
                <w:lang w:eastAsia="ru-RU"/>
              </w:rPr>
              <w:t xml:space="preserve">под редакцией </w:t>
            </w:r>
          </w:p>
          <w:p w:rsidR="003E220C" w:rsidRPr="007D68BD" w:rsidRDefault="00724784" w:rsidP="00724784">
            <w:pPr>
              <w:spacing w:after="0" w:line="240" w:lineRule="auto"/>
              <w:rPr>
                <w:rFonts w:ascii="Times New Roman" w:eastAsia="Times New Roman" w:hAnsi="Times New Roman" w:cs="Times New Roman"/>
                <w:b/>
                <w:bCs/>
                <w:sz w:val="24"/>
                <w:szCs w:val="24"/>
                <w:lang w:eastAsia="ru-RU"/>
              </w:rPr>
            </w:pPr>
            <w:r w:rsidRPr="00724784">
              <w:rPr>
                <w:rFonts w:ascii="Times New Roman" w:eastAsia="Times New Roman" w:hAnsi="Times New Roman" w:cs="Times New Roman"/>
                <w:b/>
                <w:sz w:val="24"/>
                <w:szCs w:val="24"/>
                <w:lang w:eastAsia="ru-RU"/>
              </w:rPr>
              <w:t xml:space="preserve">Данилова А.А.,  </w:t>
            </w:r>
            <w:proofErr w:type="spellStart"/>
            <w:r w:rsidRPr="00724784">
              <w:rPr>
                <w:rFonts w:ascii="Times New Roman" w:eastAsia="Times New Roman" w:hAnsi="Times New Roman" w:cs="Times New Roman"/>
                <w:b/>
                <w:sz w:val="24"/>
                <w:szCs w:val="24"/>
                <w:lang w:eastAsia="ru-RU"/>
              </w:rPr>
              <w:t>Косулиной</w:t>
            </w:r>
            <w:proofErr w:type="spellEnd"/>
            <w:r w:rsidRPr="00724784">
              <w:rPr>
                <w:rFonts w:ascii="Times New Roman" w:eastAsia="Times New Roman" w:hAnsi="Times New Roman" w:cs="Times New Roman"/>
                <w:b/>
                <w:sz w:val="24"/>
                <w:szCs w:val="24"/>
                <w:lang w:eastAsia="ru-RU"/>
              </w:rPr>
              <w:t xml:space="preserve">  Л.Г</w:t>
            </w:r>
          </w:p>
          <w:p w:rsidR="003E220C" w:rsidRPr="007D68BD" w:rsidRDefault="003E220C" w:rsidP="003E220C">
            <w:pPr>
              <w:spacing w:after="0" w:line="240" w:lineRule="auto"/>
              <w:rPr>
                <w:rFonts w:ascii="Times New Roman" w:eastAsia="Times New Roman" w:hAnsi="Times New Roman" w:cs="Times New Roman"/>
                <w:b/>
                <w:bCs/>
                <w:sz w:val="24"/>
                <w:szCs w:val="24"/>
                <w:lang w:eastAsia="ru-RU"/>
              </w:rPr>
            </w:pPr>
            <w:r w:rsidRPr="007D68BD">
              <w:rPr>
                <w:rFonts w:ascii="Times New Roman" w:eastAsia="Times New Roman" w:hAnsi="Times New Roman" w:cs="Times New Roman"/>
                <w:b/>
                <w:bCs/>
                <w:sz w:val="24"/>
                <w:szCs w:val="24"/>
                <w:lang w:eastAsia="ru-RU"/>
              </w:rPr>
              <w:t>М., Просвещение, 201</w:t>
            </w:r>
            <w:r w:rsidR="00724784">
              <w:rPr>
                <w:rFonts w:ascii="Times New Roman" w:eastAsia="Times New Roman" w:hAnsi="Times New Roman" w:cs="Times New Roman"/>
                <w:b/>
                <w:bCs/>
                <w:sz w:val="24"/>
                <w:szCs w:val="24"/>
                <w:lang w:eastAsia="ru-RU"/>
              </w:rPr>
              <w:t>5</w:t>
            </w:r>
            <w:r w:rsidRPr="007D68BD">
              <w:rPr>
                <w:rFonts w:ascii="Times New Roman" w:eastAsia="Times New Roman" w:hAnsi="Times New Roman" w:cs="Times New Roman"/>
                <w:b/>
                <w:bCs/>
                <w:sz w:val="24"/>
                <w:szCs w:val="24"/>
                <w:lang w:eastAsia="ru-RU"/>
              </w:rPr>
              <w:t>г.</w:t>
            </w:r>
          </w:p>
          <w:p w:rsidR="003E220C" w:rsidRPr="007D68BD" w:rsidRDefault="003E220C" w:rsidP="003E220C">
            <w:pPr>
              <w:spacing w:after="0" w:line="240" w:lineRule="auto"/>
              <w:rPr>
                <w:rFonts w:ascii="Times New Roman" w:eastAsia="Times New Roman" w:hAnsi="Times New Roman" w:cs="Times New Roman"/>
                <w:sz w:val="24"/>
                <w:szCs w:val="24"/>
                <w:lang w:eastAsia="ru-RU"/>
              </w:rPr>
            </w:pPr>
          </w:p>
        </w:tc>
      </w:tr>
    </w:tbl>
    <w:p w:rsidR="003E220C" w:rsidRPr="007D68BD" w:rsidRDefault="003E220C" w:rsidP="003E220C">
      <w:pPr>
        <w:spacing w:after="240" w:line="240" w:lineRule="auto"/>
        <w:rPr>
          <w:rFonts w:ascii="Times New Roman" w:eastAsia="Times New Roman" w:hAnsi="Times New Roman" w:cs="Times New Roman"/>
          <w:sz w:val="24"/>
          <w:szCs w:val="24"/>
          <w:lang w:eastAsia="ru-RU"/>
        </w:rPr>
      </w:pPr>
      <w:r w:rsidRPr="007D68BD">
        <w:rPr>
          <w:rFonts w:ascii="Times New Roman" w:eastAsia="Times New Roman" w:hAnsi="Times New Roman" w:cs="Times New Roman"/>
          <w:b/>
          <w:bCs/>
          <w:sz w:val="24"/>
          <w:szCs w:val="24"/>
          <w:lang w:eastAsia="ru-RU"/>
        </w:rPr>
        <w:br/>
      </w:r>
      <w:r w:rsidRPr="007D68BD">
        <w:rPr>
          <w:rFonts w:ascii="Times New Roman" w:eastAsia="Times New Roman" w:hAnsi="Times New Roman" w:cs="Times New Roman"/>
          <w:b/>
          <w:bCs/>
          <w:sz w:val="24"/>
          <w:szCs w:val="24"/>
          <w:lang w:eastAsia="ru-RU"/>
        </w:rPr>
        <w:br/>
      </w:r>
      <w:r w:rsidRPr="007D68BD">
        <w:rPr>
          <w:rFonts w:ascii="Times New Roman" w:eastAsia="Times New Roman" w:hAnsi="Times New Roman" w:cs="Times New Roman"/>
          <w:b/>
          <w:bCs/>
          <w:sz w:val="24"/>
          <w:szCs w:val="24"/>
          <w:lang w:eastAsia="ru-RU"/>
        </w:rPr>
        <w:br/>
      </w:r>
      <w:r w:rsidRPr="007D68BD">
        <w:rPr>
          <w:rFonts w:ascii="Times New Roman" w:eastAsia="Times New Roman" w:hAnsi="Times New Roman" w:cs="Times New Roman"/>
          <w:b/>
          <w:bCs/>
          <w:sz w:val="24"/>
          <w:szCs w:val="24"/>
          <w:lang w:eastAsia="ru-RU"/>
        </w:rPr>
        <w:br/>
      </w:r>
      <w:r w:rsidRPr="007D68BD">
        <w:rPr>
          <w:rFonts w:ascii="Times New Roman" w:eastAsia="Times New Roman" w:hAnsi="Times New Roman" w:cs="Times New Roman"/>
          <w:b/>
          <w:bCs/>
          <w:sz w:val="24"/>
          <w:szCs w:val="24"/>
          <w:lang w:eastAsia="ru-RU"/>
        </w:rPr>
        <w:br/>
      </w:r>
      <w:r w:rsidRPr="007D68BD">
        <w:rPr>
          <w:rFonts w:ascii="Times New Roman" w:eastAsia="Times New Roman" w:hAnsi="Times New Roman" w:cs="Times New Roman"/>
          <w:b/>
          <w:bCs/>
          <w:sz w:val="24"/>
          <w:szCs w:val="24"/>
          <w:lang w:eastAsia="ru-RU"/>
        </w:rPr>
        <w:br/>
      </w:r>
    </w:p>
    <w:p w:rsidR="003E220C" w:rsidRDefault="003E220C" w:rsidP="003E220C">
      <w:pPr>
        <w:spacing w:after="0" w:line="240" w:lineRule="auto"/>
        <w:rPr>
          <w:rFonts w:ascii="Times New Roman" w:eastAsia="Times New Roman" w:hAnsi="Times New Roman" w:cs="Times New Roman"/>
          <w:b/>
          <w:bCs/>
          <w:sz w:val="24"/>
          <w:szCs w:val="24"/>
          <w:lang w:eastAsia="ru-RU"/>
        </w:rPr>
      </w:pPr>
    </w:p>
    <w:p w:rsidR="00605976" w:rsidRDefault="00605976" w:rsidP="003E220C">
      <w:pPr>
        <w:spacing w:after="0" w:line="240" w:lineRule="auto"/>
        <w:rPr>
          <w:rFonts w:ascii="Times New Roman" w:eastAsia="Times New Roman" w:hAnsi="Times New Roman" w:cs="Times New Roman"/>
          <w:b/>
          <w:bCs/>
          <w:sz w:val="24"/>
          <w:szCs w:val="24"/>
          <w:lang w:eastAsia="ru-RU"/>
        </w:rPr>
      </w:pPr>
    </w:p>
    <w:p w:rsidR="00605976" w:rsidRDefault="00605976" w:rsidP="003E220C">
      <w:pPr>
        <w:spacing w:after="0" w:line="240" w:lineRule="auto"/>
        <w:rPr>
          <w:rFonts w:ascii="Times New Roman" w:eastAsia="Times New Roman" w:hAnsi="Times New Roman" w:cs="Times New Roman"/>
          <w:b/>
          <w:bCs/>
          <w:sz w:val="24"/>
          <w:szCs w:val="24"/>
          <w:lang w:eastAsia="ru-RU"/>
        </w:rPr>
      </w:pPr>
    </w:p>
    <w:p w:rsidR="00605976" w:rsidRPr="007D68BD" w:rsidRDefault="00605976" w:rsidP="003E220C">
      <w:pPr>
        <w:spacing w:after="0" w:line="240" w:lineRule="auto"/>
        <w:rPr>
          <w:rFonts w:ascii="Times New Roman" w:eastAsia="Times New Roman" w:hAnsi="Times New Roman" w:cs="Times New Roman"/>
          <w:b/>
          <w:bCs/>
          <w:sz w:val="24"/>
          <w:szCs w:val="24"/>
          <w:lang w:eastAsia="ru-RU"/>
        </w:rPr>
      </w:pPr>
    </w:p>
    <w:p w:rsidR="003E220C" w:rsidRDefault="003E220C" w:rsidP="003E220C">
      <w:pPr>
        <w:tabs>
          <w:tab w:val="num" w:pos="284"/>
          <w:tab w:val="num" w:pos="42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г. Сосновый Бор</w:t>
      </w:r>
    </w:p>
    <w:p w:rsidR="003E220C" w:rsidRPr="00D47210" w:rsidRDefault="00F23090" w:rsidP="003E220C">
      <w:pPr>
        <w:tabs>
          <w:tab w:val="num" w:pos="284"/>
          <w:tab w:val="num" w:pos="42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2018</w:t>
      </w:r>
    </w:p>
    <w:p w:rsidR="003E220C" w:rsidRDefault="003E220C" w:rsidP="003E220C">
      <w:pPr>
        <w:rPr>
          <w:rFonts w:ascii="Times New Roman" w:hAnsi="Times New Roman" w:cs="Times New Roman"/>
        </w:rPr>
      </w:pPr>
    </w:p>
    <w:p w:rsidR="003E220C" w:rsidRDefault="003E220C" w:rsidP="009A2D76">
      <w:pPr>
        <w:autoSpaceDE w:val="0"/>
        <w:autoSpaceDN w:val="0"/>
        <w:adjustRightInd w:val="0"/>
        <w:spacing w:before="67" w:after="0" w:line="240" w:lineRule="auto"/>
        <w:jc w:val="both"/>
        <w:rPr>
          <w:rFonts w:ascii="Times New Roman" w:eastAsia="Times New Roman" w:hAnsi="Times New Roman" w:cs="Times New Roman"/>
          <w:b/>
          <w:bCs/>
          <w:sz w:val="26"/>
          <w:szCs w:val="26"/>
          <w:lang w:eastAsia="ru-RU"/>
        </w:rPr>
      </w:pPr>
    </w:p>
    <w:p w:rsidR="003E220C" w:rsidRPr="00B61CDE" w:rsidRDefault="003E220C" w:rsidP="003E220C">
      <w:pPr>
        <w:autoSpaceDE w:val="0"/>
        <w:autoSpaceDN w:val="0"/>
        <w:adjustRightInd w:val="0"/>
        <w:spacing w:after="0" w:line="240" w:lineRule="auto"/>
        <w:ind w:firstLine="426"/>
        <w:jc w:val="center"/>
        <w:rPr>
          <w:rFonts w:ascii="Times New Roman CYR" w:eastAsia="Times New Roman" w:hAnsi="Times New Roman CYR" w:cs="Times New Roman CYR"/>
          <w:b/>
          <w:sz w:val="24"/>
          <w:szCs w:val="24"/>
          <w:u w:val="single"/>
          <w:lang w:eastAsia="ru-RU"/>
        </w:rPr>
      </w:pPr>
      <w:r w:rsidRPr="00B61CDE">
        <w:rPr>
          <w:rFonts w:ascii="Times New Roman CYR" w:eastAsia="Times New Roman" w:hAnsi="Times New Roman CYR" w:cs="Times New Roman CYR"/>
          <w:b/>
          <w:sz w:val="24"/>
          <w:szCs w:val="24"/>
          <w:u w:val="single"/>
          <w:lang w:eastAsia="ru-RU"/>
        </w:rPr>
        <w:t>Пояснительная записка</w:t>
      </w:r>
    </w:p>
    <w:p w:rsidR="003E220C" w:rsidRDefault="003E220C" w:rsidP="009A2D76">
      <w:pPr>
        <w:spacing w:after="0" w:line="240" w:lineRule="auto"/>
        <w:ind w:firstLine="426"/>
        <w:jc w:val="both"/>
        <w:rPr>
          <w:rFonts w:ascii="Times New Roman" w:eastAsia="Times New Roman" w:hAnsi="Times New Roman" w:cs="Times New Roman"/>
          <w:b/>
          <w:bCs/>
          <w:sz w:val="26"/>
          <w:szCs w:val="26"/>
          <w:lang w:eastAsia="ru-RU"/>
        </w:rPr>
      </w:pPr>
    </w:p>
    <w:p w:rsidR="009A2D76" w:rsidRPr="00BE681C" w:rsidRDefault="009A2D76" w:rsidP="009A2D76">
      <w:pPr>
        <w:spacing w:after="0" w:line="240" w:lineRule="auto"/>
        <w:ind w:firstLine="426"/>
        <w:jc w:val="both"/>
        <w:rPr>
          <w:rFonts w:ascii="Times New Roman" w:eastAsia="Times New Roman" w:hAnsi="Times New Roman" w:cs="Times New Roman"/>
          <w:sz w:val="24"/>
          <w:szCs w:val="24"/>
          <w:lang w:eastAsia="ru-RU"/>
        </w:rPr>
      </w:pPr>
      <w:proofErr w:type="gramStart"/>
      <w:r w:rsidRPr="00BE681C">
        <w:rPr>
          <w:rFonts w:ascii="Times New Roman" w:eastAsia="+mn-ea" w:hAnsi="Times New Roman" w:cs="Times New Roman"/>
          <w:kern w:val="24"/>
          <w:sz w:val="24"/>
          <w:szCs w:val="24"/>
          <w:lang w:eastAsia="ru-RU"/>
        </w:rPr>
        <w:t>Рабочая программа по предмету «История России», «Всеобщая история</w:t>
      </w:r>
      <w:r w:rsidR="00BE681C" w:rsidRPr="00BE681C">
        <w:rPr>
          <w:rFonts w:ascii="Times New Roman" w:eastAsia="+mn-ea" w:hAnsi="Times New Roman" w:cs="Times New Roman"/>
          <w:kern w:val="24"/>
          <w:sz w:val="24"/>
          <w:szCs w:val="24"/>
          <w:lang w:eastAsia="ru-RU"/>
        </w:rPr>
        <w:t>», предметная область «Всеобщая история»</w:t>
      </w:r>
      <w:r w:rsidRPr="00BE681C">
        <w:rPr>
          <w:rFonts w:ascii="Times New Roman" w:eastAsia="+mn-ea" w:hAnsi="Times New Roman" w:cs="Times New Roman"/>
          <w:kern w:val="24"/>
          <w:sz w:val="24"/>
          <w:szCs w:val="24"/>
          <w:lang w:eastAsia="ru-RU"/>
        </w:rPr>
        <w:t xml:space="preserve">, составлена в соответствии с Федеральным государственным образовательным стандартом основного общего образования, на основе требований к результатам освоения основной образовательной программы основного общего образования и с учетом примерной </w:t>
      </w:r>
      <w:r w:rsidR="003E220C" w:rsidRPr="00BE681C">
        <w:rPr>
          <w:rFonts w:ascii="Times New Roman" w:eastAsia="Times New Roman" w:hAnsi="Times New Roman" w:cs="Times New Roman"/>
          <w:sz w:val="24"/>
          <w:szCs w:val="24"/>
          <w:lang w:eastAsia="ru-RU"/>
        </w:rPr>
        <w:t xml:space="preserve">авторской программы по истории России </w:t>
      </w:r>
      <w:r w:rsidR="003E220C" w:rsidRPr="00BE681C">
        <w:rPr>
          <w:rFonts w:ascii="Times New Roman" w:eastAsia="+mn-ea" w:hAnsi="Times New Roman" w:cs="Times New Roman"/>
          <w:kern w:val="24"/>
          <w:sz w:val="24"/>
          <w:szCs w:val="24"/>
          <w:lang w:eastAsia="ru-RU"/>
        </w:rPr>
        <w:t xml:space="preserve">для 5-9 классов </w:t>
      </w:r>
      <w:r w:rsidR="003E220C" w:rsidRPr="00BE681C">
        <w:rPr>
          <w:rFonts w:ascii="Times New Roman" w:eastAsia="Times New Roman" w:hAnsi="Times New Roman" w:cs="Times New Roman"/>
          <w:sz w:val="24"/>
          <w:szCs w:val="24"/>
          <w:lang w:eastAsia="ru-RU"/>
        </w:rPr>
        <w:t xml:space="preserve">под редакцией Данилова А.А.,  </w:t>
      </w:r>
      <w:proofErr w:type="spellStart"/>
      <w:r w:rsidR="003E220C" w:rsidRPr="00BE681C">
        <w:rPr>
          <w:rFonts w:ascii="Times New Roman" w:eastAsia="Times New Roman" w:hAnsi="Times New Roman" w:cs="Times New Roman"/>
          <w:sz w:val="24"/>
          <w:szCs w:val="24"/>
          <w:lang w:eastAsia="ru-RU"/>
        </w:rPr>
        <w:t>Косулиной</w:t>
      </w:r>
      <w:proofErr w:type="spellEnd"/>
      <w:r w:rsidR="003E220C" w:rsidRPr="00BE681C">
        <w:rPr>
          <w:rFonts w:ascii="Times New Roman" w:eastAsia="Times New Roman" w:hAnsi="Times New Roman" w:cs="Times New Roman"/>
          <w:sz w:val="24"/>
          <w:szCs w:val="24"/>
          <w:lang w:eastAsia="ru-RU"/>
        </w:rPr>
        <w:t xml:space="preserve">  Л.Г</w:t>
      </w:r>
      <w:proofErr w:type="gramEnd"/>
    </w:p>
    <w:p w:rsidR="009A2D76" w:rsidRPr="00BE681C" w:rsidRDefault="009A2D76" w:rsidP="009A2D76">
      <w:pPr>
        <w:spacing w:after="0" w:line="240" w:lineRule="auto"/>
        <w:jc w:val="both"/>
        <w:rPr>
          <w:rFonts w:ascii="Times New Roman" w:eastAsia="Times New Roman" w:hAnsi="Times New Roman" w:cs="Times New Roman"/>
          <w:sz w:val="24"/>
          <w:szCs w:val="24"/>
          <w:lang w:eastAsia="ru-RU"/>
        </w:rPr>
      </w:pPr>
      <w:r w:rsidRPr="00BE681C">
        <w:rPr>
          <w:rFonts w:ascii="Times New Roman" w:eastAsia="+mn-ea" w:hAnsi="Times New Roman" w:cs="Times New Roman"/>
          <w:kern w:val="24"/>
          <w:sz w:val="24"/>
          <w:szCs w:val="24"/>
          <w:lang w:eastAsia="ru-RU"/>
        </w:rPr>
        <w:t>Рабочая прог</w:t>
      </w:r>
      <w:r w:rsidR="00BE681C" w:rsidRPr="00BE681C">
        <w:rPr>
          <w:rFonts w:ascii="Times New Roman" w:eastAsia="+mn-ea" w:hAnsi="Times New Roman" w:cs="Times New Roman"/>
          <w:kern w:val="24"/>
          <w:sz w:val="24"/>
          <w:szCs w:val="24"/>
          <w:lang w:eastAsia="ru-RU"/>
        </w:rPr>
        <w:t>рамма составлена в рамках УМК</w:t>
      </w:r>
      <w:r w:rsidRPr="00BE681C">
        <w:rPr>
          <w:rFonts w:ascii="Times New Roman" w:eastAsia="+mn-ea" w:hAnsi="Times New Roman" w:cs="Times New Roman"/>
          <w:kern w:val="24"/>
          <w:sz w:val="24"/>
          <w:szCs w:val="24"/>
          <w:lang w:eastAsia="ru-RU"/>
        </w:rPr>
        <w:t xml:space="preserve"> </w:t>
      </w:r>
      <w:r w:rsidR="00BE681C" w:rsidRPr="00BE681C">
        <w:rPr>
          <w:rFonts w:ascii="Times New Roman" w:eastAsia="+mn-ea" w:hAnsi="Times New Roman" w:cs="Times New Roman"/>
          <w:kern w:val="24"/>
          <w:sz w:val="24"/>
          <w:szCs w:val="24"/>
          <w:lang w:eastAsia="ru-RU"/>
        </w:rPr>
        <w:t>«Всеобщая история» для 5-9 классов  издательского центра «Просвещение»:</w:t>
      </w:r>
    </w:p>
    <w:p w:rsidR="009A2D76" w:rsidRPr="009A2D76" w:rsidRDefault="009A2D76" w:rsidP="009A2D76">
      <w:pPr>
        <w:widowControl w:val="0"/>
        <w:numPr>
          <w:ilvl w:val="0"/>
          <w:numId w:val="2"/>
        </w:numPr>
        <w:tabs>
          <w:tab w:val="left" w:pos="173"/>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класс - «История Древнего мира» под редакцией А. А. </w:t>
      </w:r>
      <w:proofErr w:type="spellStart"/>
      <w:r w:rsidRPr="009A2D76">
        <w:rPr>
          <w:rFonts w:ascii="Times New Roman" w:eastAsia="Times New Roman" w:hAnsi="Times New Roman" w:cs="Times New Roman"/>
          <w:sz w:val="24"/>
          <w:szCs w:val="24"/>
          <w:lang w:eastAsia="ru-RU"/>
        </w:rPr>
        <w:t>Вигасина</w:t>
      </w:r>
      <w:proofErr w:type="spellEnd"/>
      <w:r w:rsidRPr="009A2D76">
        <w:rPr>
          <w:rFonts w:ascii="Times New Roman" w:eastAsia="Times New Roman" w:hAnsi="Times New Roman" w:cs="Times New Roman"/>
          <w:sz w:val="24"/>
          <w:szCs w:val="24"/>
          <w:lang w:eastAsia="ru-RU"/>
        </w:rPr>
        <w:t xml:space="preserve">, Г. И. </w:t>
      </w:r>
      <w:proofErr w:type="spellStart"/>
      <w:r w:rsidRPr="009A2D76">
        <w:rPr>
          <w:rFonts w:ascii="Times New Roman" w:eastAsia="Times New Roman" w:hAnsi="Times New Roman" w:cs="Times New Roman"/>
          <w:sz w:val="24"/>
          <w:szCs w:val="24"/>
          <w:lang w:eastAsia="ru-RU"/>
        </w:rPr>
        <w:t>Годера</w:t>
      </w:r>
      <w:proofErr w:type="spellEnd"/>
      <w:r w:rsidRPr="009A2D76">
        <w:rPr>
          <w:rFonts w:ascii="Times New Roman" w:eastAsia="Times New Roman" w:hAnsi="Times New Roman" w:cs="Times New Roman"/>
          <w:sz w:val="24"/>
          <w:szCs w:val="24"/>
          <w:lang w:eastAsia="ru-RU"/>
        </w:rPr>
        <w:t>, И.С. Свенцицкой;</w:t>
      </w:r>
    </w:p>
    <w:p w:rsidR="009A2D76" w:rsidRPr="009A2D76" w:rsidRDefault="009A2D76" w:rsidP="009A2D76">
      <w:pPr>
        <w:widowControl w:val="0"/>
        <w:numPr>
          <w:ilvl w:val="0"/>
          <w:numId w:val="2"/>
        </w:numPr>
        <w:tabs>
          <w:tab w:val="left" w:pos="173"/>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класс - «История средних веков» под редакцией В.А. </w:t>
      </w:r>
      <w:proofErr w:type="spellStart"/>
      <w:r w:rsidRPr="009A2D76">
        <w:rPr>
          <w:rFonts w:ascii="Times New Roman" w:eastAsia="Times New Roman" w:hAnsi="Times New Roman" w:cs="Times New Roman"/>
          <w:sz w:val="24"/>
          <w:szCs w:val="24"/>
          <w:lang w:eastAsia="ru-RU"/>
        </w:rPr>
        <w:t>Ведюшкина</w:t>
      </w:r>
      <w:proofErr w:type="spellEnd"/>
      <w:r w:rsidRPr="009A2D76">
        <w:rPr>
          <w:rFonts w:ascii="Times New Roman" w:eastAsia="Times New Roman" w:hAnsi="Times New Roman" w:cs="Times New Roman"/>
          <w:sz w:val="24"/>
          <w:szCs w:val="24"/>
          <w:lang w:eastAsia="ru-RU"/>
        </w:rPr>
        <w:t>;</w:t>
      </w:r>
    </w:p>
    <w:p w:rsidR="009A2D76" w:rsidRDefault="00557ED1" w:rsidP="009A2D7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класс - «История нового времени</w:t>
      </w:r>
      <w:r w:rsidR="009A2D76" w:rsidRPr="009A2D76">
        <w:rPr>
          <w:rFonts w:ascii="Times New Roman" w:eastAsia="Times New Roman" w:hAnsi="Times New Roman" w:cs="Times New Roman"/>
          <w:sz w:val="24"/>
          <w:szCs w:val="24"/>
          <w:lang w:eastAsia="ru-RU"/>
        </w:rPr>
        <w:t xml:space="preserve">» под редакцией </w:t>
      </w:r>
      <w:proofErr w:type="spellStart"/>
      <w:r w:rsidR="009A2D76" w:rsidRPr="009A2D76">
        <w:rPr>
          <w:rFonts w:ascii="Times New Roman" w:eastAsia="Times New Roman" w:hAnsi="Times New Roman" w:cs="Times New Roman"/>
          <w:sz w:val="24"/>
          <w:szCs w:val="24"/>
          <w:lang w:eastAsia="ru-RU"/>
        </w:rPr>
        <w:t>А.Я.Юдовской</w:t>
      </w:r>
      <w:proofErr w:type="spellEnd"/>
      <w:r w:rsidR="009A2D76" w:rsidRPr="009A2D7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П.А. </w:t>
      </w:r>
      <w:proofErr w:type="spellStart"/>
      <w:r>
        <w:rPr>
          <w:rFonts w:ascii="Times New Roman" w:eastAsia="Times New Roman" w:hAnsi="Times New Roman" w:cs="Times New Roman"/>
          <w:sz w:val="24"/>
          <w:szCs w:val="24"/>
          <w:lang w:eastAsia="ru-RU"/>
        </w:rPr>
        <w:t>Баранова</w:t>
      </w:r>
      <w:r w:rsidR="009A2D76" w:rsidRPr="009A2D76">
        <w:rPr>
          <w:rFonts w:ascii="Times New Roman" w:eastAsia="Times New Roman" w:hAnsi="Times New Roman" w:cs="Times New Roman"/>
          <w:sz w:val="24"/>
          <w:szCs w:val="24"/>
          <w:lang w:eastAsia="ru-RU"/>
        </w:rPr>
        <w:t>Л.М</w:t>
      </w:r>
      <w:proofErr w:type="spellEnd"/>
      <w:r w:rsidR="009A2D76" w:rsidRPr="009A2D76">
        <w:rPr>
          <w:rFonts w:ascii="Times New Roman" w:eastAsia="Times New Roman" w:hAnsi="Times New Roman" w:cs="Times New Roman"/>
          <w:sz w:val="24"/>
          <w:szCs w:val="24"/>
          <w:lang w:eastAsia="ru-RU"/>
        </w:rPr>
        <w:t>. Ванюшки</w:t>
      </w:r>
      <w:r>
        <w:rPr>
          <w:rFonts w:ascii="Times New Roman" w:eastAsia="Times New Roman" w:hAnsi="Times New Roman" w:cs="Times New Roman"/>
          <w:sz w:val="24"/>
          <w:szCs w:val="24"/>
          <w:lang w:eastAsia="ru-RU"/>
        </w:rPr>
        <w:t>н</w:t>
      </w:r>
      <w:r w:rsidR="009A2D76" w:rsidRPr="009A2D76">
        <w:rPr>
          <w:rFonts w:ascii="Times New Roman" w:eastAsia="Times New Roman" w:hAnsi="Times New Roman" w:cs="Times New Roman"/>
          <w:sz w:val="24"/>
          <w:szCs w:val="24"/>
          <w:lang w:eastAsia="ru-RU"/>
        </w:rPr>
        <w:t>ой;</w:t>
      </w:r>
    </w:p>
    <w:p w:rsidR="00557ED1" w:rsidRDefault="00557ED1" w:rsidP="00557ED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класс - «История нового времени</w:t>
      </w:r>
      <w:r w:rsidRPr="009A2D76">
        <w:rPr>
          <w:rFonts w:ascii="Times New Roman" w:eastAsia="Times New Roman" w:hAnsi="Times New Roman" w:cs="Times New Roman"/>
          <w:sz w:val="24"/>
          <w:szCs w:val="24"/>
          <w:lang w:eastAsia="ru-RU"/>
        </w:rPr>
        <w:t xml:space="preserve">» под редакцией </w:t>
      </w:r>
      <w:proofErr w:type="spellStart"/>
      <w:r w:rsidRPr="009A2D76">
        <w:rPr>
          <w:rFonts w:ascii="Times New Roman" w:eastAsia="Times New Roman" w:hAnsi="Times New Roman" w:cs="Times New Roman"/>
          <w:sz w:val="24"/>
          <w:szCs w:val="24"/>
          <w:lang w:eastAsia="ru-RU"/>
        </w:rPr>
        <w:t>А.Я.Юдовской</w:t>
      </w:r>
      <w:proofErr w:type="spellEnd"/>
      <w:r w:rsidRPr="009A2D7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П.А. </w:t>
      </w:r>
      <w:proofErr w:type="spellStart"/>
      <w:r>
        <w:rPr>
          <w:rFonts w:ascii="Times New Roman" w:eastAsia="Times New Roman" w:hAnsi="Times New Roman" w:cs="Times New Roman"/>
          <w:sz w:val="24"/>
          <w:szCs w:val="24"/>
          <w:lang w:eastAsia="ru-RU"/>
        </w:rPr>
        <w:t>Баранова</w:t>
      </w:r>
      <w:r w:rsidRPr="009A2D76">
        <w:rPr>
          <w:rFonts w:ascii="Times New Roman" w:eastAsia="Times New Roman" w:hAnsi="Times New Roman" w:cs="Times New Roman"/>
          <w:sz w:val="24"/>
          <w:szCs w:val="24"/>
          <w:lang w:eastAsia="ru-RU"/>
        </w:rPr>
        <w:t>Л.М</w:t>
      </w:r>
      <w:proofErr w:type="spellEnd"/>
      <w:r w:rsidRPr="009A2D76">
        <w:rPr>
          <w:rFonts w:ascii="Times New Roman" w:eastAsia="Times New Roman" w:hAnsi="Times New Roman" w:cs="Times New Roman"/>
          <w:sz w:val="24"/>
          <w:szCs w:val="24"/>
          <w:lang w:eastAsia="ru-RU"/>
        </w:rPr>
        <w:t>. Ванюшки</w:t>
      </w:r>
      <w:r>
        <w:rPr>
          <w:rFonts w:ascii="Times New Roman" w:eastAsia="Times New Roman" w:hAnsi="Times New Roman" w:cs="Times New Roman"/>
          <w:sz w:val="24"/>
          <w:szCs w:val="24"/>
          <w:lang w:eastAsia="ru-RU"/>
        </w:rPr>
        <w:t>н</w:t>
      </w:r>
      <w:r w:rsidRPr="009A2D76">
        <w:rPr>
          <w:rFonts w:ascii="Times New Roman" w:eastAsia="Times New Roman" w:hAnsi="Times New Roman" w:cs="Times New Roman"/>
          <w:sz w:val="24"/>
          <w:szCs w:val="24"/>
          <w:lang w:eastAsia="ru-RU"/>
        </w:rPr>
        <w:t>ой;</w:t>
      </w:r>
    </w:p>
    <w:p w:rsidR="009A2D76" w:rsidRPr="009A2D76" w:rsidRDefault="009A2D76" w:rsidP="009A2D7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9 класс - «Н</w:t>
      </w:r>
      <w:r w:rsidR="00557ED1">
        <w:rPr>
          <w:rFonts w:ascii="Times New Roman" w:eastAsia="Times New Roman" w:hAnsi="Times New Roman" w:cs="Times New Roman"/>
          <w:sz w:val="24"/>
          <w:szCs w:val="24"/>
          <w:lang w:eastAsia="ru-RU"/>
        </w:rPr>
        <w:t>овейшая история</w:t>
      </w:r>
      <w:r w:rsidRPr="009A2D76">
        <w:rPr>
          <w:rFonts w:ascii="Times New Roman" w:eastAsia="Times New Roman" w:hAnsi="Times New Roman" w:cs="Times New Roman"/>
          <w:sz w:val="24"/>
          <w:szCs w:val="24"/>
          <w:lang w:eastAsia="ru-RU"/>
        </w:rPr>
        <w:t xml:space="preserve">» </w:t>
      </w:r>
      <w:proofErr w:type="spellStart"/>
      <w:r w:rsidRPr="009A2D76">
        <w:rPr>
          <w:rFonts w:ascii="Times New Roman" w:eastAsia="Times New Roman" w:hAnsi="Times New Roman" w:cs="Times New Roman"/>
          <w:sz w:val="24"/>
          <w:szCs w:val="24"/>
          <w:lang w:eastAsia="ru-RU"/>
        </w:rPr>
        <w:t>Сороко</w:t>
      </w:r>
      <w:proofErr w:type="spellEnd"/>
      <w:r w:rsidRPr="009A2D76">
        <w:rPr>
          <w:rFonts w:ascii="Times New Roman" w:eastAsia="Times New Roman" w:hAnsi="Times New Roman" w:cs="Times New Roman"/>
          <w:sz w:val="24"/>
          <w:szCs w:val="24"/>
          <w:lang w:eastAsia="ru-RU"/>
        </w:rPr>
        <w:t xml:space="preserve">-Цюпа О.С, </w:t>
      </w:r>
      <w:proofErr w:type="spellStart"/>
      <w:r w:rsidRPr="009A2D76">
        <w:rPr>
          <w:rFonts w:ascii="Times New Roman" w:eastAsia="Times New Roman" w:hAnsi="Times New Roman" w:cs="Times New Roman"/>
          <w:sz w:val="24"/>
          <w:szCs w:val="24"/>
          <w:lang w:eastAsia="ru-RU"/>
        </w:rPr>
        <w:t>Сороко</w:t>
      </w:r>
      <w:proofErr w:type="spellEnd"/>
      <w:r w:rsidRPr="009A2D76">
        <w:rPr>
          <w:rFonts w:ascii="Times New Roman" w:eastAsia="Times New Roman" w:hAnsi="Times New Roman" w:cs="Times New Roman"/>
          <w:sz w:val="24"/>
          <w:szCs w:val="24"/>
          <w:lang w:eastAsia="ru-RU"/>
        </w:rPr>
        <w:t>-Цюпа А.О.</w:t>
      </w:r>
    </w:p>
    <w:p w:rsidR="009A2D76" w:rsidRPr="009A2D76" w:rsidRDefault="009A2D76" w:rsidP="009A2D76">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p>
    <w:p w:rsidR="009A2D76" w:rsidRPr="009A2D76" w:rsidRDefault="009A2D76" w:rsidP="009A2D76">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A2D76">
        <w:rPr>
          <w:rFonts w:ascii="Times New Roman" w:eastAsia="Times New Roman" w:hAnsi="Times New Roman" w:cs="Times New Roman"/>
          <w:b/>
          <w:bCs/>
          <w:iCs/>
          <w:sz w:val="24"/>
          <w:szCs w:val="24"/>
          <w:lang w:eastAsia="ru-RU"/>
        </w:rPr>
        <w:t>Цели:</w:t>
      </w:r>
      <w:r w:rsidRPr="009A2D76">
        <w:rPr>
          <w:rFonts w:ascii="Times New Roman" w:eastAsia="Times New Roman" w:hAnsi="Times New Roman" w:cs="Times New Roman"/>
          <w:sz w:val="24"/>
          <w:szCs w:val="24"/>
        </w:rPr>
        <w:t xml:space="preserve"> формирование у учащегося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w:t>
      </w:r>
    </w:p>
    <w:p w:rsidR="009A2D76" w:rsidRPr="003E220C" w:rsidRDefault="003E220C" w:rsidP="009A2D76">
      <w:pPr>
        <w:spacing w:after="0" w:line="240" w:lineRule="auto"/>
        <w:ind w:firstLine="709"/>
        <w:jc w:val="both"/>
        <w:rPr>
          <w:rFonts w:ascii="Times New Roman" w:eastAsia="Times New Roman" w:hAnsi="Times New Roman" w:cs="Times New Roman"/>
          <w:b/>
          <w:sz w:val="24"/>
          <w:szCs w:val="24"/>
        </w:rPr>
      </w:pPr>
      <w:r w:rsidRPr="003E220C">
        <w:rPr>
          <w:rFonts w:ascii="Times New Roman" w:eastAsia="Times New Roman" w:hAnsi="Times New Roman" w:cs="Times New Roman"/>
          <w:b/>
          <w:sz w:val="24"/>
          <w:szCs w:val="24"/>
        </w:rPr>
        <w:t>Задачи:</w:t>
      </w:r>
    </w:p>
    <w:p w:rsidR="009A2D76" w:rsidRPr="009A2D76" w:rsidRDefault="009A2D76" w:rsidP="003E220C">
      <w:pPr>
        <w:numPr>
          <w:ilvl w:val="0"/>
          <w:numId w:val="9"/>
        </w:numPr>
        <w:tabs>
          <w:tab w:val="left" w:pos="993"/>
        </w:tabs>
        <w:suppressAutoHyphens/>
        <w:spacing w:after="0" w:line="240" w:lineRule="auto"/>
        <w:ind w:left="0" w:firstLine="709"/>
        <w:jc w:val="both"/>
        <w:rPr>
          <w:rFonts w:ascii="Times New Roman" w:eastAsia="Times New Roman" w:hAnsi="Times New Roman" w:cs="Times New Roman"/>
          <w:sz w:val="24"/>
          <w:szCs w:val="24"/>
        </w:rPr>
      </w:pPr>
      <w:r w:rsidRPr="009A2D76">
        <w:rPr>
          <w:rFonts w:ascii="Times New Roman" w:eastAsia="Times New Roman" w:hAnsi="Times New Roman" w:cs="Times New Roman"/>
          <w:sz w:val="24"/>
          <w:szCs w:val="24"/>
        </w:rPr>
        <w:t xml:space="preserve">формирование у молодого поколения ориентиров для гражданской, </w:t>
      </w:r>
      <w:proofErr w:type="spellStart"/>
      <w:r w:rsidRPr="009A2D76">
        <w:rPr>
          <w:rFonts w:ascii="Times New Roman" w:eastAsia="Times New Roman" w:hAnsi="Times New Roman" w:cs="Times New Roman"/>
          <w:sz w:val="24"/>
          <w:szCs w:val="24"/>
        </w:rPr>
        <w:t>этнонациональной</w:t>
      </w:r>
      <w:proofErr w:type="spellEnd"/>
      <w:r w:rsidRPr="009A2D76">
        <w:rPr>
          <w:rFonts w:ascii="Times New Roman" w:eastAsia="Times New Roman" w:hAnsi="Times New Roman" w:cs="Times New Roman"/>
          <w:sz w:val="24"/>
          <w:szCs w:val="24"/>
        </w:rPr>
        <w:t xml:space="preserve">, социальной, культурной самоидентификации в окружающем мире; </w:t>
      </w:r>
    </w:p>
    <w:p w:rsidR="009A2D76" w:rsidRPr="009A2D76" w:rsidRDefault="009A2D76" w:rsidP="003E220C">
      <w:pPr>
        <w:numPr>
          <w:ilvl w:val="0"/>
          <w:numId w:val="9"/>
        </w:numPr>
        <w:tabs>
          <w:tab w:val="left" w:pos="993"/>
        </w:tabs>
        <w:suppressAutoHyphens/>
        <w:spacing w:after="0" w:line="240" w:lineRule="auto"/>
        <w:ind w:left="0" w:firstLine="709"/>
        <w:jc w:val="both"/>
        <w:rPr>
          <w:rFonts w:ascii="Times New Roman" w:eastAsia="Times New Roman" w:hAnsi="Times New Roman" w:cs="Times New Roman"/>
          <w:sz w:val="24"/>
          <w:szCs w:val="24"/>
        </w:rPr>
      </w:pPr>
      <w:r w:rsidRPr="009A2D76">
        <w:rPr>
          <w:rFonts w:ascii="Times New Roman" w:eastAsia="Times New Roman" w:hAnsi="Times New Roman" w:cs="Times New Roman"/>
          <w:sz w:val="24"/>
          <w:szCs w:val="24"/>
        </w:rPr>
        <w:t xml:space="preserve">овладение учащимися знаниями об основных этапах развития человеческого общества с древности до наших дней, при особом внимании к месту и роли России во всемирно-историческом процессе; </w:t>
      </w:r>
    </w:p>
    <w:p w:rsidR="009A2D76" w:rsidRPr="009A2D76" w:rsidRDefault="009A2D76" w:rsidP="003E220C">
      <w:pPr>
        <w:numPr>
          <w:ilvl w:val="0"/>
          <w:numId w:val="9"/>
        </w:numPr>
        <w:tabs>
          <w:tab w:val="left" w:pos="993"/>
        </w:tabs>
        <w:suppressAutoHyphens/>
        <w:spacing w:after="0" w:line="240" w:lineRule="auto"/>
        <w:ind w:left="0" w:firstLine="709"/>
        <w:jc w:val="both"/>
        <w:rPr>
          <w:rFonts w:ascii="Times New Roman" w:eastAsia="Times New Roman" w:hAnsi="Times New Roman" w:cs="Times New Roman"/>
          <w:sz w:val="24"/>
          <w:szCs w:val="24"/>
        </w:rPr>
      </w:pPr>
      <w:r w:rsidRPr="009A2D76">
        <w:rPr>
          <w:rFonts w:ascii="Times New Roman" w:eastAsia="Times New Roman" w:hAnsi="Times New Roman" w:cs="Times New Roman"/>
          <w:sz w:val="24"/>
          <w:szCs w:val="24"/>
        </w:rPr>
        <w:t xml:space="preserve">воспитание учащихся в духе патриотизма, уважения к своему Отечеству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 </w:t>
      </w:r>
    </w:p>
    <w:p w:rsidR="009A2D76" w:rsidRPr="009A2D76" w:rsidRDefault="009A2D76" w:rsidP="003E220C">
      <w:pPr>
        <w:numPr>
          <w:ilvl w:val="0"/>
          <w:numId w:val="9"/>
        </w:numPr>
        <w:tabs>
          <w:tab w:val="left" w:pos="993"/>
        </w:tabs>
        <w:suppressAutoHyphens/>
        <w:spacing w:after="0" w:line="240" w:lineRule="auto"/>
        <w:ind w:left="0" w:firstLine="709"/>
        <w:jc w:val="both"/>
        <w:rPr>
          <w:rFonts w:ascii="Times New Roman" w:eastAsia="Times New Roman" w:hAnsi="Times New Roman" w:cs="Times New Roman"/>
          <w:sz w:val="24"/>
          <w:szCs w:val="24"/>
        </w:rPr>
      </w:pPr>
      <w:r w:rsidRPr="009A2D76">
        <w:rPr>
          <w:rFonts w:ascii="Times New Roman" w:eastAsia="Times New Roman" w:hAnsi="Times New Roman" w:cs="Times New Roman"/>
          <w:sz w:val="24"/>
          <w:szCs w:val="24"/>
        </w:rPr>
        <w:t xml:space="preserve">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 </w:t>
      </w:r>
    </w:p>
    <w:p w:rsidR="009A2D76" w:rsidRPr="009A2D76" w:rsidRDefault="009A2D76" w:rsidP="003E220C">
      <w:pPr>
        <w:numPr>
          <w:ilvl w:val="0"/>
          <w:numId w:val="9"/>
        </w:numPr>
        <w:tabs>
          <w:tab w:val="left" w:pos="993"/>
        </w:tabs>
        <w:suppressAutoHyphens/>
        <w:spacing w:after="0" w:line="240" w:lineRule="auto"/>
        <w:ind w:left="0" w:firstLine="709"/>
        <w:jc w:val="both"/>
        <w:rPr>
          <w:rFonts w:ascii="Times New Roman" w:eastAsia="Times New Roman" w:hAnsi="Times New Roman" w:cs="Times New Roman"/>
          <w:sz w:val="24"/>
          <w:szCs w:val="24"/>
        </w:rPr>
      </w:pPr>
      <w:r w:rsidRPr="009A2D76">
        <w:rPr>
          <w:rFonts w:ascii="Times New Roman" w:eastAsia="Times New Roman" w:hAnsi="Times New Roman" w:cs="Times New Roman"/>
          <w:sz w:val="24"/>
          <w:szCs w:val="24"/>
        </w:rPr>
        <w:t xml:space="preserve">формирование у школьников умений применять исторические знания в учебной и внешкольной деятельности, в современном поликультурном, </w:t>
      </w:r>
      <w:proofErr w:type="spellStart"/>
      <w:r w:rsidRPr="009A2D76">
        <w:rPr>
          <w:rFonts w:ascii="Times New Roman" w:eastAsia="Times New Roman" w:hAnsi="Times New Roman" w:cs="Times New Roman"/>
          <w:sz w:val="24"/>
          <w:szCs w:val="24"/>
        </w:rPr>
        <w:t>полиэтничном</w:t>
      </w:r>
      <w:proofErr w:type="spellEnd"/>
      <w:r w:rsidRPr="009A2D76">
        <w:rPr>
          <w:rFonts w:ascii="Times New Roman" w:eastAsia="Times New Roman" w:hAnsi="Times New Roman" w:cs="Times New Roman"/>
          <w:sz w:val="24"/>
          <w:szCs w:val="24"/>
        </w:rPr>
        <w:t xml:space="preserve"> и многоконфессиональном обществе. </w:t>
      </w:r>
    </w:p>
    <w:p w:rsidR="009A2D76" w:rsidRPr="009A2D76" w:rsidRDefault="009A2D76" w:rsidP="003E220C">
      <w:pPr>
        <w:numPr>
          <w:ilvl w:val="0"/>
          <w:numId w:val="8"/>
        </w:numPr>
        <w:tabs>
          <w:tab w:val="left" w:pos="993"/>
        </w:tabs>
        <w:spacing w:after="0" w:line="240" w:lineRule="auto"/>
        <w:ind w:left="0" w:firstLine="709"/>
        <w:jc w:val="both"/>
        <w:rPr>
          <w:rFonts w:ascii="Times New Roman" w:eastAsia="Times New Roman" w:hAnsi="Times New Roman" w:cs="Times New Roman"/>
          <w:sz w:val="24"/>
          <w:szCs w:val="24"/>
        </w:rPr>
      </w:pPr>
      <w:r w:rsidRPr="009A2D76">
        <w:rPr>
          <w:rFonts w:ascii="Times New Roman" w:eastAsia="Times New Roman" w:hAnsi="Times New Roman" w:cs="Times New Roman"/>
          <w:sz w:val="24"/>
          <w:szCs w:val="24"/>
        </w:rPr>
        <w:t xml:space="preserve">идея преемственности исторических периодов, в т. ч. </w:t>
      </w:r>
      <w:r w:rsidRPr="009A2D76">
        <w:rPr>
          <w:rFonts w:ascii="Times New Roman" w:eastAsia="Times New Roman" w:hAnsi="Times New Roman" w:cs="Times New Roman"/>
          <w:iCs/>
          <w:sz w:val="24"/>
          <w:szCs w:val="24"/>
        </w:rPr>
        <w:t>непрерывности</w:t>
      </w:r>
      <w:r w:rsidRPr="009A2D76">
        <w:rPr>
          <w:rFonts w:ascii="Times New Roman" w:eastAsia="Times New Roman" w:hAnsi="Times New Roman" w:cs="Times New Roman"/>
          <w:sz w:val="24"/>
          <w:szCs w:val="24"/>
        </w:rPr>
        <w:t xml:space="preserve"> процессов становления и развития российской государственности, формирования государственной территории и единого многонационального российского народа, а также его основных символов и ценностей;</w:t>
      </w:r>
    </w:p>
    <w:p w:rsidR="009A2D76" w:rsidRPr="009A2D76" w:rsidRDefault="009A2D76" w:rsidP="003E220C">
      <w:pPr>
        <w:numPr>
          <w:ilvl w:val="0"/>
          <w:numId w:val="8"/>
        </w:numPr>
        <w:tabs>
          <w:tab w:val="left" w:pos="993"/>
        </w:tabs>
        <w:spacing w:after="0" w:line="240" w:lineRule="auto"/>
        <w:ind w:left="0" w:firstLine="709"/>
        <w:jc w:val="both"/>
        <w:rPr>
          <w:rFonts w:ascii="Times New Roman" w:eastAsia="Times New Roman" w:hAnsi="Times New Roman" w:cs="Times New Roman"/>
          <w:sz w:val="24"/>
          <w:szCs w:val="24"/>
        </w:rPr>
      </w:pPr>
      <w:r w:rsidRPr="009A2D76">
        <w:rPr>
          <w:rFonts w:ascii="Times New Roman" w:eastAsia="Times New Roman" w:hAnsi="Times New Roman" w:cs="Times New Roman"/>
          <w:sz w:val="24"/>
          <w:szCs w:val="24"/>
        </w:rPr>
        <w:t xml:space="preserve">рассмотрение истории России как </w:t>
      </w:r>
      <w:r w:rsidRPr="009A2D76">
        <w:rPr>
          <w:rFonts w:ascii="Times New Roman" w:eastAsia="Times New Roman" w:hAnsi="Times New Roman" w:cs="Times New Roman"/>
          <w:iCs/>
          <w:sz w:val="24"/>
          <w:szCs w:val="24"/>
        </w:rPr>
        <w:t>неотъемлемой части мирового исторического процесса</w:t>
      </w:r>
      <w:r w:rsidRPr="009A2D76">
        <w:rPr>
          <w:rFonts w:ascii="Times New Roman" w:eastAsia="Times New Roman" w:hAnsi="Times New Roman" w:cs="Times New Roman"/>
          <w:sz w:val="24"/>
          <w:szCs w:val="24"/>
        </w:rPr>
        <w:t xml:space="preserve">, понимание особенностей ее развития, места и роли в мировой истории и в современном мире; </w:t>
      </w:r>
    </w:p>
    <w:p w:rsidR="009A2D76" w:rsidRPr="009A2D76" w:rsidRDefault="009A2D76" w:rsidP="003E220C">
      <w:pPr>
        <w:numPr>
          <w:ilvl w:val="0"/>
          <w:numId w:val="8"/>
        </w:numPr>
        <w:tabs>
          <w:tab w:val="left" w:pos="993"/>
        </w:tabs>
        <w:spacing w:after="0" w:line="240" w:lineRule="auto"/>
        <w:ind w:left="0" w:firstLine="709"/>
        <w:jc w:val="both"/>
        <w:rPr>
          <w:rFonts w:ascii="Times New Roman" w:eastAsia="Times New Roman" w:hAnsi="Times New Roman" w:cs="Times New Roman"/>
          <w:sz w:val="24"/>
          <w:szCs w:val="24"/>
        </w:rPr>
      </w:pPr>
      <w:r w:rsidRPr="009A2D76">
        <w:rPr>
          <w:rFonts w:ascii="Times New Roman" w:eastAsia="Times New Roman" w:hAnsi="Times New Roman" w:cs="Times New Roman"/>
          <w:sz w:val="24"/>
          <w:szCs w:val="24"/>
        </w:rPr>
        <w:t xml:space="preserve">ценности гражданского общества – верховенство права, социальная солидарность, безопасность, свобода и ответственность; </w:t>
      </w:r>
    </w:p>
    <w:p w:rsidR="009A2D76" w:rsidRPr="009A2D76" w:rsidRDefault="009A2D76" w:rsidP="003E220C">
      <w:pPr>
        <w:numPr>
          <w:ilvl w:val="0"/>
          <w:numId w:val="8"/>
        </w:numPr>
        <w:tabs>
          <w:tab w:val="left" w:pos="993"/>
        </w:tabs>
        <w:spacing w:after="0" w:line="240" w:lineRule="auto"/>
        <w:ind w:left="0" w:firstLine="709"/>
        <w:jc w:val="both"/>
        <w:rPr>
          <w:rFonts w:ascii="Times New Roman" w:eastAsia="Times New Roman" w:hAnsi="Times New Roman" w:cs="Times New Roman"/>
          <w:sz w:val="24"/>
          <w:szCs w:val="24"/>
        </w:rPr>
      </w:pPr>
      <w:r w:rsidRPr="009A2D76">
        <w:rPr>
          <w:rFonts w:ascii="Times New Roman" w:eastAsia="Times New Roman" w:hAnsi="Times New Roman" w:cs="Times New Roman"/>
          <w:sz w:val="24"/>
          <w:szCs w:val="24"/>
        </w:rPr>
        <w:lastRenderedPageBreak/>
        <w:t>воспитательный потенциал исторического образования, его исключительная роль в формировании российской гражданской идентичности и патриотизма;</w:t>
      </w:r>
    </w:p>
    <w:p w:rsidR="009A2D76" w:rsidRPr="009A2D76" w:rsidRDefault="009A2D76" w:rsidP="003E220C">
      <w:pPr>
        <w:numPr>
          <w:ilvl w:val="0"/>
          <w:numId w:val="8"/>
        </w:numPr>
        <w:tabs>
          <w:tab w:val="left" w:pos="993"/>
        </w:tabs>
        <w:spacing w:after="0" w:line="240" w:lineRule="auto"/>
        <w:ind w:left="0" w:firstLine="709"/>
        <w:jc w:val="both"/>
        <w:rPr>
          <w:rFonts w:ascii="Times New Roman" w:eastAsia="Times New Roman" w:hAnsi="Times New Roman" w:cs="Times New Roman"/>
          <w:sz w:val="24"/>
          <w:szCs w:val="24"/>
        </w:rPr>
      </w:pPr>
      <w:r w:rsidRPr="009A2D76">
        <w:rPr>
          <w:rFonts w:ascii="Times New Roman" w:eastAsia="Times New Roman" w:hAnsi="Times New Roman" w:cs="Times New Roman"/>
          <w:sz w:val="24"/>
          <w:szCs w:val="24"/>
        </w:rPr>
        <w:t xml:space="preserve">общественное согласие и уважение как необходимое условие взаимодействия государств и народов в новейшей истории. </w:t>
      </w:r>
    </w:p>
    <w:p w:rsidR="009A2D76" w:rsidRPr="009A2D76" w:rsidRDefault="009A2D76" w:rsidP="003E220C">
      <w:pPr>
        <w:numPr>
          <w:ilvl w:val="0"/>
          <w:numId w:val="8"/>
        </w:numPr>
        <w:tabs>
          <w:tab w:val="left" w:pos="993"/>
        </w:tabs>
        <w:spacing w:after="0" w:line="240" w:lineRule="auto"/>
        <w:ind w:left="0" w:firstLine="709"/>
        <w:jc w:val="both"/>
        <w:rPr>
          <w:rFonts w:ascii="Times New Roman" w:eastAsia="Times New Roman" w:hAnsi="Times New Roman" w:cs="Times New Roman"/>
          <w:sz w:val="24"/>
          <w:szCs w:val="24"/>
        </w:rPr>
      </w:pPr>
      <w:r w:rsidRPr="009A2D76">
        <w:rPr>
          <w:rFonts w:ascii="Times New Roman" w:eastAsia="Times New Roman" w:hAnsi="Times New Roman" w:cs="Times New Roman"/>
          <w:sz w:val="24"/>
          <w:szCs w:val="24"/>
        </w:rPr>
        <w:t>познавательное значение российской, региональной и мировой истории;</w:t>
      </w:r>
    </w:p>
    <w:p w:rsidR="009A2D76" w:rsidRPr="009A2D76" w:rsidRDefault="009A2D76" w:rsidP="003E220C">
      <w:pPr>
        <w:numPr>
          <w:ilvl w:val="0"/>
          <w:numId w:val="8"/>
        </w:numPr>
        <w:tabs>
          <w:tab w:val="left" w:pos="993"/>
        </w:tabs>
        <w:spacing w:after="0" w:line="240" w:lineRule="auto"/>
        <w:ind w:left="0" w:firstLine="709"/>
        <w:jc w:val="both"/>
        <w:rPr>
          <w:rFonts w:ascii="Times New Roman" w:eastAsia="Times New Roman" w:hAnsi="Times New Roman" w:cs="Times New Roman"/>
          <w:sz w:val="24"/>
          <w:szCs w:val="24"/>
        </w:rPr>
      </w:pPr>
      <w:r w:rsidRPr="009A2D76">
        <w:rPr>
          <w:rFonts w:ascii="Times New Roman" w:eastAsia="Times New Roman" w:hAnsi="Times New Roman" w:cs="Times New Roman"/>
          <w:sz w:val="24"/>
          <w:szCs w:val="24"/>
        </w:rPr>
        <w:t>формирование требований к каждой ступени непрерывного исторического образования на протяжении всей жизни.</w:t>
      </w:r>
    </w:p>
    <w:p w:rsidR="009A2D76" w:rsidRPr="009A2D76" w:rsidRDefault="009A2D76" w:rsidP="003E220C">
      <w:pPr>
        <w:spacing w:after="0" w:line="240" w:lineRule="auto"/>
        <w:ind w:firstLine="709"/>
        <w:jc w:val="center"/>
        <w:rPr>
          <w:rFonts w:ascii="Times New Roman" w:eastAsia="Times New Roman" w:hAnsi="Times New Roman" w:cs="Times New Roman"/>
          <w:b/>
          <w:sz w:val="24"/>
          <w:szCs w:val="24"/>
          <w:u w:val="single"/>
          <w:lang w:eastAsia="ru-RU"/>
        </w:rPr>
      </w:pPr>
    </w:p>
    <w:p w:rsidR="009A2D76" w:rsidRPr="003E220C" w:rsidRDefault="009A2D76" w:rsidP="003E220C">
      <w:pPr>
        <w:spacing w:after="0" w:line="240" w:lineRule="auto"/>
        <w:ind w:firstLine="709"/>
        <w:jc w:val="center"/>
        <w:rPr>
          <w:rFonts w:ascii="Times New Roman" w:eastAsia="Times New Roman" w:hAnsi="Times New Roman" w:cs="Times New Roman"/>
          <w:b/>
          <w:sz w:val="24"/>
          <w:szCs w:val="24"/>
          <w:lang w:eastAsia="ru-RU"/>
        </w:rPr>
      </w:pPr>
      <w:r w:rsidRPr="003E220C">
        <w:rPr>
          <w:rFonts w:ascii="Times New Roman" w:eastAsia="Times New Roman" w:hAnsi="Times New Roman" w:cs="Times New Roman"/>
          <w:b/>
          <w:sz w:val="24"/>
          <w:szCs w:val="24"/>
          <w:lang w:eastAsia="ru-RU"/>
        </w:rPr>
        <w:t>Нормативные правовые документы, на основании которых разработана рабочая программа:</w:t>
      </w:r>
    </w:p>
    <w:p w:rsidR="009A2D76" w:rsidRPr="009A2D76" w:rsidRDefault="009A2D76" w:rsidP="003E220C">
      <w:pPr>
        <w:numPr>
          <w:ilvl w:val="0"/>
          <w:numId w:val="6"/>
        </w:numPr>
        <w:tabs>
          <w:tab w:val="num" w:pos="284"/>
          <w:tab w:val="num" w:pos="426"/>
        </w:tabs>
        <w:spacing w:after="0" w:line="240" w:lineRule="auto"/>
        <w:ind w:left="0"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Федеральный закон от 29.12.2012 года № 273-ФЗ  «Об образовании в Российской Федерации»</w:t>
      </w:r>
    </w:p>
    <w:p w:rsidR="009A2D76" w:rsidRPr="009A2D76" w:rsidRDefault="009A2D76" w:rsidP="003E220C">
      <w:pPr>
        <w:numPr>
          <w:ilvl w:val="0"/>
          <w:numId w:val="6"/>
        </w:numPr>
        <w:tabs>
          <w:tab w:val="num" w:pos="284"/>
          <w:tab w:val="num" w:pos="426"/>
        </w:tabs>
        <w:spacing w:after="0" w:line="240" w:lineRule="auto"/>
        <w:ind w:left="0"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Федеральный государственный образовательный стандарт основного общего образования, утвержденный Приказом Министерства образования и науки Российской Федерации от 17.12.2010 № 1897 «Об утверждении и введении в действие федерального государственного образовательного стандарта основного общего образования»</w:t>
      </w:r>
    </w:p>
    <w:p w:rsidR="009A2D76" w:rsidRPr="009A2D76" w:rsidRDefault="009A2D76" w:rsidP="003E220C">
      <w:pPr>
        <w:numPr>
          <w:ilvl w:val="0"/>
          <w:numId w:val="6"/>
        </w:numPr>
        <w:tabs>
          <w:tab w:val="num" w:pos="284"/>
          <w:tab w:val="num" w:pos="426"/>
        </w:tabs>
        <w:spacing w:after="0"/>
        <w:ind w:left="0" w:firstLine="709"/>
        <w:contextualSpacing/>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Приказ </w:t>
      </w:r>
      <w:proofErr w:type="spellStart"/>
      <w:r w:rsidRPr="009A2D76">
        <w:rPr>
          <w:rFonts w:ascii="Times New Roman" w:eastAsia="Times New Roman" w:hAnsi="Times New Roman" w:cs="Times New Roman"/>
          <w:sz w:val="24"/>
          <w:szCs w:val="24"/>
          <w:lang w:eastAsia="ru-RU"/>
        </w:rPr>
        <w:t>Минобрнауки</w:t>
      </w:r>
      <w:proofErr w:type="spellEnd"/>
      <w:r w:rsidRPr="009A2D76">
        <w:rPr>
          <w:rFonts w:ascii="Times New Roman" w:eastAsia="Times New Roman" w:hAnsi="Times New Roman" w:cs="Times New Roman"/>
          <w:sz w:val="24"/>
          <w:szCs w:val="24"/>
          <w:lang w:eastAsia="ru-RU"/>
        </w:rPr>
        <w:t xml:space="preserve"> России от 31 декабря 2015 г. № 1577 «О внесении изменений в федеральный государственный образовательный стандарт основного общего образования, утвержденный приказом Министерства образования и науки Российской Федерации от 17 декабря 2010 г. № 1897» </w:t>
      </w:r>
    </w:p>
    <w:p w:rsidR="009A2D76" w:rsidRPr="009A2D76" w:rsidRDefault="009A2D76" w:rsidP="003E220C">
      <w:pPr>
        <w:numPr>
          <w:ilvl w:val="0"/>
          <w:numId w:val="6"/>
        </w:numPr>
        <w:tabs>
          <w:tab w:val="left" w:pos="284"/>
          <w:tab w:val="num" w:pos="567"/>
        </w:tabs>
        <w:spacing w:after="0"/>
        <w:ind w:left="0" w:firstLine="709"/>
        <w:contextualSpacing/>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Приказ Министерства образования и науки РФ от 31.03.2014 г. № 253 «Об утверждении федерального перечня учебников, рекомендованных  к использованию при реализации  имеющих государственную  аккредитацию образовательных программ начального, основного общего, среднего общего образования»</w:t>
      </w:r>
    </w:p>
    <w:p w:rsidR="009A2D76" w:rsidRPr="009A2D76" w:rsidRDefault="009A2D76" w:rsidP="003E220C">
      <w:pPr>
        <w:numPr>
          <w:ilvl w:val="0"/>
          <w:numId w:val="6"/>
        </w:numPr>
        <w:tabs>
          <w:tab w:val="left" w:pos="284"/>
          <w:tab w:val="num" w:pos="426"/>
          <w:tab w:val="num" w:pos="567"/>
        </w:tabs>
        <w:spacing w:after="0"/>
        <w:ind w:left="0" w:firstLine="709"/>
        <w:contextualSpacing/>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 </w:t>
      </w:r>
      <w:hyperlink r:id="rId7" w:anchor="overlay-context=node/876" w:history="1">
        <w:proofErr w:type="gramStart"/>
        <w:r w:rsidRPr="009A2D76">
          <w:rPr>
            <w:rFonts w:ascii="Times New Roman" w:eastAsia="Calibri" w:hAnsi="Times New Roman" w:cs="Times New Roman"/>
            <w:sz w:val="24"/>
            <w:szCs w:val="24"/>
          </w:rPr>
          <w:t>Приказ Министерства образования и науки Российской Федерации  от 26 января 2016 г. №38  «О внесении изменений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утвержденный приказом Министерства образования и науки Российской Федерации от 31 марта 2014 г. № 253».</w:t>
        </w:r>
      </w:hyperlink>
      <w:proofErr w:type="gramEnd"/>
    </w:p>
    <w:p w:rsidR="009A2D76" w:rsidRPr="009A2D76" w:rsidRDefault="009A2D76" w:rsidP="003E220C">
      <w:pPr>
        <w:numPr>
          <w:ilvl w:val="0"/>
          <w:numId w:val="6"/>
        </w:numPr>
        <w:tabs>
          <w:tab w:val="num" w:pos="284"/>
          <w:tab w:val="num" w:pos="426"/>
        </w:tabs>
        <w:spacing w:after="0" w:line="240" w:lineRule="auto"/>
        <w:ind w:left="0"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Основная общеобразовательная программа основного общего образования МБОУ «Средняя общеобразовательная школа № 4»</w:t>
      </w:r>
    </w:p>
    <w:p w:rsidR="009A2D76" w:rsidRPr="009A2D76" w:rsidRDefault="009A2D76" w:rsidP="003E220C">
      <w:pPr>
        <w:numPr>
          <w:ilvl w:val="0"/>
          <w:numId w:val="6"/>
        </w:numPr>
        <w:tabs>
          <w:tab w:val="num" w:pos="284"/>
          <w:tab w:val="num" w:pos="426"/>
        </w:tabs>
        <w:spacing w:after="0" w:line="240" w:lineRule="auto"/>
        <w:ind w:left="0"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Учебный план МБОУ «Средняя общеоб</w:t>
      </w:r>
      <w:r w:rsidR="00F23090">
        <w:rPr>
          <w:rFonts w:ascii="Times New Roman" w:eastAsia="Times New Roman" w:hAnsi="Times New Roman" w:cs="Times New Roman"/>
          <w:sz w:val="24"/>
          <w:szCs w:val="24"/>
          <w:lang w:eastAsia="ru-RU"/>
        </w:rPr>
        <w:t>разовательная школа № 4» на 2018- 2019</w:t>
      </w:r>
      <w:bookmarkStart w:id="0" w:name="_GoBack"/>
      <w:bookmarkEnd w:id="0"/>
      <w:r w:rsidRPr="009A2D76">
        <w:rPr>
          <w:rFonts w:ascii="Times New Roman" w:eastAsia="Times New Roman" w:hAnsi="Times New Roman" w:cs="Times New Roman"/>
          <w:sz w:val="24"/>
          <w:szCs w:val="24"/>
          <w:lang w:eastAsia="ru-RU"/>
        </w:rPr>
        <w:t xml:space="preserve"> учебный год</w:t>
      </w:r>
    </w:p>
    <w:p w:rsidR="009A2D76" w:rsidRPr="009A2D76" w:rsidRDefault="009A2D76" w:rsidP="003E220C">
      <w:pPr>
        <w:tabs>
          <w:tab w:val="num" w:pos="426"/>
        </w:tabs>
        <w:spacing w:after="0" w:line="240" w:lineRule="auto"/>
        <w:ind w:firstLine="709"/>
        <w:jc w:val="both"/>
        <w:rPr>
          <w:rFonts w:ascii="Times New Roman" w:eastAsia="Times New Roman" w:hAnsi="Times New Roman" w:cs="Times New Roman"/>
          <w:sz w:val="24"/>
          <w:szCs w:val="24"/>
          <w:lang w:eastAsia="ru-RU"/>
        </w:rPr>
      </w:pPr>
    </w:p>
    <w:p w:rsidR="009A2D76" w:rsidRDefault="009A2D76" w:rsidP="003E220C">
      <w:pPr>
        <w:autoSpaceDE w:val="0"/>
        <w:autoSpaceDN w:val="0"/>
        <w:adjustRightInd w:val="0"/>
        <w:spacing w:after="0" w:line="240" w:lineRule="auto"/>
        <w:ind w:firstLine="709"/>
        <w:jc w:val="center"/>
        <w:rPr>
          <w:rFonts w:ascii="Times New Roman CYR" w:eastAsia="Times New Roman" w:hAnsi="Times New Roman CYR" w:cs="Times New Roman CYR"/>
          <w:b/>
          <w:bCs/>
          <w:color w:val="191919"/>
          <w:sz w:val="24"/>
          <w:szCs w:val="24"/>
          <w:lang w:eastAsia="ru-RU"/>
        </w:rPr>
      </w:pPr>
      <w:r w:rsidRPr="009A2D76">
        <w:rPr>
          <w:rFonts w:ascii="Times New Roman" w:eastAsia="Times New Roman" w:hAnsi="Times New Roman" w:cs="Times New Roman"/>
          <w:b/>
          <w:bCs/>
          <w:sz w:val="24"/>
          <w:szCs w:val="24"/>
          <w:lang w:eastAsia="ru-RU"/>
        </w:rPr>
        <w:t xml:space="preserve"> </w:t>
      </w:r>
      <w:r w:rsidRPr="009A2D76">
        <w:rPr>
          <w:rFonts w:ascii="Times New Roman CYR" w:eastAsia="Times New Roman" w:hAnsi="Times New Roman CYR" w:cs="Times New Roman CYR"/>
          <w:b/>
          <w:bCs/>
          <w:color w:val="191919"/>
          <w:sz w:val="24"/>
          <w:szCs w:val="24"/>
          <w:lang w:eastAsia="ru-RU"/>
        </w:rPr>
        <w:t xml:space="preserve">Планируемые результаты освоения учебного курса </w:t>
      </w:r>
    </w:p>
    <w:p w:rsidR="00B92C74" w:rsidRDefault="00B92C74" w:rsidP="00B92C74">
      <w:pPr>
        <w:autoSpaceDE w:val="0"/>
        <w:autoSpaceDN w:val="0"/>
        <w:adjustRightInd w:val="0"/>
        <w:spacing w:after="0" w:line="240" w:lineRule="auto"/>
        <w:ind w:firstLine="709"/>
        <w:rPr>
          <w:rFonts w:ascii="Times New Roman CYR" w:eastAsia="Times New Roman" w:hAnsi="Times New Roman CYR" w:cs="Times New Roman CYR"/>
          <w:b/>
          <w:bCs/>
          <w:color w:val="191919"/>
          <w:sz w:val="24"/>
          <w:szCs w:val="24"/>
          <w:lang w:eastAsia="ru-RU"/>
        </w:rPr>
      </w:pPr>
      <w:r>
        <w:rPr>
          <w:rFonts w:ascii="Times New Roman CYR" w:eastAsia="Times New Roman" w:hAnsi="Times New Roman CYR" w:cs="Times New Roman CYR"/>
          <w:b/>
          <w:bCs/>
          <w:color w:val="191919"/>
          <w:sz w:val="24"/>
          <w:szCs w:val="24"/>
          <w:lang w:eastAsia="ru-RU"/>
        </w:rPr>
        <w:t>Личностные:</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1) воспитание российской гражданской идентичности: патриотизма, уважения к Отечеству, прошлое и настоящее многонационального народа России; 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 усвоение гуманистических, демократических и традиционных ценностей многонационального российского общества; воспитание чувства ответственности и долга перед Родиной;</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 xml:space="preserve">2) формирование ответственного отношения к учению, готовности и </w:t>
      </w:r>
      <w:proofErr w:type="gramStart"/>
      <w:r w:rsidRPr="002071A8">
        <w:rPr>
          <w:rFonts w:ascii="Times New Roman" w:hAnsi="Times New Roman" w:cs="Times New Roman"/>
          <w:sz w:val="24"/>
          <w:szCs w:val="24"/>
        </w:rPr>
        <w:t>способности</w:t>
      </w:r>
      <w:proofErr w:type="gramEnd"/>
      <w:r w:rsidRPr="002071A8">
        <w:rPr>
          <w:rFonts w:ascii="Times New Roman" w:hAnsi="Times New Roman" w:cs="Times New Roman"/>
          <w:sz w:val="24"/>
          <w:szCs w:val="24"/>
        </w:rPr>
        <w:t xml:space="preserve"> обучающихся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 а также на основе формирования уважительного отношения к труду, развития опыта участия в социально значимом труде;</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 xml:space="preserve">3) формирование целостного мировоззрения, соответствующего современному </w:t>
      </w:r>
      <w:r w:rsidRPr="002071A8">
        <w:rPr>
          <w:rFonts w:ascii="Times New Roman" w:hAnsi="Times New Roman" w:cs="Times New Roman"/>
          <w:sz w:val="24"/>
          <w:szCs w:val="24"/>
        </w:rPr>
        <w:lastRenderedPageBreak/>
        <w:t>уровню развития науки и общественной практики, учитывающего социальное, культурное, языковое, духовное многообразие современного мира;</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4)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нем взаимопонимания;</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5) освоение социальных норм, правил поведения, ролей и форм социальной жизни в группах и сообществах, включая взрослые и социальные сообщества;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6) 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7) формирование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8) формирование ценности здорового и безопасного образа жизни; усвоение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9) формирование основ экологической культуры, соответствующей современному уровню экологического мышления, развитие опыта экологически ориентированной рефлексивно-оценочной и практической деятельности в жизненных ситуациях;</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10)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11) развитие эстетического сознания через освоение художественного наследия народов России и мира, творческой деятельности эстетического характера.</w:t>
      </w:r>
    </w:p>
    <w:p w:rsidR="00B92C74" w:rsidRDefault="00B92C74" w:rsidP="00B92C74">
      <w:pPr>
        <w:autoSpaceDE w:val="0"/>
        <w:autoSpaceDN w:val="0"/>
        <w:adjustRightInd w:val="0"/>
        <w:spacing w:after="0" w:line="240" w:lineRule="auto"/>
        <w:ind w:firstLine="709"/>
        <w:rPr>
          <w:rFonts w:ascii="Times New Roman CYR" w:eastAsia="Times New Roman" w:hAnsi="Times New Roman CYR" w:cs="Times New Roman CYR"/>
          <w:b/>
          <w:bCs/>
          <w:color w:val="191919"/>
          <w:sz w:val="24"/>
          <w:szCs w:val="24"/>
          <w:lang w:eastAsia="ru-RU"/>
        </w:rPr>
      </w:pPr>
    </w:p>
    <w:p w:rsidR="00B92C74" w:rsidRDefault="00B92C74" w:rsidP="00B92C74">
      <w:pPr>
        <w:autoSpaceDE w:val="0"/>
        <w:autoSpaceDN w:val="0"/>
        <w:adjustRightInd w:val="0"/>
        <w:spacing w:after="0" w:line="240" w:lineRule="auto"/>
        <w:ind w:firstLine="709"/>
        <w:rPr>
          <w:rFonts w:ascii="Times New Roman CYR" w:eastAsia="Times New Roman" w:hAnsi="Times New Roman CYR" w:cs="Times New Roman CYR"/>
          <w:b/>
          <w:bCs/>
          <w:color w:val="191919"/>
          <w:sz w:val="24"/>
          <w:szCs w:val="24"/>
          <w:lang w:eastAsia="ru-RU"/>
        </w:rPr>
      </w:pPr>
      <w:proofErr w:type="spellStart"/>
      <w:r>
        <w:rPr>
          <w:rFonts w:ascii="Times New Roman CYR" w:eastAsia="Times New Roman" w:hAnsi="Times New Roman CYR" w:cs="Times New Roman CYR"/>
          <w:b/>
          <w:bCs/>
          <w:color w:val="191919"/>
          <w:sz w:val="24"/>
          <w:szCs w:val="24"/>
          <w:lang w:eastAsia="ru-RU"/>
        </w:rPr>
        <w:t>Метапредметные</w:t>
      </w:r>
      <w:proofErr w:type="spellEnd"/>
      <w:r>
        <w:rPr>
          <w:rFonts w:ascii="Times New Roman CYR" w:eastAsia="Times New Roman" w:hAnsi="Times New Roman CYR" w:cs="Times New Roman CYR"/>
          <w:b/>
          <w:bCs/>
          <w:color w:val="191919"/>
          <w:sz w:val="24"/>
          <w:szCs w:val="24"/>
          <w:lang w:eastAsia="ru-RU"/>
        </w:rPr>
        <w:t>:</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1) умение 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2)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3)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4) умение оценивать правильность выполнения учебной задачи, собственные возможности ее решения;</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5) владение основами самоконтроля, самооценки, принятия решений и осуществления осознанного выбора в учебной и познавательной деятельности;</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6)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и по аналогии) и делать выводы;</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7) умение создавать, применять и преобразовывать знаки и символы, модели и схемы для решения учебных и познавательных задач;</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8) смысловое чтение;</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 xml:space="preserve">9) умение организовывать учебное сотрудничество и совместную деятельность с </w:t>
      </w:r>
      <w:r w:rsidRPr="002071A8">
        <w:rPr>
          <w:rFonts w:ascii="Times New Roman" w:hAnsi="Times New Roman" w:cs="Times New Roman"/>
          <w:sz w:val="24"/>
          <w:szCs w:val="24"/>
        </w:rPr>
        <w:lastRenderedPageBreak/>
        <w:t>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10) 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11) формирование и развитие компетентности в области использования информационно-коммуникационных технологий (далее ИКТ- компетенции); развитие мотивации к овладению культурой активного пользования словарями и другими поисковыми системами;</w:t>
      </w:r>
    </w:p>
    <w:p w:rsidR="00B92C74" w:rsidRPr="002071A8" w:rsidRDefault="00B92C74" w:rsidP="00B92C74">
      <w:pPr>
        <w:pStyle w:val="ConsPlusNormal"/>
        <w:jc w:val="both"/>
        <w:rPr>
          <w:rFonts w:ascii="Times New Roman" w:hAnsi="Times New Roman" w:cs="Times New Roman"/>
          <w:sz w:val="24"/>
          <w:szCs w:val="24"/>
        </w:rPr>
      </w:pPr>
      <w:r w:rsidRPr="002071A8">
        <w:rPr>
          <w:rFonts w:ascii="Times New Roman" w:hAnsi="Times New Roman" w:cs="Times New Roman"/>
          <w:sz w:val="24"/>
          <w:szCs w:val="24"/>
        </w:rPr>
        <w:t xml:space="preserve">(в ред. Приказа </w:t>
      </w:r>
      <w:proofErr w:type="spellStart"/>
      <w:r w:rsidRPr="002071A8">
        <w:rPr>
          <w:rFonts w:ascii="Times New Roman" w:hAnsi="Times New Roman" w:cs="Times New Roman"/>
          <w:sz w:val="24"/>
          <w:szCs w:val="24"/>
        </w:rPr>
        <w:t>Минобрнауки</w:t>
      </w:r>
      <w:proofErr w:type="spellEnd"/>
      <w:r w:rsidRPr="002071A8">
        <w:rPr>
          <w:rFonts w:ascii="Times New Roman" w:hAnsi="Times New Roman" w:cs="Times New Roman"/>
          <w:sz w:val="24"/>
          <w:szCs w:val="24"/>
        </w:rPr>
        <w:t xml:space="preserve"> России от 29.12.2014 N 1644)</w:t>
      </w:r>
    </w:p>
    <w:p w:rsidR="00B92C74" w:rsidRPr="00B92C74"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12) формирование и развитие экологического мышления, умение применять его в познавательной, коммуникативной, социальной практике</w:t>
      </w:r>
      <w:r>
        <w:rPr>
          <w:rFonts w:ascii="Times New Roman" w:hAnsi="Times New Roman" w:cs="Times New Roman"/>
          <w:sz w:val="24"/>
          <w:szCs w:val="24"/>
        </w:rPr>
        <w:t xml:space="preserve"> и профессиональной ориентации.</w:t>
      </w:r>
    </w:p>
    <w:p w:rsidR="00B92C74" w:rsidRDefault="009A2D76" w:rsidP="003E220C">
      <w:pPr>
        <w:spacing w:after="0" w:line="240" w:lineRule="auto"/>
        <w:ind w:firstLine="709"/>
        <w:jc w:val="both"/>
        <w:rPr>
          <w:rFonts w:ascii="Times New Roman" w:eastAsia="Calibri" w:hAnsi="Times New Roman" w:cs="Times New Roman"/>
          <w:b/>
          <w:sz w:val="24"/>
          <w:szCs w:val="24"/>
        </w:rPr>
      </w:pPr>
      <w:r w:rsidRPr="009A2D76">
        <w:rPr>
          <w:rFonts w:ascii="Times New Roman" w:eastAsia="Calibri" w:hAnsi="Times New Roman" w:cs="Times New Roman"/>
          <w:b/>
          <w:sz w:val="24"/>
          <w:szCs w:val="24"/>
        </w:rPr>
        <w:t>Предметные результаты</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 xml:space="preserve">1) формирование основ гражданской, </w:t>
      </w:r>
      <w:proofErr w:type="spellStart"/>
      <w:r w:rsidRPr="002071A8">
        <w:rPr>
          <w:rFonts w:ascii="Times New Roman" w:hAnsi="Times New Roman" w:cs="Times New Roman"/>
          <w:sz w:val="24"/>
          <w:szCs w:val="24"/>
        </w:rPr>
        <w:t>этнонациональной</w:t>
      </w:r>
      <w:proofErr w:type="spellEnd"/>
      <w:r w:rsidRPr="002071A8">
        <w:rPr>
          <w:rFonts w:ascii="Times New Roman" w:hAnsi="Times New Roman" w:cs="Times New Roman"/>
          <w:sz w:val="24"/>
          <w:szCs w:val="24"/>
        </w:rPr>
        <w:t>, социальной, культурной самоидентификации личности обучающегося, осмысление им опыта российской истории как части мировой истории, усвоение базовых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2)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приобретение опыта историко-культурного, цивилизационного подхода к оценке социальных явлений, современных глобальных процессов;</w:t>
      </w:r>
    </w:p>
    <w:p w:rsidR="00B92C74" w:rsidRPr="002071A8" w:rsidRDefault="00B92C74" w:rsidP="00B92C74">
      <w:pPr>
        <w:pStyle w:val="ConsPlusNormal"/>
        <w:jc w:val="both"/>
        <w:rPr>
          <w:rFonts w:ascii="Times New Roman" w:hAnsi="Times New Roman" w:cs="Times New Roman"/>
          <w:sz w:val="24"/>
          <w:szCs w:val="24"/>
        </w:rPr>
      </w:pPr>
      <w:r w:rsidRPr="002071A8">
        <w:rPr>
          <w:rFonts w:ascii="Times New Roman" w:hAnsi="Times New Roman" w:cs="Times New Roman"/>
          <w:sz w:val="24"/>
          <w:szCs w:val="24"/>
        </w:rPr>
        <w:t xml:space="preserve">(в ред. Приказа </w:t>
      </w:r>
      <w:proofErr w:type="spellStart"/>
      <w:r w:rsidRPr="002071A8">
        <w:rPr>
          <w:rFonts w:ascii="Times New Roman" w:hAnsi="Times New Roman" w:cs="Times New Roman"/>
          <w:sz w:val="24"/>
          <w:szCs w:val="24"/>
        </w:rPr>
        <w:t>Минобрнауки</w:t>
      </w:r>
      <w:proofErr w:type="spellEnd"/>
      <w:r w:rsidRPr="002071A8">
        <w:rPr>
          <w:rFonts w:ascii="Times New Roman" w:hAnsi="Times New Roman" w:cs="Times New Roman"/>
          <w:sz w:val="24"/>
          <w:szCs w:val="24"/>
        </w:rPr>
        <w:t xml:space="preserve"> России от 29.12.2014 N 1644)</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 xml:space="preserve">3) формирование умений применения исторических знаний для осмысления сущности современных общественных явлений, жизни в современном поликультурном, </w:t>
      </w:r>
      <w:proofErr w:type="spellStart"/>
      <w:r w:rsidRPr="002071A8">
        <w:rPr>
          <w:rFonts w:ascii="Times New Roman" w:hAnsi="Times New Roman" w:cs="Times New Roman"/>
          <w:sz w:val="24"/>
          <w:szCs w:val="24"/>
        </w:rPr>
        <w:t>полиэтничном</w:t>
      </w:r>
      <w:proofErr w:type="spellEnd"/>
      <w:r w:rsidRPr="002071A8">
        <w:rPr>
          <w:rFonts w:ascii="Times New Roman" w:hAnsi="Times New Roman" w:cs="Times New Roman"/>
          <w:sz w:val="24"/>
          <w:szCs w:val="24"/>
        </w:rPr>
        <w:t xml:space="preserve"> и многоконфессиональном мире;</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 xml:space="preserve">4) формирование важнейших культурно-исторических ориентиров для гражданской, </w:t>
      </w:r>
      <w:proofErr w:type="spellStart"/>
      <w:r w:rsidRPr="002071A8">
        <w:rPr>
          <w:rFonts w:ascii="Times New Roman" w:hAnsi="Times New Roman" w:cs="Times New Roman"/>
          <w:sz w:val="24"/>
          <w:szCs w:val="24"/>
        </w:rPr>
        <w:t>этнонациональной</w:t>
      </w:r>
      <w:proofErr w:type="spellEnd"/>
      <w:r w:rsidRPr="002071A8">
        <w:rPr>
          <w:rFonts w:ascii="Times New Roman" w:hAnsi="Times New Roman" w:cs="Times New Roman"/>
          <w:sz w:val="24"/>
          <w:szCs w:val="24"/>
        </w:rPr>
        <w:t>, социальной, культурной самоидентификации личности, миропонимания и познания современного общества на основе изучения исторического опыта России и человечества;</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5) развитие умений искать, анализировать, сопоставлять и оценивать содержащуюся в различных источниках информацию о событиях и явлениях прошлого и настоящего, способностей определять и аргументировать свое отношение к ней;</w:t>
      </w:r>
    </w:p>
    <w:p w:rsidR="00B92C74" w:rsidRPr="002071A8" w:rsidRDefault="00B92C74" w:rsidP="00B92C74">
      <w:pPr>
        <w:pStyle w:val="ConsPlusNormal"/>
        <w:ind w:firstLine="540"/>
        <w:jc w:val="both"/>
        <w:rPr>
          <w:rFonts w:ascii="Times New Roman" w:hAnsi="Times New Roman" w:cs="Times New Roman"/>
          <w:sz w:val="24"/>
          <w:szCs w:val="24"/>
        </w:rPr>
      </w:pPr>
      <w:r w:rsidRPr="002071A8">
        <w:rPr>
          <w:rFonts w:ascii="Times New Roman" w:hAnsi="Times New Roman" w:cs="Times New Roman"/>
          <w:sz w:val="24"/>
          <w:szCs w:val="24"/>
        </w:rPr>
        <w:t xml:space="preserve">6) воспитание уважения к историческому наследию народов России; восприятие традиций исторического диалога, сложившихся в поликультурном, </w:t>
      </w:r>
      <w:proofErr w:type="spellStart"/>
      <w:r w:rsidRPr="002071A8">
        <w:rPr>
          <w:rFonts w:ascii="Times New Roman" w:hAnsi="Times New Roman" w:cs="Times New Roman"/>
          <w:sz w:val="24"/>
          <w:szCs w:val="24"/>
        </w:rPr>
        <w:t>полиэтничном</w:t>
      </w:r>
      <w:proofErr w:type="spellEnd"/>
      <w:r w:rsidRPr="002071A8">
        <w:rPr>
          <w:rFonts w:ascii="Times New Roman" w:hAnsi="Times New Roman" w:cs="Times New Roman"/>
          <w:sz w:val="24"/>
          <w:szCs w:val="24"/>
        </w:rPr>
        <w:t xml:space="preserve"> и многоконфессиональном Российском государстве.</w:t>
      </w:r>
    </w:p>
    <w:p w:rsidR="00B92C74" w:rsidRDefault="00B92C74" w:rsidP="003E220C">
      <w:pPr>
        <w:spacing w:after="0" w:line="240" w:lineRule="auto"/>
        <w:ind w:firstLine="709"/>
        <w:jc w:val="both"/>
        <w:rPr>
          <w:rFonts w:ascii="Times New Roman" w:eastAsia="Calibri" w:hAnsi="Times New Roman" w:cs="Times New Roman"/>
          <w:b/>
          <w:sz w:val="24"/>
          <w:szCs w:val="24"/>
        </w:rPr>
      </w:pPr>
    </w:p>
    <w:p w:rsidR="009A2D76" w:rsidRPr="009A2D76" w:rsidRDefault="009A2D76" w:rsidP="003E220C">
      <w:pPr>
        <w:spacing w:after="0" w:line="240" w:lineRule="auto"/>
        <w:ind w:firstLine="709"/>
        <w:jc w:val="both"/>
        <w:rPr>
          <w:rFonts w:ascii="Times New Roman" w:eastAsia="Calibri" w:hAnsi="Times New Roman" w:cs="Times New Roman"/>
          <w:sz w:val="24"/>
          <w:szCs w:val="24"/>
        </w:rPr>
      </w:pPr>
      <w:r w:rsidRPr="009A2D76">
        <w:rPr>
          <w:rFonts w:ascii="Times New Roman" w:eastAsia="Calibri" w:hAnsi="Times New Roman" w:cs="Times New Roman"/>
          <w:sz w:val="24"/>
          <w:szCs w:val="24"/>
        </w:rPr>
        <w:t xml:space="preserve"> </w:t>
      </w:r>
      <w:r w:rsidR="00BE681C">
        <w:rPr>
          <w:rFonts w:ascii="Times New Roman" w:eastAsia="Calibri" w:hAnsi="Times New Roman" w:cs="Times New Roman"/>
          <w:sz w:val="24"/>
          <w:szCs w:val="24"/>
        </w:rPr>
        <w:t>О</w:t>
      </w:r>
      <w:r w:rsidRPr="009A2D76">
        <w:rPr>
          <w:rFonts w:ascii="Times New Roman" w:eastAsia="Calibri" w:hAnsi="Times New Roman" w:cs="Times New Roman"/>
          <w:sz w:val="24"/>
          <w:szCs w:val="24"/>
        </w:rPr>
        <w:t>своения курса истории на уровне основного общего образования предполагают, что у учащегося сформированы:</w:t>
      </w:r>
    </w:p>
    <w:p w:rsidR="009A2D76" w:rsidRPr="009A2D76" w:rsidRDefault="009A2D76" w:rsidP="003E220C">
      <w:pPr>
        <w:numPr>
          <w:ilvl w:val="0"/>
          <w:numId w:val="7"/>
        </w:numPr>
        <w:tabs>
          <w:tab w:val="left" w:pos="993"/>
        </w:tabs>
        <w:spacing w:after="0" w:line="240" w:lineRule="auto"/>
        <w:ind w:left="0" w:firstLine="709"/>
        <w:jc w:val="both"/>
        <w:rPr>
          <w:rFonts w:ascii="Times New Roman" w:eastAsia="Calibri" w:hAnsi="Times New Roman" w:cs="Times New Roman"/>
          <w:sz w:val="24"/>
          <w:szCs w:val="24"/>
        </w:rPr>
      </w:pPr>
      <w:r w:rsidRPr="009A2D76">
        <w:rPr>
          <w:rFonts w:ascii="Times New Roman" w:eastAsia="Calibri" w:hAnsi="Times New Roman" w:cs="Times New Roman"/>
          <w:sz w:val="24"/>
          <w:szCs w:val="24"/>
        </w:rPr>
        <w:t>целостные представления об историческом пути человечества, разных народов и государств как необходимой основы миропонимания и познания современного общества; о преемственности исторических эпох и непрерывности исторических процессов; о месте и роли России в мировой истории;</w:t>
      </w:r>
    </w:p>
    <w:p w:rsidR="009A2D76" w:rsidRPr="009A2D76" w:rsidRDefault="009A2D76" w:rsidP="003E220C">
      <w:pPr>
        <w:numPr>
          <w:ilvl w:val="0"/>
          <w:numId w:val="7"/>
        </w:numPr>
        <w:tabs>
          <w:tab w:val="left" w:pos="993"/>
        </w:tabs>
        <w:spacing w:after="0" w:line="240" w:lineRule="auto"/>
        <w:ind w:left="0" w:firstLine="709"/>
        <w:jc w:val="both"/>
        <w:rPr>
          <w:rFonts w:ascii="Times New Roman" w:eastAsia="Calibri" w:hAnsi="Times New Roman" w:cs="Times New Roman"/>
          <w:sz w:val="24"/>
          <w:szCs w:val="24"/>
        </w:rPr>
      </w:pPr>
      <w:r w:rsidRPr="009A2D76">
        <w:rPr>
          <w:rFonts w:ascii="Times New Roman" w:eastAsia="Calibri" w:hAnsi="Times New Roman" w:cs="Times New Roman"/>
          <w:sz w:val="24"/>
          <w:szCs w:val="24"/>
        </w:rPr>
        <w:t>базовые исторические знания об основных этапах и закономерностях развития человеческого общества с древности до наших дней;</w:t>
      </w:r>
    </w:p>
    <w:p w:rsidR="009A2D76" w:rsidRPr="009A2D76" w:rsidRDefault="009A2D76" w:rsidP="003E220C">
      <w:pPr>
        <w:numPr>
          <w:ilvl w:val="0"/>
          <w:numId w:val="7"/>
        </w:numPr>
        <w:tabs>
          <w:tab w:val="left" w:pos="993"/>
        </w:tabs>
        <w:spacing w:after="0" w:line="240" w:lineRule="auto"/>
        <w:ind w:left="0" w:firstLine="709"/>
        <w:jc w:val="both"/>
        <w:rPr>
          <w:rFonts w:ascii="Times New Roman" w:eastAsia="Calibri" w:hAnsi="Times New Roman" w:cs="Times New Roman"/>
          <w:sz w:val="24"/>
          <w:szCs w:val="24"/>
        </w:rPr>
      </w:pPr>
      <w:r w:rsidRPr="009A2D76">
        <w:rPr>
          <w:rFonts w:ascii="Times New Roman" w:eastAsia="Calibri" w:hAnsi="Times New Roman" w:cs="Times New Roman"/>
          <w:sz w:val="24"/>
          <w:szCs w:val="24"/>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9A2D76" w:rsidRPr="009A2D76" w:rsidRDefault="009A2D76" w:rsidP="003E220C">
      <w:pPr>
        <w:numPr>
          <w:ilvl w:val="0"/>
          <w:numId w:val="7"/>
        </w:numPr>
        <w:tabs>
          <w:tab w:val="left" w:pos="993"/>
        </w:tabs>
        <w:spacing w:after="0" w:line="240" w:lineRule="auto"/>
        <w:ind w:left="0" w:firstLine="709"/>
        <w:jc w:val="both"/>
        <w:rPr>
          <w:rFonts w:ascii="Times New Roman" w:eastAsia="Calibri" w:hAnsi="Times New Roman" w:cs="Times New Roman"/>
          <w:sz w:val="24"/>
          <w:szCs w:val="24"/>
        </w:rPr>
      </w:pPr>
      <w:r w:rsidRPr="009A2D76">
        <w:rPr>
          <w:rFonts w:ascii="Times New Roman" w:eastAsia="Calibri" w:hAnsi="Times New Roman" w:cs="Times New Roman"/>
          <w:sz w:val="24"/>
          <w:szCs w:val="24"/>
        </w:rPr>
        <w:lastRenderedPageBreak/>
        <w:t>способность применять исторические знания для осмысления общественных событий и явлений прошлого и современности;</w:t>
      </w:r>
    </w:p>
    <w:p w:rsidR="009A2D76" w:rsidRPr="009A2D76" w:rsidRDefault="009A2D76" w:rsidP="003E220C">
      <w:pPr>
        <w:numPr>
          <w:ilvl w:val="0"/>
          <w:numId w:val="7"/>
        </w:numPr>
        <w:tabs>
          <w:tab w:val="left" w:pos="993"/>
        </w:tabs>
        <w:spacing w:after="0" w:line="240" w:lineRule="auto"/>
        <w:ind w:left="0" w:firstLine="709"/>
        <w:jc w:val="both"/>
        <w:rPr>
          <w:rFonts w:ascii="Times New Roman" w:eastAsia="Calibri" w:hAnsi="Times New Roman" w:cs="Times New Roman"/>
          <w:sz w:val="24"/>
          <w:szCs w:val="24"/>
        </w:rPr>
      </w:pPr>
      <w:r w:rsidRPr="009A2D76">
        <w:rPr>
          <w:rFonts w:ascii="Times New Roman" w:eastAsia="Calibri" w:hAnsi="Times New Roman" w:cs="Times New Roman"/>
          <w:sz w:val="24"/>
          <w:szCs w:val="24"/>
        </w:rPr>
        <w:t>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p w:rsidR="009A2D76" w:rsidRPr="009A2D76" w:rsidRDefault="009A2D76" w:rsidP="003E220C">
      <w:pPr>
        <w:numPr>
          <w:ilvl w:val="0"/>
          <w:numId w:val="7"/>
        </w:numPr>
        <w:tabs>
          <w:tab w:val="left" w:pos="993"/>
        </w:tabs>
        <w:spacing w:after="0" w:line="240" w:lineRule="auto"/>
        <w:ind w:left="0" w:firstLine="709"/>
        <w:jc w:val="both"/>
        <w:rPr>
          <w:rFonts w:ascii="Times New Roman" w:eastAsia="Calibri" w:hAnsi="Times New Roman" w:cs="Times New Roman"/>
          <w:sz w:val="24"/>
          <w:szCs w:val="24"/>
        </w:rPr>
      </w:pPr>
      <w:r w:rsidRPr="009A2D76">
        <w:rPr>
          <w:rFonts w:ascii="Times New Roman" w:eastAsia="Calibri" w:hAnsi="Times New Roman" w:cs="Times New Roman"/>
          <w:sz w:val="24"/>
          <w:szCs w:val="24"/>
        </w:rP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p w:rsidR="009A2D76" w:rsidRPr="009A2D76" w:rsidRDefault="009A2D76" w:rsidP="003E220C">
      <w:pPr>
        <w:numPr>
          <w:ilvl w:val="0"/>
          <w:numId w:val="7"/>
        </w:numPr>
        <w:tabs>
          <w:tab w:val="left" w:pos="993"/>
        </w:tabs>
        <w:spacing w:after="0" w:line="240" w:lineRule="auto"/>
        <w:ind w:left="0" w:firstLine="709"/>
        <w:jc w:val="both"/>
        <w:rPr>
          <w:rFonts w:ascii="Times New Roman" w:eastAsia="Calibri" w:hAnsi="Times New Roman" w:cs="Times New Roman"/>
          <w:sz w:val="24"/>
          <w:szCs w:val="24"/>
        </w:rPr>
      </w:pPr>
      <w:r w:rsidRPr="009A2D76">
        <w:rPr>
          <w:rFonts w:ascii="Times New Roman" w:eastAsia="Calibri" w:hAnsi="Times New Roman" w:cs="Times New Roman"/>
          <w:sz w:val="24"/>
          <w:szCs w:val="24"/>
        </w:rPr>
        <w:t>уважение к мировому и отечественному историческому наследию, культуре своего и других народов; готовность применять исторические знания для выявления и сохранения исторических и культурных памятников своей страны и мира.</w:t>
      </w:r>
    </w:p>
    <w:p w:rsidR="003E220C" w:rsidRDefault="003E220C" w:rsidP="00BE681C">
      <w:pPr>
        <w:spacing w:after="0" w:line="240" w:lineRule="auto"/>
        <w:rPr>
          <w:rFonts w:ascii="Times New Roman" w:eastAsia="Calibri" w:hAnsi="Times New Roman" w:cs="Times New Roman"/>
          <w:b/>
          <w:sz w:val="24"/>
          <w:szCs w:val="24"/>
        </w:rPr>
      </w:pPr>
    </w:p>
    <w:p w:rsidR="009A2D76" w:rsidRPr="009A2D76" w:rsidRDefault="009A2D76" w:rsidP="003E220C">
      <w:pPr>
        <w:spacing w:after="0" w:line="240" w:lineRule="auto"/>
        <w:ind w:firstLine="709"/>
        <w:rPr>
          <w:rFonts w:ascii="Times New Roman" w:eastAsia="Calibri" w:hAnsi="Times New Roman" w:cs="Times New Roman"/>
          <w:b/>
          <w:sz w:val="24"/>
          <w:szCs w:val="24"/>
        </w:rPr>
      </w:pPr>
      <w:r w:rsidRPr="009A2D76">
        <w:rPr>
          <w:rFonts w:ascii="Times New Roman" w:eastAsia="Calibri" w:hAnsi="Times New Roman" w:cs="Times New Roman"/>
          <w:b/>
          <w:sz w:val="24"/>
          <w:szCs w:val="24"/>
        </w:rPr>
        <w:t>История Древнего мира (5 класс)</w:t>
      </w:r>
    </w:p>
    <w:p w:rsidR="00BE681C" w:rsidRPr="00BE681C" w:rsidRDefault="00BE681C" w:rsidP="00BE681C">
      <w:pPr>
        <w:tabs>
          <w:tab w:val="num" w:pos="284"/>
          <w:tab w:val="num" w:pos="426"/>
        </w:tabs>
        <w:spacing w:after="0" w:line="240" w:lineRule="auto"/>
        <w:ind w:firstLine="284"/>
        <w:rPr>
          <w:rFonts w:ascii="Times New Roman" w:eastAsia="Calibri" w:hAnsi="Times New Roman" w:cs="Times New Roman"/>
          <w:b/>
          <w:sz w:val="24"/>
          <w:szCs w:val="24"/>
        </w:rPr>
      </w:pPr>
      <w:r w:rsidRPr="00BE681C">
        <w:rPr>
          <w:rFonts w:ascii="Times New Roman" w:eastAsia="Calibri" w:hAnsi="Times New Roman" w:cs="Times New Roman"/>
          <w:b/>
          <w:sz w:val="24"/>
          <w:szCs w:val="24"/>
        </w:rPr>
        <w:t>Минимальный уровень (учащийся научится)</w:t>
      </w:r>
      <w:r>
        <w:rPr>
          <w:rFonts w:ascii="Times New Roman" w:eastAsia="Calibri" w:hAnsi="Times New Roman" w:cs="Times New Roman"/>
          <w:b/>
          <w:sz w:val="24"/>
          <w:szCs w:val="24"/>
        </w:rPr>
        <w:t>:</w:t>
      </w:r>
    </w:p>
    <w:p w:rsidR="009A2D76" w:rsidRPr="009A2D76" w:rsidRDefault="009A2D76" w:rsidP="003E220C">
      <w:pPr>
        <w:spacing w:after="0" w:line="240" w:lineRule="auto"/>
        <w:ind w:firstLine="709"/>
        <w:jc w:val="both"/>
        <w:rPr>
          <w:rFonts w:ascii="Times New Roman" w:eastAsia="Calibri" w:hAnsi="Times New Roman" w:cs="Times New Roman"/>
          <w:i/>
          <w:sz w:val="24"/>
          <w:szCs w:val="24"/>
        </w:rPr>
      </w:pPr>
      <w:r w:rsidRPr="009A2D76">
        <w:rPr>
          <w:rFonts w:ascii="Times New Roman" w:eastAsia="Calibri" w:hAnsi="Times New Roman" w:cs="Times New Roman"/>
          <w:sz w:val="24"/>
          <w:szCs w:val="24"/>
        </w:rPr>
        <w:t>• определять место исторических событий во времени, объяснять смысл основных хронологических понятий, терминов (тысячелетие, век, до нашей эры, нашей эры);</w:t>
      </w:r>
    </w:p>
    <w:p w:rsidR="009A2D76" w:rsidRPr="009A2D76" w:rsidRDefault="009A2D76" w:rsidP="003E220C">
      <w:pPr>
        <w:spacing w:after="0" w:line="240" w:lineRule="auto"/>
        <w:ind w:firstLine="709"/>
        <w:jc w:val="both"/>
        <w:rPr>
          <w:rFonts w:ascii="Times New Roman" w:eastAsia="Calibri" w:hAnsi="Times New Roman" w:cs="Times New Roman"/>
          <w:i/>
          <w:sz w:val="24"/>
          <w:szCs w:val="24"/>
        </w:rPr>
      </w:pPr>
      <w:r w:rsidRPr="009A2D76">
        <w:rPr>
          <w:rFonts w:ascii="Times New Roman" w:eastAsia="Calibri" w:hAnsi="Times New Roman" w:cs="Times New Roman"/>
          <w:sz w:val="24"/>
          <w:szCs w:val="24"/>
        </w:rPr>
        <w:t>• использовать историческую карту как источник информации о расселении человеческих общностей в эпохи первобытности и Древнего мира, расположении древних цивилизаций и государств, местах важнейших событий;</w:t>
      </w:r>
    </w:p>
    <w:p w:rsidR="009A2D76" w:rsidRPr="009A2D76" w:rsidRDefault="009A2D76" w:rsidP="003E220C">
      <w:pPr>
        <w:spacing w:after="0" w:line="240" w:lineRule="auto"/>
        <w:ind w:firstLine="709"/>
        <w:jc w:val="both"/>
        <w:rPr>
          <w:rFonts w:ascii="Times New Roman" w:eastAsia="Calibri" w:hAnsi="Times New Roman" w:cs="Times New Roman"/>
          <w:i/>
          <w:sz w:val="24"/>
          <w:szCs w:val="24"/>
        </w:rPr>
      </w:pPr>
      <w:r w:rsidRPr="009A2D76">
        <w:rPr>
          <w:rFonts w:ascii="Times New Roman" w:eastAsia="Calibri" w:hAnsi="Times New Roman" w:cs="Times New Roman"/>
          <w:sz w:val="24"/>
          <w:szCs w:val="24"/>
        </w:rPr>
        <w:t>• проводить поиск информации в отрывках исторических текстов, материальных памятниках Древнего мира;</w:t>
      </w:r>
    </w:p>
    <w:p w:rsidR="009A2D76" w:rsidRPr="009A2D76" w:rsidRDefault="009A2D76" w:rsidP="003E220C">
      <w:pPr>
        <w:spacing w:after="0" w:line="240" w:lineRule="auto"/>
        <w:ind w:firstLine="709"/>
        <w:jc w:val="both"/>
        <w:rPr>
          <w:rFonts w:ascii="Times New Roman" w:eastAsia="Calibri" w:hAnsi="Times New Roman" w:cs="Times New Roman"/>
          <w:i/>
          <w:sz w:val="24"/>
          <w:szCs w:val="24"/>
        </w:rPr>
      </w:pPr>
      <w:r w:rsidRPr="009A2D76">
        <w:rPr>
          <w:rFonts w:ascii="Times New Roman" w:eastAsia="Calibri" w:hAnsi="Times New Roman" w:cs="Times New Roman"/>
          <w:sz w:val="24"/>
          <w:szCs w:val="24"/>
        </w:rPr>
        <w:t>• описывать условия существования, основные занятия, образ жизни людей в древности, памятники древней культуры; рассказывать о событиях древней истории;</w:t>
      </w:r>
    </w:p>
    <w:p w:rsidR="009A2D76" w:rsidRPr="009A2D76" w:rsidRDefault="009A2D76" w:rsidP="003E220C">
      <w:pPr>
        <w:spacing w:after="0" w:line="240" w:lineRule="auto"/>
        <w:ind w:firstLine="709"/>
        <w:jc w:val="both"/>
        <w:rPr>
          <w:rFonts w:ascii="Times New Roman" w:eastAsia="Calibri" w:hAnsi="Times New Roman" w:cs="Times New Roman"/>
          <w:i/>
          <w:sz w:val="24"/>
          <w:szCs w:val="24"/>
        </w:rPr>
      </w:pPr>
      <w:r w:rsidRPr="009A2D76">
        <w:rPr>
          <w:rFonts w:ascii="Times New Roman" w:eastAsia="Calibri" w:hAnsi="Times New Roman" w:cs="Times New Roman"/>
          <w:sz w:val="24"/>
          <w:szCs w:val="24"/>
        </w:rPr>
        <w:t>• раскрывать характерные, существенные черты: а) форм государственного устройства древних обществ (с использованием понятий «деспотия», «полис», «республика», «закон», «империя», «метрополия», «колония» и др.); б) положения основных групп населения в древневосточных и античных обществах (правители и подданные, свободные и рабы); в) религиозных верований людей в древности;</w:t>
      </w:r>
    </w:p>
    <w:p w:rsidR="009A2D76" w:rsidRPr="009A2D76" w:rsidRDefault="009A2D76" w:rsidP="003E220C">
      <w:pPr>
        <w:spacing w:after="0" w:line="240" w:lineRule="auto"/>
        <w:ind w:firstLine="709"/>
        <w:jc w:val="both"/>
        <w:rPr>
          <w:rFonts w:ascii="Times New Roman" w:eastAsia="Calibri" w:hAnsi="Times New Roman" w:cs="Times New Roman"/>
          <w:i/>
          <w:sz w:val="24"/>
          <w:szCs w:val="24"/>
        </w:rPr>
      </w:pPr>
      <w:r w:rsidRPr="009A2D76">
        <w:rPr>
          <w:rFonts w:ascii="Times New Roman" w:eastAsia="Calibri" w:hAnsi="Times New Roman" w:cs="Times New Roman"/>
          <w:sz w:val="24"/>
          <w:szCs w:val="24"/>
        </w:rPr>
        <w:t>• объяснять, в чем заключались назначение и художественные достоинства памятников древней культуры: архитектурных сооружений, предметов быта, произведений искусства;</w:t>
      </w:r>
    </w:p>
    <w:p w:rsidR="009A2D76" w:rsidRPr="009A2D76" w:rsidRDefault="009A2D76" w:rsidP="003E220C">
      <w:pPr>
        <w:spacing w:after="0" w:line="240" w:lineRule="auto"/>
        <w:ind w:firstLine="709"/>
        <w:jc w:val="both"/>
        <w:rPr>
          <w:rFonts w:ascii="Times New Roman" w:eastAsia="Calibri" w:hAnsi="Times New Roman" w:cs="Times New Roman"/>
          <w:i/>
          <w:sz w:val="24"/>
          <w:szCs w:val="24"/>
        </w:rPr>
      </w:pPr>
      <w:r w:rsidRPr="009A2D76">
        <w:rPr>
          <w:rFonts w:ascii="Times New Roman" w:eastAsia="Calibri" w:hAnsi="Times New Roman" w:cs="Times New Roman"/>
          <w:sz w:val="24"/>
          <w:szCs w:val="24"/>
        </w:rPr>
        <w:t>• давать оценку наиболее значительным событиям и личностям древней истории.</w:t>
      </w:r>
    </w:p>
    <w:p w:rsidR="00BE681C" w:rsidRPr="00306218" w:rsidRDefault="00BE681C" w:rsidP="00BE681C">
      <w:pPr>
        <w:autoSpaceDE w:val="0"/>
        <w:autoSpaceDN w:val="0"/>
        <w:adjustRightInd w:val="0"/>
        <w:spacing w:after="0" w:line="240" w:lineRule="auto"/>
        <w:ind w:firstLine="709"/>
        <w:rPr>
          <w:rFonts w:ascii="Times New Roman CYR" w:eastAsia="Times New Roman" w:hAnsi="Times New Roman CYR" w:cs="Times New Roman CYR"/>
          <w:bCs/>
          <w:sz w:val="24"/>
          <w:szCs w:val="24"/>
          <w:lang w:eastAsia="ru-RU"/>
        </w:rPr>
      </w:pPr>
      <w:r w:rsidRPr="00306218">
        <w:rPr>
          <w:rFonts w:ascii="Times New Roman" w:eastAsia="Calibri" w:hAnsi="Times New Roman" w:cs="Times New Roman"/>
          <w:sz w:val="24"/>
          <w:szCs w:val="24"/>
        </w:rPr>
        <w:t>Достаточный уровень (учащийся получит возможность научиться):</w:t>
      </w:r>
    </w:p>
    <w:p w:rsidR="009A2D76" w:rsidRPr="00306218" w:rsidRDefault="009A2D76" w:rsidP="003E220C">
      <w:pPr>
        <w:spacing w:after="0" w:line="240" w:lineRule="auto"/>
        <w:ind w:firstLine="709"/>
        <w:jc w:val="both"/>
        <w:rPr>
          <w:rFonts w:ascii="Times New Roman" w:eastAsia="Calibri" w:hAnsi="Times New Roman" w:cs="Times New Roman"/>
          <w:sz w:val="24"/>
          <w:szCs w:val="24"/>
        </w:rPr>
      </w:pPr>
      <w:r w:rsidRPr="00306218">
        <w:rPr>
          <w:rFonts w:ascii="Times New Roman" w:eastAsia="Calibri" w:hAnsi="Times New Roman" w:cs="Times New Roman"/>
          <w:sz w:val="24"/>
          <w:szCs w:val="24"/>
        </w:rPr>
        <w:t>• давать характеристику общественного строя древних государств;</w:t>
      </w:r>
    </w:p>
    <w:p w:rsidR="009A2D76" w:rsidRPr="00306218" w:rsidRDefault="009A2D76" w:rsidP="003E220C">
      <w:pPr>
        <w:spacing w:after="0" w:line="240" w:lineRule="auto"/>
        <w:ind w:firstLine="709"/>
        <w:jc w:val="both"/>
        <w:rPr>
          <w:rFonts w:ascii="Times New Roman" w:eastAsia="Calibri" w:hAnsi="Times New Roman" w:cs="Times New Roman"/>
          <w:sz w:val="24"/>
          <w:szCs w:val="24"/>
        </w:rPr>
      </w:pPr>
      <w:r w:rsidRPr="00306218">
        <w:rPr>
          <w:rFonts w:ascii="Times New Roman" w:eastAsia="Calibri" w:hAnsi="Times New Roman" w:cs="Times New Roman"/>
          <w:sz w:val="24"/>
          <w:szCs w:val="24"/>
        </w:rPr>
        <w:t>• сопоставлять свидетельства различных исторических источников, выявляя в них общее и различия;</w:t>
      </w:r>
    </w:p>
    <w:p w:rsidR="009A2D76" w:rsidRPr="00306218" w:rsidRDefault="009A2D76" w:rsidP="003E220C">
      <w:pPr>
        <w:spacing w:after="0" w:line="240" w:lineRule="auto"/>
        <w:ind w:firstLine="709"/>
        <w:jc w:val="both"/>
        <w:rPr>
          <w:rFonts w:ascii="Times New Roman" w:eastAsia="Calibri" w:hAnsi="Times New Roman" w:cs="Times New Roman"/>
          <w:sz w:val="24"/>
          <w:szCs w:val="24"/>
        </w:rPr>
      </w:pPr>
      <w:r w:rsidRPr="00306218">
        <w:rPr>
          <w:rFonts w:ascii="Times New Roman" w:eastAsia="Calibri" w:hAnsi="Times New Roman" w:cs="Times New Roman"/>
          <w:sz w:val="24"/>
          <w:szCs w:val="24"/>
        </w:rPr>
        <w:t>• видеть проявления влияния античного искусства в окружающей среде;</w:t>
      </w:r>
    </w:p>
    <w:p w:rsidR="009A2D76" w:rsidRPr="00306218" w:rsidRDefault="009A2D76" w:rsidP="003E220C">
      <w:pPr>
        <w:spacing w:after="0" w:line="240" w:lineRule="auto"/>
        <w:ind w:firstLine="709"/>
        <w:jc w:val="both"/>
        <w:rPr>
          <w:rFonts w:ascii="Times New Roman" w:eastAsia="Calibri" w:hAnsi="Times New Roman" w:cs="Times New Roman"/>
          <w:sz w:val="24"/>
          <w:szCs w:val="24"/>
        </w:rPr>
      </w:pPr>
      <w:r w:rsidRPr="00306218">
        <w:rPr>
          <w:rFonts w:ascii="Times New Roman" w:eastAsia="Calibri" w:hAnsi="Times New Roman" w:cs="Times New Roman"/>
          <w:sz w:val="24"/>
          <w:szCs w:val="24"/>
        </w:rPr>
        <w:t>• высказывать суждения о значении и месте исторического и культурного наследия древних обществ в мировой истории.</w:t>
      </w:r>
    </w:p>
    <w:p w:rsidR="00BE681C" w:rsidRPr="00306218" w:rsidRDefault="00BE681C" w:rsidP="003E220C">
      <w:pPr>
        <w:spacing w:after="0" w:line="240" w:lineRule="auto"/>
        <w:ind w:firstLine="709"/>
        <w:rPr>
          <w:rFonts w:ascii="Times New Roman" w:eastAsia="Calibri" w:hAnsi="Times New Roman" w:cs="Times New Roman"/>
          <w:sz w:val="24"/>
          <w:szCs w:val="24"/>
        </w:rPr>
      </w:pPr>
    </w:p>
    <w:p w:rsidR="009A2D76" w:rsidRDefault="009A2D76" w:rsidP="003E220C">
      <w:pPr>
        <w:spacing w:after="0" w:line="240" w:lineRule="auto"/>
        <w:ind w:firstLine="709"/>
        <w:rPr>
          <w:rFonts w:ascii="Times New Roman" w:eastAsia="Calibri" w:hAnsi="Times New Roman" w:cs="Times New Roman"/>
          <w:b/>
          <w:sz w:val="24"/>
          <w:szCs w:val="24"/>
        </w:rPr>
      </w:pPr>
      <w:r w:rsidRPr="009A2D76">
        <w:rPr>
          <w:rFonts w:ascii="Times New Roman" w:eastAsia="Calibri" w:hAnsi="Times New Roman" w:cs="Times New Roman"/>
          <w:b/>
          <w:sz w:val="24"/>
          <w:szCs w:val="24"/>
        </w:rPr>
        <w:t xml:space="preserve">История Средних веков. </w:t>
      </w:r>
      <w:r w:rsidRPr="009A2D76">
        <w:rPr>
          <w:rFonts w:ascii="Times New Roman" w:eastAsia="Calibri" w:hAnsi="Times New Roman" w:cs="Times New Roman"/>
          <w:b/>
          <w:bCs/>
          <w:sz w:val="24"/>
          <w:szCs w:val="24"/>
        </w:rPr>
        <w:t>От Древней Руси к Российскому государству (</w:t>
      </w:r>
      <w:r w:rsidRPr="009A2D76">
        <w:rPr>
          <w:rFonts w:ascii="Times New Roman" w:eastAsia="Calibri" w:hAnsi="Times New Roman" w:cs="Times New Roman"/>
          <w:b/>
          <w:sz w:val="24"/>
          <w:szCs w:val="24"/>
          <w:lang w:val="en-US"/>
        </w:rPr>
        <w:t>VIII</w:t>
      </w:r>
      <w:r w:rsidRPr="009A2D76">
        <w:rPr>
          <w:rFonts w:ascii="Times New Roman" w:eastAsia="Calibri" w:hAnsi="Times New Roman" w:cs="Times New Roman"/>
          <w:b/>
          <w:sz w:val="24"/>
          <w:szCs w:val="24"/>
        </w:rPr>
        <w:t xml:space="preserve"> –</w:t>
      </w:r>
      <w:r w:rsidRPr="009A2D76">
        <w:rPr>
          <w:rFonts w:ascii="Times New Roman" w:eastAsia="Calibri" w:hAnsi="Times New Roman" w:cs="Times New Roman"/>
          <w:b/>
          <w:sz w:val="24"/>
          <w:szCs w:val="24"/>
          <w:lang w:val="en-US"/>
        </w:rPr>
        <w:t>XV</w:t>
      </w:r>
      <w:r w:rsidRPr="009A2D76">
        <w:rPr>
          <w:rFonts w:ascii="Times New Roman" w:eastAsia="Calibri" w:hAnsi="Times New Roman" w:cs="Times New Roman"/>
          <w:b/>
          <w:sz w:val="24"/>
          <w:szCs w:val="24"/>
        </w:rPr>
        <w:t xml:space="preserve"> вв.) (6 класс)</w:t>
      </w:r>
    </w:p>
    <w:p w:rsidR="00BE681C" w:rsidRPr="00BE681C" w:rsidRDefault="00BE681C" w:rsidP="00BE681C">
      <w:pPr>
        <w:tabs>
          <w:tab w:val="num" w:pos="284"/>
          <w:tab w:val="num" w:pos="426"/>
        </w:tabs>
        <w:spacing w:after="0" w:line="240" w:lineRule="auto"/>
        <w:ind w:firstLine="709"/>
        <w:rPr>
          <w:rFonts w:ascii="Times New Roman" w:eastAsia="Calibri" w:hAnsi="Times New Roman" w:cs="Times New Roman"/>
          <w:b/>
          <w:sz w:val="24"/>
          <w:szCs w:val="24"/>
        </w:rPr>
      </w:pPr>
      <w:r w:rsidRPr="00BE681C">
        <w:rPr>
          <w:rFonts w:ascii="Times New Roman" w:eastAsia="Calibri" w:hAnsi="Times New Roman" w:cs="Times New Roman"/>
          <w:b/>
          <w:sz w:val="24"/>
          <w:szCs w:val="24"/>
        </w:rPr>
        <w:t>Минимальный уровень (учащийся научится)</w:t>
      </w:r>
      <w:r>
        <w:rPr>
          <w:rFonts w:ascii="Times New Roman" w:eastAsia="Calibri" w:hAnsi="Times New Roman" w:cs="Times New Roman"/>
          <w:b/>
          <w:sz w:val="24"/>
          <w:szCs w:val="24"/>
        </w:rPr>
        <w:t>:</w:t>
      </w:r>
    </w:p>
    <w:p w:rsidR="009A2D76" w:rsidRPr="009A2D76" w:rsidRDefault="009A2D76" w:rsidP="003E220C">
      <w:pPr>
        <w:spacing w:after="0" w:line="240" w:lineRule="auto"/>
        <w:ind w:firstLine="709"/>
        <w:jc w:val="both"/>
        <w:rPr>
          <w:rFonts w:ascii="Times New Roman" w:eastAsia="Calibri" w:hAnsi="Times New Roman" w:cs="Times New Roman"/>
          <w:sz w:val="24"/>
          <w:szCs w:val="24"/>
        </w:rPr>
      </w:pPr>
      <w:r w:rsidRPr="009A2D76">
        <w:rPr>
          <w:rFonts w:ascii="Times New Roman" w:eastAsia="Calibri" w:hAnsi="Times New Roman" w:cs="Times New Roman"/>
          <w:sz w:val="24"/>
          <w:szCs w:val="24"/>
        </w:rPr>
        <w:t>• локализовать во времени общие рамки и события Средневековья, этапы становления и развития Российского государства; соотносить хронологию истории Руси и всеобщей истории;</w:t>
      </w:r>
    </w:p>
    <w:p w:rsidR="009A2D76" w:rsidRPr="009A2D76" w:rsidRDefault="009A2D76" w:rsidP="003E220C">
      <w:pPr>
        <w:spacing w:after="0" w:line="240" w:lineRule="auto"/>
        <w:ind w:firstLine="709"/>
        <w:jc w:val="both"/>
        <w:rPr>
          <w:rFonts w:ascii="Times New Roman" w:eastAsia="Calibri" w:hAnsi="Times New Roman" w:cs="Times New Roman"/>
          <w:sz w:val="24"/>
          <w:szCs w:val="24"/>
        </w:rPr>
      </w:pPr>
      <w:r w:rsidRPr="009A2D76">
        <w:rPr>
          <w:rFonts w:ascii="Times New Roman" w:eastAsia="Calibri" w:hAnsi="Times New Roman" w:cs="Times New Roman"/>
          <w:sz w:val="24"/>
          <w:szCs w:val="24"/>
        </w:rPr>
        <w:t>• использовать историческую карту как источник информации о территории, об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и др.;</w:t>
      </w:r>
    </w:p>
    <w:p w:rsidR="009A2D76" w:rsidRPr="009A2D76" w:rsidRDefault="009A2D76" w:rsidP="003E220C">
      <w:pPr>
        <w:spacing w:after="0" w:line="240" w:lineRule="auto"/>
        <w:ind w:firstLine="709"/>
        <w:jc w:val="both"/>
        <w:rPr>
          <w:rFonts w:ascii="Times New Roman" w:eastAsia="Calibri" w:hAnsi="Times New Roman" w:cs="Times New Roman"/>
          <w:sz w:val="24"/>
          <w:szCs w:val="24"/>
        </w:rPr>
      </w:pPr>
      <w:r w:rsidRPr="009A2D76">
        <w:rPr>
          <w:rFonts w:ascii="Times New Roman" w:eastAsia="Calibri" w:hAnsi="Times New Roman" w:cs="Times New Roman"/>
          <w:sz w:val="24"/>
          <w:szCs w:val="24"/>
        </w:rPr>
        <w:lastRenderedPageBreak/>
        <w:t>• проводить поиск информации в исторических текстах, материальных исторических памятниках Средневековья;</w:t>
      </w:r>
    </w:p>
    <w:p w:rsidR="009A2D76" w:rsidRPr="009A2D76" w:rsidRDefault="009A2D76" w:rsidP="003E220C">
      <w:pPr>
        <w:spacing w:after="0" w:line="240" w:lineRule="auto"/>
        <w:ind w:firstLine="709"/>
        <w:jc w:val="both"/>
        <w:rPr>
          <w:rFonts w:ascii="Times New Roman" w:eastAsia="Calibri" w:hAnsi="Times New Roman" w:cs="Times New Roman"/>
          <w:sz w:val="24"/>
          <w:szCs w:val="24"/>
        </w:rPr>
      </w:pPr>
      <w:r w:rsidRPr="009A2D76">
        <w:rPr>
          <w:rFonts w:ascii="Times New Roman" w:eastAsia="Calibri" w:hAnsi="Times New Roman" w:cs="Times New Roman"/>
          <w:sz w:val="24"/>
          <w:szCs w:val="24"/>
        </w:rPr>
        <w:t>• составлять описание образа жизни различных групп населения в средневековых обществах на Руси и в других странах, памятников материальной и художественной культуры; рассказывать о значительных событиях средневековой истории;</w:t>
      </w:r>
    </w:p>
    <w:p w:rsidR="009A2D76" w:rsidRPr="009A2D76" w:rsidRDefault="009A2D76" w:rsidP="003E220C">
      <w:pPr>
        <w:spacing w:after="0" w:line="240" w:lineRule="auto"/>
        <w:ind w:firstLine="709"/>
        <w:jc w:val="both"/>
        <w:rPr>
          <w:rFonts w:ascii="Times New Roman" w:eastAsia="Calibri" w:hAnsi="Times New Roman" w:cs="Times New Roman"/>
          <w:sz w:val="24"/>
          <w:szCs w:val="24"/>
        </w:rPr>
      </w:pPr>
      <w:r w:rsidRPr="009A2D76">
        <w:rPr>
          <w:rFonts w:ascii="Times New Roman" w:eastAsia="Calibri" w:hAnsi="Times New Roman" w:cs="Times New Roman"/>
          <w:sz w:val="24"/>
          <w:szCs w:val="24"/>
        </w:rPr>
        <w:t>• раскрывать характерные, существенные черты: а) экономических и социальных отношений, политического строя на Руси и в других государствах; б) ценностей, господствовавших в средневековых обществах, религиозных воззрений, представлений средневекового человека о мире;</w:t>
      </w:r>
    </w:p>
    <w:p w:rsidR="009A2D76" w:rsidRPr="009A2D76" w:rsidRDefault="009A2D76" w:rsidP="003E220C">
      <w:pPr>
        <w:spacing w:after="0" w:line="240" w:lineRule="auto"/>
        <w:ind w:firstLine="709"/>
        <w:jc w:val="both"/>
        <w:rPr>
          <w:rFonts w:ascii="Times New Roman" w:eastAsia="Calibri" w:hAnsi="Times New Roman" w:cs="Times New Roman"/>
          <w:sz w:val="24"/>
          <w:szCs w:val="24"/>
        </w:rPr>
      </w:pPr>
      <w:r w:rsidRPr="009A2D76">
        <w:rPr>
          <w:rFonts w:ascii="Times New Roman" w:eastAsia="Calibri" w:hAnsi="Times New Roman" w:cs="Times New Roman"/>
          <w:sz w:val="24"/>
          <w:szCs w:val="24"/>
        </w:rPr>
        <w:t>• объяснять причины и следствия ключевых событий отечественной и всеобщей истории Средних веков;</w:t>
      </w:r>
    </w:p>
    <w:p w:rsidR="009A2D76" w:rsidRPr="009A2D76" w:rsidRDefault="009A2D76" w:rsidP="003E220C">
      <w:pPr>
        <w:spacing w:after="0" w:line="240" w:lineRule="auto"/>
        <w:ind w:firstLine="709"/>
        <w:jc w:val="both"/>
        <w:rPr>
          <w:rFonts w:ascii="Times New Roman" w:eastAsia="Calibri" w:hAnsi="Times New Roman" w:cs="Times New Roman"/>
          <w:sz w:val="24"/>
          <w:szCs w:val="24"/>
        </w:rPr>
      </w:pPr>
      <w:r w:rsidRPr="009A2D76">
        <w:rPr>
          <w:rFonts w:ascii="Times New Roman" w:eastAsia="Calibri" w:hAnsi="Times New Roman" w:cs="Times New Roman"/>
          <w:sz w:val="24"/>
          <w:szCs w:val="24"/>
        </w:rPr>
        <w:t>• сопоставлять развитие Руси и других стран в период Средневековья, показывать общие черты и особенности (в связи с понятиями «политическая раздробленность», «централизованное государство» и др.);</w:t>
      </w:r>
    </w:p>
    <w:p w:rsidR="009A2D76" w:rsidRPr="009A2D76" w:rsidRDefault="009A2D76" w:rsidP="003E220C">
      <w:pPr>
        <w:spacing w:after="0" w:line="240" w:lineRule="auto"/>
        <w:ind w:firstLine="709"/>
        <w:jc w:val="both"/>
        <w:rPr>
          <w:rFonts w:ascii="Times New Roman" w:eastAsia="Calibri" w:hAnsi="Times New Roman" w:cs="Times New Roman"/>
          <w:sz w:val="24"/>
          <w:szCs w:val="24"/>
        </w:rPr>
      </w:pPr>
      <w:r w:rsidRPr="009A2D76">
        <w:rPr>
          <w:rFonts w:ascii="Times New Roman" w:eastAsia="Calibri" w:hAnsi="Times New Roman" w:cs="Times New Roman"/>
          <w:sz w:val="24"/>
          <w:szCs w:val="24"/>
        </w:rPr>
        <w:t>• давать оценку событиям и личностям отечественной и всеобщей истории Средних веков.</w:t>
      </w:r>
    </w:p>
    <w:p w:rsidR="009A2D76" w:rsidRDefault="009A2D76" w:rsidP="009A2D76">
      <w:pPr>
        <w:spacing w:after="0" w:line="240" w:lineRule="auto"/>
        <w:ind w:firstLine="709"/>
        <w:jc w:val="both"/>
        <w:rPr>
          <w:rFonts w:ascii="Times New Roman" w:eastAsia="Calibri" w:hAnsi="Times New Roman" w:cs="Times New Roman"/>
          <w:b/>
          <w:sz w:val="24"/>
          <w:szCs w:val="24"/>
        </w:rPr>
      </w:pPr>
      <w:r w:rsidRPr="009A2D76">
        <w:rPr>
          <w:rFonts w:ascii="Times New Roman" w:eastAsia="Calibri" w:hAnsi="Times New Roman" w:cs="Times New Roman"/>
          <w:b/>
          <w:sz w:val="24"/>
          <w:szCs w:val="24"/>
        </w:rPr>
        <w:t xml:space="preserve">История Нового времени. </w:t>
      </w:r>
      <w:r w:rsidRPr="009A2D76">
        <w:rPr>
          <w:rFonts w:ascii="Times New Roman" w:eastAsia="Calibri" w:hAnsi="Times New Roman" w:cs="Times New Roman"/>
          <w:b/>
          <w:bCs/>
          <w:sz w:val="24"/>
          <w:szCs w:val="24"/>
        </w:rPr>
        <w:t>Россия в XVI – Х</w:t>
      </w:r>
      <w:r w:rsidRPr="009A2D76">
        <w:rPr>
          <w:rFonts w:ascii="Times New Roman" w:eastAsia="Calibri" w:hAnsi="Times New Roman" w:cs="Times New Roman"/>
          <w:b/>
          <w:bCs/>
          <w:sz w:val="24"/>
          <w:szCs w:val="24"/>
          <w:lang w:val="en-US"/>
        </w:rPr>
        <w:t>I</w:t>
      </w:r>
      <w:r w:rsidRPr="009A2D76">
        <w:rPr>
          <w:rFonts w:ascii="Times New Roman" w:eastAsia="Calibri" w:hAnsi="Times New Roman" w:cs="Times New Roman"/>
          <w:b/>
          <w:bCs/>
          <w:sz w:val="24"/>
          <w:szCs w:val="24"/>
        </w:rPr>
        <w:t>Х веках</w:t>
      </w:r>
      <w:r w:rsidRPr="009A2D76">
        <w:rPr>
          <w:rFonts w:ascii="Times New Roman" w:eastAsia="Calibri" w:hAnsi="Times New Roman" w:cs="Times New Roman"/>
          <w:b/>
          <w:sz w:val="24"/>
          <w:szCs w:val="24"/>
        </w:rPr>
        <w:t xml:space="preserve"> (7</w:t>
      </w:r>
      <w:r w:rsidRPr="009A2D76">
        <w:rPr>
          <w:rFonts w:ascii="Times New Roman" w:eastAsia="Calibri" w:hAnsi="Times New Roman" w:cs="Times New Roman"/>
          <w:sz w:val="24"/>
          <w:szCs w:val="24"/>
        </w:rPr>
        <w:t>–</w:t>
      </w:r>
      <w:r w:rsidRPr="009A2D76">
        <w:rPr>
          <w:rFonts w:ascii="Times New Roman" w:eastAsia="Calibri" w:hAnsi="Times New Roman" w:cs="Times New Roman"/>
          <w:b/>
          <w:sz w:val="24"/>
          <w:szCs w:val="24"/>
        </w:rPr>
        <w:t>9 класс)</w:t>
      </w:r>
    </w:p>
    <w:p w:rsidR="00BE681C" w:rsidRPr="00BE681C" w:rsidRDefault="00BE681C" w:rsidP="00BE681C">
      <w:pPr>
        <w:tabs>
          <w:tab w:val="num" w:pos="284"/>
          <w:tab w:val="num" w:pos="426"/>
        </w:tabs>
        <w:spacing w:after="0" w:line="240" w:lineRule="auto"/>
        <w:ind w:firstLine="709"/>
        <w:rPr>
          <w:rFonts w:ascii="Times New Roman" w:eastAsia="Calibri" w:hAnsi="Times New Roman" w:cs="Times New Roman"/>
          <w:b/>
          <w:sz w:val="24"/>
          <w:szCs w:val="24"/>
        </w:rPr>
      </w:pPr>
      <w:r w:rsidRPr="00BE681C">
        <w:rPr>
          <w:rFonts w:ascii="Times New Roman" w:eastAsia="Calibri" w:hAnsi="Times New Roman" w:cs="Times New Roman"/>
          <w:b/>
          <w:sz w:val="24"/>
          <w:szCs w:val="24"/>
        </w:rPr>
        <w:t>Минимальный уровень (учащийся научится)</w:t>
      </w:r>
      <w:r>
        <w:rPr>
          <w:rFonts w:ascii="Times New Roman" w:eastAsia="Calibri" w:hAnsi="Times New Roman" w:cs="Times New Roman"/>
          <w:b/>
          <w:sz w:val="24"/>
          <w:szCs w:val="24"/>
        </w:rPr>
        <w:t>:</w:t>
      </w:r>
    </w:p>
    <w:p w:rsidR="009A2D76" w:rsidRPr="009A2D76" w:rsidRDefault="009A2D76" w:rsidP="009A2D76">
      <w:pPr>
        <w:spacing w:after="0" w:line="240" w:lineRule="auto"/>
        <w:ind w:firstLine="709"/>
        <w:jc w:val="both"/>
        <w:rPr>
          <w:rFonts w:ascii="Times New Roman" w:eastAsia="Calibri" w:hAnsi="Times New Roman" w:cs="Times New Roman"/>
          <w:sz w:val="24"/>
          <w:szCs w:val="24"/>
        </w:rPr>
      </w:pPr>
      <w:r w:rsidRPr="009A2D76">
        <w:rPr>
          <w:rFonts w:ascii="Times New Roman" w:eastAsia="Calibri" w:hAnsi="Times New Roman" w:cs="Times New Roman"/>
          <w:sz w:val="24"/>
          <w:szCs w:val="24"/>
        </w:rPr>
        <w:t>• локализовать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 соотносить хронологию истории России и всеобщей истории в Новое время;</w:t>
      </w:r>
    </w:p>
    <w:p w:rsidR="009A2D76" w:rsidRPr="009A2D76" w:rsidRDefault="009A2D76" w:rsidP="009A2D76">
      <w:pPr>
        <w:spacing w:after="0" w:line="240" w:lineRule="auto"/>
        <w:ind w:firstLine="709"/>
        <w:jc w:val="both"/>
        <w:rPr>
          <w:rFonts w:ascii="Times New Roman" w:eastAsia="Calibri" w:hAnsi="Times New Roman" w:cs="Times New Roman"/>
          <w:sz w:val="24"/>
          <w:szCs w:val="24"/>
        </w:rPr>
      </w:pPr>
      <w:r w:rsidRPr="009A2D76">
        <w:rPr>
          <w:rFonts w:ascii="Times New Roman" w:eastAsia="Calibri" w:hAnsi="Times New Roman" w:cs="Times New Roman"/>
          <w:sz w:val="24"/>
          <w:szCs w:val="24"/>
        </w:rPr>
        <w:t>•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 походов, завоеваний, колонизации и др.;</w:t>
      </w:r>
    </w:p>
    <w:p w:rsidR="009A2D76" w:rsidRPr="009A2D76" w:rsidRDefault="009A2D76" w:rsidP="009A2D76">
      <w:pPr>
        <w:spacing w:after="0" w:line="240" w:lineRule="auto"/>
        <w:ind w:firstLine="709"/>
        <w:jc w:val="both"/>
        <w:rPr>
          <w:rFonts w:ascii="Times New Roman" w:eastAsia="Calibri" w:hAnsi="Times New Roman" w:cs="Times New Roman"/>
          <w:sz w:val="24"/>
          <w:szCs w:val="24"/>
        </w:rPr>
      </w:pPr>
      <w:r w:rsidRPr="009A2D76">
        <w:rPr>
          <w:rFonts w:ascii="Times New Roman" w:eastAsia="Calibri" w:hAnsi="Times New Roman" w:cs="Times New Roman"/>
          <w:sz w:val="24"/>
          <w:szCs w:val="24"/>
        </w:rPr>
        <w:t xml:space="preserve">• анализировать информацию различных источников по отечественной и всеобщей истории Нового времени; </w:t>
      </w:r>
    </w:p>
    <w:p w:rsidR="009A2D76" w:rsidRPr="009A2D76" w:rsidRDefault="009A2D76" w:rsidP="009A2D76">
      <w:pPr>
        <w:spacing w:after="0" w:line="240" w:lineRule="auto"/>
        <w:ind w:firstLine="709"/>
        <w:jc w:val="both"/>
        <w:rPr>
          <w:rFonts w:ascii="Times New Roman" w:eastAsia="Calibri" w:hAnsi="Times New Roman" w:cs="Times New Roman"/>
          <w:sz w:val="24"/>
          <w:szCs w:val="24"/>
        </w:rPr>
      </w:pPr>
      <w:r w:rsidRPr="009A2D76">
        <w:rPr>
          <w:rFonts w:ascii="Times New Roman" w:eastAsia="Calibri" w:hAnsi="Times New Roman" w:cs="Times New Roman"/>
          <w:sz w:val="24"/>
          <w:szCs w:val="24"/>
        </w:rPr>
        <w:t>• составлять описание положения и образа жизни основных социальных групп в России и других странах в Новое время, памятников материальной и художественной культуры; рассказывать о значительных событиях и личностях отечественной и всеобщей истории Нового времени;</w:t>
      </w:r>
    </w:p>
    <w:p w:rsidR="009A2D76" w:rsidRPr="009A2D76" w:rsidRDefault="009A2D76" w:rsidP="009A2D76">
      <w:pPr>
        <w:spacing w:after="0" w:line="240" w:lineRule="auto"/>
        <w:ind w:firstLine="709"/>
        <w:jc w:val="both"/>
        <w:rPr>
          <w:rFonts w:ascii="Times New Roman" w:eastAsia="Calibri" w:hAnsi="Times New Roman" w:cs="Times New Roman"/>
          <w:sz w:val="24"/>
          <w:szCs w:val="24"/>
        </w:rPr>
      </w:pPr>
      <w:r w:rsidRPr="009A2D76">
        <w:rPr>
          <w:rFonts w:ascii="Times New Roman" w:eastAsia="Calibri" w:hAnsi="Times New Roman" w:cs="Times New Roman"/>
          <w:sz w:val="24"/>
          <w:szCs w:val="24"/>
        </w:rPr>
        <w:t>• систематизировать исторический материал, содержащийся в учебной и дополнительной литературе по отечественной и всеобщей истории Нового времени;</w:t>
      </w:r>
    </w:p>
    <w:p w:rsidR="009A2D76" w:rsidRPr="009A2D76" w:rsidRDefault="009A2D76" w:rsidP="009A2D76">
      <w:pPr>
        <w:spacing w:after="0" w:line="240" w:lineRule="auto"/>
        <w:ind w:firstLine="709"/>
        <w:jc w:val="both"/>
        <w:rPr>
          <w:rFonts w:ascii="Times New Roman" w:eastAsia="Calibri" w:hAnsi="Times New Roman" w:cs="Times New Roman"/>
          <w:sz w:val="24"/>
          <w:szCs w:val="24"/>
        </w:rPr>
      </w:pPr>
      <w:r w:rsidRPr="009A2D76">
        <w:rPr>
          <w:rFonts w:ascii="Times New Roman" w:eastAsia="Calibri" w:hAnsi="Times New Roman" w:cs="Times New Roman"/>
          <w:sz w:val="24"/>
          <w:szCs w:val="24"/>
        </w:rPr>
        <w:t>• раскрывать характерные, существенные черты: а) экономического и социального развития России и других стран в Новое время; б) эволюции политического строя (включая понятия «монархия», «самодержавие», «абсолютизм» и др.); в) развития общественного движения («консерватизм», «либерализм», «социализм»); г) представлений о мире и общественных ценностях; д) художественной культуры Нового времени;</w:t>
      </w:r>
    </w:p>
    <w:p w:rsidR="009A2D76" w:rsidRPr="009A2D76" w:rsidRDefault="009A2D76" w:rsidP="009A2D76">
      <w:pPr>
        <w:spacing w:after="0" w:line="240" w:lineRule="auto"/>
        <w:ind w:firstLine="709"/>
        <w:jc w:val="both"/>
        <w:rPr>
          <w:rFonts w:ascii="Times New Roman" w:eastAsia="Calibri" w:hAnsi="Times New Roman" w:cs="Times New Roman"/>
          <w:sz w:val="24"/>
          <w:szCs w:val="24"/>
        </w:rPr>
      </w:pPr>
      <w:r w:rsidRPr="009A2D76">
        <w:rPr>
          <w:rFonts w:ascii="Times New Roman" w:eastAsia="Calibri" w:hAnsi="Times New Roman" w:cs="Times New Roman"/>
          <w:sz w:val="24"/>
          <w:szCs w:val="24"/>
        </w:rPr>
        <w:t>• объяснять причины и следствия ключевых событий и процессов отечественной и всеобщей истории Нового времени (социальных движений, реформ и революций, взаимодействий между народами и др.);</w:t>
      </w:r>
    </w:p>
    <w:p w:rsidR="009A2D76" w:rsidRPr="009A2D76" w:rsidRDefault="009A2D76" w:rsidP="009A2D76">
      <w:pPr>
        <w:spacing w:after="0" w:line="240" w:lineRule="auto"/>
        <w:ind w:firstLine="709"/>
        <w:jc w:val="both"/>
        <w:rPr>
          <w:rFonts w:ascii="Times New Roman" w:eastAsia="Calibri" w:hAnsi="Times New Roman" w:cs="Times New Roman"/>
          <w:sz w:val="24"/>
          <w:szCs w:val="24"/>
        </w:rPr>
      </w:pPr>
      <w:r w:rsidRPr="009A2D76">
        <w:rPr>
          <w:rFonts w:ascii="Times New Roman" w:eastAsia="Calibri" w:hAnsi="Times New Roman" w:cs="Times New Roman"/>
          <w:sz w:val="24"/>
          <w:szCs w:val="24"/>
        </w:rPr>
        <w:t>• сопоставлять развитие России и других стран в Новое время, сравнивать исторические ситуации и события;</w:t>
      </w:r>
    </w:p>
    <w:p w:rsidR="009A2D76" w:rsidRPr="009A2D76" w:rsidRDefault="009A2D76" w:rsidP="00724784">
      <w:pPr>
        <w:spacing w:after="0" w:line="240" w:lineRule="auto"/>
        <w:ind w:firstLine="709"/>
        <w:jc w:val="both"/>
        <w:rPr>
          <w:rFonts w:ascii="Times New Roman" w:eastAsia="Calibri" w:hAnsi="Times New Roman" w:cs="Times New Roman"/>
          <w:sz w:val="24"/>
          <w:szCs w:val="24"/>
        </w:rPr>
      </w:pPr>
      <w:r w:rsidRPr="009A2D76">
        <w:rPr>
          <w:rFonts w:ascii="Times New Roman" w:eastAsia="Calibri" w:hAnsi="Times New Roman" w:cs="Times New Roman"/>
          <w:sz w:val="24"/>
          <w:szCs w:val="24"/>
        </w:rPr>
        <w:t>• давать оценку событиям и личностям отечественной и всеобщей истории Нового времени.</w:t>
      </w:r>
    </w:p>
    <w:p w:rsidR="009A2D76" w:rsidRDefault="009A2D76" w:rsidP="00724784">
      <w:pPr>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p>
    <w:p w:rsidR="00962104" w:rsidRDefault="00962104" w:rsidP="00724784">
      <w:pPr>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p>
    <w:p w:rsidR="00962104" w:rsidRDefault="00962104" w:rsidP="00724784">
      <w:pPr>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p>
    <w:p w:rsidR="00962104" w:rsidRDefault="00962104" w:rsidP="00724784">
      <w:pPr>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p>
    <w:p w:rsidR="00962104" w:rsidRPr="009A2D76" w:rsidRDefault="00962104" w:rsidP="00724784">
      <w:pPr>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p>
    <w:p w:rsidR="009A2D76" w:rsidRPr="009A2D76" w:rsidRDefault="009A2D76" w:rsidP="00724784">
      <w:pPr>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r w:rsidRPr="009A2D76">
        <w:rPr>
          <w:rFonts w:ascii="Times New Roman" w:eastAsia="Times New Roman" w:hAnsi="Times New Roman" w:cs="Times New Roman"/>
          <w:b/>
          <w:bCs/>
          <w:sz w:val="24"/>
          <w:szCs w:val="24"/>
          <w:lang w:eastAsia="ru-RU"/>
        </w:rPr>
        <w:lastRenderedPageBreak/>
        <w:t>Содержание учебного пред</w:t>
      </w:r>
      <w:r w:rsidR="00BE681C">
        <w:rPr>
          <w:rFonts w:ascii="Times New Roman" w:eastAsia="Times New Roman" w:hAnsi="Times New Roman" w:cs="Times New Roman"/>
          <w:b/>
          <w:bCs/>
          <w:sz w:val="24"/>
          <w:szCs w:val="24"/>
          <w:lang w:eastAsia="ru-RU"/>
        </w:rPr>
        <w:t xml:space="preserve">мета «История» История древнего </w:t>
      </w:r>
      <w:r w:rsidRPr="009A2D76">
        <w:rPr>
          <w:rFonts w:ascii="Times New Roman" w:eastAsia="Times New Roman" w:hAnsi="Times New Roman" w:cs="Times New Roman"/>
          <w:b/>
          <w:bCs/>
          <w:sz w:val="24"/>
          <w:szCs w:val="24"/>
          <w:lang w:eastAsia="ru-RU"/>
        </w:rPr>
        <w:t>мира,</w:t>
      </w:r>
    </w:p>
    <w:p w:rsidR="009A2D76" w:rsidRPr="009A2D76" w:rsidRDefault="009A2D76" w:rsidP="00724784">
      <w:pPr>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r w:rsidRPr="009A2D76">
        <w:rPr>
          <w:rFonts w:ascii="Times New Roman" w:eastAsia="Times New Roman" w:hAnsi="Times New Roman" w:cs="Times New Roman"/>
          <w:b/>
          <w:bCs/>
          <w:sz w:val="24"/>
          <w:szCs w:val="24"/>
          <w:lang w:eastAsia="ru-RU"/>
        </w:rPr>
        <w:t>5 класс</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9A2D76">
        <w:rPr>
          <w:rFonts w:ascii="Times New Roman" w:eastAsia="Times New Roman" w:hAnsi="Times New Roman" w:cs="Times New Roman"/>
          <w:b/>
          <w:bCs/>
          <w:sz w:val="24"/>
          <w:szCs w:val="24"/>
          <w:lang w:eastAsia="ru-RU"/>
        </w:rPr>
        <w:t>Введение</w:t>
      </w:r>
    </w:p>
    <w:p w:rsidR="009A2D76" w:rsidRPr="009A2D76" w:rsidRDefault="009A2D76" w:rsidP="00724784">
      <w:pPr>
        <w:autoSpaceDE w:val="0"/>
        <w:autoSpaceDN w:val="0"/>
        <w:adjustRightInd w:val="0"/>
        <w:spacing w:after="0" w:line="240" w:lineRule="auto"/>
        <w:ind w:right="5"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Откуда мы знаем, как жили наши предки. Письменные источники о прошлом. Древние сооружения как источник наших знаний о прошлом. Роль археологических раскопок в изучении истории Древнего мира.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Счет лет в истории. Хронология - наука об измерении времени. Опыт, культура счета по годам в древних государствах. Изменение счета времени с наступлением христианской эры. Особенности обозначения фактов до нашей эры (обратный счет лет). Представление о понятиях: год, век (столетие), тысячелетие, эпоха, эра.</w:t>
      </w:r>
    </w:p>
    <w:p w:rsidR="009A2D76" w:rsidRPr="009A2D76" w:rsidRDefault="009A2D76" w:rsidP="00724784">
      <w:pPr>
        <w:autoSpaceDE w:val="0"/>
        <w:autoSpaceDN w:val="0"/>
        <w:adjustRightInd w:val="0"/>
        <w:spacing w:after="0" w:line="240" w:lineRule="auto"/>
        <w:ind w:right="4147" w:firstLine="709"/>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РАЗДЕЛ I. ЖИЗНЬ ПЕРВОБЫТНЫХ ЛЮДЕЙ Тема 1. Первобытные собиратели и охотники.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Представление о понятии «первобытные люди». Древнейшие люди. Древнейшие люди - наши далекие предки. Прародина человека. Археологические свидетельства первобытного состояния древнейшего человека. Орудия труда и складывание опыта их изготовления. Собирательство и охота - способы добывания пищи. Первое великое открытие человека - овладение огнем.</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Родовые общины охотников и собирателей. Расселение древнейших людей и его особенности. Испытание холодом. Освоение пещер. Строительство жилища. Охота как основной способ добычи пищи древнейшего человека. Новые орудия охоты древнейшего человека. Человек разумный. Родовые общины.</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Возникновение искусства и религии. Как была найдена пещерная живопись. Загадки древнейших рисунков. Зарождение веры в душу. Представление о религиозных верованиях первобытных охотников и собирателей.</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Тема 2. Первобытные земледельцы и скотоводы.</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Возникновение земледелия и скотоводства. Представление о зарождении производящего хозяйства: мотыжное земледелие. Первые орудия труда земледельцев. Районы раннего земледелия. Приручение животных. Скотоводство и изменения в жизни людей. Последствия перехода к производящему хозяйству. Освоение ремесел. Гончарное дело, прядение, ткачество. Изобретение ткацкого станка.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Родовые общины земледельцев и скотоводов. Племя: изменение отношений. Управление племенем. Представления о происхождении рода, племени. Первобытные религиозные верования земледельцев и скотоводов. Зарождение культа.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Появление неравенства и знати. Развитие ремесел. Выделение ремесленников в общине. Изобретение гончарного круга. Начало обработки металлов. Изобретение плуга. От родовой общины к соседской. Выделение семьи. Возникновение неравенства в общине земледельцев. Выделение знати. Преобразование поселений в города.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Тема 3. Счет лет в истории.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Измерение времени по годам. Как в древности считали года. Счет лет, которым мы пользуемся. Летоисчисление от Рождества Христова. Наша эра. «Линия» времени.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РАЗДЕЛ II. ДРЕВНИЙ ВОСТОК Тема 4. Древний Египет.</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Государство на берегах Нила. Местоположение и природные условия. Земледелие в Древнем Египте. Система орошения земель.</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Возникновение единого государства в Египте. Управление страной.</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Как жили земледельцы и ремесленники. Жители Египта: от фараона до простого земледельца. Труд земледельцев. Система каналов. В гостях у египтянина. Ремесла и обмен. Писцы собирают налоги.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lastRenderedPageBreak/>
        <w:t>Жизнь египетского вельможи. О чем могут рассказать гробницы вельмож. В усадьбе вельможи. Служба вельможи. Отношения фараона и его вельможей.</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Военные походы фараонов. Отряды пеших воинов. Вооружение пехотинцев. Боевые колесницы египтян. Направления военных походов и завоевания фараонов. Завоевательные походы Тутмоса III. Главные города Древнего Египта: Мемфис, Фивы. Появление наемного войска.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Религия древних египтян. Боги и жрецы. Храмы - жилища богов. Могущество жрецов. Рассказы египтян о своих богах. Священные животные и боги. Миф об Осирисе и Исиде. Сет и Осирис. Суд Осириса. Представление древних египтян о «царстве мертвых»: мумии, гробница, саркофаг. Фараон - сын солнца. Безграничность власти фараона.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 xml:space="preserve">Искусство древних египтян. Первое из чудес света. Возведение каменных пирамид. Большой Сфинкс. Пирамида Хеопса. Внешний вид и внутреннее устройство храма. Археологические открытия в гробницах древнеегипетских фараонов. Гробница фараона Тутанхамона. Образ </w:t>
      </w:r>
      <w:proofErr w:type="spellStart"/>
      <w:r w:rsidRPr="009A2D76">
        <w:rPr>
          <w:rFonts w:ascii="Times New Roman" w:eastAsia="Times New Roman" w:hAnsi="Times New Roman" w:cs="Times New Roman"/>
          <w:bCs/>
          <w:sz w:val="24"/>
          <w:szCs w:val="24"/>
          <w:lang w:eastAsia="ru-RU"/>
        </w:rPr>
        <w:t>Нефертити</w:t>
      </w:r>
      <w:proofErr w:type="spellEnd"/>
      <w:r w:rsidRPr="009A2D76">
        <w:rPr>
          <w:rFonts w:ascii="Times New Roman" w:eastAsia="Times New Roman" w:hAnsi="Times New Roman" w:cs="Times New Roman"/>
          <w:bCs/>
          <w:sz w:val="24"/>
          <w:szCs w:val="24"/>
          <w:lang w:eastAsia="ru-RU"/>
        </w:rPr>
        <w:t>. Искусство древнеегипетской скульптуры. Экспозиция древнеегипетского искусства в национальных музеях мира: Эрмитаж, Лувр, Британский музей.</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Письменность и знания древних египтян. Загадочные письмена и их разгадка. Иероглифическое письмо. Изобретение материала и инструмента для письма. Египетские папирусы. Школа подготовки писцов и жрецов. Первооснова научных знаний. Математика, астрономия. Изобретение инструментов отсчета времени: солнечный календарь, водяные часы, звездные карты. Хранители знаний - жрецы.</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Тема 5. Западная Азия в древности.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 xml:space="preserve">Древнее </w:t>
      </w:r>
      <w:proofErr w:type="spellStart"/>
      <w:r w:rsidRPr="009A2D76">
        <w:rPr>
          <w:rFonts w:ascii="Times New Roman" w:eastAsia="Times New Roman" w:hAnsi="Times New Roman" w:cs="Times New Roman"/>
          <w:bCs/>
          <w:sz w:val="24"/>
          <w:szCs w:val="24"/>
          <w:lang w:eastAsia="ru-RU"/>
        </w:rPr>
        <w:t>Двуречье</w:t>
      </w:r>
      <w:proofErr w:type="spellEnd"/>
      <w:r w:rsidRPr="009A2D76">
        <w:rPr>
          <w:rFonts w:ascii="Times New Roman" w:eastAsia="Times New Roman" w:hAnsi="Times New Roman" w:cs="Times New Roman"/>
          <w:bCs/>
          <w:sz w:val="24"/>
          <w:szCs w:val="24"/>
          <w:lang w:eastAsia="ru-RU"/>
        </w:rPr>
        <w:t xml:space="preserve">. Страна двух рек. Местоположение, природа и ландшафт Южного </w:t>
      </w:r>
      <w:proofErr w:type="spellStart"/>
      <w:r w:rsidRPr="009A2D76">
        <w:rPr>
          <w:rFonts w:ascii="Times New Roman" w:eastAsia="Times New Roman" w:hAnsi="Times New Roman" w:cs="Times New Roman"/>
          <w:bCs/>
          <w:sz w:val="24"/>
          <w:szCs w:val="24"/>
          <w:lang w:eastAsia="ru-RU"/>
        </w:rPr>
        <w:t>Двуречья</w:t>
      </w:r>
      <w:proofErr w:type="spellEnd"/>
      <w:r w:rsidRPr="009A2D76">
        <w:rPr>
          <w:rFonts w:ascii="Times New Roman" w:eastAsia="Times New Roman" w:hAnsi="Times New Roman" w:cs="Times New Roman"/>
          <w:bCs/>
          <w:sz w:val="24"/>
          <w:szCs w:val="24"/>
          <w:lang w:eastAsia="ru-RU"/>
        </w:rPr>
        <w:t xml:space="preserve">. Ирригационное земледелие. Схожесть времени возникновения государств в Междуречье и Нильской долине. Шумерские города Ур и </w:t>
      </w:r>
      <w:proofErr w:type="spellStart"/>
      <w:r w:rsidRPr="009A2D76">
        <w:rPr>
          <w:rFonts w:ascii="Times New Roman" w:eastAsia="Times New Roman" w:hAnsi="Times New Roman" w:cs="Times New Roman"/>
          <w:bCs/>
          <w:sz w:val="24"/>
          <w:szCs w:val="24"/>
          <w:lang w:eastAsia="ru-RU"/>
        </w:rPr>
        <w:t>Урук</w:t>
      </w:r>
      <w:proofErr w:type="spellEnd"/>
      <w:r w:rsidRPr="009A2D76">
        <w:rPr>
          <w:rFonts w:ascii="Times New Roman" w:eastAsia="Times New Roman" w:hAnsi="Times New Roman" w:cs="Times New Roman"/>
          <w:bCs/>
          <w:sz w:val="24"/>
          <w:szCs w:val="24"/>
          <w:lang w:eastAsia="ru-RU"/>
        </w:rPr>
        <w:t>. Глина как основной строительный и бытовой материал. Культовые сооружения шумеров: ступенчатые башни от земли до неба. Боги шумеров. Жрецы. Клинопись. Писцовые школы. Научные знания.</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 xml:space="preserve">Вавилонский царь Хаммурапи и его законы. Город Вавилон - главный в </w:t>
      </w:r>
      <w:proofErr w:type="spellStart"/>
      <w:r w:rsidRPr="009A2D76">
        <w:rPr>
          <w:rFonts w:ascii="Times New Roman" w:eastAsia="Times New Roman" w:hAnsi="Times New Roman" w:cs="Times New Roman"/>
          <w:bCs/>
          <w:sz w:val="24"/>
          <w:szCs w:val="24"/>
          <w:lang w:eastAsia="ru-RU"/>
        </w:rPr>
        <w:t>Двуречье</w:t>
      </w:r>
      <w:proofErr w:type="spellEnd"/>
      <w:r w:rsidRPr="009A2D76">
        <w:rPr>
          <w:rFonts w:ascii="Times New Roman" w:eastAsia="Times New Roman" w:hAnsi="Times New Roman" w:cs="Times New Roman"/>
          <w:bCs/>
          <w:sz w:val="24"/>
          <w:szCs w:val="24"/>
          <w:lang w:eastAsia="ru-RU"/>
        </w:rPr>
        <w:t>.</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Законы царя Хаммурапи. Принцип талиона.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Финикийские мореплаватели. География, природа и занятия населения Финикии.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 xml:space="preserve">Средиземное море и финикийцы. Виноградарство и </w:t>
      </w:r>
      <w:proofErr w:type="spellStart"/>
      <w:r w:rsidRPr="009A2D76">
        <w:rPr>
          <w:rFonts w:ascii="Times New Roman" w:eastAsia="Times New Roman" w:hAnsi="Times New Roman" w:cs="Times New Roman"/>
          <w:bCs/>
          <w:sz w:val="24"/>
          <w:szCs w:val="24"/>
          <w:lang w:eastAsia="ru-RU"/>
        </w:rPr>
        <w:t>оливководство</w:t>
      </w:r>
      <w:proofErr w:type="spellEnd"/>
      <w:r w:rsidRPr="009A2D76">
        <w:rPr>
          <w:rFonts w:ascii="Times New Roman" w:eastAsia="Times New Roman" w:hAnsi="Times New Roman" w:cs="Times New Roman"/>
          <w:bCs/>
          <w:sz w:val="24"/>
          <w:szCs w:val="24"/>
          <w:lang w:eastAsia="ru-RU"/>
        </w:rPr>
        <w:t xml:space="preserve">. Виды ремесел. Развитие торговли в городах Библ, </w:t>
      </w:r>
      <w:proofErr w:type="spellStart"/>
      <w:r w:rsidRPr="009A2D76">
        <w:rPr>
          <w:rFonts w:ascii="Times New Roman" w:eastAsia="Times New Roman" w:hAnsi="Times New Roman" w:cs="Times New Roman"/>
          <w:bCs/>
          <w:sz w:val="24"/>
          <w:szCs w:val="24"/>
          <w:lang w:eastAsia="ru-RU"/>
        </w:rPr>
        <w:t>Сидон</w:t>
      </w:r>
      <w:proofErr w:type="spellEnd"/>
      <w:r w:rsidRPr="009A2D76">
        <w:rPr>
          <w:rFonts w:ascii="Times New Roman" w:eastAsia="Times New Roman" w:hAnsi="Times New Roman" w:cs="Times New Roman"/>
          <w:bCs/>
          <w:sz w:val="24"/>
          <w:szCs w:val="24"/>
          <w:lang w:eastAsia="ru-RU"/>
        </w:rPr>
        <w:t>, Тир. Морская торговля и пиратство. Колонии финикийцев. Древнейший финикийский алфавит.</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Библейские сказания. Ветхий завет. Расселение древнееврейских племен. Организация жизни, занятия и быт древнееврейских общин. Библия как история в преданиях еврейских племен. Переход к единобожию. Библия и Ветхий завет. Мораль заповедей Бога Яхве. Иосиф и его братья. Библейские мифы и сказания кА исторический и нравственный опыт еврейского народа.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Древнееврейское царство. Библейские сказания о войнах евреев в Палестине. Борьба с филистимлянами. Древнееврейское царство и предания о его первых правителях: Сауле, Давиде, Соломоне. Иерусалим как столица царства. Храм бога Яхве. Библейские сказания о героях.</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Ассирийская держава. Начало обработки железа. Последствия использования железных орудий труда. Ассирийское войско. Приспособления для победы над противником. Ассирийское царство - одна из великих держав Древнего мира. Завоевания ассирийских царей. Ниневия - столица ассирийских царей-завоевателей. Царский дворец.</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Библиотека глиняных книг </w:t>
      </w:r>
      <w:proofErr w:type="spellStart"/>
      <w:r w:rsidRPr="009A2D76">
        <w:rPr>
          <w:rFonts w:ascii="Times New Roman" w:eastAsia="Times New Roman" w:hAnsi="Times New Roman" w:cs="Times New Roman"/>
          <w:sz w:val="24"/>
          <w:szCs w:val="24"/>
          <w:lang w:eastAsia="ru-RU"/>
        </w:rPr>
        <w:t>Ашшрбанапала</w:t>
      </w:r>
      <w:proofErr w:type="spellEnd"/>
      <w:r w:rsidRPr="009A2D76">
        <w:rPr>
          <w:rFonts w:ascii="Times New Roman" w:eastAsia="Times New Roman" w:hAnsi="Times New Roman" w:cs="Times New Roman"/>
          <w:sz w:val="24"/>
          <w:szCs w:val="24"/>
          <w:lang w:eastAsia="ru-RU"/>
        </w:rPr>
        <w:t>. Археологические свидетельства ассирийского искусства. Легенды об ассирийцах. Гибель Ассирийской державы.</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Персидская держава «царя царей». Три великих царства в Западной Азии. Город Вавилон и его сооружения. Начало чеканки монеты в Лидии. Завоевания персов. </w:t>
      </w:r>
      <w:r w:rsidRPr="009A2D76">
        <w:rPr>
          <w:rFonts w:ascii="Times New Roman" w:eastAsia="Times New Roman" w:hAnsi="Times New Roman" w:cs="Times New Roman"/>
          <w:sz w:val="24"/>
          <w:szCs w:val="24"/>
          <w:lang w:eastAsia="ru-RU"/>
        </w:rPr>
        <w:lastRenderedPageBreak/>
        <w:t xml:space="preserve">Персидский царь Кир Великий: его победы, военные хитрости и легенды. Образование персидской державы (завоевание Мидии, Лидии, </w:t>
      </w:r>
      <w:proofErr w:type="spellStart"/>
      <w:r w:rsidRPr="009A2D76">
        <w:rPr>
          <w:rFonts w:ascii="Times New Roman" w:eastAsia="Times New Roman" w:hAnsi="Times New Roman" w:cs="Times New Roman"/>
          <w:sz w:val="24"/>
          <w:szCs w:val="24"/>
          <w:lang w:eastAsia="ru-RU"/>
        </w:rPr>
        <w:t>Вавилонии</w:t>
      </w:r>
      <w:proofErr w:type="spellEnd"/>
      <w:r w:rsidRPr="009A2D76">
        <w:rPr>
          <w:rFonts w:ascii="Times New Roman" w:eastAsia="Times New Roman" w:hAnsi="Times New Roman" w:cs="Times New Roman"/>
          <w:sz w:val="24"/>
          <w:szCs w:val="24"/>
          <w:lang w:eastAsia="ru-RU"/>
        </w:rPr>
        <w:t xml:space="preserve">, Египта). Царь Дарий Первый. «Царская дорога» и «царская почта». Система налогообложения. Войско персидского царя. Город </w:t>
      </w:r>
      <w:proofErr w:type="spellStart"/>
      <w:r w:rsidRPr="009A2D76">
        <w:rPr>
          <w:rFonts w:ascii="Times New Roman" w:eastAsia="Times New Roman" w:hAnsi="Times New Roman" w:cs="Times New Roman"/>
          <w:sz w:val="24"/>
          <w:szCs w:val="24"/>
          <w:lang w:eastAsia="ru-RU"/>
        </w:rPr>
        <w:t>Персеполь</w:t>
      </w:r>
      <w:proofErr w:type="spellEnd"/>
      <w:r w:rsidRPr="009A2D76">
        <w:rPr>
          <w:rFonts w:ascii="Times New Roman" w:eastAsia="Times New Roman" w:hAnsi="Times New Roman" w:cs="Times New Roman"/>
          <w:sz w:val="24"/>
          <w:szCs w:val="24"/>
          <w:lang w:eastAsia="ru-RU"/>
        </w:rPr>
        <w:t xml:space="preserve"> - столица великой державы древности.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Тема 6. Индия и Китай в древности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Своеобразие путей становления государственности в Индии и Китае в период древности.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Природа и люди Древней Индии. Страна между Гималаями и океаном. Реки Инд и Ганг. Деревни среди джунглей. Развитие оросительного земледелия. Основные занятия индийцев. Религия жителей Древней Индии. Древнейшие города.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Индийские касты. Миф о происхождении четырех каст. Обряд жертвоприношения богам. Периоды жизни брахмана. Кастовое общество: Варны и касты знатных воинов, земледельцев и слуг. «Неприкасаемые». Знания. Книги. Возникновение буддизма. Объединение Индии царем </w:t>
      </w:r>
      <w:proofErr w:type="spellStart"/>
      <w:r w:rsidRPr="009A2D76">
        <w:rPr>
          <w:rFonts w:ascii="Times New Roman" w:eastAsia="Times New Roman" w:hAnsi="Times New Roman" w:cs="Times New Roman"/>
          <w:sz w:val="24"/>
          <w:szCs w:val="24"/>
          <w:lang w:eastAsia="ru-RU"/>
        </w:rPr>
        <w:t>Ашока</w:t>
      </w:r>
      <w:proofErr w:type="spellEnd"/>
      <w:r w:rsidRPr="009A2D76">
        <w:rPr>
          <w:rFonts w:ascii="Times New Roman" w:eastAsia="Times New Roman" w:hAnsi="Times New Roman" w:cs="Times New Roman"/>
          <w:sz w:val="24"/>
          <w:szCs w:val="24"/>
          <w:lang w:eastAsia="ru-RU"/>
        </w:rPr>
        <w:t>.</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Чему учил китайский мудрец Конфуций. География, природа и ландшафт Великой Китайской равнины. Реки Хуанхэ и Янцзы. Учение Конфуция. Китайские иероглифы. Китайская наука учтивости.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Первый властелин единого Китая. Объединение Китая при </w:t>
      </w:r>
      <w:proofErr w:type="spellStart"/>
      <w:r w:rsidRPr="009A2D76">
        <w:rPr>
          <w:rFonts w:ascii="Times New Roman" w:eastAsia="Times New Roman" w:hAnsi="Times New Roman" w:cs="Times New Roman"/>
          <w:sz w:val="24"/>
          <w:szCs w:val="24"/>
          <w:lang w:eastAsia="ru-RU"/>
        </w:rPr>
        <w:t>ЦиньШихуане</w:t>
      </w:r>
      <w:proofErr w:type="spellEnd"/>
      <w:r w:rsidRPr="009A2D76">
        <w:rPr>
          <w:rFonts w:ascii="Times New Roman" w:eastAsia="Times New Roman" w:hAnsi="Times New Roman" w:cs="Times New Roman"/>
          <w:sz w:val="24"/>
          <w:szCs w:val="24"/>
          <w:lang w:eastAsia="ru-RU"/>
        </w:rPr>
        <w:t xml:space="preserve">. Завоевательные войны, расширение территории Китая. Великая китайская стена. Деспотия </w:t>
      </w:r>
      <w:proofErr w:type="spellStart"/>
      <w:r w:rsidRPr="009A2D76">
        <w:rPr>
          <w:rFonts w:ascii="Times New Roman" w:eastAsia="Times New Roman" w:hAnsi="Times New Roman" w:cs="Times New Roman"/>
          <w:sz w:val="24"/>
          <w:szCs w:val="24"/>
          <w:lang w:eastAsia="ru-RU"/>
        </w:rPr>
        <w:t>ЦиньШихуана</w:t>
      </w:r>
      <w:proofErr w:type="spellEnd"/>
      <w:r w:rsidRPr="009A2D76">
        <w:rPr>
          <w:rFonts w:ascii="Times New Roman" w:eastAsia="Times New Roman" w:hAnsi="Times New Roman" w:cs="Times New Roman"/>
          <w:sz w:val="24"/>
          <w:szCs w:val="24"/>
          <w:lang w:eastAsia="ru-RU"/>
        </w:rPr>
        <w:t xml:space="preserve">. Свержение наследников </w:t>
      </w:r>
      <w:proofErr w:type="spellStart"/>
      <w:r w:rsidRPr="009A2D76">
        <w:rPr>
          <w:rFonts w:ascii="Times New Roman" w:eastAsia="Times New Roman" w:hAnsi="Times New Roman" w:cs="Times New Roman"/>
          <w:sz w:val="24"/>
          <w:szCs w:val="24"/>
          <w:lang w:eastAsia="ru-RU"/>
        </w:rPr>
        <w:t>ЦиньШихуана</w:t>
      </w:r>
      <w:proofErr w:type="spellEnd"/>
      <w:r w:rsidRPr="009A2D76">
        <w:rPr>
          <w:rFonts w:ascii="Times New Roman" w:eastAsia="Times New Roman" w:hAnsi="Times New Roman" w:cs="Times New Roman"/>
          <w:sz w:val="24"/>
          <w:szCs w:val="24"/>
          <w:lang w:eastAsia="ru-RU"/>
        </w:rPr>
        <w:t>. Открытия китайцев: шелк, чай, бумага, компас. Великий шелковый путь.</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РАЗДЕЛ III. ДРЕВНЯЯ ГРЕЦИЯ Тема 7. Древнейшая Греция.</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Местоположение, природа и ландшафт. Роль моря в жизни греков. Отсутствие полноводных рек.</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Греки и критяне. Древнейшие города: Микены, </w:t>
      </w:r>
      <w:proofErr w:type="spellStart"/>
      <w:r w:rsidRPr="009A2D76">
        <w:rPr>
          <w:rFonts w:ascii="Times New Roman" w:eastAsia="Times New Roman" w:hAnsi="Times New Roman" w:cs="Times New Roman"/>
          <w:sz w:val="24"/>
          <w:szCs w:val="24"/>
          <w:lang w:eastAsia="ru-RU"/>
        </w:rPr>
        <w:t>Тиринф</w:t>
      </w:r>
      <w:proofErr w:type="spellEnd"/>
      <w:r w:rsidRPr="009A2D76">
        <w:rPr>
          <w:rFonts w:ascii="Times New Roman" w:eastAsia="Times New Roman" w:hAnsi="Times New Roman" w:cs="Times New Roman"/>
          <w:sz w:val="24"/>
          <w:szCs w:val="24"/>
          <w:lang w:eastAsia="ru-RU"/>
        </w:rPr>
        <w:t xml:space="preserve">, </w:t>
      </w:r>
      <w:proofErr w:type="spellStart"/>
      <w:r w:rsidRPr="009A2D76">
        <w:rPr>
          <w:rFonts w:ascii="Times New Roman" w:eastAsia="Times New Roman" w:hAnsi="Times New Roman" w:cs="Times New Roman"/>
          <w:sz w:val="24"/>
          <w:szCs w:val="24"/>
          <w:lang w:eastAsia="ru-RU"/>
        </w:rPr>
        <w:t>Пилос</w:t>
      </w:r>
      <w:proofErr w:type="spellEnd"/>
      <w:r w:rsidRPr="009A2D76">
        <w:rPr>
          <w:rFonts w:ascii="Times New Roman" w:eastAsia="Times New Roman" w:hAnsi="Times New Roman" w:cs="Times New Roman"/>
          <w:sz w:val="24"/>
          <w:szCs w:val="24"/>
          <w:lang w:eastAsia="ru-RU"/>
        </w:rPr>
        <w:t xml:space="preserve">, Афины. Критское царство. </w:t>
      </w:r>
      <w:proofErr w:type="spellStart"/>
      <w:r w:rsidRPr="009A2D76">
        <w:rPr>
          <w:rFonts w:ascii="Times New Roman" w:eastAsia="Times New Roman" w:hAnsi="Times New Roman" w:cs="Times New Roman"/>
          <w:sz w:val="24"/>
          <w:szCs w:val="24"/>
          <w:lang w:eastAsia="ru-RU"/>
        </w:rPr>
        <w:t>Кносский</w:t>
      </w:r>
      <w:proofErr w:type="spellEnd"/>
      <w:r w:rsidRPr="009A2D76">
        <w:rPr>
          <w:rFonts w:ascii="Times New Roman" w:eastAsia="Times New Roman" w:hAnsi="Times New Roman" w:cs="Times New Roman"/>
          <w:sz w:val="24"/>
          <w:szCs w:val="24"/>
          <w:lang w:eastAsia="ru-RU"/>
        </w:rPr>
        <w:t xml:space="preserve"> дворец. Морское могущество Крита. Тайна критской письменности. Гибель Критского царства. Мифы о Тесее и Минотавре, Дедале и Икаре.</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Микены и Троя. «Архитектура великанов». Каменные львиные ворота. Древнейшее греческое письмо. Заселение островов Эгейского моря. Троянская война. Мифы о начале Троянской войны. Вторжение в Грецию с севера воинственных племен и его последствия.</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Поэма Гомера «Илиада». Миф о Троянской войне. Поэмы «Илиада» и «Одиссея». Мораль поэмы.</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Поэма Гомера «Одиссея». География странствий царя Одиссея. Мораль поэмы.</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Религия древних греков. Боги Греции. Основные занятия греков и их покровители. Религиозные верования греков. Пантеон олимпийских богов. Мифы о Деметре и Персефоне. Миф о Прометее. Миф о Дионисе и Геракле. Миф о споре Афины с Посейдоном.</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Тема 6. Полисы Греции и их борьба с персидским нашествием.</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Начало обработки железа в Греции. Возникновение полисов – городов-государств (Афины, Спарта, Коринф, Фивы, Милеет). Создание греческого алфавита.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Земледельцы Аттики теряют землю и свободу. Местоположение и природа Аттики. Дефицит земли. Перенаселенность Аттики. Основные занятия населения Аттики: садоводство, виноградарство, </w:t>
      </w:r>
      <w:proofErr w:type="spellStart"/>
      <w:r w:rsidRPr="009A2D76">
        <w:rPr>
          <w:rFonts w:ascii="Times New Roman" w:eastAsia="Times New Roman" w:hAnsi="Times New Roman" w:cs="Times New Roman"/>
          <w:sz w:val="24"/>
          <w:szCs w:val="24"/>
          <w:lang w:eastAsia="ru-RU"/>
        </w:rPr>
        <w:t>оливководство</w:t>
      </w:r>
      <w:proofErr w:type="spellEnd"/>
      <w:r w:rsidRPr="009A2D76">
        <w:rPr>
          <w:rFonts w:ascii="Times New Roman" w:eastAsia="Times New Roman" w:hAnsi="Times New Roman" w:cs="Times New Roman"/>
          <w:sz w:val="24"/>
          <w:szCs w:val="24"/>
          <w:lang w:eastAsia="ru-RU"/>
        </w:rPr>
        <w:t xml:space="preserve">. Знать и демос в Афинском полисе. Ареопаг и архонты. Законы </w:t>
      </w:r>
      <w:proofErr w:type="spellStart"/>
      <w:r w:rsidRPr="009A2D76">
        <w:rPr>
          <w:rFonts w:ascii="Times New Roman" w:eastAsia="Times New Roman" w:hAnsi="Times New Roman" w:cs="Times New Roman"/>
          <w:sz w:val="24"/>
          <w:szCs w:val="24"/>
          <w:lang w:eastAsia="ru-RU"/>
        </w:rPr>
        <w:t>Драконта</w:t>
      </w:r>
      <w:proofErr w:type="spellEnd"/>
      <w:r w:rsidRPr="009A2D76">
        <w:rPr>
          <w:rFonts w:ascii="Times New Roman" w:eastAsia="Times New Roman" w:hAnsi="Times New Roman" w:cs="Times New Roman"/>
          <w:sz w:val="24"/>
          <w:szCs w:val="24"/>
          <w:lang w:eastAsia="ru-RU"/>
        </w:rPr>
        <w:t>. Долговое рабство. Нарастание недовольства демоса.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Зарождение демократии в Афинах. Демос восстает против знати. Демократические реформы Солона. Отмена долгового рабства. Перемены в управлении Афинами. Народное собрание и граждане Афин. Создание выборного суда. Солон о своих законах.</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Древняя Спарта. География, природа и ландшафт </w:t>
      </w:r>
      <w:proofErr w:type="spellStart"/>
      <w:r w:rsidRPr="009A2D76">
        <w:rPr>
          <w:rFonts w:ascii="Times New Roman" w:eastAsia="Times New Roman" w:hAnsi="Times New Roman" w:cs="Times New Roman"/>
          <w:sz w:val="24"/>
          <w:szCs w:val="24"/>
          <w:lang w:eastAsia="ru-RU"/>
        </w:rPr>
        <w:t>Лаконии</w:t>
      </w:r>
      <w:proofErr w:type="spellEnd"/>
      <w:r w:rsidRPr="009A2D76">
        <w:rPr>
          <w:rFonts w:ascii="Times New Roman" w:eastAsia="Times New Roman" w:hAnsi="Times New Roman" w:cs="Times New Roman"/>
          <w:sz w:val="24"/>
          <w:szCs w:val="24"/>
          <w:lang w:eastAsia="ru-RU"/>
        </w:rPr>
        <w:t xml:space="preserve">. Полис Спарты. Завоевание спартанцами </w:t>
      </w:r>
      <w:proofErr w:type="spellStart"/>
      <w:r w:rsidRPr="009A2D76">
        <w:rPr>
          <w:rFonts w:ascii="Times New Roman" w:eastAsia="Times New Roman" w:hAnsi="Times New Roman" w:cs="Times New Roman"/>
          <w:sz w:val="24"/>
          <w:szCs w:val="24"/>
          <w:lang w:eastAsia="ru-RU"/>
        </w:rPr>
        <w:t>Лаконии</w:t>
      </w:r>
      <w:proofErr w:type="spellEnd"/>
      <w:r w:rsidRPr="009A2D76">
        <w:rPr>
          <w:rFonts w:ascii="Times New Roman" w:eastAsia="Times New Roman" w:hAnsi="Times New Roman" w:cs="Times New Roman"/>
          <w:sz w:val="24"/>
          <w:szCs w:val="24"/>
          <w:lang w:eastAsia="ru-RU"/>
        </w:rPr>
        <w:t xml:space="preserve"> и </w:t>
      </w:r>
      <w:proofErr w:type="spellStart"/>
      <w:r w:rsidRPr="009A2D76">
        <w:rPr>
          <w:rFonts w:ascii="Times New Roman" w:eastAsia="Times New Roman" w:hAnsi="Times New Roman" w:cs="Times New Roman"/>
          <w:sz w:val="24"/>
          <w:szCs w:val="24"/>
          <w:lang w:eastAsia="ru-RU"/>
        </w:rPr>
        <w:t>Мессении</w:t>
      </w:r>
      <w:proofErr w:type="spellEnd"/>
      <w:r w:rsidRPr="009A2D76">
        <w:rPr>
          <w:rFonts w:ascii="Times New Roman" w:eastAsia="Times New Roman" w:hAnsi="Times New Roman" w:cs="Times New Roman"/>
          <w:sz w:val="24"/>
          <w:szCs w:val="24"/>
          <w:lang w:eastAsia="ru-RU"/>
        </w:rPr>
        <w:t xml:space="preserve">. Спартанцы и илоты. Спарта - военный </w:t>
      </w:r>
      <w:r w:rsidRPr="009A2D76">
        <w:rPr>
          <w:rFonts w:ascii="Times New Roman" w:eastAsia="Times New Roman" w:hAnsi="Times New Roman" w:cs="Times New Roman"/>
          <w:sz w:val="24"/>
          <w:szCs w:val="24"/>
          <w:lang w:eastAsia="ru-RU"/>
        </w:rPr>
        <w:lastRenderedPageBreak/>
        <w:t xml:space="preserve">лагерь. Управление Спартой и войском. Спартанское воспитание. «Детский» способ голосования. Легенда о поэте </w:t>
      </w:r>
      <w:proofErr w:type="spellStart"/>
      <w:r w:rsidRPr="009A2D76">
        <w:rPr>
          <w:rFonts w:ascii="Times New Roman" w:eastAsia="Times New Roman" w:hAnsi="Times New Roman" w:cs="Times New Roman"/>
          <w:sz w:val="24"/>
          <w:szCs w:val="24"/>
          <w:lang w:eastAsia="ru-RU"/>
        </w:rPr>
        <w:t>Тиртее</w:t>
      </w:r>
      <w:proofErr w:type="spellEnd"/>
      <w:r w:rsidRPr="009A2D76">
        <w:rPr>
          <w:rFonts w:ascii="Times New Roman" w:eastAsia="Times New Roman" w:hAnsi="Times New Roman" w:cs="Times New Roman"/>
          <w:sz w:val="24"/>
          <w:szCs w:val="24"/>
          <w:lang w:eastAsia="ru-RU"/>
        </w:rPr>
        <w:t>.</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Греческие колонии на берегах Средиземного и Черного морей. Причины колонизации. Выбор места для колонии. Развитие межполисной торговли. Греки и скифы на берегах Черного моря. Отношения колонистов с местным населением. Единство мира и культуры эллинов. Эллада - колыбель греческой культуры.</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Олимпийские игры в древности. Праздник, объединявший эллинов. Олимпия -город, где зародилась традиция Олимпийских игр. Подготовка к общегреческим играм. Атлеты. Пять незабываемых дней. Виды состязаний. Награды победителям. Легенды о знаменитых атлетах. Возвращение в родной город. Воспитательная роль Олимпийских игр.</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Победа греков над персами в Марафонской битве. Тактика и героизм стратега </w:t>
      </w:r>
      <w:proofErr w:type="spellStart"/>
      <w:r w:rsidRPr="009A2D76">
        <w:rPr>
          <w:rFonts w:ascii="Times New Roman" w:eastAsia="Times New Roman" w:hAnsi="Times New Roman" w:cs="Times New Roman"/>
          <w:sz w:val="24"/>
          <w:szCs w:val="24"/>
          <w:lang w:eastAsia="ru-RU"/>
        </w:rPr>
        <w:t>Мильтиада</w:t>
      </w:r>
      <w:proofErr w:type="spellEnd"/>
      <w:r w:rsidRPr="009A2D76">
        <w:rPr>
          <w:rFonts w:ascii="Times New Roman" w:eastAsia="Times New Roman" w:hAnsi="Times New Roman" w:cs="Times New Roman"/>
          <w:sz w:val="24"/>
          <w:szCs w:val="24"/>
          <w:lang w:eastAsia="ru-RU"/>
        </w:rPr>
        <w:t>. Греческая фаланга.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Нашествие персидских войск на Элладу. Подготовка эллинов к новой войне. Вторжение персов в Элладу. Защита Фермопил. Подвиг трехсот спартанцев и царя Леонида. </w:t>
      </w:r>
      <w:proofErr w:type="spellStart"/>
      <w:r w:rsidRPr="009A2D76">
        <w:rPr>
          <w:rFonts w:ascii="Times New Roman" w:eastAsia="Times New Roman" w:hAnsi="Times New Roman" w:cs="Times New Roman"/>
          <w:sz w:val="24"/>
          <w:szCs w:val="24"/>
          <w:lang w:eastAsia="ru-RU"/>
        </w:rPr>
        <w:t>Саламинское</w:t>
      </w:r>
      <w:proofErr w:type="spellEnd"/>
      <w:r w:rsidRPr="009A2D76">
        <w:rPr>
          <w:rFonts w:ascii="Times New Roman" w:eastAsia="Times New Roman" w:hAnsi="Times New Roman" w:cs="Times New Roman"/>
          <w:sz w:val="24"/>
          <w:szCs w:val="24"/>
          <w:lang w:eastAsia="ru-RU"/>
        </w:rPr>
        <w:t xml:space="preserve"> сражение. Роль </w:t>
      </w:r>
      <w:proofErr w:type="spellStart"/>
      <w:r w:rsidRPr="009A2D76">
        <w:rPr>
          <w:rFonts w:ascii="Times New Roman" w:eastAsia="Times New Roman" w:hAnsi="Times New Roman" w:cs="Times New Roman"/>
          <w:sz w:val="24"/>
          <w:szCs w:val="24"/>
          <w:lang w:eastAsia="ru-RU"/>
        </w:rPr>
        <w:t>Фемистокла</w:t>
      </w:r>
      <w:proofErr w:type="spellEnd"/>
      <w:r w:rsidRPr="009A2D76">
        <w:rPr>
          <w:rFonts w:ascii="Times New Roman" w:eastAsia="Times New Roman" w:hAnsi="Times New Roman" w:cs="Times New Roman"/>
          <w:sz w:val="24"/>
          <w:szCs w:val="24"/>
          <w:lang w:eastAsia="ru-RU"/>
        </w:rPr>
        <w:t xml:space="preserve"> и афинского флота в победе греков. Разгром персов при </w:t>
      </w:r>
      <w:proofErr w:type="spellStart"/>
      <w:r w:rsidRPr="009A2D76">
        <w:rPr>
          <w:rFonts w:ascii="Times New Roman" w:eastAsia="Times New Roman" w:hAnsi="Times New Roman" w:cs="Times New Roman"/>
          <w:sz w:val="24"/>
          <w:szCs w:val="24"/>
          <w:lang w:eastAsia="ru-RU"/>
        </w:rPr>
        <w:t>Платеях</w:t>
      </w:r>
      <w:proofErr w:type="spellEnd"/>
      <w:r w:rsidRPr="009A2D76">
        <w:rPr>
          <w:rFonts w:ascii="Times New Roman" w:eastAsia="Times New Roman" w:hAnsi="Times New Roman" w:cs="Times New Roman"/>
          <w:sz w:val="24"/>
          <w:szCs w:val="24"/>
          <w:lang w:eastAsia="ru-RU"/>
        </w:rPr>
        <w:t>. Причины победы греков.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Тема 9. Возвышение Афин в V веке до н.э. и расцвет демократии.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Последствия победы над персами для Афин. Афинский морской союз. Установление </w:t>
      </w:r>
      <w:proofErr w:type="spellStart"/>
      <w:r w:rsidRPr="009A2D76">
        <w:rPr>
          <w:rFonts w:ascii="Times New Roman" w:eastAsia="Times New Roman" w:hAnsi="Times New Roman" w:cs="Times New Roman"/>
          <w:sz w:val="24"/>
          <w:szCs w:val="24"/>
          <w:lang w:eastAsia="ru-RU"/>
        </w:rPr>
        <w:t>вполиса</w:t>
      </w:r>
      <w:proofErr w:type="spellEnd"/>
      <w:r w:rsidRPr="009A2D76">
        <w:rPr>
          <w:rFonts w:ascii="Times New Roman" w:eastAsia="Times New Roman" w:hAnsi="Times New Roman" w:cs="Times New Roman"/>
          <w:sz w:val="24"/>
          <w:szCs w:val="24"/>
          <w:lang w:eastAsia="ru-RU"/>
        </w:rPr>
        <w:t xml:space="preserve"> власти демоса - демократии.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В гаванях афинского порта Пирей. В военных и торговых гаванях Пирея. Военный и торговый флот. Гражданское и негражданское население Афинского полиса. Пошлины. Рабство и рабский труд. Афины - крупнейший центр ремесла и торговли.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В городе богини Афины. Город Афины и его районы. Миф о рождении богини Афины. Район Керамик. Посуда с краснофигурными и чернофигурными рисунками. Агора - главная площадь Афин. Быт афинян. Храмы Акрополя. Особенности архитектуры храмов. Фидий.</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В афинских школах и </w:t>
      </w:r>
      <w:proofErr w:type="spellStart"/>
      <w:r w:rsidRPr="009A2D76">
        <w:rPr>
          <w:rFonts w:ascii="Times New Roman" w:eastAsia="Times New Roman" w:hAnsi="Times New Roman" w:cs="Times New Roman"/>
          <w:sz w:val="24"/>
          <w:szCs w:val="24"/>
          <w:lang w:eastAsia="ru-RU"/>
        </w:rPr>
        <w:t>гимнасиях</w:t>
      </w:r>
      <w:proofErr w:type="spellEnd"/>
      <w:r w:rsidRPr="009A2D76">
        <w:rPr>
          <w:rFonts w:ascii="Times New Roman" w:eastAsia="Times New Roman" w:hAnsi="Times New Roman" w:cs="Times New Roman"/>
          <w:sz w:val="24"/>
          <w:szCs w:val="24"/>
          <w:lang w:eastAsia="ru-RU"/>
        </w:rPr>
        <w:t xml:space="preserve">. Воспитание детей педагогами. Образование афинян. Рабы-педагоги. Занятия в школе. Палестра. Афинские </w:t>
      </w:r>
      <w:proofErr w:type="spellStart"/>
      <w:r w:rsidRPr="009A2D76">
        <w:rPr>
          <w:rFonts w:ascii="Times New Roman" w:eastAsia="Times New Roman" w:hAnsi="Times New Roman" w:cs="Times New Roman"/>
          <w:sz w:val="24"/>
          <w:szCs w:val="24"/>
          <w:lang w:eastAsia="ru-RU"/>
        </w:rPr>
        <w:t>гимнасии</w:t>
      </w:r>
      <w:proofErr w:type="spellEnd"/>
      <w:r w:rsidRPr="009A2D76">
        <w:rPr>
          <w:rFonts w:ascii="Times New Roman" w:eastAsia="Times New Roman" w:hAnsi="Times New Roman" w:cs="Times New Roman"/>
          <w:sz w:val="24"/>
          <w:szCs w:val="24"/>
          <w:lang w:eastAsia="ru-RU"/>
        </w:rPr>
        <w:t>. Греческие ученые о природе человека. Скульптура. Обучение красноречию.</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В театре Диониса. Возникновение театра в Древней Греции. Устройство. Театральные актеры. Театральные представления: трагедии и комедии. Воспитательная роль театральных представлений.</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Афинская демократия при Перикле. Сущность афинской демократии в V в. до н.э. Выборы на общественные должности в Афинах. Полномочия и роль Народного собрания, Совета Пятисот. Перикл и наивысший расцвет Афин и демократии. Оплата работы на выборных должностях. Друзья и соратники Перикла.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Тема 10. Македонские завоевания в IV веке до н.э.</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Соперничество Афин и Спарты за господство над Элладой. Междоусобные войны греческих полисов и их ослабление. Усиление северного соседа Греции - македонского царства.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Города Эллады подчиняются Македонии. Возвышение Македонии при царе Филиппе. Аристотель - учитель Александра. Македонская фаланга. Конница. Осадные башни. Потеря Грецией независимости. Битва при </w:t>
      </w:r>
      <w:proofErr w:type="spellStart"/>
      <w:r w:rsidRPr="009A2D76">
        <w:rPr>
          <w:rFonts w:ascii="Times New Roman" w:eastAsia="Times New Roman" w:hAnsi="Times New Roman" w:cs="Times New Roman"/>
          <w:sz w:val="24"/>
          <w:szCs w:val="24"/>
          <w:lang w:eastAsia="ru-RU"/>
        </w:rPr>
        <w:t>Херонее</w:t>
      </w:r>
      <w:proofErr w:type="spellEnd"/>
      <w:r w:rsidRPr="009A2D76">
        <w:rPr>
          <w:rFonts w:ascii="Times New Roman" w:eastAsia="Times New Roman" w:hAnsi="Times New Roman" w:cs="Times New Roman"/>
          <w:sz w:val="24"/>
          <w:szCs w:val="24"/>
          <w:lang w:eastAsia="ru-RU"/>
        </w:rPr>
        <w:t>. Гибель Филиппа. Александр - царь Македонии и Греции.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Поход Александра Македонского на Восток. Первые победы: река </w:t>
      </w:r>
      <w:proofErr w:type="spellStart"/>
      <w:r w:rsidRPr="009A2D76">
        <w:rPr>
          <w:rFonts w:ascii="Times New Roman" w:eastAsia="Times New Roman" w:hAnsi="Times New Roman" w:cs="Times New Roman"/>
          <w:sz w:val="24"/>
          <w:szCs w:val="24"/>
          <w:lang w:eastAsia="ru-RU"/>
        </w:rPr>
        <w:t>Граник</w:t>
      </w:r>
      <w:proofErr w:type="spellEnd"/>
      <w:r w:rsidRPr="009A2D76">
        <w:rPr>
          <w:rFonts w:ascii="Times New Roman" w:eastAsia="Times New Roman" w:hAnsi="Times New Roman" w:cs="Times New Roman"/>
          <w:sz w:val="24"/>
          <w:szCs w:val="24"/>
          <w:lang w:eastAsia="ru-RU"/>
        </w:rPr>
        <w:t xml:space="preserve">. Победа над войском Дария III у города </w:t>
      </w:r>
      <w:proofErr w:type="spellStart"/>
      <w:r w:rsidRPr="009A2D76">
        <w:rPr>
          <w:rFonts w:ascii="Times New Roman" w:eastAsia="Times New Roman" w:hAnsi="Times New Roman" w:cs="Times New Roman"/>
          <w:sz w:val="24"/>
          <w:szCs w:val="24"/>
          <w:lang w:eastAsia="ru-RU"/>
        </w:rPr>
        <w:t>Исс</w:t>
      </w:r>
      <w:proofErr w:type="spellEnd"/>
      <w:r w:rsidRPr="009A2D76">
        <w:rPr>
          <w:rFonts w:ascii="Times New Roman" w:eastAsia="Times New Roman" w:hAnsi="Times New Roman" w:cs="Times New Roman"/>
          <w:sz w:val="24"/>
          <w:szCs w:val="24"/>
          <w:lang w:eastAsia="ru-RU"/>
        </w:rPr>
        <w:t xml:space="preserve">. Походы в Финикию, Египет. Провозглашение Александра богом и сыном бога Солнца. Основание Александрии. Победа при </w:t>
      </w:r>
      <w:proofErr w:type="spellStart"/>
      <w:r w:rsidRPr="009A2D76">
        <w:rPr>
          <w:rFonts w:ascii="Times New Roman" w:eastAsia="Times New Roman" w:hAnsi="Times New Roman" w:cs="Times New Roman"/>
          <w:sz w:val="24"/>
          <w:szCs w:val="24"/>
          <w:lang w:eastAsia="ru-RU"/>
        </w:rPr>
        <w:t>Гавгамелах</w:t>
      </w:r>
      <w:proofErr w:type="spellEnd"/>
      <w:r w:rsidRPr="009A2D76">
        <w:rPr>
          <w:rFonts w:ascii="Times New Roman" w:eastAsia="Times New Roman" w:hAnsi="Times New Roman" w:cs="Times New Roman"/>
          <w:sz w:val="24"/>
          <w:szCs w:val="24"/>
          <w:lang w:eastAsia="ru-RU"/>
        </w:rPr>
        <w:t xml:space="preserve">. Гибель Персидского царства. Поход в Индию - начало пути к завоеванию </w:t>
      </w:r>
      <w:r w:rsidRPr="009A2D76">
        <w:rPr>
          <w:rFonts w:ascii="Times New Roman" w:eastAsia="Times New Roman" w:hAnsi="Times New Roman" w:cs="Times New Roman"/>
          <w:sz w:val="24"/>
          <w:szCs w:val="24"/>
          <w:lang w:eastAsia="ru-RU"/>
        </w:rPr>
        <w:lastRenderedPageBreak/>
        <w:t>мира. Изменение великих планов. Возвращение в Вавилон. Писатели об Александре Македонском.</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В Александрии Египетской. Распад державы Александра после его смерти. Складывание пространства эллинистического мира на территории державы </w:t>
      </w:r>
      <w:proofErr w:type="spellStart"/>
      <w:r w:rsidRPr="009A2D76">
        <w:rPr>
          <w:rFonts w:ascii="Times New Roman" w:eastAsia="Times New Roman" w:hAnsi="Times New Roman" w:cs="Times New Roman"/>
          <w:sz w:val="24"/>
          <w:szCs w:val="24"/>
          <w:lang w:eastAsia="ru-RU"/>
        </w:rPr>
        <w:t>А.Македонского</w:t>
      </w:r>
      <w:proofErr w:type="spellEnd"/>
      <w:r w:rsidRPr="009A2D76">
        <w:rPr>
          <w:rFonts w:ascii="Times New Roman" w:eastAsia="Times New Roman" w:hAnsi="Times New Roman" w:cs="Times New Roman"/>
          <w:sz w:val="24"/>
          <w:szCs w:val="24"/>
          <w:lang w:eastAsia="ru-RU"/>
        </w:rPr>
        <w:t xml:space="preserve">: Египетское, Македонское, Сирийское царства. Александрия Египетская. </w:t>
      </w:r>
      <w:proofErr w:type="spellStart"/>
      <w:r w:rsidRPr="009A2D76">
        <w:rPr>
          <w:rFonts w:ascii="Times New Roman" w:eastAsia="Times New Roman" w:hAnsi="Times New Roman" w:cs="Times New Roman"/>
          <w:sz w:val="24"/>
          <w:szCs w:val="24"/>
          <w:lang w:eastAsia="ru-RU"/>
        </w:rPr>
        <w:t>Фаросский</w:t>
      </w:r>
      <w:proofErr w:type="spellEnd"/>
      <w:r w:rsidRPr="009A2D76">
        <w:rPr>
          <w:rFonts w:ascii="Times New Roman" w:eastAsia="Times New Roman" w:hAnsi="Times New Roman" w:cs="Times New Roman"/>
          <w:sz w:val="24"/>
          <w:szCs w:val="24"/>
          <w:lang w:eastAsia="ru-RU"/>
        </w:rPr>
        <w:t xml:space="preserve"> маяк - одно из чудес света. Музей. Александрийская библиотека.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РАЗДЕЛ IV. ДРЕВНИЙ РИМ</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Тема 11. Рим: от его возникновения до установления господства над Италией</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Местоположение и природа Италии. Пестрота населения Древней Италии.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Древний Рим. Легенда об основании Рима. Ромул - первый царь Рима. Город на семи холмах и его обитатели. Занятие римлян. Верования. Управление ранним Римом. Отказ римлян от царской власти.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Завоевание Римом Италии. Возникновение республики. Консулы - ежегодно выбираемые правители Рима. Борьба плебеев за свои права. Народный трибун и право вето. Нашествие галлов. Военные победы римлян. Пиррова победа. Установление господства Рима над Италией. Решение земельного вопроса для плебеев.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Устройство Римской республики. Плебеи - полноправные граждане Рима. Отмена долгового рабства. Выборы двух консулов. Принятие законов. Роль Сената в Риме. Римское войско и римские легионы.</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Тема 12. Рим - сильнейшая держава Средиземноморья.</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Карфаген - преграда на пути к Сицилии. Первые победы Рима над Карфагеном. Создание военного флота. Захват Сицилии.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Вторая война Рима с Карфагеном. Поход Ганнибала через снежные Альпы. Вторжение войск Ганнибала в Италию. Союз с галлами. Путь к Риму. Разгром римлян при Каннах. Тактика Ганнибала и тактика римлян. Первая морская победа римлян. Окончание войны. Победа </w:t>
      </w:r>
      <w:proofErr w:type="spellStart"/>
      <w:r w:rsidRPr="009A2D76">
        <w:rPr>
          <w:rFonts w:ascii="Times New Roman" w:eastAsia="Times New Roman" w:hAnsi="Times New Roman" w:cs="Times New Roman"/>
          <w:sz w:val="24"/>
          <w:szCs w:val="24"/>
          <w:lang w:eastAsia="ru-RU"/>
        </w:rPr>
        <w:t>Сципиона</w:t>
      </w:r>
      <w:proofErr w:type="spellEnd"/>
      <w:r w:rsidRPr="009A2D76">
        <w:rPr>
          <w:rFonts w:ascii="Times New Roman" w:eastAsia="Times New Roman" w:hAnsi="Times New Roman" w:cs="Times New Roman"/>
          <w:sz w:val="24"/>
          <w:szCs w:val="24"/>
          <w:lang w:eastAsia="ru-RU"/>
        </w:rPr>
        <w:t xml:space="preserve"> над Ганнибалом при Заме. Установление господства Рима в Западном Средиземноморье.</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Установление господства Рима во всем восточном Средиземноморье. Рост римского государства. Политика Рима «разделяй и властвуй». Подчинение Греции Риму. Поражение Сирии и Македонии. Разрушение Коринфа. Смерть Ганнибала. Средиземноморье - провинция Рима.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Рабство в древнем Риме. Завоевательные походы Рима - главный источник рабства. Политика Рима в провинциях. Наместники. Использование рабов в сельском хозяйстве, быту римлян. Раб - «говорящее орудие». Гладиаторские игры - любимое зрелище римлян. Амфитеатры.</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Тема 13. Гражданские войны в Риме.</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Возобновление и обострение противоречий между различными группами и римским обществом после подчинения Средиземноморья. Начало гражданских войн в Риме.</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Земельный закон братьев </w:t>
      </w:r>
      <w:proofErr w:type="spellStart"/>
      <w:r w:rsidRPr="009A2D76">
        <w:rPr>
          <w:rFonts w:ascii="Times New Roman" w:eastAsia="Times New Roman" w:hAnsi="Times New Roman" w:cs="Times New Roman"/>
          <w:sz w:val="24"/>
          <w:szCs w:val="24"/>
          <w:lang w:eastAsia="ru-RU"/>
        </w:rPr>
        <w:t>Гракхов</w:t>
      </w:r>
      <w:proofErr w:type="spellEnd"/>
      <w:r w:rsidRPr="009A2D76">
        <w:rPr>
          <w:rFonts w:ascii="Times New Roman" w:eastAsia="Times New Roman" w:hAnsi="Times New Roman" w:cs="Times New Roman"/>
          <w:sz w:val="24"/>
          <w:szCs w:val="24"/>
          <w:lang w:eastAsia="ru-RU"/>
        </w:rPr>
        <w:t xml:space="preserve">. Дальние заморские походы и разорение земледельцев Италии. Потери имущества бедняками. Заступник бедняков Тиберий </w:t>
      </w:r>
      <w:proofErr w:type="spellStart"/>
      <w:r w:rsidRPr="009A2D76">
        <w:rPr>
          <w:rFonts w:ascii="Times New Roman" w:eastAsia="Times New Roman" w:hAnsi="Times New Roman" w:cs="Times New Roman"/>
          <w:sz w:val="24"/>
          <w:szCs w:val="24"/>
          <w:lang w:eastAsia="ru-RU"/>
        </w:rPr>
        <w:t>Гракх</w:t>
      </w:r>
      <w:proofErr w:type="spellEnd"/>
      <w:r w:rsidRPr="009A2D76">
        <w:rPr>
          <w:rFonts w:ascii="Times New Roman" w:eastAsia="Times New Roman" w:hAnsi="Times New Roman" w:cs="Times New Roman"/>
          <w:sz w:val="24"/>
          <w:szCs w:val="24"/>
          <w:lang w:eastAsia="ru-RU"/>
        </w:rPr>
        <w:t xml:space="preserve">. Принятие земельного закона Тиберия </w:t>
      </w:r>
      <w:proofErr w:type="spellStart"/>
      <w:r w:rsidRPr="009A2D76">
        <w:rPr>
          <w:rFonts w:ascii="Times New Roman" w:eastAsia="Times New Roman" w:hAnsi="Times New Roman" w:cs="Times New Roman"/>
          <w:sz w:val="24"/>
          <w:szCs w:val="24"/>
          <w:lang w:eastAsia="ru-RU"/>
        </w:rPr>
        <w:t>Гракха</w:t>
      </w:r>
      <w:proofErr w:type="spellEnd"/>
      <w:r w:rsidRPr="009A2D76">
        <w:rPr>
          <w:rFonts w:ascii="Times New Roman" w:eastAsia="Times New Roman" w:hAnsi="Times New Roman" w:cs="Times New Roman"/>
          <w:sz w:val="24"/>
          <w:szCs w:val="24"/>
          <w:lang w:eastAsia="ru-RU"/>
        </w:rPr>
        <w:t xml:space="preserve">. Гибель </w:t>
      </w:r>
      <w:proofErr w:type="spellStart"/>
      <w:r w:rsidRPr="009A2D76">
        <w:rPr>
          <w:rFonts w:ascii="Times New Roman" w:eastAsia="Times New Roman" w:hAnsi="Times New Roman" w:cs="Times New Roman"/>
          <w:sz w:val="24"/>
          <w:szCs w:val="24"/>
          <w:lang w:eastAsia="ru-RU"/>
        </w:rPr>
        <w:t>Гракха</w:t>
      </w:r>
      <w:proofErr w:type="spellEnd"/>
      <w:r w:rsidRPr="009A2D76">
        <w:rPr>
          <w:rFonts w:ascii="Times New Roman" w:eastAsia="Times New Roman" w:hAnsi="Times New Roman" w:cs="Times New Roman"/>
          <w:sz w:val="24"/>
          <w:szCs w:val="24"/>
          <w:lang w:eastAsia="ru-RU"/>
        </w:rPr>
        <w:t xml:space="preserve">. Дальнейшее разорение земледельцев Италии. Гай </w:t>
      </w:r>
      <w:proofErr w:type="spellStart"/>
      <w:r w:rsidRPr="009A2D76">
        <w:rPr>
          <w:rFonts w:ascii="Times New Roman" w:eastAsia="Times New Roman" w:hAnsi="Times New Roman" w:cs="Times New Roman"/>
          <w:sz w:val="24"/>
          <w:szCs w:val="24"/>
          <w:lang w:eastAsia="ru-RU"/>
        </w:rPr>
        <w:t>Гракх</w:t>
      </w:r>
      <w:proofErr w:type="spellEnd"/>
      <w:r w:rsidRPr="009A2D76">
        <w:rPr>
          <w:rFonts w:ascii="Times New Roman" w:eastAsia="Times New Roman" w:hAnsi="Times New Roman" w:cs="Times New Roman"/>
          <w:sz w:val="24"/>
          <w:szCs w:val="24"/>
          <w:lang w:eastAsia="ru-RU"/>
        </w:rPr>
        <w:t xml:space="preserve"> - продолжатель дела брата. Гибель Гая.</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Восстание Спартака. Крупнейшее в древности восстание рабов в Италии. Первая победа восставших. Оформление армии восставших. Разгром армии рабов римлянами под руководством Красса. Причины поражения восставших.</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Единовластие Цезаря. Превращение римской армии в наемную. Борьба полководцев за единоличную власть. Красе и Помпей. Возвышение Цезаря. Завоевание </w:t>
      </w:r>
      <w:r w:rsidRPr="009A2D76">
        <w:rPr>
          <w:rFonts w:ascii="Times New Roman" w:eastAsia="Times New Roman" w:hAnsi="Times New Roman" w:cs="Times New Roman"/>
          <w:sz w:val="24"/>
          <w:szCs w:val="24"/>
          <w:lang w:eastAsia="ru-RU"/>
        </w:rPr>
        <w:lastRenderedPageBreak/>
        <w:t>Галлии. Гибель Красса. Захват Цезарем власти. Диктатура Цезаря. Брут и Цезарь Убийство Цезаря в сенате.</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Установление империи. Поражение сторонников республики. Бегство заговорщиков из Рима. Борьба Антонио и </w:t>
      </w:r>
      <w:proofErr w:type="spellStart"/>
      <w:r w:rsidRPr="009A2D76">
        <w:rPr>
          <w:rFonts w:ascii="Times New Roman" w:eastAsia="Times New Roman" w:hAnsi="Times New Roman" w:cs="Times New Roman"/>
          <w:sz w:val="24"/>
          <w:szCs w:val="24"/>
          <w:lang w:eastAsia="ru-RU"/>
        </w:rPr>
        <w:t>Октавиана</w:t>
      </w:r>
      <w:proofErr w:type="spellEnd"/>
      <w:r w:rsidRPr="009A2D76">
        <w:rPr>
          <w:rFonts w:ascii="Times New Roman" w:eastAsia="Times New Roman" w:hAnsi="Times New Roman" w:cs="Times New Roman"/>
          <w:sz w:val="24"/>
          <w:szCs w:val="24"/>
          <w:lang w:eastAsia="ru-RU"/>
        </w:rPr>
        <w:t xml:space="preserve"> за единовластие. Роль Клеопатры в судьбе Антония. Победа флота </w:t>
      </w:r>
      <w:proofErr w:type="spellStart"/>
      <w:r w:rsidRPr="009A2D76">
        <w:rPr>
          <w:rFonts w:ascii="Times New Roman" w:eastAsia="Times New Roman" w:hAnsi="Times New Roman" w:cs="Times New Roman"/>
          <w:sz w:val="24"/>
          <w:szCs w:val="24"/>
          <w:lang w:eastAsia="ru-RU"/>
        </w:rPr>
        <w:t>Октавиана</w:t>
      </w:r>
      <w:proofErr w:type="spellEnd"/>
      <w:r w:rsidRPr="009A2D76">
        <w:rPr>
          <w:rFonts w:ascii="Times New Roman" w:eastAsia="Times New Roman" w:hAnsi="Times New Roman" w:cs="Times New Roman"/>
          <w:sz w:val="24"/>
          <w:szCs w:val="24"/>
          <w:lang w:eastAsia="ru-RU"/>
        </w:rPr>
        <w:t xml:space="preserve"> у мыса Акций. Превращение Египта в римскую провинцию. Единовластие </w:t>
      </w:r>
      <w:proofErr w:type="spellStart"/>
      <w:r w:rsidRPr="009A2D76">
        <w:rPr>
          <w:rFonts w:ascii="Times New Roman" w:eastAsia="Times New Roman" w:hAnsi="Times New Roman" w:cs="Times New Roman"/>
          <w:sz w:val="24"/>
          <w:szCs w:val="24"/>
          <w:lang w:eastAsia="ru-RU"/>
        </w:rPr>
        <w:t>Октавиана</w:t>
      </w:r>
      <w:proofErr w:type="spellEnd"/>
      <w:r w:rsidRPr="009A2D76">
        <w:rPr>
          <w:rFonts w:ascii="Times New Roman" w:eastAsia="Times New Roman" w:hAnsi="Times New Roman" w:cs="Times New Roman"/>
          <w:sz w:val="24"/>
          <w:szCs w:val="24"/>
          <w:lang w:eastAsia="ru-RU"/>
        </w:rPr>
        <w:t>. Окончание гражданских войн в Италии и провинциях. Превращение римского государства в империю.</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Тема 14. Римская империя в первые века нашей эры.</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Соседи Римской империи. Установление мира с Парфией. Разгром римских легионов германцами. Образ жизни и верования германцев. Предки славянских народов.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Рим при императоре Нероне. Укрепление власти императоров. Складывание культа императоров. Актер на императорском троне. Массовое восстание в армии и гибель Нерона.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Первые христиане и их учение. Проповедник Иисус из Палестины. Рассказы об Иисусе его учеников. Предательство Иуды. Распространение христианства. Моральные нормы Нагорной проповеди. Идея равенства всех людей перед богом.</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Расцвет римской империи во II веке. Неэффективность рабского труда. Возникновение и развитие колоната. Правление Траяна. Военные успехи Траяна - последние завоевания римлян. Переход к обороне границ римской империи.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Вечный город и его жители. Все дороги ведут в Рим. Архитектурный облик Рима. Колизей. Пантеон. Римский скульптурный портрет. Особняки на городских холмах. Термы в жизни и культуре римлянина. «Хлеб и зрелища» для бедноты. Большой цирк в Риме.</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Глава 15. Разгром Рима германцами и падение Западной Римской империи.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Римская империи при Константине. Укрепление границ империи. Вторжение варваров. Рим и варвары. Солдатские императоры. Правление Константина. Неограниченная власть императора. Увеличение численности армии. Прикрепление колонов к земле. Перемены в положении христиан. Признание христианства. Усиление влияния римского епископа (папы). Основание Константинополя и перенесение столицы на Восток. Украшение новой столица за счет архитектурных и скульптурных памятников Рима, Афин и других городов империи.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Взятие Рима варварами. Разделение римской империи на два самостоятельных государства. Вторжение готов в Италию. Взятие Рима </w:t>
      </w:r>
      <w:proofErr w:type="spellStart"/>
      <w:r w:rsidRPr="009A2D76">
        <w:rPr>
          <w:rFonts w:ascii="Times New Roman" w:eastAsia="Times New Roman" w:hAnsi="Times New Roman" w:cs="Times New Roman"/>
          <w:sz w:val="24"/>
          <w:szCs w:val="24"/>
          <w:lang w:eastAsia="ru-RU"/>
        </w:rPr>
        <w:t>Аларихом</w:t>
      </w:r>
      <w:proofErr w:type="spellEnd"/>
      <w:r w:rsidRPr="009A2D76">
        <w:rPr>
          <w:rFonts w:ascii="Times New Roman" w:eastAsia="Times New Roman" w:hAnsi="Times New Roman" w:cs="Times New Roman"/>
          <w:sz w:val="24"/>
          <w:szCs w:val="24"/>
          <w:lang w:eastAsia="ru-RU"/>
        </w:rPr>
        <w:t xml:space="preserve"> - вождем готов. Падение Западной Римской империи. Конец эпохи античности.</w:t>
      </w:r>
    </w:p>
    <w:p w:rsidR="009A2D76" w:rsidRPr="009A2D76" w:rsidRDefault="009A2D76" w:rsidP="009A2D76">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9A2D76" w:rsidRPr="00BE681C" w:rsidRDefault="009A2D76" w:rsidP="009A2D76">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BE681C">
        <w:rPr>
          <w:rFonts w:ascii="Times New Roman" w:eastAsia="Times New Roman" w:hAnsi="Times New Roman" w:cs="Times New Roman"/>
          <w:b/>
          <w:bCs/>
          <w:sz w:val="24"/>
          <w:szCs w:val="24"/>
          <w:lang w:eastAsia="ru-RU"/>
        </w:rPr>
        <w:t>История средних веков и история России, 6 класс</w:t>
      </w:r>
    </w:p>
    <w:p w:rsidR="009A2D76" w:rsidRPr="009A2D76" w:rsidRDefault="009A2D76" w:rsidP="009A2D76">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Понятие «средние века». Хронологические рамки средневековья. Западная и Центральная Европа в </w:t>
      </w:r>
      <w:r w:rsidRPr="009A2D76">
        <w:rPr>
          <w:rFonts w:ascii="Times New Roman" w:eastAsia="Times New Roman" w:hAnsi="Times New Roman" w:cs="Times New Roman"/>
          <w:sz w:val="24"/>
          <w:szCs w:val="24"/>
          <w:lang w:val="en-US" w:eastAsia="ru-RU"/>
        </w:rPr>
        <w:t>V</w:t>
      </w:r>
      <w:r w:rsidRPr="009A2D76">
        <w:rPr>
          <w:rFonts w:ascii="Times New Roman" w:eastAsia="Times New Roman" w:hAnsi="Times New Roman" w:cs="Times New Roman"/>
          <w:sz w:val="24"/>
          <w:szCs w:val="24"/>
          <w:lang w:eastAsia="ru-RU"/>
        </w:rPr>
        <w:t>-</w:t>
      </w:r>
      <w:r w:rsidRPr="009A2D76">
        <w:rPr>
          <w:rFonts w:ascii="Times New Roman" w:eastAsia="Times New Roman" w:hAnsi="Times New Roman" w:cs="Times New Roman"/>
          <w:sz w:val="24"/>
          <w:szCs w:val="24"/>
          <w:lang w:val="en-US" w:eastAsia="ru-RU"/>
        </w:rPr>
        <w:t>XIII</w:t>
      </w:r>
      <w:r w:rsidRPr="009A2D76">
        <w:rPr>
          <w:rFonts w:ascii="Times New Roman" w:eastAsia="Times New Roman" w:hAnsi="Times New Roman" w:cs="Times New Roman"/>
          <w:sz w:val="24"/>
          <w:szCs w:val="24"/>
          <w:lang w:eastAsia="ru-RU"/>
        </w:rPr>
        <w:t xml:space="preserve"> вв.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Великое переселение народов. Кельты, германцы, славяне, тюрки. Образование варварских королевств. Расселение франков, занятия, общественное устройство. Роль христианства в раннем средневековье. Христианизация Европы. </w:t>
      </w:r>
      <w:proofErr w:type="spellStart"/>
      <w:r w:rsidRPr="009A2D76">
        <w:rPr>
          <w:rFonts w:ascii="Times New Roman" w:eastAsia="Times New Roman" w:hAnsi="Times New Roman" w:cs="Times New Roman"/>
          <w:sz w:val="24"/>
          <w:szCs w:val="24"/>
          <w:lang w:eastAsia="ru-RU"/>
        </w:rPr>
        <w:t>Аврелий</w:t>
      </w:r>
      <w:proofErr w:type="spellEnd"/>
      <w:r w:rsidRPr="009A2D76">
        <w:rPr>
          <w:rFonts w:ascii="Times New Roman" w:eastAsia="Times New Roman" w:hAnsi="Times New Roman" w:cs="Times New Roman"/>
          <w:sz w:val="24"/>
          <w:szCs w:val="24"/>
          <w:lang w:eastAsia="ru-RU"/>
        </w:rPr>
        <w:t xml:space="preserve"> Августин. Иоанн Златоуст.</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Создание и распад империи Карла Великого. Образование государств в Западной Европе. Политическая раздробленность. Норманнские завоевания. Ранние славянские государства. Просветители славян - Кирилл и Мефодий.</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Средневековое европейское общество Сословное общество в средневековой Европе. Феодализм. Власть духовная и светская. Образование двух ветвей христианства - православия  и  католицизма. Римско-католическая церковь в средневековье. Фома Аквинский. Монастыри и монахи. Ереси и борьба церкви против их распространения.</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lastRenderedPageBreak/>
        <w:t>Феодальное землевладение. Сеньоры и вассалы. Европейское рыцарство: образ жизни и правила поведения.</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Особенности хозяйственной жизни. Феодалы и крестьянская община. Феодальные повинности. Жизнь, быт и труд крестьян. Средневековый город. Жизнь и быт горожан. Цехи и гильдии.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Византия и арабский мир. Крестовые походы Византийская империя: территория, хозяйство, государственное устройство. Императоры Византии.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Арабские племена: расселение, занятия. Возникновение ислама. Мухаммед. Коран. Арабские завоевания в Азии, Северной Африке, Европе.</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Крестовые походы и их влияние на жизнь европейского общества. Католицизм, православие и ислам в эпоху крестовых походов. Начало Реконкисты на Пиренейском полуострове.</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Завоевания сельджуков и османов. Падение Византии. Османская империя.</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Страны Азии и Америки в эпоху средневековья (</w:t>
      </w:r>
      <w:r w:rsidRPr="009A2D76">
        <w:rPr>
          <w:rFonts w:ascii="Times New Roman" w:eastAsia="Times New Roman" w:hAnsi="Times New Roman" w:cs="Times New Roman"/>
          <w:sz w:val="24"/>
          <w:szCs w:val="24"/>
          <w:lang w:val="en-US" w:eastAsia="ru-RU"/>
        </w:rPr>
        <w:t>V</w:t>
      </w:r>
      <w:r w:rsidRPr="009A2D76">
        <w:rPr>
          <w:rFonts w:ascii="Times New Roman" w:eastAsia="Times New Roman" w:hAnsi="Times New Roman" w:cs="Times New Roman"/>
          <w:sz w:val="24"/>
          <w:szCs w:val="24"/>
          <w:lang w:eastAsia="ru-RU"/>
        </w:rPr>
        <w:t>-</w:t>
      </w:r>
      <w:r w:rsidRPr="009A2D76">
        <w:rPr>
          <w:rFonts w:ascii="Times New Roman" w:eastAsia="Times New Roman" w:hAnsi="Times New Roman" w:cs="Times New Roman"/>
          <w:sz w:val="24"/>
          <w:szCs w:val="24"/>
          <w:lang w:val="en-US" w:eastAsia="ru-RU"/>
        </w:rPr>
        <w:t>XV</w:t>
      </w:r>
      <w:r w:rsidRPr="009A2D76">
        <w:rPr>
          <w:rFonts w:ascii="Times New Roman" w:eastAsia="Times New Roman" w:hAnsi="Times New Roman" w:cs="Times New Roman"/>
          <w:sz w:val="24"/>
          <w:szCs w:val="24"/>
          <w:lang w:eastAsia="ru-RU"/>
        </w:rPr>
        <w:t xml:space="preserve"> вв.) Китай: распад и восстановление единой державы. Империи </w:t>
      </w:r>
      <w:proofErr w:type="spellStart"/>
      <w:r w:rsidRPr="009A2D76">
        <w:rPr>
          <w:rFonts w:ascii="Times New Roman" w:eastAsia="Times New Roman" w:hAnsi="Times New Roman" w:cs="Times New Roman"/>
          <w:sz w:val="24"/>
          <w:szCs w:val="24"/>
          <w:lang w:eastAsia="ru-RU"/>
        </w:rPr>
        <w:t>Тан</w:t>
      </w:r>
      <w:proofErr w:type="spellEnd"/>
      <w:r w:rsidRPr="009A2D76">
        <w:rPr>
          <w:rFonts w:ascii="Times New Roman" w:eastAsia="Times New Roman" w:hAnsi="Times New Roman" w:cs="Times New Roman"/>
          <w:sz w:val="24"/>
          <w:szCs w:val="24"/>
          <w:lang w:eastAsia="ru-RU"/>
        </w:rPr>
        <w:t xml:space="preserve"> и </w:t>
      </w:r>
      <w:proofErr w:type="spellStart"/>
      <w:r w:rsidRPr="009A2D76">
        <w:rPr>
          <w:rFonts w:ascii="Times New Roman" w:eastAsia="Times New Roman" w:hAnsi="Times New Roman" w:cs="Times New Roman"/>
          <w:sz w:val="24"/>
          <w:szCs w:val="24"/>
          <w:lang w:eastAsia="ru-RU"/>
        </w:rPr>
        <w:t>Сун</w:t>
      </w:r>
      <w:proofErr w:type="spellEnd"/>
      <w:r w:rsidRPr="009A2D76">
        <w:rPr>
          <w:rFonts w:ascii="Times New Roman" w:eastAsia="Times New Roman" w:hAnsi="Times New Roman" w:cs="Times New Roman"/>
          <w:sz w:val="24"/>
          <w:szCs w:val="24"/>
          <w:lang w:eastAsia="ru-RU"/>
        </w:rPr>
        <w:t>. Крестьянские восстания, нашествия кочевников. Создание империи Мин. Индийские княжества. Создание государства Великих Моголов. Делийский султанат. Средневековая Япония. Государства Центральной Азии в средние века. Государство Хорезм и его покорение монголами. Походы Тимура (Тамерлана).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Доколумбовы цивилизации Америки. Майя, </w:t>
      </w:r>
      <w:proofErr w:type="spellStart"/>
      <w:r w:rsidRPr="009A2D76">
        <w:rPr>
          <w:rFonts w:ascii="Times New Roman" w:eastAsia="Times New Roman" w:hAnsi="Times New Roman" w:cs="Times New Roman"/>
          <w:sz w:val="24"/>
          <w:szCs w:val="24"/>
          <w:lang w:eastAsia="ru-RU"/>
        </w:rPr>
        <w:t>атцекии</w:t>
      </w:r>
      <w:proofErr w:type="spellEnd"/>
      <w:r w:rsidRPr="009A2D76">
        <w:rPr>
          <w:rFonts w:ascii="Times New Roman" w:eastAsia="Times New Roman" w:hAnsi="Times New Roman" w:cs="Times New Roman"/>
          <w:sz w:val="24"/>
          <w:szCs w:val="24"/>
          <w:lang w:eastAsia="ru-RU"/>
        </w:rPr>
        <w:t xml:space="preserve"> инки: государства, верования, особенности хозяйственной жизни.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Государства Европы в </w:t>
      </w:r>
      <w:r w:rsidRPr="009A2D76">
        <w:rPr>
          <w:rFonts w:ascii="Times New Roman" w:eastAsia="Times New Roman" w:hAnsi="Times New Roman" w:cs="Times New Roman"/>
          <w:sz w:val="24"/>
          <w:szCs w:val="24"/>
          <w:lang w:val="en-US" w:eastAsia="ru-RU"/>
        </w:rPr>
        <w:t>XIV</w:t>
      </w:r>
      <w:r w:rsidRPr="009A2D76">
        <w:rPr>
          <w:rFonts w:ascii="Times New Roman" w:eastAsia="Times New Roman" w:hAnsi="Times New Roman" w:cs="Times New Roman"/>
          <w:sz w:val="24"/>
          <w:szCs w:val="24"/>
          <w:lang w:eastAsia="ru-RU"/>
        </w:rPr>
        <w:t>-</w:t>
      </w:r>
      <w:r w:rsidRPr="009A2D76">
        <w:rPr>
          <w:rFonts w:ascii="Times New Roman" w:eastAsia="Times New Roman" w:hAnsi="Times New Roman" w:cs="Times New Roman"/>
          <w:sz w:val="24"/>
          <w:szCs w:val="24"/>
          <w:lang w:val="en-US" w:eastAsia="ru-RU"/>
        </w:rPr>
        <w:t>XV</w:t>
      </w:r>
      <w:r w:rsidRPr="009A2D76">
        <w:rPr>
          <w:rFonts w:ascii="Times New Roman" w:eastAsia="Times New Roman" w:hAnsi="Times New Roman" w:cs="Times New Roman"/>
          <w:sz w:val="24"/>
          <w:szCs w:val="24"/>
          <w:lang w:eastAsia="ru-RU"/>
        </w:rPr>
        <w:t xml:space="preserve"> вв.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Возникновение сословно-представительных монархий в европейских странах. Генеральные штаты во Франции. Особенности сословно-представительной монархии в Англии. Великая хартия вольностей. Парламент. Священная Римская империя германской нации. Германские государства в </w:t>
      </w:r>
      <w:r w:rsidRPr="009A2D76">
        <w:rPr>
          <w:rFonts w:ascii="Times New Roman" w:eastAsia="Times New Roman" w:hAnsi="Times New Roman" w:cs="Times New Roman"/>
          <w:sz w:val="24"/>
          <w:szCs w:val="24"/>
          <w:lang w:val="en-US" w:eastAsia="ru-RU"/>
        </w:rPr>
        <w:t>XIV</w:t>
      </w:r>
      <w:r w:rsidRPr="009A2D76">
        <w:rPr>
          <w:rFonts w:ascii="Times New Roman" w:eastAsia="Times New Roman" w:hAnsi="Times New Roman" w:cs="Times New Roman"/>
          <w:sz w:val="24"/>
          <w:szCs w:val="24"/>
          <w:lang w:eastAsia="ru-RU"/>
        </w:rPr>
        <w:t>-</w:t>
      </w:r>
      <w:r w:rsidRPr="009A2D76">
        <w:rPr>
          <w:rFonts w:ascii="Times New Roman" w:eastAsia="Times New Roman" w:hAnsi="Times New Roman" w:cs="Times New Roman"/>
          <w:sz w:val="24"/>
          <w:szCs w:val="24"/>
          <w:lang w:val="en-US" w:eastAsia="ru-RU"/>
        </w:rPr>
        <w:t>XV</w:t>
      </w:r>
      <w:r w:rsidRPr="009A2D76">
        <w:rPr>
          <w:rFonts w:ascii="Times New Roman" w:eastAsia="Times New Roman" w:hAnsi="Times New Roman" w:cs="Times New Roman"/>
          <w:sz w:val="24"/>
          <w:szCs w:val="24"/>
          <w:lang w:eastAsia="ru-RU"/>
        </w:rPr>
        <w:t xml:space="preserve"> вв.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Кризис европейского сословного общества в </w:t>
      </w:r>
      <w:r w:rsidRPr="009A2D76">
        <w:rPr>
          <w:rFonts w:ascii="Times New Roman" w:eastAsia="Times New Roman" w:hAnsi="Times New Roman" w:cs="Times New Roman"/>
          <w:sz w:val="24"/>
          <w:szCs w:val="24"/>
          <w:lang w:val="en-US" w:eastAsia="ru-RU"/>
        </w:rPr>
        <w:t>XIV</w:t>
      </w:r>
      <w:r w:rsidRPr="009A2D76">
        <w:rPr>
          <w:rFonts w:ascii="Times New Roman" w:eastAsia="Times New Roman" w:hAnsi="Times New Roman" w:cs="Times New Roman"/>
          <w:sz w:val="24"/>
          <w:szCs w:val="24"/>
          <w:lang w:eastAsia="ru-RU"/>
        </w:rPr>
        <w:t>-</w:t>
      </w:r>
      <w:r w:rsidRPr="009A2D76">
        <w:rPr>
          <w:rFonts w:ascii="Times New Roman" w:eastAsia="Times New Roman" w:hAnsi="Times New Roman" w:cs="Times New Roman"/>
          <w:sz w:val="24"/>
          <w:szCs w:val="24"/>
          <w:lang w:val="en-US" w:eastAsia="ru-RU"/>
        </w:rPr>
        <w:t>XV</w:t>
      </w:r>
      <w:r w:rsidRPr="009A2D76">
        <w:rPr>
          <w:rFonts w:ascii="Times New Roman" w:eastAsia="Times New Roman" w:hAnsi="Times New Roman" w:cs="Times New Roman"/>
          <w:sz w:val="24"/>
          <w:szCs w:val="24"/>
          <w:lang w:eastAsia="ru-RU"/>
        </w:rPr>
        <w:t xml:space="preserve"> вв. Столетняя война: причины и итоги. Жанна </w:t>
      </w:r>
      <w:proofErr w:type="spellStart"/>
      <w:r w:rsidRPr="009A2D76">
        <w:rPr>
          <w:rFonts w:ascii="Times New Roman" w:eastAsia="Times New Roman" w:hAnsi="Times New Roman" w:cs="Times New Roman"/>
          <w:sz w:val="24"/>
          <w:szCs w:val="24"/>
          <w:lang w:eastAsia="ru-RU"/>
        </w:rPr>
        <w:t>д'Арк</w:t>
      </w:r>
      <w:proofErr w:type="spellEnd"/>
      <w:r w:rsidRPr="009A2D76">
        <w:rPr>
          <w:rFonts w:ascii="Times New Roman" w:eastAsia="Times New Roman" w:hAnsi="Times New Roman" w:cs="Times New Roman"/>
          <w:sz w:val="24"/>
          <w:szCs w:val="24"/>
          <w:lang w:eastAsia="ru-RU"/>
        </w:rPr>
        <w:t xml:space="preserve">. Война Алой и Белой розы. Крестьянские и городские восстания. Жакерия. Восстание </w:t>
      </w:r>
      <w:proofErr w:type="spellStart"/>
      <w:r w:rsidRPr="009A2D76">
        <w:rPr>
          <w:rFonts w:ascii="Times New Roman" w:eastAsia="Times New Roman" w:hAnsi="Times New Roman" w:cs="Times New Roman"/>
          <w:sz w:val="24"/>
          <w:szCs w:val="24"/>
          <w:lang w:eastAsia="ru-RU"/>
        </w:rPr>
        <w:t>УотаТайлера</w:t>
      </w:r>
      <w:proofErr w:type="spellEnd"/>
      <w:r w:rsidRPr="009A2D76">
        <w:rPr>
          <w:rFonts w:ascii="Times New Roman" w:eastAsia="Times New Roman" w:hAnsi="Times New Roman" w:cs="Times New Roman"/>
          <w:sz w:val="24"/>
          <w:szCs w:val="24"/>
          <w:lang w:eastAsia="ru-RU"/>
        </w:rPr>
        <w:t>. Кризис католической церкви. Папы и императоры. Гуситское движение в Чехии. Ян Гус.</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Культурное наследие Средневековья Духовный мир средневекового человека.  Быт и праздники. Средневековый эпос. Рыцарская литература. Городской и крестьянский фольклор. Романский и готический стили в архитектуре, скульптуре и декоративном искусстве.</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Развитие науки и техники. Появление университетов. Схоластика. Начало книгопечатания в Европе.</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Культурное наследие Византии. Особенности средневековой культуры народов Востока. Архитектура и поэзия. Народы и государства на территории нашей страны в древности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Заселение Евразии. Великое переселение народов. Народы на территории нашей страны до середины I тысячелетия до н.э. Влияние географического положения и природных условий на занятия, образ жизни, верования. Города-государства Северного Причерноморья. Скифское царство. Тюркский каганат. Хазарский каганат. Волжская </w:t>
      </w:r>
      <w:proofErr w:type="spellStart"/>
      <w:r w:rsidRPr="009A2D76">
        <w:rPr>
          <w:rFonts w:ascii="Times New Roman" w:eastAsia="Times New Roman" w:hAnsi="Times New Roman" w:cs="Times New Roman"/>
          <w:sz w:val="24"/>
          <w:szCs w:val="24"/>
          <w:lang w:eastAsia="ru-RU"/>
        </w:rPr>
        <w:t>Булгария</w:t>
      </w:r>
      <w:proofErr w:type="spellEnd"/>
      <w:r w:rsidRPr="009A2D76">
        <w:rPr>
          <w:rFonts w:ascii="Times New Roman" w:eastAsia="Times New Roman" w:hAnsi="Times New Roman" w:cs="Times New Roman"/>
          <w:sz w:val="24"/>
          <w:szCs w:val="24"/>
          <w:lang w:eastAsia="ru-RU"/>
        </w:rPr>
        <w:t>. Кочевые народы Степи.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Язычество. Распространение христианства, ислама, иудаизма на территории нашей страны в древности.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Восточные славяне в древности (</w:t>
      </w:r>
      <w:r w:rsidRPr="009A2D76">
        <w:rPr>
          <w:rFonts w:ascii="Times New Roman" w:eastAsia="Times New Roman" w:hAnsi="Times New Roman" w:cs="Times New Roman"/>
          <w:sz w:val="24"/>
          <w:szCs w:val="24"/>
          <w:lang w:val="en-US" w:eastAsia="ru-RU"/>
        </w:rPr>
        <w:t>VI</w:t>
      </w:r>
      <w:r w:rsidRPr="009A2D76">
        <w:rPr>
          <w:rFonts w:ascii="Times New Roman" w:eastAsia="Times New Roman" w:hAnsi="Times New Roman" w:cs="Times New Roman"/>
          <w:sz w:val="24"/>
          <w:szCs w:val="24"/>
          <w:lang w:eastAsia="ru-RU"/>
        </w:rPr>
        <w:t>-</w:t>
      </w:r>
      <w:r w:rsidRPr="009A2D76">
        <w:rPr>
          <w:rFonts w:ascii="Times New Roman" w:eastAsia="Times New Roman" w:hAnsi="Times New Roman" w:cs="Times New Roman"/>
          <w:sz w:val="24"/>
          <w:szCs w:val="24"/>
          <w:lang w:val="en-US" w:eastAsia="ru-RU"/>
        </w:rPr>
        <w:t>IX</w:t>
      </w:r>
      <w:r w:rsidRPr="009A2D76">
        <w:rPr>
          <w:rFonts w:ascii="Times New Roman" w:eastAsia="Times New Roman" w:hAnsi="Times New Roman" w:cs="Times New Roman"/>
          <w:sz w:val="24"/>
          <w:szCs w:val="24"/>
          <w:lang w:eastAsia="ru-RU"/>
        </w:rPr>
        <w:t xml:space="preserve"> вв.)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spellStart"/>
      <w:r w:rsidRPr="009A2D76">
        <w:rPr>
          <w:rFonts w:ascii="Times New Roman" w:eastAsia="Times New Roman" w:hAnsi="Times New Roman" w:cs="Times New Roman"/>
          <w:sz w:val="24"/>
          <w:szCs w:val="24"/>
          <w:lang w:eastAsia="ru-RU"/>
        </w:rPr>
        <w:t>Праславяне</w:t>
      </w:r>
      <w:proofErr w:type="spellEnd"/>
      <w:r w:rsidRPr="009A2D76">
        <w:rPr>
          <w:rFonts w:ascii="Times New Roman" w:eastAsia="Times New Roman" w:hAnsi="Times New Roman" w:cs="Times New Roman"/>
          <w:sz w:val="24"/>
          <w:szCs w:val="24"/>
          <w:lang w:eastAsia="ru-RU"/>
        </w:rPr>
        <w:t>. Расселение, соседи, занятия, общественный строй, верования восточных славян. Предпосылки образования государства. Соседская община. Союзы восточнославянских племен. «Повесть временных лет» о начале Руси.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lastRenderedPageBreak/>
        <w:t>Древнерусское государство (IX - начало XII 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Новгород и Киев - центры древнерусской государственности. Первые Рюриковичи. Складывание крупной земельной собственности. Древнерусские города. Русь и Византия. Владимир I и принятие христианства.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Расцвет Руси при Ярославе Мудром. «Русская правда». Русь и народы Степи. Княжеские усобицы. Владимир Мономах. Международные связи Древней Руси. Распад Древнерусского государства.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Русские земли и княжества в начале удельного периода (начало XII - первая половина XIII вв.)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Удельный период: экономические и политические причины раздробленности. Формы землевладения. Князья и бояре. Свободное и зависимое население. Рост числа городов. Географическое положение, хозяйство, политический строй крупнейших русских земель (Новгород Великий, Киевское, Владимиро-Суздальское, Галицко-Волынское княжества).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Идея единства русских земель в период раздробленности. «Слово о полку Игореве».</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Культура Руси в </w:t>
      </w:r>
      <w:proofErr w:type="spellStart"/>
      <w:r w:rsidRPr="009A2D76">
        <w:rPr>
          <w:rFonts w:ascii="Times New Roman" w:eastAsia="Times New Roman" w:hAnsi="Times New Roman" w:cs="Times New Roman"/>
          <w:sz w:val="24"/>
          <w:szCs w:val="24"/>
          <w:lang w:eastAsia="ru-RU"/>
        </w:rPr>
        <w:t>домонгольское</w:t>
      </w:r>
      <w:proofErr w:type="spellEnd"/>
      <w:r w:rsidRPr="009A2D76">
        <w:rPr>
          <w:rFonts w:ascii="Times New Roman" w:eastAsia="Times New Roman" w:hAnsi="Times New Roman" w:cs="Times New Roman"/>
          <w:sz w:val="24"/>
          <w:szCs w:val="24"/>
          <w:lang w:eastAsia="ru-RU"/>
        </w:rPr>
        <w:t xml:space="preserve"> время</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Языческая культура восточных славян. Религиозно-культурное влияние Византии. Особенности развития древнерусской культуры.</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Единство и своеобразие культурных традиций в русских землях и княжествах накануне монгольского завоевания. Фольклор. Происхождение славянской письменности. Берестяные грамоты. Зодчество и живопись. Быт и нравы.</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Борьба в внешней агрессии в XIII 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spellStart"/>
      <w:proofErr w:type="gramStart"/>
      <w:r w:rsidRPr="009A2D76">
        <w:rPr>
          <w:rFonts w:ascii="Times New Roman" w:eastAsia="Times New Roman" w:hAnsi="Times New Roman" w:cs="Times New Roman"/>
          <w:sz w:val="24"/>
          <w:szCs w:val="24"/>
          <w:lang w:eastAsia="ru-RU"/>
        </w:rPr>
        <w:t>Чингис</w:t>
      </w:r>
      <w:proofErr w:type="spellEnd"/>
      <w:r w:rsidRPr="009A2D76">
        <w:rPr>
          <w:rFonts w:ascii="Times New Roman" w:eastAsia="Times New Roman" w:hAnsi="Times New Roman" w:cs="Times New Roman"/>
          <w:sz w:val="24"/>
          <w:szCs w:val="24"/>
          <w:lang w:eastAsia="ru-RU"/>
        </w:rPr>
        <w:t>-хан</w:t>
      </w:r>
      <w:proofErr w:type="gramEnd"/>
      <w:r w:rsidRPr="009A2D76">
        <w:rPr>
          <w:rFonts w:ascii="Times New Roman" w:eastAsia="Times New Roman" w:hAnsi="Times New Roman" w:cs="Times New Roman"/>
          <w:sz w:val="24"/>
          <w:szCs w:val="24"/>
          <w:lang w:eastAsia="ru-RU"/>
        </w:rPr>
        <w:t xml:space="preserve"> и объединение монгольских племен. Монгольские завоевания. Походы Батыя на Русь. Борьба народов нашей страны с завоевателями. Золотая Орда и Русь. Экспансия с Запада. Ливонский орден. Александр Невский. Сражение на Неве и Ледовое побоище. Последствия монгольского нашествия и борьбы с экспансией Запада для дальнейшего развития нашей страны.</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Складывание предпосылок образования Российского государства (вторая половина XIII - середина XV вв.)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Русские земли во второй половине XIII - первой половине XV вв. Борьба против ордынского ига. Русские земли в составе Великого княжества Литовского.</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Восстановление хозяйства на Руси. Вотчинное, монастырское, помещичье и черносошное землевладение. Города и их роль в объединении русских земель. Иван Калита и утверждение ведущей роли Москвы. Куликовская битва. Дмитрий Донской. Роль церкви в общественной жизни. Сергий Радонежский.</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Завершение образования Российского государства в конце XV - начале XVI вв.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Предпосылки образования Российского государства. Иван III. Василий III. Свержение ордынского ига. Распад Золотой Орды. Присоединение Москвой северо-восточных и северо-западных земель Руси. Многонациональный состав населения страны. Становление центральных органов власти и управления. Судебник 1497 г. Местничество. Традиционный характер экономики.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Русская культура второй половины </w:t>
      </w:r>
      <w:r w:rsidRPr="009A2D76">
        <w:rPr>
          <w:rFonts w:ascii="Times New Roman" w:eastAsia="Times New Roman" w:hAnsi="Times New Roman" w:cs="Times New Roman"/>
          <w:sz w:val="24"/>
          <w:szCs w:val="24"/>
          <w:lang w:val="en-US" w:eastAsia="ru-RU"/>
        </w:rPr>
        <w:t>XIII</w:t>
      </w:r>
      <w:r w:rsidRPr="009A2D76">
        <w:rPr>
          <w:rFonts w:ascii="Times New Roman" w:eastAsia="Times New Roman" w:hAnsi="Times New Roman" w:cs="Times New Roman"/>
          <w:sz w:val="24"/>
          <w:szCs w:val="24"/>
          <w:lang w:eastAsia="ru-RU"/>
        </w:rPr>
        <w:t>-</w:t>
      </w:r>
      <w:r w:rsidRPr="009A2D76">
        <w:rPr>
          <w:rFonts w:ascii="Times New Roman" w:eastAsia="Times New Roman" w:hAnsi="Times New Roman" w:cs="Times New Roman"/>
          <w:sz w:val="24"/>
          <w:szCs w:val="24"/>
          <w:lang w:val="en-US" w:eastAsia="ru-RU"/>
        </w:rPr>
        <w:t>XV</w:t>
      </w:r>
      <w:r w:rsidRPr="009A2D76">
        <w:rPr>
          <w:rFonts w:ascii="Times New Roman" w:eastAsia="Times New Roman" w:hAnsi="Times New Roman" w:cs="Times New Roman"/>
          <w:sz w:val="24"/>
          <w:szCs w:val="24"/>
          <w:lang w:eastAsia="ru-RU"/>
        </w:rPr>
        <w:t xml:space="preserve"> вв.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Монгольское завоевание и культурное развитие Руси. Куликовская победа и подъем русского национального самосознания. Москва - центр складывающейся культуры русской народности. Отражение идеи общерусского единства в устном народном творчестве, летописании, литературе. «</w:t>
      </w:r>
      <w:proofErr w:type="spellStart"/>
      <w:r w:rsidRPr="009A2D76">
        <w:rPr>
          <w:rFonts w:ascii="Times New Roman" w:eastAsia="Times New Roman" w:hAnsi="Times New Roman" w:cs="Times New Roman"/>
          <w:sz w:val="24"/>
          <w:szCs w:val="24"/>
          <w:lang w:eastAsia="ru-RU"/>
        </w:rPr>
        <w:t>Задонщина</w:t>
      </w:r>
      <w:proofErr w:type="spellEnd"/>
      <w:r w:rsidRPr="009A2D76">
        <w:rPr>
          <w:rFonts w:ascii="Times New Roman" w:eastAsia="Times New Roman" w:hAnsi="Times New Roman" w:cs="Times New Roman"/>
          <w:sz w:val="24"/>
          <w:szCs w:val="24"/>
          <w:lang w:eastAsia="ru-RU"/>
        </w:rPr>
        <w:t>». Теория «Москва - Третий Рим». Феофан Грек. Строительство Московского Кремля. Андрей Рублев.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9A2D76">
        <w:rPr>
          <w:rFonts w:ascii="Times New Roman" w:eastAsia="Times New Roman" w:hAnsi="Times New Roman" w:cs="Times New Roman"/>
          <w:b/>
          <w:sz w:val="24"/>
          <w:szCs w:val="24"/>
          <w:lang w:eastAsia="ru-RU"/>
        </w:rPr>
        <w:t>История нового времени, 7 класс</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lastRenderedPageBreak/>
        <w:t>Вводная тема. Рубеж Средневековья и Нового времени.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С чего началось Новое время? Понятие аграрного общества и признаки его разрушения. Раннее и позднее Новое время.</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Европа на пороге Нового времени: особенности средневековой католической цивилизации (роль католической церкви, рост городов и торговли, науки и образования и т.д.); европейские страны между раздробленностью и централизацией, империя Карла V Габсбурга и угроза со стороны Османской империи.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Тема 1. Начало Нового времен. Конец XV - начало XVII века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Великие географические открытия: их причины, основные события и герои (Колумб -1492 г., </w:t>
      </w:r>
      <w:proofErr w:type="spellStart"/>
      <w:r w:rsidRPr="009A2D76">
        <w:rPr>
          <w:rFonts w:ascii="Times New Roman" w:eastAsia="Times New Roman" w:hAnsi="Times New Roman" w:cs="Times New Roman"/>
          <w:sz w:val="24"/>
          <w:szCs w:val="24"/>
          <w:lang w:eastAsia="ru-RU"/>
        </w:rPr>
        <w:t>Васко</w:t>
      </w:r>
      <w:proofErr w:type="spellEnd"/>
      <w:r w:rsidRPr="009A2D76">
        <w:rPr>
          <w:rFonts w:ascii="Times New Roman" w:eastAsia="Times New Roman" w:hAnsi="Times New Roman" w:cs="Times New Roman"/>
          <w:sz w:val="24"/>
          <w:szCs w:val="24"/>
          <w:lang w:eastAsia="ru-RU"/>
        </w:rPr>
        <w:t xml:space="preserve"> да Гама - 1498 г., Магеллан - 1519-1522 гг.), последствия (крах средневековой картины мира, начало создания мирового рынка).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Начало колониальных захватов: причины, основные события (конкистадор Кортес -1519 г.) и последствия (образование колоний и колониальных империй). Судьба американских индейцев и других жителей захваченных европейцами территорий.</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Эпоха Возрождения: основные черты, деятели (Леонардо да Винчи, Рафаэль, Шекспир), достижения (новые темы и идеи искусства Нового времени, его культурное наследие). Смена средневекового аскетизма идеями гуманизма.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Реформация: причины, основные события и лидеры: 1517 г. - М. Лютер (основные идеи и судьба), Ж. Кальвин (основные идеи и судьба). Крестьянская война в Германии и королевская реформация. Образование протестантских церквей: лютеранской, кальвинистской, англиканской и их основные отличия от католицизма.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Контрреформация: причины, роль </w:t>
      </w:r>
      <w:proofErr w:type="spellStart"/>
      <w:r w:rsidRPr="009A2D76">
        <w:rPr>
          <w:rFonts w:ascii="Times New Roman" w:eastAsia="Times New Roman" w:hAnsi="Times New Roman" w:cs="Times New Roman"/>
          <w:sz w:val="24"/>
          <w:szCs w:val="24"/>
          <w:lang w:eastAsia="ru-RU"/>
        </w:rPr>
        <w:t>Тридентского</w:t>
      </w:r>
      <w:proofErr w:type="spellEnd"/>
      <w:r w:rsidRPr="009A2D76">
        <w:rPr>
          <w:rFonts w:ascii="Times New Roman" w:eastAsia="Times New Roman" w:hAnsi="Times New Roman" w:cs="Times New Roman"/>
          <w:sz w:val="24"/>
          <w:szCs w:val="24"/>
          <w:lang w:eastAsia="ru-RU"/>
        </w:rPr>
        <w:t xml:space="preserve"> собора. Значение И. Лойолы (особенности судьбы и личности) и ордена иезуитов. Начало религиозных войн и изменение политической карты Европы: борьба протестантских и католических стран.</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Начало процесса разрушения аграрного общества в Европе </w:t>
      </w:r>
      <w:r w:rsidRPr="009A2D76">
        <w:rPr>
          <w:rFonts w:ascii="Times New Roman" w:eastAsia="Times New Roman" w:hAnsi="Times New Roman" w:cs="Times New Roman"/>
          <w:sz w:val="24"/>
          <w:szCs w:val="24"/>
          <w:lang w:val="en-US" w:eastAsia="ru-RU"/>
        </w:rPr>
        <w:t>XVI</w:t>
      </w:r>
      <w:r w:rsidRPr="009A2D76">
        <w:rPr>
          <w:rFonts w:ascii="Times New Roman" w:eastAsia="Times New Roman" w:hAnsi="Times New Roman" w:cs="Times New Roman"/>
          <w:sz w:val="24"/>
          <w:szCs w:val="24"/>
          <w:lang w:eastAsia="ru-RU"/>
        </w:rPr>
        <w:t>-</w:t>
      </w:r>
      <w:r w:rsidRPr="009A2D76">
        <w:rPr>
          <w:rFonts w:ascii="Times New Roman" w:eastAsia="Times New Roman" w:hAnsi="Times New Roman" w:cs="Times New Roman"/>
          <w:sz w:val="24"/>
          <w:szCs w:val="24"/>
          <w:lang w:val="en-US" w:eastAsia="ru-RU"/>
        </w:rPr>
        <w:t>XVII</w:t>
      </w:r>
      <w:r w:rsidRPr="009A2D76">
        <w:rPr>
          <w:rFonts w:ascii="Times New Roman" w:eastAsia="Times New Roman" w:hAnsi="Times New Roman" w:cs="Times New Roman"/>
          <w:sz w:val="24"/>
          <w:szCs w:val="24"/>
          <w:lang w:eastAsia="ru-RU"/>
        </w:rPr>
        <w:t xml:space="preserve"> веков и перерождение средневековой католической цивилизации в западную цивилизацию Нового времени. Зарождение капиталистических отношений между новыми классами: капиталистами (буржуазией, предпринимателями) и наемными рабочими, развитие торговли, мануфактурной промышленности. Технический прогресс в Новое время. Начало создания научной картины мира (Коперник, Галилей и др.). Влияние перемен на искусство (стиль барокко) - культурное наследие Нового времени.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Страны западной цивилизации. Конец XVI - начало XVIII века. (6 часов)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Испанский абсолютизм и Нидерландская буржуазная революция (конец XVI века): причины (развитие капиталистических отношений), основные события и результаты. Ускорение процесса разрушения аграрного общества в Нидерландах.</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Утверждение абсолютизма в Англии: роль Елизаветы I, победа над испанским флотом в 1588 г., абсолютный монарх и парламент, Карл I.</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Английская буржуазная революция: причины (развитие капиталистических отношений), основные события и лидеры (1640 г., 1649 г., гражданская война и Кромвель, 1688 г.), итоги (создание парламентской монархии). Ускорение процесса разрушения аграрного общества в Англии (Великобритании).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Утверждение абсолютизма во Франции (Людовик XIV). Развитие других европейских стран (Германия, Италия, Речь </w:t>
      </w:r>
      <w:proofErr w:type="spellStart"/>
      <w:r w:rsidRPr="009A2D76">
        <w:rPr>
          <w:rFonts w:ascii="Times New Roman" w:eastAsia="Times New Roman" w:hAnsi="Times New Roman" w:cs="Times New Roman"/>
          <w:sz w:val="24"/>
          <w:szCs w:val="24"/>
          <w:lang w:eastAsia="ru-RU"/>
        </w:rPr>
        <w:t>Посполитая</w:t>
      </w:r>
      <w:proofErr w:type="spellEnd"/>
      <w:r w:rsidRPr="009A2D76">
        <w:rPr>
          <w:rFonts w:ascii="Times New Roman" w:eastAsia="Times New Roman" w:hAnsi="Times New Roman" w:cs="Times New Roman"/>
          <w:sz w:val="24"/>
          <w:szCs w:val="24"/>
          <w:lang w:eastAsia="ru-RU"/>
        </w:rPr>
        <w:t>). Разные темпы разрушения аграрного общества.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Международные отношения в Новое время: борьба великих европейских держав за господство, Тридцатилетняя война (1618-1648): причины и значение. Обобщение и контроль.</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2. Всеобщая история: Новые времена Востока и Запада (</w:t>
      </w:r>
      <w:r w:rsidRPr="009A2D76">
        <w:rPr>
          <w:rFonts w:ascii="Times New Roman" w:eastAsia="Times New Roman" w:hAnsi="Times New Roman" w:cs="Times New Roman"/>
          <w:sz w:val="24"/>
          <w:szCs w:val="24"/>
          <w:lang w:val="en-US" w:eastAsia="ru-RU"/>
        </w:rPr>
        <w:t>XVI</w:t>
      </w:r>
      <w:r w:rsidRPr="009A2D76">
        <w:rPr>
          <w:rFonts w:ascii="Times New Roman" w:eastAsia="Times New Roman" w:hAnsi="Times New Roman" w:cs="Times New Roman"/>
          <w:sz w:val="24"/>
          <w:szCs w:val="24"/>
          <w:lang w:eastAsia="ru-RU"/>
        </w:rPr>
        <w:t>-</w:t>
      </w:r>
      <w:r w:rsidRPr="009A2D76">
        <w:rPr>
          <w:rFonts w:ascii="Times New Roman" w:eastAsia="Times New Roman" w:hAnsi="Times New Roman" w:cs="Times New Roman"/>
          <w:sz w:val="24"/>
          <w:szCs w:val="24"/>
          <w:lang w:val="en-US" w:eastAsia="ru-RU"/>
        </w:rPr>
        <w:t>XVIII</w:t>
      </w:r>
      <w:r w:rsidRPr="009A2D76">
        <w:rPr>
          <w:rFonts w:ascii="Times New Roman" w:eastAsia="Times New Roman" w:hAnsi="Times New Roman" w:cs="Times New Roman"/>
          <w:sz w:val="24"/>
          <w:szCs w:val="24"/>
          <w:lang w:eastAsia="ru-RU"/>
        </w:rPr>
        <w:t xml:space="preserve"> века) Новые времена за пределами Европы. </w:t>
      </w:r>
      <w:r w:rsidRPr="009A2D76">
        <w:rPr>
          <w:rFonts w:ascii="Times New Roman" w:eastAsia="Times New Roman" w:hAnsi="Times New Roman" w:cs="Times New Roman"/>
          <w:sz w:val="24"/>
          <w:szCs w:val="24"/>
          <w:lang w:val="en-US" w:eastAsia="ru-RU"/>
        </w:rPr>
        <w:t>XVI</w:t>
      </w:r>
      <w:r w:rsidRPr="009A2D76">
        <w:rPr>
          <w:rFonts w:ascii="Times New Roman" w:eastAsia="Times New Roman" w:hAnsi="Times New Roman" w:cs="Times New Roman"/>
          <w:sz w:val="24"/>
          <w:szCs w:val="24"/>
          <w:lang w:eastAsia="ru-RU"/>
        </w:rPr>
        <w:t>-</w:t>
      </w:r>
      <w:r w:rsidRPr="009A2D76">
        <w:rPr>
          <w:rFonts w:ascii="Times New Roman" w:eastAsia="Times New Roman" w:hAnsi="Times New Roman" w:cs="Times New Roman"/>
          <w:sz w:val="24"/>
          <w:szCs w:val="24"/>
          <w:lang w:val="en-US" w:eastAsia="ru-RU"/>
        </w:rPr>
        <w:t>XVIII</w:t>
      </w:r>
      <w:r w:rsidRPr="009A2D76">
        <w:rPr>
          <w:rFonts w:ascii="Times New Roman" w:eastAsia="Times New Roman" w:hAnsi="Times New Roman" w:cs="Times New Roman"/>
          <w:sz w:val="24"/>
          <w:szCs w:val="24"/>
          <w:lang w:eastAsia="ru-RU"/>
        </w:rPr>
        <w:t xml:space="preserve"> века.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Международные отношения в Новое время: рост колониальных империй и борьба между ними. Освоение европейцами Америки (различие северных и южных, рабовладельческих колоний). Проникновение европейцев в страны Востока, знакомство с </w:t>
      </w:r>
      <w:r w:rsidRPr="009A2D76">
        <w:rPr>
          <w:rFonts w:ascii="Times New Roman" w:eastAsia="Times New Roman" w:hAnsi="Times New Roman" w:cs="Times New Roman"/>
          <w:sz w:val="24"/>
          <w:szCs w:val="24"/>
          <w:lang w:eastAsia="ru-RU"/>
        </w:rPr>
        <w:lastRenderedPageBreak/>
        <w:t>культурным наследием и традициями исламской, индийской и дальневосточной цивилизаций. Первые попытки европеизации в Османской империи и в Иране. Империя Великих Моголов и Индии, ее крушение и начало завоевания Индии англичанами (1757 г.). Маньчжурская империя Цин в Китае и закрытие от европейцев Китая и Японии. Запад в эпоху Просвещения. XVIII век.</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Эпоха Просвещения: основные идеи (рациональность, естественные права, общественный договор, вера в прогресс), основные идеологи (Вольтер и другие), Энциклопедия. Формирование основ научной картины мира: открытия Ньютона и других ученых. Культурное наследие эпохи Просвещения: стиль классицизм в архитектуре и искусстве.</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Реформы «просвещенного абсолютизма» в европейских странах: цели и результаты. Борьба великих держав за господство в Европе, разделы Речи </w:t>
      </w:r>
      <w:proofErr w:type="spellStart"/>
      <w:r w:rsidRPr="009A2D76">
        <w:rPr>
          <w:rFonts w:ascii="Times New Roman" w:eastAsia="Times New Roman" w:hAnsi="Times New Roman" w:cs="Times New Roman"/>
          <w:sz w:val="24"/>
          <w:szCs w:val="24"/>
          <w:lang w:eastAsia="ru-RU"/>
        </w:rPr>
        <w:t>Посполитой</w:t>
      </w:r>
      <w:proofErr w:type="spellEnd"/>
      <w:r w:rsidRPr="009A2D76">
        <w:rPr>
          <w:rFonts w:ascii="Times New Roman" w:eastAsia="Times New Roman" w:hAnsi="Times New Roman" w:cs="Times New Roman"/>
          <w:sz w:val="24"/>
          <w:szCs w:val="24"/>
          <w:lang w:eastAsia="ru-RU"/>
        </w:rPr>
        <w:t>.</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Начало перехода от аграрного к индустриальному обществу в Англии: начало промышленного переворота (паровая машина Уатта - 1784 г, прялка Дженни - 1765 г., как показатели технического прогресса, замена мануфактур на фабрики). Социальные последствия промышленного переворота: противоречия капиталистов и рабочих, рост образования, политической активности.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Война за независимость (1775-1783) и образование США: причины, основные события и лидеры (1776 г., Дж. Вашингтон), последствия - установление республики (Конституция США).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Великая французская революция: причины и начало (1789 г., созыв Генеральных штатов и их судьба, взятие Бастилии, «Декларация прав человека и гражданина»). Основные этапы и рубежи революции: свержение монархии (1792 г.), якобинская диктатура (1793-1794 гг., Робеспьер, террор и реформы), термидорианский переворот. Революционные войны: от защиты революции к ее экспорту. Установление диктатуры Наполеона Бонапарта (черты личности). Итоги и мировое значение революционных преобразований.</w:t>
      </w:r>
    </w:p>
    <w:p w:rsid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Обобщение и контроль.</w:t>
      </w:r>
    </w:p>
    <w:p w:rsidR="00B040C5" w:rsidRPr="00B040C5" w:rsidRDefault="00B040C5" w:rsidP="00B040C5">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lang w:eastAsia="ja-JP"/>
        </w:rPr>
      </w:pPr>
      <w:r w:rsidRPr="00B040C5">
        <w:rPr>
          <w:rFonts w:ascii="Times New Roman" w:eastAsia="Times New Roman" w:hAnsi="Times New Roman" w:cs="Times New Roman"/>
          <w:b/>
          <w:bCs/>
          <w:color w:val="000000"/>
          <w:sz w:val="24"/>
          <w:szCs w:val="24"/>
          <w:lang w:eastAsia="ja-JP"/>
        </w:rPr>
        <w:t>Культурное пространство</w:t>
      </w:r>
    </w:p>
    <w:p w:rsidR="00B040C5" w:rsidRPr="00B040C5" w:rsidRDefault="00B040C5" w:rsidP="00B040C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ja-JP"/>
        </w:rPr>
      </w:pPr>
      <w:r w:rsidRPr="00B040C5">
        <w:rPr>
          <w:rFonts w:ascii="Times New Roman" w:eastAsia="Times New Roman" w:hAnsi="Times New Roman" w:cs="Times New Roman"/>
          <w:color w:val="000000"/>
          <w:sz w:val="24"/>
          <w:szCs w:val="24"/>
          <w:lang w:eastAsia="ja-JP"/>
        </w:rPr>
        <w:t>Культура народов России в XVI в.</w:t>
      </w:r>
    </w:p>
    <w:p w:rsidR="00B040C5" w:rsidRPr="00B040C5" w:rsidRDefault="00B040C5" w:rsidP="00B040C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ja-JP"/>
        </w:rPr>
      </w:pPr>
      <w:r w:rsidRPr="00B040C5">
        <w:rPr>
          <w:rFonts w:ascii="Times New Roman" w:eastAsia="Times New Roman" w:hAnsi="Times New Roman" w:cs="Times New Roman"/>
          <w:color w:val="000000"/>
          <w:sz w:val="24"/>
          <w:szCs w:val="24"/>
          <w:lang w:eastAsia="ja-JP"/>
        </w:rPr>
        <w:t>Повседневная жизнь в центре и на окраинах страны, в городах и сельской местности. Быт основных сословий.</w:t>
      </w:r>
    </w:p>
    <w:p w:rsidR="00B040C5" w:rsidRPr="00B040C5" w:rsidRDefault="00B040C5" w:rsidP="00B040C5">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lang w:eastAsia="ja-JP"/>
        </w:rPr>
      </w:pPr>
      <w:r w:rsidRPr="00B040C5">
        <w:rPr>
          <w:rFonts w:ascii="Times New Roman" w:eastAsia="Times New Roman" w:hAnsi="Times New Roman" w:cs="Times New Roman"/>
          <w:b/>
          <w:bCs/>
          <w:color w:val="000000"/>
          <w:sz w:val="24"/>
          <w:szCs w:val="24"/>
          <w:lang w:eastAsia="ja-JP"/>
        </w:rPr>
        <w:t>Россия в XVII в.</w:t>
      </w:r>
    </w:p>
    <w:p w:rsidR="00B040C5" w:rsidRPr="00B040C5" w:rsidRDefault="00B040C5" w:rsidP="00B040C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ja-JP"/>
        </w:rPr>
      </w:pPr>
      <w:r w:rsidRPr="00B040C5">
        <w:rPr>
          <w:rFonts w:ascii="Times New Roman" w:eastAsia="Times New Roman" w:hAnsi="Times New Roman" w:cs="Times New Roman"/>
          <w:color w:val="000000"/>
          <w:sz w:val="24"/>
          <w:szCs w:val="24"/>
          <w:lang w:eastAsia="ja-JP"/>
        </w:rPr>
        <w:t>Россия и Европа в начале XVII в.</w:t>
      </w:r>
    </w:p>
    <w:p w:rsidR="00B040C5" w:rsidRPr="00B040C5" w:rsidRDefault="00B040C5" w:rsidP="00B040C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ja-JP"/>
        </w:rPr>
      </w:pPr>
      <w:r w:rsidRPr="00B040C5">
        <w:rPr>
          <w:rFonts w:ascii="Times New Roman" w:eastAsia="Times New Roman" w:hAnsi="Times New Roman" w:cs="Times New Roman"/>
          <w:color w:val="000000"/>
          <w:sz w:val="24"/>
          <w:szCs w:val="24"/>
          <w:lang w:eastAsia="ja-JP"/>
        </w:rPr>
        <w:t>Смутное время, дискуссия о его причинах.</w:t>
      </w:r>
    </w:p>
    <w:p w:rsidR="00B040C5" w:rsidRPr="00B040C5" w:rsidRDefault="00B040C5" w:rsidP="00B040C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ja-JP"/>
        </w:rPr>
      </w:pPr>
      <w:r w:rsidRPr="00B040C5">
        <w:rPr>
          <w:rFonts w:ascii="Times New Roman" w:eastAsia="Times New Roman" w:hAnsi="Times New Roman" w:cs="Times New Roman"/>
          <w:color w:val="000000"/>
          <w:sz w:val="24"/>
          <w:szCs w:val="24"/>
          <w:lang w:eastAsia="ja-JP"/>
        </w:rPr>
        <w:t>Пресечение царской династии Рюриковичей. Царствование Бориса Годунова. Самозванцы и самозванство. Борьба против интервенции сопредельных государств. Подъём национально-освободительного движения. Народные ополчения. Прокопий Ляпунов. Кузьма Минин и Дмитрий Пожарский. Земский собор 1613 г. и его роль в развитии сословно-представительской системы. Избрание на царство Михаила Фёдоровича Романова. Итоги Смутного времени.</w:t>
      </w:r>
    </w:p>
    <w:p w:rsidR="00B040C5" w:rsidRPr="00B040C5" w:rsidRDefault="00B040C5" w:rsidP="00B040C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ja-JP"/>
        </w:rPr>
      </w:pPr>
      <w:r w:rsidRPr="00B040C5">
        <w:rPr>
          <w:rFonts w:ascii="Times New Roman" w:eastAsia="Times New Roman" w:hAnsi="Times New Roman" w:cs="Times New Roman"/>
          <w:color w:val="000000"/>
          <w:sz w:val="24"/>
          <w:szCs w:val="24"/>
          <w:lang w:eastAsia="ja-JP"/>
        </w:rPr>
        <w:t xml:space="preserve">Россия при первых Романовых. Михаил Фёдорович, Алексей Михайлович, Фёдор Алексеевич. Восстановление экономики страны. Система государственного управления: развитие приказного строя. Соборное уложение 1649 г. Юридическое оформление </w:t>
      </w:r>
      <w:r w:rsidRPr="00B040C5">
        <w:rPr>
          <w:rFonts w:ascii="Times New Roman" w:eastAsia="Times New Roman" w:hAnsi="Times New Roman" w:cs="Times New Roman"/>
          <w:color w:val="000000"/>
          <w:sz w:val="24"/>
          <w:szCs w:val="24"/>
          <w:lang w:eastAsia="ja-JP"/>
        </w:rPr>
        <w:lastRenderedPageBreak/>
        <w:t>крепостного права и территория его распространения. Укрепление самодержавия. Земские соборы и угасание соборной практики. Отмена местничества.</w:t>
      </w:r>
    </w:p>
    <w:p w:rsidR="00B040C5" w:rsidRPr="00B040C5" w:rsidRDefault="00B040C5" w:rsidP="00B040C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ja-JP"/>
        </w:rPr>
      </w:pPr>
      <w:r w:rsidRPr="00B040C5">
        <w:rPr>
          <w:rFonts w:ascii="Times New Roman" w:eastAsia="Times New Roman" w:hAnsi="Times New Roman" w:cs="Times New Roman"/>
          <w:color w:val="000000"/>
          <w:sz w:val="24"/>
          <w:szCs w:val="24"/>
          <w:lang w:eastAsia="ja-JP"/>
        </w:rPr>
        <w:t>Новые явления в экономической жизни в XVII в. в Европе и в России. Постепенное включение России в процессы модернизации. Начало формирования всероссийского рынка и возникновение первых мануфактур.</w:t>
      </w:r>
    </w:p>
    <w:p w:rsidR="00B040C5" w:rsidRPr="00B040C5" w:rsidRDefault="00B040C5" w:rsidP="00B040C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ja-JP"/>
        </w:rPr>
      </w:pPr>
      <w:r w:rsidRPr="00B040C5">
        <w:rPr>
          <w:rFonts w:ascii="Times New Roman" w:eastAsia="Times New Roman" w:hAnsi="Times New Roman" w:cs="Times New Roman"/>
          <w:color w:val="000000"/>
          <w:sz w:val="24"/>
          <w:szCs w:val="24"/>
          <w:lang w:eastAsia="ja-JP"/>
        </w:rP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w:t>
      </w:r>
    </w:p>
    <w:p w:rsidR="00B040C5" w:rsidRPr="00B040C5" w:rsidRDefault="00B040C5" w:rsidP="00B040C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ja-JP"/>
        </w:rPr>
      </w:pPr>
      <w:r w:rsidRPr="00B040C5">
        <w:rPr>
          <w:rFonts w:ascii="Times New Roman" w:eastAsia="Times New Roman" w:hAnsi="Times New Roman" w:cs="Times New Roman"/>
          <w:color w:val="000000"/>
          <w:sz w:val="24"/>
          <w:szCs w:val="24"/>
          <w:lang w:eastAsia="ja-JP"/>
        </w:rPr>
        <w:t>Социальные движения второй половины XVII в. Соляной и Медный бунты. Псковское восстание. Восстание под предводительством Степана Разина.</w:t>
      </w:r>
    </w:p>
    <w:p w:rsidR="00B040C5" w:rsidRPr="00B040C5" w:rsidRDefault="00B040C5" w:rsidP="00B040C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ja-JP"/>
        </w:rPr>
      </w:pPr>
      <w:r w:rsidRPr="00B040C5">
        <w:rPr>
          <w:rFonts w:ascii="Times New Roman" w:eastAsia="Times New Roman" w:hAnsi="Times New Roman" w:cs="Times New Roman"/>
          <w:color w:val="000000"/>
          <w:sz w:val="24"/>
          <w:szCs w:val="24"/>
          <w:lang w:eastAsia="ja-JP"/>
        </w:rPr>
        <w:t xml:space="preserve">Вестфальская система международных отношений. Россия как субъект европейской политики. Внешняя политика России в XVII в. Смоленская война. Вхождение в состав России Левобережной Украины. </w:t>
      </w:r>
      <w:proofErr w:type="spellStart"/>
      <w:r w:rsidRPr="00B040C5">
        <w:rPr>
          <w:rFonts w:ascii="Times New Roman" w:eastAsia="Times New Roman" w:hAnsi="Times New Roman" w:cs="Times New Roman"/>
          <w:color w:val="000000"/>
          <w:sz w:val="24"/>
          <w:szCs w:val="24"/>
          <w:lang w:eastAsia="ja-JP"/>
        </w:rPr>
        <w:t>Переяславская</w:t>
      </w:r>
      <w:proofErr w:type="spellEnd"/>
      <w:r w:rsidRPr="00B040C5">
        <w:rPr>
          <w:rFonts w:ascii="Times New Roman" w:eastAsia="Times New Roman" w:hAnsi="Times New Roman" w:cs="Times New Roman"/>
          <w:color w:val="000000"/>
          <w:sz w:val="24"/>
          <w:szCs w:val="24"/>
          <w:lang w:eastAsia="ja-JP"/>
        </w:rPr>
        <w:t xml:space="preserve"> рада. Войны с Османской империей, Крымским ханством и Речью </w:t>
      </w:r>
      <w:proofErr w:type="spellStart"/>
      <w:r w:rsidRPr="00B040C5">
        <w:rPr>
          <w:rFonts w:ascii="Times New Roman" w:eastAsia="Times New Roman" w:hAnsi="Times New Roman" w:cs="Times New Roman"/>
          <w:color w:val="000000"/>
          <w:sz w:val="24"/>
          <w:szCs w:val="24"/>
          <w:lang w:eastAsia="ja-JP"/>
        </w:rPr>
        <w:t>Посполитой</w:t>
      </w:r>
      <w:proofErr w:type="spellEnd"/>
      <w:r w:rsidRPr="00B040C5">
        <w:rPr>
          <w:rFonts w:ascii="Times New Roman" w:eastAsia="Times New Roman" w:hAnsi="Times New Roman" w:cs="Times New Roman"/>
          <w:color w:val="000000"/>
          <w:sz w:val="24"/>
          <w:szCs w:val="24"/>
          <w:lang w:eastAsia="ja-JP"/>
        </w:rPr>
        <w:t>. Отношения России со странами Западной Европы и Востока. Завершение присоединения Сибири.</w:t>
      </w:r>
    </w:p>
    <w:p w:rsidR="00B040C5" w:rsidRPr="00B040C5" w:rsidRDefault="00B040C5" w:rsidP="00B040C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ja-JP"/>
        </w:rPr>
      </w:pPr>
      <w:r w:rsidRPr="00B040C5">
        <w:rPr>
          <w:rFonts w:ascii="Times New Roman" w:eastAsia="Times New Roman" w:hAnsi="Times New Roman" w:cs="Times New Roman"/>
          <w:color w:val="000000"/>
          <w:sz w:val="24"/>
          <w:szCs w:val="24"/>
          <w:lang w:eastAsia="ja-JP"/>
        </w:rPr>
        <w:t>Народы Поволжья и Сибири в XVI—XVII вв. Межэтнические отношения.</w:t>
      </w:r>
    </w:p>
    <w:p w:rsidR="00B040C5" w:rsidRPr="00B040C5" w:rsidRDefault="00B040C5" w:rsidP="00B040C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ja-JP"/>
        </w:rPr>
      </w:pPr>
      <w:r w:rsidRPr="00B040C5">
        <w:rPr>
          <w:rFonts w:ascii="Times New Roman" w:eastAsia="Times New Roman" w:hAnsi="Times New Roman" w:cs="Times New Roman"/>
          <w:color w:val="000000"/>
          <w:sz w:val="24"/>
          <w:szCs w:val="24"/>
          <w:lang w:eastAsia="ja-JP"/>
        </w:rPr>
        <w:t>Православная церковь, ислам, буддизм, языческие верования в России в XVII в. Раскол в Русской православной церкви.</w:t>
      </w:r>
    </w:p>
    <w:p w:rsidR="00B040C5" w:rsidRPr="00B040C5" w:rsidRDefault="00B040C5" w:rsidP="00B040C5">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lang w:eastAsia="ja-JP"/>
        </w:rPr>
      </w:pPr>
      <w:r w:rsidRPr="00B040C5">
        <w:rPr>
          <w:rFonts w:ascii="Times New Roman" w:eastAsia="Times New Roman" w:hAnsi="Times New Roman" w:cs="Times New Roman"/>
          <w:b/>
          <w:bCs/>
          <w:color w:val="000000"/>
          <w:sz w:val="24"/>
          <w:szCs w:val="24"/>
          <w:lang w:eastAsia="ja-JP"/>
        </w:rPr>
        <w:t>Культурное пространство</w:t>
      </w:r>
    </w:p>
    <w:p w:rsidR="00B040C5" w:rsidRPr="00B040C5" w:rsidRDefault="00B040C5" w:rsidP="00B040C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ja-JP"/>
        </w:rPr>
      </w:pPr>
      <w:r w:rsidRPr="00B040C5">
        <w:rPr>
          <w:rFonts w:ascii="Times New Roman" w:eastAsia="Times New Roman" w:hAnsi="Times New Roman" w:cs="Times New Roman"/>
          <w:color w:val="000000"/>
          <w:sz w:val="24"/>
          <w:szCs w:val="24"/>
          <w:lang w:eastAsia="ja-JP"/>
        </w:rPr>
        <w:t>Культура народов России в XVII в. Архитектура и живопись. Русская литература. «Домострой». Начало книгопечатания. Публицистика в период Смутного времени. Возникновение светского начала в культуре. Немецкая слобода. Посадская сатира XVII в. Поэзия. Развитие о</w:t>
      </w:r>
      <w:proofErr w:type="gramStart"/>
      <w:r w:rsidRPr="00B040C5">
        <w:rPr>
          <w:rFonts w:ascii="Times New Roman" w:eastAsia="Times New Roman" w:hAnsi="Times New Roman" w:cs="Times New Roman"/>
          <w:color w:val="000000"/>
          <w:sz w:val="24"/>
          <w:szCs w:val="24"/>
          <w:lang w:eastAsia="ja-JP"/>
        </w:rPr>
        <w:t>б-</w:t>
      </w:r>
      <w:proofErr w:type="gramEnd"/>
      <w:r w:rsidRPr="00B040C5">
        <w:rPr>
          <w:rFonts w:ascii="Times New Roman" w:eastAsia="Times New Roman" w:hAnsi="Times New Roman" w:cs="Times New Roman"/>
          <w:color w:val="000000"/>
          <w:sz w:val="24"/>
          <w:szCs w:val="24"/>
          <w:lang w:eastAsia="ja-JP"/>
        </w:rPr>
        <w:t xml:space="preserve"> </w:t>
      </w:r>
      <w:proofErr w:type="spellStart"/>
      <w:r w:rsidRPr="00B040C5">
        <w:rPr>
          <w:rFonts w:ascii="Times New Roman" w:eastAsia="Times New Roman" w:hAnsi="Times New Roman" w:cs="Times New Roman"/>
          <w:color w:val="000000"/>
          <w:sz w:val="24"/>
          <w:szCs w:val="24"/>
          <w:lang w:eastAsia="ja-JP"/>
        </w:rPr>
        <w:t>разования</w:t>
      </w:r>
      <w:proofErr w:type="spellEnd"/>
      <w:r w:rsidRPr="00B040C5">
        <w:rPr>
          <w:rFonts w:ascii="Times New Roman" w:eastAsia="Times New Roman" w:hAnsi="Times New Roman" w:cs="Times New Roman"/>
          <w:color w:val="000000"/>
          <w:sz w:val="24"/>
          <w:szCs w:val="24"/>
          <w:lang w:eastAsia="ja-JP"/>
        </w:rPr>
        <w:t xml:space="preserve"> и научных знаний. Газета «Вести-Куранты». Русские географические открытия XVII в.</w:t>
      </w:r>
    </w:p>
    <w:p w:rsidR="00B040C5" w:rsidRDefault="00B040C5" w:rsidP="00B040C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ja-JP"/>
        </w:rPr>
      </w:pPr>
      <w:r w:rsidRPr="00B040C5">
        <w:rPr>
          <w:rFonts w:ascii="Times New Roman" w:eastAsia="Times New Roman" w:hAnsi="Times New Roman" w:cs="Times New Roman"/>
          <w:color w:val="000000"/>
          <w:sz w:val="24"/>
          <w:szCs w:val="24"/>
          <w:lang w:eastAsia="ja-JP"/>
        </w:rPr>
        <w:t>Быт, повседневность и картина мира русского человека в XVII в. Народы Поволжья и Сибири.</w:t>
      </w:r>
    </w:p>
    <w:p w:rsidR="009A2D76" w:rsidRPr="00B040C5" w:rsidRDefault="009A2D76" w:rsidP="00B040C5">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lang w:eastAsia="ja-JP"/>
        </w:rPr>
      </w:pPr>
      <w:r w:rsidRPr="009A2D76">
        <w:rPr>
          <w:rFonts w:ascii="Times New Roman" w:eastAsia="Times New Roman" w:hAnsi="Times New Roman" w:cs="Times New Roman"/>
          <w:b/>
          <w:bCs/>
          <w:sz w:val="24"/>
          <w:szCs w:val="24"/>
          <w:lang w:eastAsia="ru-RU"/>
        </w:rPr>
        <w:t>Новая историяХ1Х в. 8 класс</w:t>
      </w:r>
    </w:p>
    <w:p w:rsidR="00724784" w:rsidRPr="009A2D76" w:rsidRDefault="00724784" w:rsidP="009A2D76">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В курсе «Всеобщая история» рассматриваются характерные черты исторической эпохи с конца 18 до начала 19 века. Данный курс играет важную роль в осознании школьниками исторической обусловленности многообразия окружающего мира, создает предпосылки для понимания и уважения ими других людей и культур.</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Тема 1. Становление индустриального общества. Человек в новую эпоху.</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Вводный урок. От традиционного общества к обществу индустриальному. </w:t>
      </w:r>
      <w:r w:rsidRPr="009A2D76">
        <w:rPr>
          <w:rFonts w:ascii="Times New Roman" w:eastAsia="Times New Roman" w:hAnsi="Times New Roman" w:cs="Times New Roman"/>
          <w:sz w:val="24"/>
          <w:szCs w:val="24"/>
          <w:lang w:eastAsia="ru-RU"/>
        </w:rPr>
        <w:t>Черты традиционного общества. Основное содержание процесса модернизации. Эшелоны капитального развития. Проблемы, порожденные модернизацией.</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Индустриальная революция: достижения и проблемы. </w:t>
      </w:r>
      <w:r w:rsidRPr="009A2D76">
        <w:rPr>
          <w:rFonts w:ascii="Times New Roman" w:eastAsia="Times New Roman" w:hAnsi="Times New Roman" w:cs="Times New Roman"/>
          <w:sz w:val="24"/>
          <w:szCs w:val="24"/>
          <w:lang w:eastAsia="ru-RU"/>
        </w:rPr>
        <w:t>Основные технические изобретения и научные открытия. Успехи машиностроения. Переворот в средствах транспорта. Дорожное строительство. Военная техника. Новые источники энергии. Экономические кризисы как одна из причин перехода к монополистическому капитализму. Черты монополистического капитализма.</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lastRenderedPageBreak/>
        <w:t xml:space="preserve">Индустриальное общество: новые проблемы и новые ценности. </w:t>
      </w:r>
      <w:r w:rsidRPr="009A2D76">
        <w:rPr>
          <w:rFonts w:ascii="Times New Roman" w:eastAsia="Times New Roman" w:hAnsi="Times New Roman" w:cs="Times New Roman"/>
          <w:sz w:val="24"/>
          <w:szCs w:val="24"/>
          <w:lang w:eastAsia="ru-RU"/>
        </w:rPr>
        <w:t>Человек в изменившемся мире: материальная культура и повседневность Изменения в социальной структуре общества, вызванные индустриальной революцией. Миграция и эмиграция населения. Аристократия старая и новая. Новая буржуазия. Средний класс. Рабочий класс. Женский и детский труд. Новые условия быта. Изменения моды. Новые развлечения.</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Наука: создание научной картины мира XIX в. </w:t>
      </w:r>
      <w:r w:rsidRPr="009A2D76">
        <w:rPr>
          <w:rFonts w:ascii="Times New Roman" w:eastAsia="Times New Roman" w:hAnsi="Times New Roman" w:cs="Times New Roman"/>
          <w:sz w:val="24"/>
          <w:szCs w:val="24"/>
          <w:lang w:eastAsia="ru-RU"/>
        </w:rPr>
        <w:t>В зеркале художественных исканий. Литература и искусство. Причины быстрого развития естественно-математических наук. Основные научные открытия XIX - начала XX в., их значение. Открытия в области математики, физики, химии, биологии, медицины. XIX в. в зеркале художественных изысканий. Основные художественные направления в живописи и музыке.</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Либералы, консерваторы и социалисты: какими должны быть общество и государство. </w:t>
      </w:r>
      <w:r w:rsidRPr="009A2D76">
        <w:rPr>
          <w:rFonts w:ascii="Times New Roman" w:eastAsia="Times New Roman" w:hAnsi="Times New Roman" w:cs="Times New Roman"/>
          <w:sz w:val="24"/>
          <w:szCs w:val="24"/>
          <w:lang w:eastAsia="ru-RU"/>
        </w:rPr>
        <w:t xml:space="preserve">Причины появления главных </w:t>
      </w:r>
      <w:proofErr w:type="spellStart"/>
      <w:r w:rsidRPr="009A2D76">
        <w:rPr>
          <w:rFonts w:ascii="Times New Roman" w:eastAsia="Times New Roman" w:hAnsi="Times New Roman" w:cs="Times New Roman"/>
          <w:sz w:val="24"/>
          <w:szCs w:val="24"/>
          <w:lang w:eastAsia="ru-RU"/>
        </w:rPr>
        <w:t>идейнополитических</w:t>
      </w:r>
      <w:proofErr w:type="spellEnd"/>
      <w:r w:rsidRPr="009A2D76">
        <w:rPr>
          <w:rFonts w:ascii="Times New Roman" w:eastAsia="Times New Roman" w:hAnsi="Times New Roman" w:cs="Times New Roman"/>
          <w:sz w:val="24"/>
          <w:szCs w:val="24"/>
          <w:lang w:eastAsia="ru-RU"/>
        </w:rPr>
        <w:t xml:space="preserve"> течений XIX в. Характеристика основных положений либерализма, консерватизма, социализма. История развития социалистической мысли, воззрения социалистов утопистов. Причины возникновения неолиберализма, неоконсерватизма, основные течения в социалистическом лагере.</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Основные понятия темы Традиционное общество; индустриальное общество, модернизация; индустриализация; индустриальная революция; демократизация; обмирщение сознания; правовое государство; гражданское общество. Индустриальная революция, свободный фабрично-заводской капитализм, монополия, монополистический капитализм, империализм, конкуренция, экономический кризис, синдикат картель, трест, концерн. Социальная структура общества, аристократия, буржуазия, средний класс, наемные рабочие, эмиграция, эмансипация. Научная картина мира, связь науки и производства Романтизм, реализм, натурализм, критический реализм, импрессионизм, постимпрессионизм. Либерализм, неолиберализм, консерватизм, неоконсерватизм, социализм, утопический социализм, марксизм, социал-реформизм, анархизм.</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Тема 2. Строительство новой Европы</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Консульство и образование наполеоновской империи. </w:t>
      </w:r>
      <w:r w:rsidRPr="009A2D76">
        <w:rPr>
          <w:rFonts w:ascii="Times New Roman" w:eastAsia="Times New Roman" w:hAnsi="Times New Roman" w:cs="Times New Roman"/>
          <w:sz w:val="24"/>
          <w:szCs w:val="24"/>
          <w:lang w:eastAsia="ru-RU"/>
        </w:rPr>
        <w:t>Режим личной власти Наполеона Бонапарта. Наполеоновская империя. Внутренняя и внешняя политика Наполеона в годы Консульства и Империи.</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Разгром империи Наполеона. Венский конгресс. </w:t>
      </w:r>
      <w:r w:rsidRPr="009A2D76">
        <w:rPr>
          <w:rFonts w:ascii="Times New Roman" w:eastAsia="Times New Roman" w:hAnsi="Times New Roman" w:cs="Times New Roman"/>
          <w:sz w:val="24"/>
          <w:szCs w:val="24"/>
          <w:lang w:eastAsia="ru-RU"/>
        </w:rPr>
        <w:t>Причины ослабления империи Наполеона Бонапарта. Поход в Россию, освобождение европейских государств, реставрация Бурбонов. Венский конгресс. Священный союз.</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Англия: сложный путь к величию и процветанию. </w:t>
      </w:r>
      <w:r w:rsidRPr="009A2D76">
        <w:rPr>
          <w:rFonts w:ascii="Times New Roman" w:eastAsia="Times New Roman" w:hAnsi="Times New Roman" w:cs="Times New Roman"/>
          <w:sz w:val="24"/>
          <w:szCs w:val="24"/>
          <w:lang w:eastAsia="ru-RU"/>
        </w:rPr>
        <w:t>Экономическое развитие Англии в XIX в. Политическая борьба. Парламентская реформа 1932, установление законодательного парламентского режима. Чартистское движение. Англия - крупнейшая колониальная держава.</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Франция Бурбонов и Орлеанов: от революции 1830г. к новому политическому кризису. </w:t>
      </w:r>
      <w:r w:rsidRPr="009A2D76">
        <w:rPr>
          <w:rFonts w:ascii="Times New Roman" w:eastAsia="Times New Roman" w:hAnsi="Times New Roman" w:cs="Times New Roman"/>
          <w:sz w:val="24"/>
          <w:szCs w:val="24"/>
          <w:lang w:eastAsia="ru-RU"/>
        </w:rPr>
        <w:t>Экономическое развитие Франции в первой половине XIX в. Революция 1830 г.: причины и ход. Кризис Июльской монархии.</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Франция: революция 1848г. и Вторая империя. </w:t>
      </w:r>
      <w:r w:rsidRPr="009A2D76">
        <w:rPr>
          <w:rFonts w:ascii="Times New Roman" w:eastAsia="Times New Roman" w:hAnsi="Times New Roman" w:cs="Times New Roman"/>
          <w:sz w:val="24"/>
          <w:szCs w:val="24"/>
          <w:lang w:eastAsia="ru-RU"/>
        </w:rPr>
        <w:t>Причины революции 1848. Ход Февральской революции. Основные мероприятия Временного правительства и Учредительного собрания, июльское восстание рабочих в Париже Установление Второй республики. Внутренняя и внешняя политика Наполеона III.</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Германия: на пути к единству. «Нужна ли нам единая и неделимая Италия?» </w:t>
      </w:r>
      <w:r w:rsidRPr="009A2D76">
        <w:rPr>
          <w:rFonts w:ascii="Times New Roman" w:eastAsia="Times New Roman" w:hAnsi="Times New Roman" w:cs="Times New Roman"/>
          <w:sz w:val="24"/>
          <w:szCs w:val="24"/>
          <w:lang w:eastAsia="ru-RU"/>
        </w:rPr>
        <w:t>Вильгельм 1 и Отто фон Бисмарк. Экономическое и политическое развитие Германии и Италии в первой половине XIX в. Причины и цели революции 1848г. в Германии и Италии. Ход революцию Пруссия и Сардинское королевство - центры объединения Германии и Италии.</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Германия: на пути к единству. «Нужна ли нам единая и неделимая Италия?» </w:t>
      </w:r>
      <w:r w:rsidRPr="009A2D76">
        <w:rPr>
          <w:rFonts w:ascii="Times New Roman" w:eastAsia="Times New Roman" w:hAnsi="Times New Roman" w:cs="Times New Roman"/>
          <w:sz w:val="24"/>
          <w:szCs w:val="24"/>
          <w:lang w:eastAsia="ru-RU"/>
        </w:rPr>
        <w:t>Объединение Германии. Объединение Италии. Два пути объединения.</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lastRenderedPageBreak/>
        <w:t xml:space="preserve">Война, изменившая карту Европы. Парижская коммуна. </w:t>
      </w:r>
      <w:r w:rsidRPr="009A2D76">
        <w:rPr>
          <w:rFonts w:ascii="Times New Roman" w:eastAsia="Times New Roman" w:hAnsi="Times New Roman" w:cs="Times New Roman"/>
          <w:sz w:val="24"/>
          <w:szCs w:val="24"/>
          <w:lang w:eastAsia="ru-RU"/>
        </w:rPr>
        <w:t>Причины, ход, результаты франко-прусской войны, причины поражения Франции в этой войне. Сентябрьская революция 1870 г., провозглашение республики. Окончание войны. Причины восстания 18 марта 1871 г. Внутренняя политика Парижской коммуны. Причины поражения и роль Парижской коммуны в истории.</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Основные понятия темы</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Империя, коалиция, консульство, буржуазная монархия, Кодекс Наполеона, континентальная блокада. Венский конгресс, Священный союз, система европейского равновесия. Викторианская эпоха, имущественный ценз, чартизм, хартия, тред-юнионы, Парламентская монархия. Конституционно-монархический режим, Июльская монархия, бланкизм. Вторая республика, Вторая империя, авторитарный режим. Юнкер, радикал, ландтаг, карбонарий. Канцлер, путь объединения «сверху», путь объединения «снизу». Мобилизация, оппозиция, Парижская коммуна, реванш, реваншизм.</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Тема 3. Европа время реформ и колониальных захватов</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Германская империя в конце XIX </w:t>
      </w:r>
      <w:r w:rsidRPr="009A2D76">
        <w:rPr>
          <w:rFonts w:ascii="Times New Roman" w:eastAsia="Times New Roman" w:hAnsi="Times New Roman" w:cs="Times New Roman"/>
          <w:sz w:val="24"/>
          <w:szCs w:val="24"/>
          <w:lang w:eastAsia="ru-RU"/>
        </w:rPr>
        <w:t xml:space="preserve">- </w:t>
      </w:r>
      <w:r w:rsidRPr="009A2D76">
        <w:rPr>
          <w:rFonts w:ascii="Times New Roman" w:eastAsia="Times New Roman" w:hAnsi="Times New Roman" w:cs="Times New Roman"/>
          <w:i/>
          <w:iCs/>
          <w:sz w:val="24"/>
          <w:szCs w:val="24"/>
          <w:lang w:eastAsia="ru-RU"/>
        </w:rPr>
        <w:t xml:space="preserve">начале XX в. Борьба за место под солнцем. </w:t>
      </w:r>
      <w:r w:rsidRPr="009A2D76">
        <w:rPr>
          <w:rFonts w:ascii="Times New Roman" w:eastAsia="Times New Roman" w:hAnsi="Times New Roman" w:cs="Times New Roman"/>
          <w:sz w:val="24"/>
          <w:szCs w:val="24"/>
          <w:lang w:eastAsia="ru-RU"/>
        </w:rPr>
        <w:t>Политическая устройство. Политика «нового курса» - социальные реформы. От «нового курса» к мировой политике. Подготовка к войне.</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Великобритания: конец Викторианской эпохи. </w:t>
      </w:r>
      <w:r w:rsidRPr="009A2D76">
        <w:rPr>
          <w:rFonts w:ascii="Times New Roman" w:eastAsia="Times New Roman" w:hAnsi="Times New Roman" w:cs="Times New Roman"/>
          <w:sz w:val="24"/>
          <w:szCs w:val="24"/>
          <w:lang w:eastAsia="ru-RU"/>
        </w:rPr>
        <w:t>Экономическое развитие и причины замедления темпов развития промышленности Великобритании к концу XIX в. Колониальные захваты Великобритании в конце XIX в. и создание Британской колониальной империи. Система двух партий и эпоха реформ.</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Франция: Третья республика. </w:t>
      </w:r>
      <w:r w:rsidRPr="009A2D76">
        <w:rPr>
          <w:rFonts w:ascii="Times New Roman" w:eastAsia="Times New Roman" w:hAnsi="Times New Roman" w:cs="Times New Roman"/>
          <w:sz w:val="24"/>
          <w:szCs w:val="24"/>
          <w:lang w:eastAsia="ru-RU"/>
        </w:rPr>
        <w:t xml:space="preserve">Особенности экономического </w:t>
      </w:r>
      <w:proofErr w:type="spellStart"/>
      <w:proofErr w:type="gramStart"/>
      <w:r w:rsidRPr="009A2D76">
        <w:rPr>
          <w:rFonts w:ascii="Times New Roman" w:eastAsia="Times New Roman" w:hAnsi="Times New Roman" w:cs="Times New Roman"/>
          <w:sz w:val="24"/>
          <w:szCs w:val="24"/>
          <w:lang w:eastAsia="ru-RU"/>
        </w:rPr>
        <w:t>разви-тия</w:t>
      </w:r>
      <w:proofErr w:type="spellEnd"/>
      <w:proofErr w:type="gramEnd"/>
      <w:r w:rsidRPr="009A2D76">
        <w:rPr>
          <w:rFonts w:ascii="Times New Roman" w:eastAsia="Times New Roman" w:hAnsi="Times New Roman" w:cs="Times New Roman"/>
          <w:sz w:val="24"/>
          <w:szCs w:val="24"/>
          <w:lang w:eastAsia="ru-RU"/>
        </w:rPr>
        <w:t xml:space="preserve"> Франции в конце XIX в. - начале XX в. Особенности политического развития. Эпоха демократических реформ. Коррупция государственного аппарата. Внешняя политика Франции в конце XIX - начале XX в.</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Италия: время реформ и колониальных захватов. </w:t>
      </w:r>
      <w:r w:rsidRPr="009A2D76">
        <w:rPr>
          <w:rFonts w:ascii="Times New Roman" w:eastAsia="Times New Roman" w:hAnsi="Times New Roman" w:cs="Times New Roman"/>
          <w:sz w:val="24"/>
          <w:szCs w:val="24"/>
          <w:lang w:eastAsia="ru-RU"/>
        </w:rPr>
        <w:t xml:space="preserve">Особенности экономического развития Италии в конце XIX - начале XX в. Политическое развитие Италии. «Эра </w:t>
      </w:r>
      <w:proofErr w:type="spellStart"/>
      <w:r w:rsidRPr="009A2D76">
        <w:rPr>
          <w:rFonts w:ascii="Times New Roman" w:eastAsia="Times New Roman" w:hAnsi="Times New Roman" w:cs="Times New Roman"/>
          <w:sz w:val="24"/>
          <w:szCs w:val="24"/>
          <w:lang w:eastAsia="ru-RU"/>
        </w:rPr>
        <w:t>Джолитти</w:t>
      </w:r>
      <w:proofErr w:type="spellEnd"/>
      <w:r w:rsidRPr="009A2D76">
        <w:rPr>
          <w:rFonts w:ascii="Times New Roman" w:eastAsia="Times New Roman" w:hAnsi="Times New Roman" w:cs="Times New Roman"/>
          <w:sz w:val="24"/>
          <w:szCs w:val="24"/>
          <w:lang w:eastAsia="ru-RU"/>
        </w:rPr>
        <w:t>». Внешняя политика Италии в конце XIX - начале XX в.</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От Австрийской империи к Австро-Венгрии: поиски выхода из кризиса. </w:t>
      </w:r>
      <w:r w:rsidRPr="009A2D76">
        <w:rPr>
          <w:rFonts w:ascii="Times New Roman" w:eastAsia="Times New Roman" w:hAnsi="Times New Roman" w:cs="Times New Roman"/>
          <w:sz w:val="24"/>
          <w:szCs w:val="24"/>
          <w:lang w:eastAsia="ru-RU"/>
        </w:rPr>
        <w:t>Характеристика Австрийской империи в первой половине XIX в. Революции 1848г. в Австрии и Венгрии. Образование Австро-Венгрии, особенности политического строя страны. Политическое и экономическое развитие Австро-Венгрии. Внешняя политика Австро-Венгрии в конце XIX - начале XX в.</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Основные понятия темы Милитаризация, пангерманизм, шовинизм, антисемитизм, Тройственный союз. Колониальный капитализм, Антанта, гомруль, доминион. Государственные займы, ростовщический капитализм, Третья республика, радикал, атташе, коррупция. Государственный сектор в экономике, «эра </w:t>
      </w:r>
      <w:proofErr w:type="spellStart"/>
      <w:r w:rsidRPr="009A2D76">
        <w:rPr>
          <w:rFonts w:ascii="Times New Roman" w:eastAsia="Times New Roman" w:hAnsi="Times New Roman" w:cs="Times New Roman"/>
          <w:sz w:val="24"/>
          <w:szCs w:val="24"/>
          <w:lang w:eastAsia="ru-RU"/>
        </w:rPr>
        <w:t>Джолитти</w:t>
      </w:r>
      <w:proofErr w:type="spellEnd"/>
      <w:r w:rsidRPr="009A2D76">
        <w:rPr>
          <w:rFonts w:ascii="Times New Roman" w:eastAsia="Times New Roman" w:hAnsi="Times New Roman" w:cs="Times New Roman"/>
          <w:sz w:val="24"/>
          <w:szCs w:val="24"/>
          <w:lang w:eastAsia="ru-RU"/>
        </w:rPr>
        <w:t>». Национально-освободительное движение, двуединая монархия.</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Тема </w:t>
      </w:r>
      <w:r w:rsidRPr="009A2D76">
        <w:rPr>
          <w:rFonts w:ascii="Times New Roman" w:eastAsia="Times New Roman" w:hAnsi="Times New Roman" w:cs="Times New Roman"/>
          <w:bCs/>
          <w:sz w:val="24"/>
          <w:szCs w:val="24"/>
          <w:lang w:eastAsia="ru-RU"/>
        </w:rPr>
        <w:t xml:space="preserve">4: </w:t>
      </w:r>
      <w:r w:rsidRPr="009A2D76">
        <w:rPr>
          <w:rFonts w:ascii="Times New Roman" w:eastAsia="Times New Roman" w:hAnsi="Times New Roman" w:cs="Times New Roman"/>
          <w:sz w:val="24"/>
          <w:szCs w:val="24"/>
          <w:lang w:eastAsia="ru-RU"/>
        </w:rPr>
        <w:t>Две Америки</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США в XIX веке: модернизация, отмена рабства и сохранение республики. </w:t>
      </w:r>
      <w:r w:rsidRPr="009A2D76">
        <w:rPr>
          <w:rFonts w:ascii="Times New Roman" w:eastAsia="Times New Roman" w:hAnsi="Times New Roman" w:cs="Times New Roman"/>
          <w:sz w:val="24"/>
          <w:szCs w:val="24"/>
          <w:lang w:eastAsia="ru-RU"/>
        </w:rPr>
        <w:t>США: империализм и вступление в мировую политику. Характеристика экономического и социально-политического развития США в первой половине XIX в. Отличия между Севером и Югом. Экономическое развитие США в конце XIX в. Внешняя политика США в конце XIX - начале XX в. Политическое развитие США в конце XIX - начале XX в.</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Латинская Америка в XIX - начале XX в.: время перемен. </w:t>
      </w:r>
      <w:r w:rsidRPr="009A2D76">
        <w:rPr>
          <w:rFonts w:ascii="Times New Roman" w:eastAsia="Times New Roman" w:hAnsi="Times New Roman" w:cs="Times New Roman"/>
          <w:sz w:val="24"/>
          <w:szCs w:val="24"/>
          <w:lang w:eastAsia="ru-RU"/>
        </w:rPr>
        <w:t>Ход национально-освободительной борьбы народов Латинской Америки против колониального гнета Испании. Итоги и значение освободительных войн в Латинской Америке в первой половине XIX в. Особенности экономического и политического развития стран Латинской Америки в XIX в.</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Основные понятия темы Абсолютизм, гомстед, расизм, иммигрант, конфедерация, Гражданская война. Олигархия, резервация. </w:t>
      </w:r>
      <w:proofErr w:type="spellStart"/>
      <w:r w:rsidRPr="009A2D76">
        <w:rPr>
          <w:rFonts w:ascii="Times New Roman" w:eastAsia="Times New Roman" w:hAnsi="Times New Roman" w:cs="Times New Roman"/>
          <w:sz w:val="24"/>
          <w:szCs w:val="24"/>
          <w:lang w:eastAsia="ru-RU"/>
        </w:rPr>
        <w:t>Каудильизм</w:t>
      </w:r>
      <w:proofErr w:type="spellEnd"/>
      <w:r w:rsidRPr="009A2D76">
        <w:rPr>
          <w:rFonts w:ascii="Times New Roman" w:eastAsia="Times New Roman" w:hAnsi="Times New Roman" w:cs="Times New Roman"/>
          <w:sz w:val="24"/>
          <w:szCs w:val="24"/>
          <w:lang w:eastAsia="ru-RU"/>
        </w:rPr>
        <w:t>, авторитарный режим.</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lastRenderedPageBreak/>
        <w:t xml:space="preserve">Тема </w:t>
      </w:r>
      <w:r w:rsidRPr="009A2D76">
        <w:rPr>
          <w:rFonts w:ascii="Times New Roman" w:eastAsia="Times New Roman" w:hAnsi="Times New Roman" w:cs="Times New Roman"/>
          <w:bCs/>
          <w:sz w:val="24"/>
          <w:szCs w:val="24"/>
          <w:lang w:eastAsia="ru-RU"/>
        </w:rPr>
        <w:t xml:space="preserve">5: </w:t>
      </w:r>
      <w:r w:rsidRPr="009A2D76">
        <w:rPr>
          <w:rFonts w:ascii="Times New Roman" w:eastAsia="Times New Roman" w:hAnsi="Times New Roman" w:cs="Times New Roman"/>
          <w:sz w:val="24"/>
          <w:szCs w:val="24"/>
          <w:lang w:eastAsia="ru-RU"/>
        </w:rPr>
        <w:t xml:space="preserve">Художественная культура XIX столетия. </w:t>
      </w:r>
      <w:r w:rsidRPr="009A2D76">
        <w:rPr>
          <w:rFonts w:ascii="Times New Roman" w:eastAsia="Times New Roman" w:hAnsi="Times New Roman" w:cs="Times New Roman"/>
          <w:i/>
          <w:iCs/>
          <w:sz w:val="24"/>
          <w:szCs w:val="24"/>
          <w:lang w:eastAsia="ru-RU"/>
        </w:rPr>
        <w:t xml:space="preserve">Основные художественные течения в XIX веке. </w:t>
      </w:r>
      <w:r w:rsidRPr="009A2D76">
        <w:rPr>
          <w:rFonts w:ascii="Times New Roman" w:eastAsia="Times New Roman" w:hAnsi="Times New Roman" w:cs="Times New Roman"/>
          <w:sz w:val="24"/>
          <w:szCs w:val="24"/>
          <w:lang w:eastAsia="ru-RU"/>
        </w:rPr>
        <w:t>Изобразительное искусство в XIX веке. Успехи музыкального образования. Развитие естественных и общественных наук. Успехи физико-математических, прикладных и химических наук. Географы и путешественники. Рост населения. Урбанизация. Изменение облика городов. Развитие связи и городского транспорта. Жизнь и быт городских «верхов». Жизнь и быт городских окраин. Досуг горожан. Изменения в деревенской жизни.</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Тема </w:t>
      </w:r>
      <w:r w:rsidRPr="009A2D76">
        <w:rPr>
          <w:rFonts w:ascii="Times New Roman" w:eastAsia="Times New Roman" w:hAnsi="Times New Roman" w:cs="Times New Roman"/>
          <w:bCs/>
          <w:sz w:val="24"/>
          <w:szCs w:val="24"/>
          <w:lang w:eastAsia="ru-RU"/>
        </w:rPr>
        <w:t xml:space="preserve">6: </w:t>
      </w:r>
      <w:r w:rsidRPr="009A2D76">
        <w:rPr>
          <w:rFonts w:ascii="Times New Roman" w:eastAsia="Times New Roman" w:hAnsi="Times New Roman" w:cs="Times New Roman"/>
          <w:sz w:val="24"/>
          <w:szCs w:val="24"/>
          <w:lang w:eastAsia="ru-RU"/>
        </w:rPr>
        <w:t>Традиционные общества перед выбором: модернизация или потеря</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независимости</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Япония на пути к модернизации: «восточная мораль - западная техника». </w:t>
      </w:r>
      <w:r w:rsidRPr="009A2D76">
        <w:rPr>
          <w:rFonts w:ascii="Times New Roman" w:eastAsia="Times New Roman" w:hAnsi="Times New Roman" w:cs="Times New Roman"/>
          <w:sz w:val="24"/>
          <w:szCs w:val="24"/>
          <w:lang w:eastAsia="ru-RU"/>
        </w:rPr>
        <w:t xml:space="preserve">Черты традиционных обществ Востока. Причины реформ в Японии во второй половине XIX в. «Открытие» Японии. Реформы «эпохи </w:t>
      </w:r>
      <w:proofErr w:type="spellStart"/>
      <w:r w:rsidRPr="009A2D76">
        <w:rPr>
          <w:rFonts w:ascii="Times New Roman" w:eastAsia="Times New Roman" w:hAnsi="Times New Roman" w:cs="Times New Roman"/>
          <w:sz w:val="24"/>
          <w:szCs w:val="24"/>
          <w:lang w:eastAsia="ru-RU"/>
        </w:rPr>
        <w:t>Мэйдзи</w:t>
      </w:r>
      <w:proofErr w:type="spellEnd"/>
      <w:r w:rsidRPr="009A2D76">
        <w:rPr>
          <w:rFonts w:ascii="Times New Roman" w:eastAsia="Times New Roman" w:hAnsi="Times New Roman" w:cs="Times New Roman"/>
          <w:sz w:val="24"/>
          <w:szCs w:val="24"/>
          <w:lang w:eastAsia="ru-RU"/>
        </w:rPr>
        <w:t>». Причины быстрой модернизации Японии. Особенности экономического развития Японии в XIX в. Внешняя политика японского государства во второй половине XIX в.</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Китай: сопротивление реформам. </w:t>
      </w:r>
      <w:r w:rsidRPr="009A2D76">
        <w:rPr>
          <w:rFonts w:ascii="Times New Roman" w:eastAsia="Times New Roman" w:hAnsi="Times New Roman" w:cs="Times New Roman"/>
          <w:sz w:val="24"/>
          <w:szCs w:val="24"/>
          <w:lang w:eastAsia="ru-RU"/>
        </w:rPr>
        <w:t xml:space="preserve">«Открытие» Китая, «опиумные войны» Попытка модернизации Китая империей </w:t>
      </w:r>
      <w:proofErr w:type="spellStart"/>
      <w:r w:rsidRPr="009A2D76">
        <w:rPr>
          <w:rFonts w:ascii="Times New Roman" w:eastAsia="Times New Roman" w:hAnsi="Times New Roman" w:cs="Times New Roman"/>
          <w:sz w:val="24"/>
          <w:szCs w:val="24"/>
          <w:lang w:eastAsia="ru-RU"/>
        </w:rPr>
        <w:t>Цыси</w:t>
      </w:r>
      <w:proofErr w:type="spellEnd"/>
      <w:r w:rsidRPr="009A2D76">
        <w:rPr>
          <w:rFonts w:ascii="Times New Roman" w:eastAsia="Times New Roman" w:hAnsi="Times New Roman" w:cs="Times New Roman"/>
          <w:sz w:val="24"/>
          <w:szCs w:val="24"/>
          <w:lang w:eastAsia="ru-RU"/>
        </w:rPr>
        <w:t xml:space="preserve"> и императора </w:t>
      </w:r>
      <w:proofErr w:type="spellStart"/>
      <w:r w:rsidRPr="009A2D76">
        <w:rPr>
          <w:rFonts w:ascii="Times New Roman" w:eastAsia="Times New Roman" w:hAnsi="Times New Roman" w:cs="Times New Roman"/>
          <w:sz w:val="24"/>
          <w:szCs w:val="24"/>
          <w:lang w:eastAsia="ru-RU"/>
        </w:rPr>
        <w:t>Гуансюем</w:t>
      </w:r>
      <w:proofErr w:type="spellEnd"/>
      <w:r w:rsidRPr="009A2D76">
        <w:rPr>
          <w:rFonts w:ascii="Times New Roman" w:eastAsia="Times New Roman" w:hAnsi="Times New Roman" w:cs="Times New Roman"/>
          <w:sz w:val="24"/>
          <w:szCs w:val="24"/>
          <w:lang w:eastAsia="ru-RU"/>
        </w:rPr>
        <w:t xml:space="preserve">. Причины поражения реформаторского движения. Восстание тайпинов и </w:t>
      </w:r>
      <w:proofErr w:type="spellStart"/>
      <w:r w:rsidRPr="009A2D76">
        <w:rPr>
          <w:rFonts w:ascii="Times New Roman" w:eastAsia="Times New Roman" w:hAnsi="Times New Roman" w:cs="Times New Roman"/>
          <w:sz w:val="24"/>
          <w:szCs w:val="24"/>
          <w:lang w:eastAsia="ru-RU"/>
        </w:rPr>
        <w:t>ихэтуаней</w:t>
      </w:r>
      <w:proofErr w:type="spellEnd"/>
      <w:r w:rsidRPr="009A2D76">
        <w:rPr>
          <w:rFonts w:ascii="Times New Roman" w:eastAsia="Times New Roman" w:hAnsi="Times New Roman" w:cs="Times New Roman"/>
          <w:sz w:val="24"/>
          <w:szCs w:val="24"/>
          <w:lang w:eastAsia="ru-RU"/>
        </w:rPr>
        <w:t xml:space="preserve">. </w:t>
      </w:r>
      <w:r w:rsidRPr="009A2D76">
        <w:rPr>
          <w:rFonts w:ascii="Times New Roman" w:eastAsia="Times New Roman" w:hAnsi="Times New Roman" w:cs="Times New Roman"/>
          <w:i/>
          <w:iCs/>
          <w:sz w:val="24"/>
          <w:szCs w:val="24"/>
          <w:lang w:eastAsia="ru-RU"/>
        </w:rPr>
        <w:t xml:space="preserve">Индия: насильственное разрушение традиционного общества. </w:t>
      </w:r>
      <w:r w:rsidRPr="009A2D76">
        <w:rPr>
          <w:rFonts w:ascii="Times New Roman" w:eastAsia="Times New Roman" w:hAnsi="Times New Roman" w:cs="Times New Roman"/>
          <w:sz w:val="24"/>
          <w:szCs w:val="24"/>
          <w:lang w:eastAsia="ru-RU"/>
        </w:rPr>
        <w:t>Разрушение традиционного общества в Индии. Великое восстание 1857г.</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Африка: континент в эпоху перемен. </w:t>
      </w:r>
      <w:r w:rsidRPr="009A2D76">
        <w:rPr>
          <w:rFonts w:ascii="Times New Roman" w:eastAsia="Times New Roman" w:hAnsi="Times New Roman" w:cs="Times New Roman"/>
          <w:sz w:val="24"/>
          <w:szCs w:val="24"/>
          <w:lang w:eastAsia="ru-RU"/>
        </w:rPr>
        <w:t>Традиционное общество. Раздел Африки. Создание ЮАС.</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Основные понятия темы </w:t>
      </w:r>
      <w:proofErr w:type="spellStart"/>
      <w:r w:rsidRPr="009A2D76">
        <w:rPr>
          <w:rFonts w:ascii="Times New Roman" w:eastAsia="Times New Roman" w:hAnsi="Times New Roman" w:cs="Times New Roman"/>
          <w:sz w:val="24"/>
          <w:szCs w:val="24"/>
          <w:lang w:eastAsia="ru-RU"/>
        </w:rPr>
        <w:t>Сегунат</w:t>
      </w:r>
      <w:proofErr w:type="spellEnd"/>
      <w:r w:rsidRPr="009A2D76">
        <w:rPr>
          <w:rFonts w:ascii="Times New Roman" w:eastAsia="Times New Roman" w:hAnsi="Times New Roman" w:cs="Times New Roman"/>
          <w:sz w:val="24"/>
          <w:szCs w:val="24"/>
          <w:lang w:eastAsia="ru-RU"/>
        </w:rPr>
        <w:t xml:space="preserve">, самурай, контрибуция, колония, </w:t>
      </w:r>
      <w:proofErr w:type="spellStart"/>
      <w:r w:rsidRPr="009A2D76">
        <w:rPr>
          <w:rFonts w:ascii="Times New Roman" w:eastAsia="Times New Roman" w:hAnsi="Times New Roman" w:cs="Times New Roman"/>
          <w:sz w:val="24"/>
          <w:szCs w:val="24"/>
          <w:lang w:eastAsia="ru-RU"/>
        </w:rPr>
        <w:t>Мэйдзи</w:t>
      </w:r>
      <w:proofErr w:type="spellEnd"/>
      <w:r w:rsidRPr="009A2D76">
        <w:rPr>
          <w:rFonts w:ascii="Times New Roman" w:eastAsia="Times New Roman" w:hAnsi="Times New Roman" w:cs="Times New Roman"/>
          <w:sz w:val="24"/>
          <w:szCs w:val="24"/>
          <w:lang w:eastAsia="ru-RU"/>
        </w:rPr>
        <w:t xml:space="preserve">. «опиумные войны», полуколония, движение тайпинов и </w:t>
      </w:r>
      <w:proofErr w:type="spellStart"/>
      <w:r w:rsidRPr="009A2D76">
        <w:rPr>
          <w:rFonts w:ascii="Times New Roman" w:eastAsia="Times New Roman" w:hAnsi="Times New Roman" w:cs="Times New Roman"/>
          <w:sz w:val="24"/>
          <w:szCs w:val="24"/>
          <w:lang w:eastAsia="ru-RU"/>
        </w:rPr>
        <w:t>ихэтуаней</w:t>
      </w:r>
      <w:proofErr w:type="spellEnd"/>
      <w:r w:rsidRPr="009A2D76">
        <w:rPr>
          <w:rFonts w:ascii="Times New Roman" w:eastAsia="Times New Roman" w:hAnsi="Times New Roman" w:cs="Times New Roman"/>
          <w:sz w:val="24"/>
          <w:szCs w:val="24"/>
          <w:lang w:eastAsia="ru-RU"/>
        </w:rPr>
        <w:t>. Сипаи, «свадеши», индийский Национальный Конгресс.</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 xml:space="preserve">Тема 6. Международные отношения в конце </w:t>
      </w:r>
      <w:r w:rsidRPr="009A2D76">
        <w:rPr>
          <w:rFonts w:ascii="Times New Roman" w:eastAsia="Times New Roman" w:hAnsi="Times New Roman" w:cs="Times New Roman"/>
          <w:sz w:val="24"/>
          <w:szCs w:val="24"/>
          <w:lang w:eastAsia="ru-RU"/>
        </w:rPr>
        <w:t xml:space="preserve">XIX - </w:t>
      </w:r>
      <w:r w:rsidRPr="009A2D76">
        <w:rPr>
          <w:rFonts w:ascii="Times New Roman" w:eastAsia="Times New Roman" w:hAnsi="Times New Roman" w:cs="Times New Roman"/>
          <w:bCs/>
          <w:sz w:val="24"/>
          <w:szCs w:val="24"/>
          <w:lang w:eastAsia="ru-RU"/>
        </w:rPr>
        <w:t xml:space="preserve">начале </w:t>
      </w:r>
      <w:r w:rsidRPr="009A2D76">
        <w:rPr>
          <w:rFonts w:ascii="Times New Roman" w:eastAsia="Times New Roman" w:hAnsi="Times New Roman" w:cs="Times New Roman"/>
          <w:sz w:val="24"/>
          <w:szCs w:val="24"/>
          <w:lang w:eastAsia="ru-RU"/>
        </w:rPr>
        <w:t xml:space="preserve">XX </w:t>
      </w:r>
      <w:r w:rsidRPr="009A2D76">
        <w:rPr>
          <w:rFonts w:ascii="Times New Roman" w:eastAsia="Times New Roman" w:hAnsi="Times New Roman" w:cs="Times New Roman"/>
          <w:bCs/>
          <w:sz w:val="24"/>
          <w:szCs w:val="24"/>
          <w:lang w:eastAsia="ru-RU"/>
        </w:rPr>
        <w:t>вв.</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Международные отношения: дипломатия или войны? </w:t>
      </w:r>
      <w:r w:rsidRPr="009A2D76">
        <w:rPr>
          <w:rFonts w:ascii="Times New Roman" w:eastAsia="Times New Roman" w:hAnsi="Times New Roman" w:cs="Times New Roman"/>
          <w:sz w:val="24"/>
          <w:szCs w:val="24"/>
          <w:lang w:eastAsia="ru-RU"/>
        </w:rPr>
        <w:t>Причины усиления международной напряженности в конце XIX в. Шаги к войне. Борьба мировой общественности против распространения военной угрозы.</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Итоговое повторение </w:t>
      </w:r>
      <w:r w:rsidRPr="009A2D76">
        <w:rPr>
          <w:rFonts w:ascii="Times New Roman" w:eastAsia="Times New Roman" w:hAnsi="Times New Roman" w:cs="Times New Roman"/>
          <w:sz w:val="24"/>
          <w:szCs w:val="24"/>
          <w:lang w:eastAsia="ru-RU"/>
        </w:rPr>
        <w:t>Итоги мирового развития в XIX веке - начале XX века.</w:t>
      </w:r>
    </w:p>
    <w:p w:rsidR="00724784" w:rsidRPr="009A2D76"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A2D76" w:rsidRPr="009A2D76" w:rsidRDefault="009A2D76" w:rsidP="009A2D76">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 xml:space="preserve">Россия в первой половине XIX в. </w:t>
      </w:r>
      <w:r w:rsidR="00724784">
        <w:rPr>
          <w:rFonts w:ascii="Times New Roman" w:eastAsia="Times New Roman" w:hAnsi="Times New Roman" w:cs="Times New Roman"/>
          <w:bCs/>
          <w:sz w:val="24"/>
          <w:szCs w:val="24"/>
          <w:lang w:eastAsia="ru-RU"/>
        </w:rPr>
        <w:t>О</w:t>
      </w:r>
      <w:r w:rsidRPr="009A2D76">
        <w:rPr>
          <w:rFonts w:ascii="Times New Roman" w:eastAsia="Times New Roman" w:hAnsi="Times New Roman" w:cs="Times New Roman"/>
          <w:bCs/>
          <w:sz w:val="24"/>
          <w:szCs w:val="24"/>
          <w:lang w:eastAsia="ru-RU"/>
        </w:rPr>
        <w:t>хватывает период с 1801 г по 1861 г.</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Россия на рубеже веков. Территория. Население. Сословия. Экономический строй. Политический строй.</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 xml:space="preserve">Внутренняя политика в 1801—1806 гг. Переворот 11 марта 1801 г. и первые преобразования. Александр I. Проект Ф. </w:t>
      </w:r>
      <w:proofErr w:type="spellStart"/>
      <w:r w:rsidRPr="009A2D76">
        <w:rPr>
          <w:rFonts w:ascii="Times New Roman" w:eastAsia="Times New Roman" w:hAnsi="Times New Roman" w:cs="Times New Roman"/>
          <w:bCs/>
          <w:sz w:val="24"/>
          <w:szCs w:val="24"/>
          <w:lang w:eastAsia="ru-RU"/>
        </w:rPr>
        <w:t>Лагарпа</w:t>
      </w:r>
      <w:proofErr w:type="spellEnd"/>
      <w:r w:rsidRPr="009A2D76">
        <w:rPr>
          <w:rFonts w:ascii="Times New Roman" w:eastAsia="Times New Roman" w:hAnsi="Times New Roman" w:cs="Times New Roman"/>
          <w:bCs/>
          <w:sz w:val="24"/>
          <w:szCs w:val="24"/>
          <w:lang w:eastAsia="ru-RU"/>
        </w:rPr>
        <w:t>. «Негласный комитет». Указ о «вольных хлебопашцах». Реформа народного просвещения. Аграрная реформа в Прибалтике. Реформы М. М. Сперанского. Личность реформатора. «Введение к уложению государственных законов». Учреждение Государственного совета. Экономические реформы. Отставка Сперанского: причины и последствия.</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 xml:space="preserve">Внешняя политика в 1801 —1812гг. Международное положение России в начале века. Основные цели и направления внешней политики. Россия в третьей и четвертой антифранцузских коалициях. Войны России с Турцией и Ираном. Расширение российского присутствия на Кавказе. </w:t>
      </w:r>
      <w:proofErr w:type="spellStart"/>
      <w:r w:rsidRPr="009A2D76">
        <w:rPr>
          <w:rFonts w:ascii="Times New Roman" w:eastAsia="Times New Roman" w:hAnsi="Times New Roman" w:cs="Times New Roman"/>
          <w:bCs/>
          <w:sz w:val="24"/>
          <w:szCs w:val="24"/>
          <w:lang w:eastAsia="ru-RU"/>
        </w:rPr>
        <w:t>Тильзитский</w:t>
      </w:r>
      <w:proofErr w:type="spellEnd"/>
      <w:r w:rsidRPr="009A2D76">
        <w:rPr>
          <w:rFonts w:ascii="Times New Roman" w:eastAsia="Times New Roman" w:hAnsi="Times New Roman" w:cs="Times New Roman"/>
          <w:bCs/>
          <w:sz w:val="24"/>
          <w:szCs w:val="24"/>
          <w:lang w:eastAsia="ru-RU"/>
        </w:rPr>
        <w:t xml:space="preserve"> мир 1807 </w:t>
      </w:r>
      <w:r w:rsidRPr="009A2D76">
        <w:rPr>
          <w:rFonts w:ascii="Times New Roman" w:eastAsia="Times New Roman" w:hAnsi="Times New Roman" w:cs="Times New Roman"/>
          <w:bCs/>
          <w:spacing w:val="-20"/>
          <w:sz w:val="24"/>
          <w:szCs w:val="24"/>
          <w:lang w:eastAsia="ru-RU"/>
        </w:rPr>
        <w:t>г.</w:t>
      </w:r>
      <w:r w:rsidRPr="009A2D76">
        <w:rPr>
          <w:rFonts w:ascii="Times New Roman" w:eastAsia="Times New Roman" w:hAnsi="Times New Roman" w:cs="Times New Roman"/>
          <w:bCs/>
          <w:sz w:val="24"/>
          <w:szCs w:val="24"/>
          <w:lang w:eastAsia="ru-RU"/>
        </w:rPr>
        <w:t xml:space="preserve"> и его последствия. Присоединение к России Финляндии. Разрыв русско-французского союза.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 xml:space="preserve">Отечественная война 1812 г. Начало войны. Планы и силы сторон. Смоленское сражение. Назначение М. И. Кутузова главнокомандующим. Бородинское сражение и его значение. </w:t>
      </w:r>
      <w:proofErr w:type="spellStart"/>
      <w:r w:rsidRPr="009A2D76">
        <w:rPr>
          <w:rFonts w:ascii="Times New Roman" w:eastAsia="Times New Roman" w:hAnsi="Times New Roman" w:cs="Times New Roman"/>
          <w:bCs/>
          <w:sz w:val="24"/>
          <w:szCs w:val="24"/>
          <w:lang w:eastAsia="ru-RU"/>
        </w:rPr>
        <w:t>Тарутинский</w:t>
      </w:r>
      <w:proofErr w:type="spellEnd"/>
      <w:r w:rsidRPr="009A2D76">
        <w:rPr>
          <w:rFonts w:ascii="Times New Roman" w:eastAsia="Times New Roman" w:hAnsi="Times New Roman" w:cs="Times New Roman"/>
          <w:bCs/>
          <w:sz w:val="24"/>
          <w:szCs w:val="24"/>
          <w:lang w:eastAsia="ru-RU"/>
        </w:rPr>
        <w:t xml:space="preserve"> маневр. Партизанское движение. Гибель «великой армии» Наполеона. Освобождение России от захватчиков.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A2D76">
        <w:rPr>
          <w:rFonts w:ascii="Times New Roman" w:eastAsia="Times New Roman" w:hAnsi="Times New Roman" w:cs="Times New Roman"/>
          <w:bCs/>
          <w:sz w:val="24"/>
          <w:szCs w:val="24"/>
          <w:lang w:eastAsia="ru-RU"/>
        </w:rPr>
        <w:t xml:space="preserve">Заграничный поход русской армии. Внешняя политика России в 1813—1825 гг. Начало заграничного похода, его цели. «Битва народов» под Лейпцигом. Разгром Наполеона. Россия на Венском конгрессе. Роль и место России в Священном союзе. </w:t>
      </w:r>
      <w:r w:rsidRPr="009A2D76">
        <w:rPr>
          <w:rFonts w:ascii="Times New Roman" w:eastAsia="Times New Roman" w:hAnsi="Times New Roman" w:cs="Times New Roman"/>
          <w:bCs/>
          <w:sz w:val="24"/>
          <w:szCs w:val="24"/>
          <w:lang w:eastAsia="ru-RU"/>
        </w:rPr>
        <w:lastRenderedPageBreak/>
        <w:t>Восточный вопрос во внешней политике Александра I. Россия и Америка. Россия — мировая держава.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pacing w:val="10"/>
          <w:sz w:val="24"/>
          <w:szCs w:val="24"/>
          <w:lang w:eastAsia="ru-RU"/>
        </w:rPr>
        <w:t xml:space="preserve">Внутренняя политика в 1814 —1825 гг. </w:t>
      </w:r>
      <w:r w:rsidRPr="009A2D76">
        <w:rPr>
          <w:rFonts w:ascii="Times New Roman" w:eastAsia="Times New Roman" w:hAnsi="Times New Roman" w:cs="Times New Roman"/>
          <w:sz w:val="24"/>
          <w:szCs w:val="24"/>
          <w:lang w:eastAsia="ru-RU"/>
        </w:rPr>
        <w:t>Причины изменения внутриполитического курса Александра I. Польская конституция. «Уставная грамота Российской империи» Н. Н. Новосильцева. Усиление политической реакции в начале 20-х гг. Основные итоги внутренней политики Александра I.</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pacing w:val="10"/>
          <w:sz w:val="24"/>
          <w:szCs w:val="24"/>
          <w:lang w:eastAsia="ru-RU"/>
        </w:rPr>
        <w:t xml:space="preserve">Социально-экономическое развитие. </w:t>
      </w:r>
      <w:r w:rsidRPr="009A2D76">
        <w:rPr>
          <w:rFonts w:ascii="Times New Roman" w:eastAsia="Times New Roman" w:hAnsi="Times New Roman" w:cs="Times New Roman"/>
          <w:sz w:val="24"/>
          <w:szCs w:val="24"/>
          <w:lang w:eastAsia="ru-RU"/>
        </w:rPr>
        <w:t xml:space="preserve">Экономический кризис 1812—1815 гг. Аграрный проект </w:t>
      </w:r>
      <w:proofErr w:type="spellStart"/>
      <w:r w:rsidRPr="009A2D76">
        <w:rPr>
          <w:rFonts w:ascii="Times New Roman" w:eastAsia="Times New Roman" w:hAnsi="Times New Roman" w:cs="Times New Roman"/>
          <w:sz w:val="24"/>
          <w:szCs w:val="24"/>
          <w:lang w:eastAsia="ru-RU"/>
        </w:rPr>
        <w:t>А.А.Аракчеева</w:t>
      </w:r>
      <w:proofErr w:type="spellEnd"/>
      <w:r w:rsidRPr="009A2D76">
        <w:rPr>
          <w:rFonts w:ascii="Times New Roman" w:eastAsia="Times New Roman" w:hAnsi="Times New Roman" w:cs="Times New Roman"/>
          <w:sz w:val="24"/>
          <w:szCs w:val="24"/>
          <w:lang w:eastAsia="ru-RU"/>
        </w:rPr>
        <w:t>. Проект крестьянской реформы Д. А. Гурьева. Развитие промышленности и торговли.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Общественные движения. Предпосылки возникновения и идейные основы общественных движений. Тайные масонские организации. Союз спасения. Союз благоденствия. Южное и Северное общества. Программные проекты </w:t>
      </w:r>
      <w:proofErr w:type="spellStart"/>
      <w:r w:rsidRPr="009A2D76">
        <w:rPr>
          <w:rFonts w:ascii="Times New Roman" w:eastAsia="Times New Roman" w:hAnsi="Times New Roman" w:cs="Times New Roman"/>
          <w:sz w:val="24"/>
          <w:szCs w:val="24"/>
          <w:lang w:eastAsia="ru-RU"/>
        </w:rPr>
        <w:t>П.И.Пестеля</w:t>
      </w:r>
      <w:proofErr w:type="spellEnd"/>
      <w:r w:rsidRPr="009A2D76">
        <w:rPr>
          <w:rFonts w:ascii="Times New Roman" w:eastAsia="Times New Roman" w:hAnsi="Times New Roman" w:cs="Times New Roman"/>
          <w:sz w:val="24"/>
          <w:szCs w:val="24"/>
          <w:lang w:eastAsia="ru-RU"/>
        </w:rPr>
        <w:t xml:space="preserve"> и </w:t>
      </w:r>
      <w:proofErr w:type="spellStart"/>
      <w:r w:rsidRPr="009A2D76">
        <w:rPr>
          <w:rFonts w:ascii="Times New Roman" w:eastAsia="Times New Roman" w:hAnsi="Times New Roman" w:cs="Times New Roman"/>
          <w:sz w:val="24"/>
          <w:szCs w:val="24"/>
          <w:lang w:eastAsia="ru-RU"/>
        </w:rPr>
        <w:t>Н.М.Муравьева</w:t>
      </w:r>
      <w:proofErr w:type="spellEnd"/>
      <w:r w:rsidRPr="009A2D76">
        <w:rPr>
          <w:rFonts w:ascii="Times New Roman" w:eastAsia="Times New Roman" w:hAnsi="Times New Roman" w:cs="Times New Roman"/>
          <w:sz w:val="24"/>
          <w:szCs w:val="24"/>
          <w:lang w:eastAsia="ru-RU"/>
        </w:rPr>
        <w:t>. Власть и общественные движения.</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Основные понятия темы Непременный совет, Негласный комитет, Конституция, вольные хлебопашцы, министерства, реформы, разделение властей, масоны, декабристы, военные поселения, промышленный подъем, рынок рабочей силы, крепостные предприниматели, расслоение крестьянства.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pacing w:val="10"/>
          <w:sz w:val="24"/>
          <w:szCs w:val="24"/>
          <w:lang w:eastAsia="ru-RU"/>
        </w:rPr>
        <w:t xml:space="preserve">Династический кризис 1825 </w:t>
      </w:r>
      <w:r w:rsidRPr="009A2D76">
        <w:rPr>
          <w:rFonts w:ascii="Times New Roman" w:eastAsia="Times New Roman" w:hAnsi="Times New Roman" w:cs="Times New Roman"/>
          <w:sz w:val="24"/>
          <w:szCs w:val="24"/>
          <w:lang w:eastAsia="ru-RU"/>
        </w:rPr>
        <w:t>г. Смерть Александра I и династический кризис. Восстание 14 декабря 1825 г. и его значение, Восстание Черниговского полка на Украине. Историческое значение и последствия восстания декабристов.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pacing w:val="10"/>
          <w:sz w:val="24"/>
          <w:szCs w:val="24"/>
          <w:lang w:eastAsia="ru-RU"/>
        </w:rPr>
        <w:t>Внутренняя политика Николая</w:t>
      </w:r>
      <w:proofErr w:type="gramStart"/>
      <w:r w:rsidRPr="009A2D76">
        <w:rPr>
          <w:rFonts w:ascii="Times New Roman" w:eastAsia="Times New Roman" w:hAnsi="Times New Roman" w:cs="Times New Roman"/>
          <w:i/>
          <w:iCs/>
          <w:spacing w:val="10"/>
          <w:sz w:val="24"/>
          <w:szCs w:val="24"/>
          <w:lang w:eastAsia="ru-RU"/>
        </w:rPr>
        <w:t xml:space="preserve"> </w:t>
      </w:r>
      <w:r w:rsidRPr="009A2D76">
        <w:rPr>
          <w:rFonts w:ascii="Times New Roman" w:eastAsia="Times New Roman" w:hAnsi="Times New Roman" w:cs="Times New Roman"/>
          <w:sz w:val="24"/>
          <w:szCs w:val="24"/>
          <w:lang w:eastAsia="ru-RU"/>
        </w:rPr>
        <w:t>/.</w:t>
      </w:r>
      <w:proofErr w:type="gramEnd"/>
      <w:r w:rsidRPr="009A2D76">
        <w:rPr>
          <w:rFonts w:ascii="Times New Roman" w:eastAsia="Times New Roman" w:hAnsi="Times New Roman" w:cs="Times New Roman"/>
          <w:sz w:val="24"/>
          <w:szCs w:val="24"/>
          <w:lang w:eastAsia="ru-RU"/>
        </w:rPr>
        <w:t>Укрепление роли государственного аппарата. Усиление социальной базы самодержавия. Попытки решения крестьянского вопроса. Ужесточение контроля над обществом (полицейский надзор, цензура). Централизация, бюрократизация государственного управления. Свод законов Российской империи. Русская православная церковь и государство. Усиление борьбы с революционными настроениями. III отделение царской канцелярии.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pacing w:val="10"/>
          <w:sz w:val="24"/>
          <w:szCs w:val="24"/>
          <w:lang w:eastAsia="ru-RU"/>
        </w:rPr>
        <w:t xml:space="preserve">Социально-экономическое развитие. </w:t>
      </w:r>
      <w:r w:rsidRPr="009A2D76">
        <w:rPr>
          <w:rFonts w:ascii="Times New Roman" w:eastAsia="Times New Roman" w:hAnsi="Times New Roman" w:cs="Times New Roman"/>
          <w:sz w:val="24"/>
          <w:szCs w:val="24"/>
          <w:lang w:eastAsia="ru-RU"/>
        </w:rPr>
        <w:t xml:space="preserve">Противоречия хозяйственного развития. Кризис феодально-крепостнической системы. Начало промышленного переворота. Первые железные дороги. Новые явления в промышленности, сельском хозяйстве и торговле. Финансовая реформа Е. Ф. </w:t>
      </w:r>
      <w:proofErr w:type="spellStart"/>
      <w:r w:rsidRPr="009A2D76">
        <w:rPr>
          <w:rFonts w:ascii="Times New Roman" w:eastAsia="Times New Roman" w:hAnsi="Times New Roman" w:cs="Times New Roman"/>
          <w:sz w:val="24"/>
          <w:szCs w:val="24"/>
          <w:lang w:eastAsia="ru-RU"/>
        </w:rPr>
        <w:t>Канкрина</w:t>
      </w:r>
      <w:proofErr w:type="spellEnd"/>
      <w:r w:rsidRPr="009A2D76">
        <w:rPr>
          <w:rFonts w:ascii="Times New Roman" w:eastAsia="Times New Roman" w:hAnsi="Times New Roman" w:cs="Times New Roman"/>
          <w:sz w:val="24"/>
          <w:szCs w:val="24"/>
          <w:lang w:eastAsia="ru-RU"/>
        </w:rPr>
        <w:t>. Реформа управления государственными крестьянами П. Д. Киселева. Рост городов.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pacing w:val="10"/>
          <w:sz w:val="24"/>
          <w:szCs w:val="24"/>
          <w:lang w:eastAsia="ru-RU"/>
        </w:rPr>
        <w:t xml:space="preserve">Внешняя политика в 1826—1849 </w:t>
      </w:r>
      <w:r w:rsidRPr="009A2D76">
        <w:rPr>
          <w:rFonts w:ascii="Times New Roman" w:eastAsia="Times New Roman" w:hAnsi="Times New Roman" w:cs="Times New Roman"/>
          <w:sz w:val="24"/>
          <w:szCs w:val="24"/>
          <w:lang w:eastAsia="ru-RU"/>
        </w:rPr>
        <w:t xml:space="preserve">гг. Участие России в подавлении революционных движений в европейских странах. Русско-иранская война 1826—1828 </w:t>
      </w:r>
      <w:r w:rsidRPr="009A2D76">
        <w:rPr>
          <w:rFonts w:ascii="Times New Roman" w:eastAsia="Times New Roman" w:hAnsi="Times New Roman" w:cs="Times New Roman"/>
          <w:bCs/>
          <w:smallCaps/>
          <w:sz w:val="24"/>
          <w:szCs w:val="24"/>
          <w:lang w:eastAsia="ru-RU"/>
        </w:rPr>
        <w:t xml:space="preserve">гг. </w:t>
      </w:r>
      <w:r w:rsidRPr="009A2D76">
        <w:rPr>
          <w:rFonts w:ascii="Times New Roman" w:eastAsia="Times New Roman" w:hAnsi="Times New Roman" w:cs="Times New Roman"/>
          <w:sz w:val="24"/>
          <w:szCs w:val="24"/>
          <w:lang w:eastAsia="ru-RU"/>
        </w:rPr>
        <w:t>Русско-турецкая война 1828—1829 гг. Обострение русско-английских противоречий. Россия и Центральная Азия. Восточный вопрос во внешней политике России.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pacing w:val="10"/>
          <w:sz w:val="24"/>
          <w:szCs w:val="24"/>
          <w:lang w:eastAsia="ru-RU"/>
        </w:rPr>
        <w:t xml:space="preserve">Народы России. </w:t>
      </w:r>
      <w:r w:rsidRPr="009A2D76">
        <w:rPr>
          <w:rFonts w:ascii="Times New Roman" w:eastAsia="Times New Roman" w:hAnsi="Times New Roman" w:cs="Times New Roman"/>
          <w:sz w:val="24"/>
          <w:szCs w:val="24"/>
          <w:lang w:eastAsia="ru-RU"/>
        </w:rPr>
        <w:t>Национальная политика самодержавия. Польский вопрос. Кавказская война. Мюридизм. Имамат. Движение Шамиля.</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pacing w:val="10"/>
          <w:sz w:val="24"/>
          <w:szCs w:val="24"/>
          <w:lang w:eastAsia="ru-RU"/>
        </w:rPr>
        <w:t xml:space="preserve">Общественное движение 30—50-х гг. </w:t>
      </w:r>
      <w:r w:rsidRPr="009A2D76">
        <w:rPr>
          <w:rFonts w:ascii="Times New Roman" w:eastAsia="Times New Roman" w:hAnsi="Times New Roman" w:cs="Times New Roman"/>
          <w:sz w:val="24"/>
          <w:szCs w:val="24"/>
          <w:lang w:eastAsia="ru-RU"/>
        </w:rPr>
        <w:t xml:space="preserve">Особенности общественного движения 30—50-х гг. Консервативное движение. Теория «официальной народности» С. С. Уварова. Либеральное движение. Западники. </w:t>
      </w:r>
      <w:r w:rsidRPr="009A2D76">
        <w:rPr>
          <w:rFonts w:ascii="Times New Roman" w:eastAsia="Times New Roman" w:hAnsi="Times New Roman" w:cs="Times New Roman"/>
          <w:spacing w:val="-20"/>
          <w:sz w:val="24"/>
          <w:szCs w:val="24"/>
          <w:lang w:eastAsia="ru-RU"/>
        </w:rPr>
        <w:t>Т.</w:t>
      </w:r>
      <w:r w:rsidRPr="009A2D76">
        <w:rPr>
          <w:rFonts w:ascii="Times New Roman" w:eastAsia="Times New Roman" w:hAnsi="Times New Roman" w:cs="Times New Roman"/>
          <w:sz w:val="24"/>
          <w:szCs w:val="24"/>
          <w:lang w:eastAsia="ru-RU"/>
        </w:rPr>
        <w:t xml:space="preserve"> Н. Грановский. С. М. Соловьев. Славянофилы. И. С. и К. С. Аксаковы, И. В. и П. В. Киреевские. Революционное движение. А. И. Герцен и</w:t>
      </w:r>
      <w:r w:rsidRPr="009A2D76">
        <w:rPr>
          <w:rFonts w:ascii="Times New Roman" w:eastAsia="Times New Roman" w:hAnsi="Times New Roman" w:cs="Times New Roman"/>
          <w:sz w:val="24"/>
          <w:szCs w:val="24"/>
          <w:vertAlign w:val="superscript"/>
          <w:lang w:eastAsia="ru-RU"/>
        </w:rPr>
        <w:t xml:space="preserve"> </w:t>
      </w:r>
      <w:r w:rsidRPr="009A2D76">
        <w:rPr>
          <w:rFonts w:ascii="Times New Roman" w:eastAsia="Times New Roman" w:hAnsi="Times New Roman" w:cs="Times New Roman"/>
          <w:sz w:val="24"/>
          <w:szCs w:val="24"/>
          <w:lang w:eastAsia="ru-RU"/>
        </w:rPr>
        <w:t>Н. П. Огарев. Петрашевцы. Теория «общинного социализма».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pacing w:val="10"/>
          <w:sz w:val="24"/>
          <w:szCs w:val="24"/>
          <w:lang w:eastAsia="ru-RU"/>
        </w:rPr>
        <w:t xml:space="preserve">Крымская война 1853 </w:t>
      </w:r>
      <w:r w:rsidRPr="009A2D76">
        <w:rPr>
          <w:rFonts w:ascii="Times New Roman" w:eastAsia="Times New Roman" w:hAnsi="Times New Roman" w:cs="Times New Roman"/>
          <w:sz w:val="24"/>
          <w:szCs w:val="24"/>
          <w:lang w:eastAsia="ru-RU"/>
        </w:rPr>
        <w:t xml:space="preserve">—7556 гг. Обострение восточного вопроса. Цели, силы и планы сторон. Основные этапы войны. Оборона Севастополя. П. С. Нахимов, В. А. Корнилов. Кавказский фронт. Парижский мир 1856 </w:t>
      </w:r>
      <w:r w:rsidRPr="009A2D76">
        <w:rPr>
          <w:rFonts w:ascii="Times New Roman" w:eastAsia="Times New Roman" w:hAnsi="Times New Roman" w:cs="Times New Roman"/>
          <w:spacing w:val="-20"/>
          <w:sz w:val="24"/>
          <w:szCs w:val="24"/>
          <w:lang w:eastAsia="ru-RU"/>
        </w:rPr>
        <w:t>г.</w:t>
      </w:r>
      <w:r w:rsidRPr="009A2D76">
        <w:rPr>
          <w:rFonts w:ascii="Times New Roman" w:eastAsia="Times New Roman" w:hAnsi="Times New Roman" w:cs="Times New Roman"/>
          <w:sz w:val="24"/>
          <w:szCs w:val="24"/>
          <w:lang w:eastAsia="ru-RU"/>
        </w:rPr>
        <w:t xml:space="preserve"> Итоги войны.</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pacing w:val="10"/>
          <w:sz w:val="24"/>
          <w:szCs w:val="24"/>
          <w:lang w:eastAsia="ru-RU"/>
        </w:rPr>
        <w:t xml:space="preserve">Культура и быт в первой половине XIX в. </w:t>
      </w:r>
      <w:r w:rsidRPr="009A2D76">
        <w:rPr>
          <w:rFonts w:ascii="Times New Roman" w:eastAsia="Times New Roman" w:hAnsi="Times New Roman" w:cs="Times New Roman"/>
          <w:sz w:val="24"/>
          <w:szCs w:val="24"/>
          <w:lang w:eastAsia="ru-RU"/>
        </w:rPr>
        <w:t xml:space="preserve">Развитие образования, его сословный характер. Научные открытия. Открытия в биологии И. А. </w:t>
      </w:r>
      <w:proofErr w:type="spellStart"/>
      <w:r w:rsidRPr="009A2D76">
        <w:rPr>
          <w:rFonts w:ascii="Times New Roman" w:eastAsia="Times New Roman" w:hAnsi="Times New Roman" w:cs="Times New Roman"/>
          <w:sz w:val="24"/>
          <w:szCs w:val="24"/>
          <w:lang w:eastAsia="ru-RU"/>
        </w:rPr>
        <w:t>Двигубского</w:t>
      </w:r>
      <w:proofErr w:type="spellEnd"/>
      <w:r w:rsidRPr="009A2D76">
        <w:rPr>
          <w:rFonts w:ascii="Times New Roman" w:eastAsia="Times New Roman" w:hAnsi="Times New Roman" w:cs="Times New Roman"/>
          <w:sz w:val="24"/>
          <w:szCs w:val="24"/>
          <w:lang w:eastAsia="ru-RU"/>
        </w:rPr>
        <w:t xml:space="preserve">, И. Е. </w:t>
      </w:r>
      <w:proofErr w:type="spellStart"/>
      <w:r w:rsidRPr="009A2D76">
        <w:rPr>
          <w:rFonts w:ascii="Times New Roman" w:eastAsia="Times New Roman" w:hAnsi="Times New Roman" w:cs="Times New Roman"/>
          <w:sz w:val="24"/>
          <w:szCs w:val="24"/>
          <w:lang w:eastAsia="ru-RU"/>
        </w:rPr>
        <w:t>Дядьковского</w:t>
      </w:r>
      <w:proofErr w:type="spellEnd"/>
      <w:r w:rsidRPr="009A2D76">
        <w:rPr>
          <w:rFonts w:ascii="Times New Roman" w:eastAsia="Times New Roman" w:hAnsi="Times New Roman" w:cs="Times New Roman"/>
          <w:sz w:val="24"/>
          <w:szCs w:val="24"/>
          <w:lang w:eastAsia="ru-RU"/>
        </w:rPr>
        <w:t xml:space="preserve">, К. М. Бэра. Н. И. Пирогов и развитие военно-полевой хирургии. Пулковская обсерватория. Математические открытия М. В. Остроградского и Н. И. Лобачевского. Вклад в развитие физики Б. С. Якоби и Э. X. Ленца. А. А. Воскресенский, И Н. Зинин и развитие органической химии. Русские первооткрыватели и </w:t>
      </w:r>
      <w:r w:rsidRPr="009A2D76">
        <w:rPr>
          <w:rFonts w:ascii="Times New Roman" w:eastAsia="Times New Roman" w:hAnsi="Times New Roman" w:cs="Times New Roman"/>
          <w:sz w:val="24"/>
          <w:szCs w:val="24"/>
          <w:lang w:eastAsia="ru-RU"/>
        </w:rPr>
        <w:lastRenderedPageBreak/>
        <w:t>путешественники. Кругосветные экспедиции И. Ф. Крузенштерна и Ю. Ф. Лисянского, Ф. Ф. Беллинсгаузена и М. П. Лазарева. Открытие Антарктиды. Дальневосточные</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экспедиции </w:t>
      </w:r>
      <w:r w:rsidRPr="009A2D76">
        <w:rPr>
          <w:rFonts w:ascii="Times New Roman" w:eastAsia="Times New Roman" w:hAnsi="Times New Roman" w:cs="Times New Roman"/>
          <w:spacing w:val="-20"/>
          <w:sz w:val="24"/>
          <w:szCs w:val="24"/>
          <w:lang w:eastAsia="ru-RU"/>
        </w:rPr>
        <w:t>Г.</w:t>
      </w:r>
      <w:r w:rsidRPr="009A2D76">
        <w:rPr>
          <w:rFonts w:ascii="Times New Roman" w:eastAsia="Times New Roman" w:hAnsi="Times New Roman" w:cs="Times New Roman"/>
          <w:sz w:val="24"/>
          <w:szCs w:val="24"/>
          <w:lang w:eastAsia="ru-RU"/>
        </w:rPr>
        <w:t xml:space="preserve"> И. </w:t>
      </w:r>
      <w:proofErr w:type="spellStart"/>
      <w:r w:rsidRPr="009A2D76">
        <w:rPr>
          <w:rFonts w:ascii="Times New Roman" w:eastAsia="Times New Roman" w:hAnsi="Times New Roman" w:cs="Times New Roman"/>
          <w:sz w:val="24"/>
          <w:szCs w:val="24"/>
          <w:lang w:eastAsia="ru-RU"/>
        </w:rPr>
        <w:t>Невельского</w:t>
      </w:r>
      <w:proofErr w:type="spellEnd"/>
      <w:r w:rsidRPr="009A2D76">
        <w:rPr>
          <w:rFonts w:ascii="Times New Roman" w:eastAsia="Times New Roman" w:hAnsi="Times New Roman" w:cs="Times New Roman"/>
          <w:sz w:val="24"/>
          <w:szCs w:val="24"/>
          <w:lang w:eastAsia="ru-RU"/>
        </w:rPr>
        <w:t xml:space="preserve"> и Е. В. Путятина. Русское географическое общество. Особенности и основные стили в художественной культуре (романтизм, классицизм, реализм). Литература. В. А Жуковский. К. Ф. Рылеев. А. И. Одоевский. Золотой век русской поэзии. А. С. Пушкин. М. Ю. Лермонтов. Критический реализм. Н. В. Гоголь. И. С. Тургенев. Д. В. Григорович. Драматургические произведения А. Н. Островского. Театр. П. С. Мочалов. М. С. Щепкин. А. Е. Мартынов. Музыка. Становление русской национальной музыкальной школы. А. Е. Варламов. А. А. </w:t>
      </w:r>
      <w:proofErr w:type="spellStart"/>
      <w:r w:rsidRPr="009A2D76">
        <w:rPr>
          <w:rFonts w:ascii="Times New Roman" w:eastAsia="Times New Roman" w:hAnsi="Times New Roman" w:cs="Times New Roman"/>
          <w:sz w:val="24"/>
          <w:szCs w:val="24"/>
          <w:lang w:eastAsia="ru-RU"/>
        </w:rPr>
        <w:t>Алябьев</w:t>
      </w:r>
      <w:proofErr w:type="spellEnd"/>
      <w:r w:rsidRPr="009A2D76">
        <w:rPr>
          <w:rFonts w:ascii="Times New Roman" w:eastAsia="Times New Roman" w:hAnsi="Times New Roman" w:cs="Times New Roman"/>
          <w:sz w:val="24"/>
          <w:szCs w:val="24"/>
          <w:lang w:eastAsia="ru-RU"/>
        </w:rPr>
        <w:t xml:space="preserve">. М. И. Глинка. А. </w:t>
      </w:r>
      <w:proofErr w:type="spellStart"/>
      <w:r w:rsidRPr="009A2D76">
        <w:rPr>
          <w:rFonts w:ascii="Times New Roman" w:eastAsia="Times New Roman" w:hAnsi="Times New Roman" w:cs="Times New Roman"/>
          <w:sz w:val="24"/>
          <w:szCs w:val="24"/>
          <w:lang w:eastAsia="ru-RU"/>
        </w:rPr>
        <w:t>С.Даргомыжский</w:t>
      </w:r>
      <w:proofErr w:type="spellEnd"/>
      <w:r w:rsidRPr="009A2D76">
        <w:rPr>
          <w:rFonts w:ascii="Times New Roman" w:eastAsia="Times New Roman" w:hAnsi="Times New Roman" w:cs="Times New Roman"/>
          <w:sz w:val="24"/>
          <w:szCs w:val="24"/>
          <w:lang w:eastAsia="ru-RU"/>
        </w:rPr>
        <w:t xml:space="preserve">. Живопись. К. П. Брюллов. </w:t>
      </w:r>
      <w:proofErr w:type="spellStart"/>
      <w:r w:rsidRPr="009A2D76">
        <w:rPr>
          <w:rFonts w:ascii="Times New Roman" w:eastAsia="Times New Roman" w:hAnsi="Times New Roman" w:cs="Times New Roman"/>
          <w:sz w:val="24"/>
          <w:szCs w:val="24"/>
          <w:lang w:eastAsia="ru-RU"/>
        </w:rPr>
        <w:t>О.А.Кипренский</w:t>
      </w:r>
      <w:proofErr w:type="spellEnd"/>
      <w:r w:rsidRPr="009A2D76">
        <w:rPr>
          <w:rFonts w:ascii="Times New Roman" w:eastAsia="Times New Roman" w:hAnsi="Times New Roman" w:cs="Times New Roman"/>
          <w:sz w:val="24"/>
          <w:szCs w:val="24"/>
          <w:lang w:eastAsia="ru-RU"/>
        </w:rPr>
        <w:t xml:space="preserve">. В. А. Тропинин. А. А. Иванов. </w:t>
      </w:r>
      <w:r w:rsidRPr="009A2D76">
        <w:rPr>
          <w:rFonts w:ascii="Times New Roman" w:eastAsia="Times New Roman" w:hAnsi="Times New Roman" w:cs="Times New Roman"/>
          <w:spacing w:val="-20"/>
          <w:sz w:val="24"/>
          <w:szCs w:val="24"/>
          <w:lang w:eastAsia="ru-RU"/>
        </w:rPr>
        <w:t>П.</w:t>
      </w:r>
      <w:r w:rsidRPr="009A2D76">
        <w:rPr>
          <w:rFonts w:ascii="Times New Roman" w:eastAsia="Times New Roman" w:hAnsi="Times New Roman" w:cs="Times New Roman"/>
          <w:sz w:val="24"/>
          <w:szCs w:val="24"/>
          <w:lang w:eastAsia="ru-RU"/>
        </w:rPr>
        <w:t xml:space="preserve"> А. Федотов. А. </w:t>
      </w:r>
      <w:r w:rsidRPr="009A2D76">
        <w:rPr>
          <w:rFonts w:ascii="Times New Roman" w:eastAsia="Times New Roman" w:hAnsi="Times New Roman" w:cs="Times New Roman"/>
          <w:spacing w:val="-20"/>
          <w:sz w:val="24"/>
          <w:szCs w:val="24"/>
          <w:lang w:eastAsia="ru-RU"/>
        </w:rPr>
        <w:t>Г.</w:t>
      </w:r>
      <w:r w:rsidRPr="009A2D76">
        <w:rPr>
          <w:rFonts w:ascii="Times New Roman" w:eastAsia="Times New Roman" w:hAnsi="Times New Roman" w:cs="Times New Roman"/>
          <w:sz w:val="24"/>
          <w:szCs w:val="24"/>
          <w:lang w:eastAsia="ru-RU"/>
        </w:rPr>
        <w:t xml:space="preserve"> Венецианов. Архитектура. Русский ампир. Ансамблевая застройка городов. </w:t>
      </w:r>
      <w:proofErr w:type="spellStart"/>
      <w:r w:rsidRPr="009A2D76">
        <w:rPr>
          <w:rFonts w:ascii="Times New Roman" w:eastAsia="Times New Roman" w:hAnsi="Times New Roman" w:cs="Times New Roman"/>
          <w:sz w:val="24"/>
          <w:szCs w:val="24"/>
          <w:lang w:eastAsia="ru-RU"/>
        </w:rPr>
        <w:t>А.Д.Захаров</w:t>
      </w:r>
      <w:proofErr w:type="spellEnd"/>
      <w:r w:rsidRPr="009A2D76">
        <w:rPr>
          <w:rFonts w:ascii="Times New Roman" w:eastAsia="Times New Roman" w:hAnsi="Times New Roman" w:cs="Times New Roman"/>
          <w:sz w:val="24"/>
          <w:szCs w:val="24"/>
          <w:lang w:eastAsia="ru-RU"/>
        </w:rPr>
        <w:t xml:space="preserve"> (здание Адмиралтейства). А. Н. </w:t>
      </w:r>
      <w:proofErr w:type="spellStart"/>
      <w:r w:rsidRPr="009A2D76">
        <w:rPr>
          <w:rFonts w:ascii="Times New Roman" w:eastAsia="Times New Roman" w:hAnsi="Times New Roman" w:cs="Times New Roman"/>
          <w:sz w:val="24"/>
          <w:szCs w:val="24"/>
          <w:lang w:eastAsia="ru-RU"/>
        </w:rPr>
        <w:t>Воронихйн</w:t>
      </w:r>
      <w:proofErr w:type="spellEnd"/>
      <w:r w:rsidRPr="009A2D76">
        <w:rPr>
          <w:rFonts w:ascii="Times New Roman" w:eastAsia="Times New Roman" w:hAnsi="Times New Roman" w:cs="Times New Roman"/>
          <w:sz w:val="24"/>
          <w:szCs w:val="24"/>
          <w:lang w:eastAsia="ru-RU"/>
        </w:rPr>
        <w:t xml:space="preserve"> (Казанский собор). К. И. Росси (Русский музей, ансамбль Дворцовой площади). О. И. Бове (Триумфальные ворота в Москве, реконструкция Театральной и Красной площадей). Русско-византийский стиль. К. А. Тон (Храм Христа Спасителя, Большой Кремлевский дворец, Оружейная палата). Культура народов Российской империи. Взаимное обогащение культур.</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Обобщение.</w:t>
      </w:r>
      <w:r w:rsidRPr="009A2D76">
        <w:rPr>
          <w:rFonts w:ascii="Times New Roman" w:eastAsia="Times New Roman" w:hAnsi="Times New Roman" w:cs="Times New Roman"/>
          <w:sz w:val="24"/>
          <w:szCs w:val="24"/>
          <w:lang w:eastAsia="ru-RU"/>
        </w:rPr>
        <w:t xml:space="preserve"> Россия на пороге перемен.</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Основные понятия темы</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Охранительная политика, теория официальной народности, обязанные крестьяне, кодификация законов, майорат, славянофильство, западничество, крестьянский социализм, крестьянская община, революционная демократия.</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Раздел 2. Россия во второй половине XIX в. (23 ч). Он охватывает период с 1861 г по 1900г.</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Отмена крепостного права. </w:t>
      </w:r>
      <w:r w:rsidRPr="009A2D76">
        <w:rPr>
          <w:rFonts w:ascii="Times New Roman" w:eastAsia="Times New Roman" w:hAnsi="Times New Roman" w:cs="Times New Roman"/>
          <w:sz w:val="24"/>
          <w:szCs w:val="24"/>
          <w:lang w:eastAsia="ru-RU"/>
        </w:rPr>
        <w:t>Социально-экономическое развитие страны к началу 60-х гг. XIX в. Настроения в обществе. Личность Александра II. Начало правления Александра II. Смягчение политического режима. Предпосылки и причины отмены крепостного права. Подготовка крестьянской реформы. Великий князь Константин Николаевич. Основные положения крестьянской реформы 1861 г. Значение отмены крепостного права.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Либеральные реформы 60—70-х гг. </w:t>
      </w:r>
      <w:r w:rsidRPr="009A2D76">
        <w:rPr>
          <w:rFonts w:ascii="Times New Roman" w:eastAsia="Times New Roman" w:hAnsi="Times New Roman" w:cs="Times New Roman"/>
          <w:sz w:val="24"/>
          <w:szCs w:val="24"/>
          <w:lang w:eastAsia="ru-RU"/>
        </w:rPr>
        <w:t xml:space="preserve">Земская и городская реформы. Создание местного самоуправления. Судебная реформа. Военные реформы. Реформы в области просвещения. Цензурные правила. Значение реформ. Незавершенность реформ. Борьба консервативной и либеральной группировок в правительстве на рубеже 70—80-х гг. «Конституция» М. Т. </w:t>
      </w:r>
      <w:proofErr w:type="spellStart"/>
      <w:r w:rsidRPr="009A2D76">
        <w:rPr>
          <w:rFonts w:ascii="Times New Roman" w:eastAsia="Times New Roman" w:hAnsi="Times New Roman" w:cs="Times New Roman"/>
          <w:sz w:val="24"/>
          <w:szCs w:val="24"/>
          <w:lang w:eastAsia="ru-RU"/>
        </w:rPr>
        <w:t>Лорис</w:t>
      </w:r>
      <w:proofErr w:type="spellEnd"/>
      <w:r w:rsidRPr="009A2D76">
        <w:rPr>
          <w:rFonts w:ascii="Times New Roman" w:eastAsia="Times New Roman" w:hAnsi="Times New Roman" w:cs="Times New Roman"/>
          <w:sz w:val="24"/>
          <w:szCs w:val="24"/>
          <w:lang w:eastAsia="ru-RU"/>
        </w:rPr>
        <w:t>-Меликова.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Национальный вопрос в царствование Александра II. </w:t>
      </w:r>
      <w:r w:rsidRPr="009A2D76">
        <w:rPr>
          <w:rFonts w:ascii="Times New Roman" w:eastAsia="Times New Roman" w:hAnsi="Times New Roman" w:cs="Times New Roman"/>
          <w:sz w:val="24"/>
          <w:szCs w:val="24"/>
          <w:lang w:eastAsia="ru-RU"/>
        </w:rPr>
        <w:t>Польское восстание 1863 г. Рост национального самосознания на Украине и в Белоруссии. Усиление русификаторской политики. Расширение автономии Финляндии. Еврейский вопрос. «Культурническая русификация» народов Поволжья.</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Социально-экономическое развитие страны после отмены крепостного права. </w:t>
      </w:r>
      <w:r w:rsidRPr="009A2D76">
        <w:rPr>
          <w:rFonts w:ascii="Times New Roman" w:eastAsia="Times New Roman" w:hAnsi="Times New Roman" w:cs="Times New Roman"/>
          <w:sz w:val="24"/>
          <w:szCs w:val="24"/>
          <w:lang w:eastAsia="ru-RU"/>
        </w:rPr>
        <w:t>Перестройка сельскохозяйственного и промышленного производства. Реорганизация финансово-кредитной системы. «Железнодорожная горячка». Завершение промышленно</w:t>
      </w:r>
      <w:r w:rsidRPr="009A2D76">
        <w:rPr>
          <w:rFonts w:ascii="Times New Roman" w:eastAsia="Times New Roman" w:hAnsi="Times New Roman" w:cs="Times New Roman"/>
          <w:sz w:val="24"/>
          <w:szCs w:val="24"/>
          <w:lang w:eastAsia="ru-RU"/>
        </w:rPr>
        <w:softHyphen/>
        <w:t>го переворота, его последствия. Начало индустриализации. Формирование буржуазии. Рост пролетариата.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Общественное движение. </w:t>
      </w:r>
      <w:r w:rsidRPr="009A2D76">
        <w:rPr>
          <w:rFonts w:ascii="Times New Roman" w:eastAsia="Times New Roman" w:hAnsi="Times New Roman" w:cs="Times New Roman"/>
          <w:sz w:val="24"/>
          <w:szCs w:val="24"/>
          <w:lang w:eastAsia="ru-RU"/>
        </w:rPr>
        <w:t>Особенности российского либерализма середины 50-х — начала 60-х гг. Тверской адрес 1862 г. Разногласия в либеральном движении. Земский конституционализм. Консерваторы и реформы. М. Н. Катков.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Причины роста революционного движения в пореформенный период. Н. </w:t>
      </w:r>
      <w:r w:rsidRPr="009A2D76">
        <w:rPr>
          <w:rFonts w:ascii="Times New Roman" w:eastAsia="Times New Roman" w:hAnsi="Times New Roman" w:cs="Times New Roman"/>
          <w:spacing w:val="-20"/>
          <w:sz w:val="24"/>
          <w:szCs w:val="24"/>
          <w:lang w:eastAsia="ru-RU"/>
        </w:rPr>
        <w:t xml:space="preserve">Г. </w:t>
      </w:r>
      <w:r w:rsidRPr="009A2D76">
        <w:rPr>
          <w:rFonts w:ascii="Times New Roman" w:eastAsia="Times New Roman" w:hAnsi="Times New Roman" w:cs="Times New Roman"/>
          <w:sz w:val="24"/>
          <w:szCs w:val="24"/>
          <w:lang w:eastAsia="ru-RU"/>
        </w:rPr>
        <w:t xml:space="preserve">Чернышевский. Теоретики революционного народничества: М. А. Бакунин, П. Л. Лавров, П. Н. Ткачев. Народнические организации второй половины 1860—начала 1870-х гг. С. </w:t>
      </w:r>
      <w:r w:rsidRPr="009A2D76">
        <w:rPr>
          <w:rFonts w:ascii="Times New Roman" w:eastAsia="Times New Roman" w:hAnsi="Times New Roman" w:cs="Times New Roman"/>
          <w:spacing w:val="-20"/>
          <w:sz w:val="24"/>
          <w:szCs w:val="24"/>
          <w:lang w:eastAsia="ru-RU"/>
        </w:rPr>
        <w:t xml:space="preserve">Г. </w:t>
      </w:r>
      <w:r w:rsidRPr="009A2D76">
        <w:rPr>
          <w:rFonts w:ascii="Times New Roman" w:eastAsia="Times New Roman" w:hAnsi="Times New Roman" w:cs="Times New Roman"/>
          <w:sz w:val="24"/>
          <w:szCs w:val="24"/>
          <w:lang w:eastAsia="ru-RU"/>
        </w:rPr>
        <w:t>Нечаев и «</w:t>
      </w:r>
      <w:proofErr w:type="spellStart"/>
      <w:r w:rsidRPr="009A2D76">
        <w:rPr>
          <w:rFonts w:ascii="Times New Roman" w:eastAsia="Times New Roman" w:hAnsi="Times New Roman" w:cs="Times New Roman"/>
          <w:sz w:val="24"/>
          <w:szCs w:val="24"/>
          <w:lang w:eastAsia="ru-RU"/>
        </w:rPr>
        <w:t>нечаевщина</w:t>
      </w:r>
      <w:proofErr w:type="spellEnd"/>
      <w:r w:rsidRPr="009A2D76">
        <w:rPr>
          <w:rFonts w:ascii="Times New Roman" w:eastAsia="Times New Roman" w:hAnsi="Times New Roman" w:cs="Times New Roman"/>
          <w:sz w:val="24"/>
          <w:szCs w:val="24"/>
          <w:lang w:eastAsia="ru-RU"/>
        </w:rPr>
        <w:t>». «Хождение в народ», «Земля и воля». Первые рабочие организации. Раскол «Земли и воли». «Народная воля». Убийство Александра П.</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lastRenderedPageBreak/>
        <w:t xml:space="preserve">Внешняя политика Александра П. </w:t>
      </w:r>
      <w:r w:rsidRPr="009A2D76">
        <w:rPr>
          <w:rFonts w:ascii="Times New Roman" w:eastAsia="Times New Roman" w:hAnsi="Times New Roman" w:cs="Times New Roman"/>
          <w:sz w:val="24"/>
          <w:szCs w:val="24"/>
          <w:lang w:eastAsia="ru-RU"/>
        </w:rPr>
        <w:t>Основные направления внешней политики России в 1860—1870-х гг. А М. Горчаков. Европейская политика России. Завершение</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кавказской войны. Политика России в Средней Азии. Дальневосточная политика. Продажа Аляски.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Русско-турецкая война 1877—1878 гг.: причины, ход военных действий, итоги. </w:t>
      </w:r>
      <w:r w:rsidRPr="009A2D76">
        <w:rPr>
          <w:rFonts w:ascii="Times New Roman" w:eastAsia="Times New Roman" w:hAnsi="Times New Roman" w:cs="Times New Roman"/>
          <w:sz w:val="24"/>
          <w:szCs w:val="24"/>
          <w:lang w:eastAsia="ru-RU"/>
        </w:rPr>
        <w:t>М. Д. Скобелев. И. В. Гурко. Роль России в освобождении балканских народов от османского ига.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Внутренняя политика Александра III. </w:t>
      </w:r>
      <w:r w:rsidRPr="009A2D76">
        <w:rPr>
          <w:rFonts w:ascii="Times New Roman" w:eastAsia="Times New Roman" w:hAnsi="Times New Roman" w:cs="Times New Roman"/>
          <w:sz w:val="24"/>
          <w:szCs w:val="24"/>
          <w:lang w:eastAsia="ru-RU"/>
        </w:rPr>
        <w:t>Личность Александра III. Начало нового царствования. К П. Победоносцев. Попытки решения крестьянского вопроса. Начало рабочего законодательства. Усиление репрессивной политики. Политика в области просвещения и печати. Укрепление позиций дворянства. Наступление на местное самоуправление. Национальная и религиозная политика Александра III.</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Экономическое развитие страны в 80—90-е гг. </w:t>
      </w:r>
      <w:r w:rsidRPr="009A2D76">
        <w:rPr>
          <w:rFonts w:ascii="Times New Roman" w:eastAsia="Times New Roman" w:hAnsi="Times New Roman" w:cs="Times New Roman"/>
          <w:sz w:val="24"/>
          <w:szCs w:val="24"/>
          <w:lang w:eastAsia="ru-RU"/>
        </w:rPr>
        <w:t xml:space="preserve">Общая характеристика экономической политики Александра III. Деятельность Н. X. </w:t>
      </w:r>
      <w:proofErr w:type="spellStart"/>
      <w:r w:rsidRPr="009A2D76">
        <w:rPr>
          <w:rFonts w:ascii="Times New Roman" w:eastAsia="Times New Roman" w:hAnsi="Times New Roman" w:cs="Times New Roman"/>
          <w:sz w:val="24"/>
          <w:szCs w:val="24"/>
          <w:lang w:eastAsia="ru-RU"/>
        </w:rPr>
        <w:t>Бунге</w:t>
      </w:r>
      <w:proofErr w:type="spellEnd"/>
      <w:r w:rsidRPr="009A2D76">
        <w:rPr>
          <w:rFonts w:ascii="Times New Roman" w:eastAsia="Times New Roman" w:hAnsi="Times New Roman" w:cs="Times New Roman"/>
          <w:sz w:val="24"/>
          <w:szCs w:val="24"/>
          <w:lang w:eastAsia="ru-RU"/>
        </w:rPr>
        <w:t xml:space="preserve">. Экономическая политика И. А. </w:t>
      </w:r>
      <w:proofErr w:type="spellStart"/>
      <w:r w:rsidRPr="009A2D76">
        <w:rPr>
          <w:rFonts w:ascii="Times New Roman" w:eastAsia="Times New Roman" w:hAnsi="Times New Roman" w:cs="Times New Roman"/>
          <w:sz w:val="24"/>
          <w:szCs w:val="24"/>
          <w:lang w:eastAsia="ru-RU"/>
        </w:rPr>
        <w:t>Выщнёградского</w:t>
      </w:r>
      <w:proofErr w:type="spellEnd"/>
      <w:r w:rsidRPr="009A2D76">
        <w:rPr>
          <w:rFonts w:ascii="Times New Roman" w:eastAsia="Times New Roman" w:hAnsi="Times New Roman" w:cs="Times New Roman"/>
          <w:sz w:val="24"/>
          <w:szCs w:val="24"/>
          <w:lang w:eastAsia="ru-RU"/>
        </w:rPr>
        <w:t>. Начало государственной деятельности С. Ю. Витте. Золотое десятилетие русской промышленности. Состояние сельского хозяйства.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Положение основных слоев российского общества. </w:t>
      </w:r>
      <w:r w:rsidRPr="009A2D76">
        <w:rPr>
          <w:rFonts w:ascii="Times New Roman" w:eastAsia="Times New Roman" w:hAnsi="Times New Roman" w:cs="Times New Roman"/>
          <w:sz w:val="24"/>
          <w:szCs w:val="24"/>
          <w:lang w:eastAsia="ru-RU"/>
        </w:rPr>
        <w:t>Социальная структура пореформенного общества.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Размывание дворянского сословия. </w:t>
      </w:r>
      <w:r w:rsidRPr="009A2D76">
        <w:rPr>
          <w:rFonts w:ascii="Times New Roman" w:eastAsia="Times New Roman" w:hAnsi="Times New Roman" w:cs="Times New Roman"/>
          <w:sz w:val="24"/>
          <w:szCs w:val="24"/>
          <w:lang w:eastAsia="ru-RU"/>
        </w:rPr>
        <w:t>Дворянское предпринимательство. Социальный облик российской буржуазии. Меценатство и благотворительность. Положение и роль духовенства. Разночинная интеллигенция. Крестьянская община. Усиление процесса рас</w:t>
      </w:r>
      <w:r w:rsidRPr="009A2D76">
        <w:rPr>
          <w:rFonts w:ascii="Times New Roman" w:eastAsia="Times New Roman" w:hAnsi="Times New Roman" w:cs="Times New Roman"/>
          <w:sz w:val="24"/>
          <w:szCs w:val="24"/>
          <w:lang w:eastAsia="ru-RU"/>
        </w:rPr>
        <w:softHyphen/>
        <w:t>слоения русского крестьянства. Изменения в образе жизни пореформенного крестьянства. Казачество. Особенности российского пролетариата.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Общественное движение в 80—90-х гг. </w:t>
      </w:r>
      <w:r w:rsidRPr="009A2D76">
        <w:rPr>
          <w:rFonts w:ascii="Times New Roman" w:eastAsia="Times New Roman" w:hAnsi="Times New Roman" w:cs="Times New Roman"/>
          <w:sz w:val="24"/>
          <w:szCs w:val="24"/>
          <w:lang w:eastAsia="ru-RU"/>
        </w:rPr>
        <w:t>Кризис революционного народничества. Изменения в либеральном движении. Усиление позиций консерваторов. Распространение марксизма в России.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Внешняя политика Александра III. </w:t>
      </w:r>
      <w:r w:rsidRPr="009A2D76">
        <w:rPr>
          <w:rFonts w:ascii="Times New Roman" w:eastAsia="Times New Roman" w:hAnsi="Times New Roman" w:cs="Times New Roman"/>
          <w:sz w:val="24"/>
          <w:szCs w:val="24"/>
          <w:lang w:eastAsia="ru-RU"/>
        </w:rPr>
        <w:t>Приоритеты и основные направления внешней политики Александра III. Ослабление российского влияния на Балканах. Поиск союзников в Европе. Сближение России и Франции. Азиатская политика России.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Развитие культуры во второй половине XIX </w:t>
      </w:r>
      <w:r w:rsidRPr="009A2D76">
        <w:rPr>
          <w:rFonts w:ascii="Times New Roman" w:eastAsia="Times New Roman" w:hAnsi="Times New Roman" w:cs="Times New Roman"/>
          <w:sz w:val="24"/>
          <w:szCs w:val="24"/>
          <w:lang w:eastAsia="ru-RU"/>
        </w:rPr>
        <w:t>в. Подъем российской демократической культуры. Просвещение во второй половине XIX в. Школьная реформа. Развитие естественных и общественных наук. Успехи физико-математических, прикладных и химических наук. Географы и путешественники. Сельскохозяйственная наука. Историческая наука.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Критический реализм в литературе. </w:t>
      </w:r>
      <w:r w:rsidRPr="009A2D76">
        <w:rPr>
          <w:rFonts w:ascii="Times New Roman" w:eastAsia="Times New Roman" w:hAnsi="Times New Roman" w:cs="Times New Roman"/>
          <w:sz w:val="24"/>
          <w:szCs w:val="24"/>
          <w:lang w:eastAsia="ru-RU"/>
        </w:rPr>
        <w:t>Развитие российской журналистики. Революционно-демократическая литература.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Русское искусство. </w:t>
      </w:r>
      <w:r w:rsidRPr="009A2D76">
        <w:rPr>
          <w:rFonts w:ascii="Times New Roman" w:eastAsia="Times New Roman" w:hAnsi="Times New Roman" w:cs="Times New Roman"/>
          <w:sz w:val="24"/>
          <w:szCs w:val="24"/>
          <w:lang w:eastAsia="ru-RU"/>
        </w:rPr>
        <w:t>Общественно-политическое значение деятельности передвижников. «Могучая кучка» и П. И. Чайковский, их значение для развития русской и зарубежной музыки. Русская опера. Мировое значение русской музыки. Успехи музыкального образования. Русский драматический театр и его значение в развитии культуры и общественной жизни. Развитие и взаимовлияние культур народов России. Роль русской культуры в развитии мировой культуры.</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pacing w:val="40"/>
          <w:sz w:val="24"/>
          <w:szCs w:val="24"/>
          <w:lang w:eastAsia="ru-RU"/>
        </w:rPr>
      </w:pPr>
      <w:r w:rsidRPr="009A2D76">
        <w:rPr>
          <w:rFonts w:ascii="Times New Roman" w:eastAsia="Times New Roman" w:hAnsi="Times New Roman" w:cs="Times New Roman"/>
          <w:i/>
          <w:iCs/>
          <w:sz w:val="24"/>
          <w:szCs w:val="24"/>
          <w:lang w:eastAsia="ru-RU"/>
        </w:rPr>
        <w:t xml:space="preserve">Быт: новые черты в жизни города и деревни. </w:t>
      </w:r>
      <w:r w:rsidRPr="009A2D76">
        <w:rPr>
          <w:rFonts w:ascii="Times New Roman" w:eastAsia="Times New Roman" w:hAnsi="Times New Roman" w:cs="Times New Roman"/>
          <w:sz w:val="24"/>
          <w:szCs w:val="24"/>
          <w:lang w:eastAsia="ru-RU"/>
        </w:rPr>
        <w:t xml:space="preserve">Рост населения. Урбанизация. Изменение облика городов. Развитие связи и городского транспорта. Жизнь и быт городских «верхов». Жизнь и быт городских окраин. Досуг горожан. Изменения в деревенской жизни. Родной край во второй половине XIX в. (I </w:t>
      </w:r>
      <w:r w:rsidRPr="009A2D76">
        <w:rPr>
          <w:rFonts w:ascii="Times New Roman" w:eastAsia="Times New Roman" w:hAnsi="Times New Roman" w:cs="Times New Roman"/>
          <w:spacing w:val="40"/>
          <w:sz w:val="24"/>
          <w:szCs w:val="24"/>
          <w:lang w:eastAsia="ru-RU"/>
        </w:rPr>
        <w:t>ч)</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i/>
          <w:iCs/>
          <w:sz w:val="24"/>
          <w:szCs w:val="24"/>
          <w:lang w:eastAsia="ru-RU"/>
        </w:rPr>
        <w:t xml:space="preserve">Итоговое обобщение. </w:t>
      </w:r>
      <w:r w:rsidRPr="009A2D76">
        <w:rPr>
          <w:rFonts w:ascii="Times New Roman" w:eastAsia="Times New Roman" w:hAnsi="Times New Roman" w:cs="Times New Roman"/>
          <w:sz w:val="24"/>
          <w:szCs w:val="24"/>
          <w:lang w:eastAsia="ru-RU"/>
        </w:rPr>
        <w:t>Россия и мир на пороге XX в.</w:t>
      </w:r>
    </w:p>
    <w:p w:rsidR="00724784" w:rsidRDefault="00724784"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9A2D76">
        <w:rPr>
          <w:rFonts w:ascii="Times New Roman" w:eastAsia="Times New Roman" w:hAnsi="Times New Roman" w:cs="Times New Roman"/>
          <w:b/>
          <w:bCs/>
          <w:sz w:val="24"/>
          <w:szCs w:val="24"/>
          <w:lang w:eastAsia="ru-RU"/>
        </w:rPr>
        <w:t xml:space="preserve">Новейшая история </w:t>
      </w:r>
      <w:r w:rsidRPr="009A2D76">
        <w:rPr>
          <w:rFonts w:ascii="Times New Roman" w:eastAsia="Times New Roman" w:hAnsi="Times New Roman" w:cs="Times New Roman"/>
          <w:b/>
          <w:sz w:val="24"/>
          <w:szCs w:val="24"/>
          <w:lang w:eastAsia="ru-RU"/>
        </w:rPr>
        <w:t xml:space="preserve">XX </w:t>
      </w:r>
      <w:r w:rsidRPr="009A2D76">
        <w:rPr>
          <w:rFonts w:ascii="Times New Roman" w:eastAsia="Times New Roman" w:hAnsi="Times New Roman" w:cs="Times New Roman"/>
          <w:b/>
          <w:bCs/>
          <w:sz w:val="24"/>
          <w:szCs w:val="24"/>
          <w:lang w:eastAsia="ru-RU"/>
        </w:rPr>
        <w:t>век, 9 класс</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Страны Европы в начале ХХ века, 1900-1928. 4 часа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lastRenderedPageBreak/>
        <w:t>Мир в начале 20 века. Основные характеристики новой индустриальной эпохи. Главные векторы развития и черты социальной жизни. Неравномерность развития различных стран. Особенности модернизации в начале 20 века. Содержание и особенности осуществления социального реформизма в ведущих странах мира. Милитаризация как альтернатива социальных реформ. Быт и образ жизни европейцев и североамериканцев в условиях массового промышленного производства. Предпосылки формирования единого экономического мирового пространства. Основные направления политической демократизации социально-политической жизни в начале 20 века. Политические партии и основные идеологические направления партийной борьбы: консерватизм, либерализм, социализм, марксизм. Рабочее движение в начале 20 века.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Причины и суть «нового империализма». Завершение территориального раздела мира между главными колониальными державами борьба за передел сфер влияния. Нарастание противоречий и образование двух блоков - Тройственного союза и Антанты. Гонка вооружений и локальные конфликты. Рост националистических настроений в обществе. Июльский кризис, повод и причины Первой мировой войны. Цели и планы участников. Характер войны. Основные фронты, этапы и сражения Первой мировой войны. Война на море. Дипломатия в ходе войны. Изменение состава участников коалиций. Человек и общество в условиях войны. Русская внешняя политика после окончания русско-японской войны.</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Версальская система и начало новой эпохи. Парижская мирная конференция 1919 года: надежды и планы участников. Программа Вильсона как проект послевоенного урегулирования. Новая карта Европы по Версальскому мирному договору. Идея Лиги Наций как гаранта сохранения мира. Вашингтонская конференция. Оформление Версальско-Вашингтонской системы и ее противоречия. Новое соотношение сил. Причины неустойчивости новой системы международных отношений. Международные последствия революции в России. Социальные последствия Первой мировой войны. Формирование массового общества. Демократизация общественной жизни. Изменение в расстановке политических сил в странах Европы. Новая роль социал-демократии в политической системе. Раскол в рабочем и социалистическом движении. Активизация праворадикальных сил - образование фашистских партий. Революции распад империй и образование новых государств как политический результат войны.</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Международные отношения в 1920-е гг. Внешняя политика России. Генуэзская конференция. Советско-германские договоры в Рапалло, их экономические и политические последствия. Эра пацифизма. Пакт </w:t>
      </w:r>
      <w:proofErr w:type="spellStart"/>
      <w:r w:rsidRPr="009A2D76">
        <w:rPr>
          <w:rFonts w:ascii="Times New Roman" w:eastAsia="Times New Roman" w:hAnsi="Times New Roman" w:cs="Times New Roman"/>
          <w:sz w:val="24"/>
          <w:szCs w:val="24"/>
          <w:lang w:eastAsia="ru-RU"/>
        </w:rPr>
        <w:t>Бриана</w:t>
      </w:r>
      <w:proofErr w:type="spellEnd"/>
      <w:r w:rsidRPr="009A2D76">
        <w:rPr>
          <w:rFonts w:ascii="Times New Roman" w:eastAsia="Times New Roman" w:hAnsi="Times New Roman" w:cs="Times New Roman"/>
          <w:sz w:val="24"/>
          <w:szCs w:val="24"/>
          <w:lang w:eastAsia="ru-RU"/>
        </w:rPr>
        <w:t xml:space="preserve">-Келлога. Международная обстановка во время и после Гражданской войны. Эволюция взглядов Ленина на идею мировой революции. Перенесение акцента на нормализацию отношений с мировым сообществом. Прорыв изоляции. Генуэзская конференция. </w:t>
      </w:r>
      <w:proofErr w:type="spellStart"/>
      <w:r w:rsidRPr="009A2D76">
        <w:rPr>
          <w:rFonts w:ascii="Times New Roman" w:eastAsia="Times New Roman" w:hAnsi="Times New Roman" w:cs="Times New Roman"/>
          <w:sz w:val="24"/>
          <w:szCs w:val="24"/>
          <w:lang w:eastAsia="ru-RU"/>
        </w:rPr>
        <w:t>Рапалльский</w:t>
      </w:r>
      <w:proofErr w:type="spellEnd"/>
      <w:r w:rsidRPr="009A2D76">
        <w:rPr>
          <w:rFonts w:ascii="Times New Roman" w:eastAsia="Times New Roman" w:hAnsi="Times New Roman" w:cs="Times New Roman"/>
          <w:sz w:val="24"/>
          <w:szCs w:val="24"/>
          <w:lang w:eastAsia="ru-RU"/>
        </w:rPr>
        <w:t xml:space="preserve"> договор. Новый курс Коминтерна. Международное признание СССР. Экономическое и политическое сотрудничество СССР и Германии. Американские фирмы на советском рынке. Усиление международной напряженности в конце 20-х гг.</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Развитие стран США и Европы в 1920-е гг. Экономический бум и торжество консерватизма в США, политическая нестабильность и трудности послевоенного восстановления в Европе. План </w:t>
      </w:r>
      <w:proofErr w:type="spellStart"/>
      <w:r w:rsidRPr="009A2D76">
        <w:rPr>
          <w:rFonts w:ascii="Times New Roman" w:eastAsia="Times New Roman" w:hAnsi="Times New Roman" w:cs="Times New Roman"/>
          <w:sz w:val="24"/>
          <w:szCs w:val="24"/>
          <w:lang w:eastAsia="ru-RU"/>
        </w:rPr>
        <w:t>Дауэса</w:t>
      </w:r>
      <w:proofErr w:type="spellEnd"/>
      <w:r w:rsidRPr="009A2D76">
        <w:rPr>
          <w:rFonts w:ascii="Times New Roman" w:eastAsia="Times New Roman" w:hAnsi="Times New Roman" w:cs="Times New Roman"/>
          <w:sz w:val="24"/>
          <w:szCs w:val="24"/>
          <w:lang w:eastAsia="ru-RU"/>
        </w:rPr>
        <w:t xml:space="preserve"> и перемещение экономического центра в США. Эпоха зрелого индустриального общества.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Мировой экономический кризис и образование тоталитарных диктатур, 5 часов Причины и проявление экономического кризиса 1929-1933гг. в США и странах Западной Европы. Великая депрессия: социально-психологические последствия кризиса. Проблема соотношения рынка и государственного регулирования. Два альтернативных выхода из кризиса в странах США и Европы. Либерально-демократическая модель: социальные реформы и государственное регулирование. Особенности экономического кризиса в США. Кризис традиционного либерализма. «Новый курс» Рузвельта. Начало социально-ориентированного этапа развития современного капиталистического государства. </w:t>
      </w:r>
      <w:r w:rsidRPr="009A2D76">
        <w:rPr>
          <w:rFonts w:ascii="Times New Roman" w:eastAsia="Times New Roman" w:hAnsi="Times New Roman" w:cs="Times New Roman"/>
          <w:sz w:val="24"/>
          <w:szCs w:val="24"/>
          <w:lang w:eastAsia="ru-RU"/>
        </w:rPr>
        <w:lastRenderedPageBreak/>
        <w:t>Внешняя политика США в 1930-е гг. Британская и французская модель борьбы с экономическим кризисом. Чемберлен и его политический курс. Народный фронт во Франции. Историческое значение либерально- демократической модели. Причины наступления тоталитарных и авторитарных режимов.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Образование тоталитарных диктатур в Европе. Формирование тоталитарных и авторитарных режимов как путь выхода из экономического кризиса. Италия в 1920-1930-х гг. Особенности итальянского фашизма. Кризис Веймарской республики в </w:t>
      </w:r>
      <w:proofErr w:type="spellStart"/>
      <w:r w:rsidRPr="009A2D76">
        <w:rPr>
          <w:rFonts w:ascii="Times New Roman" w:eastAsia="Times New Roman" w:hAnsi="Times New Roman" w:cs="Times New Roman"/>
          <w:sz w:val="24"/>
          <w:szCs w:val="24"/>
          <w:lang w:eastAsia="ru-RU"/>
        </w:rPr>
        <w:t>Еермании</w:t>
      </w:r>
      <w:proofErr w:type="spellEnd"/>
      <w:r w:rsidRPr="009A2D76">
        <w:rPr>
          <w:rFonts w:ascii="Times New Roman" w:eastAsia="Times New Roman" w:hAnsi="Times New Roman" w:cs="Times New Roman"/>
          <w:sz w:val="24"/>
          <w:szCs w:val="24"/>
          <w:lang w:eastAsia="ru-RU"/>
        </w:rPr>
        <w:t xml:space="preserve">. Политическая нестабильность и обострение социальных проблем в условиях мирового экономического кризиса. Идеология национал-социализма. Условия и этапы утверждения тоталитарной диктатуры в </w:t>
      </w:r>
      <w:proofErr w:type="spellStart"/>
      <w:r w:rsidRPr="009A2D76">
        <w:rPr>
          <w:rFonts w:ascii="Times New Roman" w:eastAsia="Times New Roman" w:hAnsi="Times New Roman" w:cs="Times New Roman"/>
          <w:sz w:val="24"/>
          <w:szCs w:val="24"/>
          <w:lang w:eastAsia="ru-RU"/>
        </w:rPr>
        <w:t>Еермании</w:t>
      </w:r>
      <w:proofErr w:type="spellEnd"/>
      <w:r w:rsidRPr="009A2D76">
        <w:rPr>
          <w:rFonts w:ascii="Times New Roman" w:eastAsia="Times New Roman" w:hAnsi="Times New Roman" w:cs="Times New Roman"/>
          <w:sz w:val="24"/>
          <w:szCs w:val="24"/>
          <w:lang w:eastAsia="ru-RU"/>
        </w:rPr>
        <w:t xml:space="preserve">. Милитаризация и подготовка к войне. Особенности германского фашизма. Испания в годы экономического кризиса. Революция 1931 г. И свержение монархии. </w:t>
      </w:r>
      <w:proofErr w:type="spellStart"/>
      <w:r w:rsidRPr="009A2D76">
        <w:rPr>
          <w:rFonts w:ascii="Times New Roman" w:eastAsia="Times New Roman" w:hAnsi="Times New Roman" w:cs="Times New Roman"/>
          <w:sz w:val="24"/>
          <w:szCs w:val="24"/>
          <w:lang w:eastAsia="ru-RU"/>
        </w:rPr>
        <w:t>Елубокий</w:t>
      </w:r>
      <w:proofErr w:type="spellEnd"/>
      <w:r w:rsidRPr="009A2D76">
        <w:rPr>
          <w:rFonts w:ascii="Times New Roman" w:eastAsia="Times New Roman" w:hAnsi="Times New Roman" w:cs="Times New Roman"/>
          <w:sz w:val="24"/>
          <w:szCs w:val="24"/>
          <w:lang w:eastAsia="ru-RU"/>
        </w:rPr>
        <w:t xml:space="preserve"> раскол в испанском обществе. Народный фронт. Гражданская война в Испании. Предпосылки образования военно-авторитарной диктатуры. Особенности испанского фашизма.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Международные отношения в конце 1930-х гг. Провал идеи национальной безопасности. Конец эпохи пацифизма. Крах Версальско-Вашингтонской системы. Агрессивные действия </w:t>
      </w:r>
      <w:proofErr w:type="spellStart"/>
      <w:r w:rsidRPr="009A2D76">
        <w:rPr>
          <w:rFonts w:ascii="Times New Roman" w:eastAsia="Times New Roman" w:hAnsi="Times New Roman" w:cs="Times New Roman"/>
          <w:sz w:val="24"/>
          <w:szCs w:val="24"/>
          <w:lang w:eastAsia="ru-RU"/>
        </w:rPr>
        <w:t>Еермании</w:t>
      </w:r>
      <w:proofErr w:type="spellEnd"/>
      <w:r w:rsidRPr="009A2D76">
        <w:rPr>
          <w:rFonts w:ascii="Times New Roman" w:eastAsia="Times New Roman" w:hAnsi="Times New Roman" w:cs="Times New Roman"/>
          <w:sz w:val="24"/>
          <w:szCs w:val="24"/>
          <w:lang w:eastAsia="ru-RU"/>
        </w:rPr>
        <w:t>, Италии, Японии. Несостоятельность Лиги Наций как организации, способной противостоять государствам-агрессорам. Причины и сущность политики умиротворения агрессоров. Военно-политический блок Берлин-Рим-</w:t>
      </w:r>
      <w:proofErr w:type="spellStart"/>
      <w:r w:rsidRPr="009A2D76">
        <w:rPr>
          <w:rFonts w:ascii="Times New Roman" w:eastAsia="Times New Roman" w:hAnsi="Times New Roman" w:cs="Times New Roman"/>
          <w:sz w:val="24"/>
          <w:szCs w:val="24"/>
          <w:lang w:eastAsia="ru-RU"/>
        </w:rPr>
        <w:t>Еокио</w:t>
      </w:r>
      <w:proofErr w:type="spellEnd"/>
      <w:r w:rsidRPr="009A2D76">
        <w:rPr>
          <w:rFonts w:ascii="Times New Roman" w:eastAsia="Times New Roman" w:hAnsi="Times New Roman" w:cs="Times New Roman"/>
          <w:sz w:val="24"/>
          <w:szCs w:val="24"/>
          <w:lang w:eastAsia="ru-RU"/>
        </w:rPr>
        <w:t>. Мюнхенский сговор. Советско-германские договоры и секретные соглашения к ним. Провал идеи коллективной безопасности.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Мировая культура в первой половине 20 века. Революция в естествознании и новая картина мира. В начале 20 века. Кризис рационализма, интерес к проблемам бессознательного и иррационального. Учение о психоанализе - Фрейд. Науки об обществе(Вебер). Новая художественная система - от модернизма и авангардизма до постмодернизма. Новые идеи и направления в художественной культуре. Стиль модерн, авангард, конструктивизм, функционализм в архитектуре. Символизм в музыке(</w:t>
      </w:r>
      <w:proofErr w:type="spellStart"/>
      <w:r w:rsidRPr="009A2D76">
        <w:rPr>
          <w:rFonts w:ascii="Times New Roman" w:eastAsia="Times New Roman" w:hAnsi="Times New Roman" w:cs="Times New Roman"/>
          <w:sz w:val="24"/>
          <w:szCs w:val="24"/>
          <w:lang w:eastAsia="ru-RU"/>
        </w:rPr>
        <w:t>Вагнр</w:t>
      </w:r>
      <w:proofErr w:type="spellEnd"/>
      <w:r w:rsidRPr="009A2D76">
        <w:rPr>
          <w:rFonts w:ascii="Times New Roman" w:eastAsia="Times New Roman" w:hAnsi="Times New Roman" w:cs="Times New Roman"/>
          <w:sz w:val="24"/>
          <w:szCs w:val="24"/>
          <w:lang w:eastAsia="ru-RU"/>
        </w:rPr>
        <w:t>), в литературе (</w:t>
      </w:r>
      <w:proofErr w:type="spellStart"/>
      <w:r w:rsidRPr="009A2D76">
        <w:rPr>
          <w:rFonts w:ascii="Times New Roman" w:eastAsia="Times New Roman" w:hAnsi="Times New Roman" w:cs="Times New Roman"/>
          <w:sz w:val="24"/>
          <w:szCs w:val="24"/>
          <w:lang w:eastAsia="ru-RU"/>
        </w:rPr>
        <w:t>Бодлер</w:t>
      </w:r>
      <w:proofErr w:type="spellEnd"/>
      <w:r w:rsidRPr="009A2D76">
        <w:rPr>
          <w:rFonts w:ascii="Times New Roman" w:eastAsia="Times New Roman" w:hAnsi="Times New Roman" w:cs="Times New Roman"/>
          <w:sz w:val="24"/>
          <w:szCs w:val="24"/>
          <w:lang w:eastAsia="ru-RU"/>
        </w:rPr>
        <w:t xml:space="preserve">, Верлен, </w:t>
      </w:r>
      <w:proofErr w:type="spellStart"/>
      <w:r w:rsidRPr="009A2D76">
        <w:rPr>
          <w:rFonts w:ascii="Times New Roman" w:eastAsia="Times New Roman" w:hAnsi="Times New Roman" w:cs="Times New Roman"/>
          <w:sz w:val="24"/>
          <w:szCs w:val="24"/>
          <w:lang w:eastAsia="ru-RU"/>
        </w:rPr>
        <w:t>Маларме</w:t>
      </w:r>
      <w:proofErr w:type="spellEnd"/>
      <w:r w:rsidRPr="009A2D76">
        <w:rPr>
          <w:rFonts w:ascii="Times New Roman" w:eastAsia="Times New Roman" w:hAnsi="Times New Roman" w:cs="Times New Roman"/>
          <w:sz w:val="24"/>
          <w:szCs w:val="24"/>
          <w:lang w:eastAsia="ru-RU"/>
        </w:rPr>
        <w:t xml:space="preserve">). Литература критического реализма. Новая драматургия в начале века. </w:t>
      </w:r>
      <w:proofErr w:type="gramStart"/>
      <w:r w:rsidRPr="009A2D76">
        <w:rPr>
          <w:rFonts w:ascii="Times New Roman" w:eastAsia="Times New Roman" w:hAnsi="Times New Roman" w:cs="Times New Roman"/>
          <w:sz w:val="24"/>
          <w:szCs w:val="24"/>
          <w:lang w:eastAsia="ru-RU"/>
        </w:rPr>
        <w:t>Литература потерянного поколения (Хемингуэй, Ремарк), литература авангарда (Кафка, Пруст)  Антиутопии в литературе(3амятин, Платонов, Хаксли).</w:t>
      </w:r>
      <w:proofErr w:type="gramEnd"/>
      <w:r w:rsidRPr="009A2D76">
        <w:rPr>
          <w:rFonts w:ascii="Times New Roman" w:eastAsia="Times New Roman" w:hAnsi="Times New Roman" w:cs="Times New Roman"/>
          <w:sz w:val="24"/>
          <w:szCs w:val="24"/>
          <w:lang w:eastAsia="ru-RU"/>
        </w:rPr>
        <w:t xml:space="preserve"> Кинематограф как вид массовой культуры. Наступление тоталитаризма и культура. Эмиграция культурной и научной жизни. Наука на службе войны, искусство на службе у пропаганды.</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Страны Востока и Латинской Америки в первой половине 20 века. Географические и политические параметры понятия «Восток». Положение в странах Востока в начале 20 века. Способы осуществления модернизации - революции и реформы. Проблема синтеза традиций и модернизации. Возможные пути модернизации на примере Японии, Китая, Индии. «Японский дух, европейское знание». Внешняя политика Японии. «Сто дней реформ» и полвека на две революции и две гражданские войны в Китае. Японо-китайская война. Умеренное и радикальное движение в Индии. Ганди и его учение. Кампания ненасильственного сопротивления. Культурно-цивилизационное своеобразие латиноамериканского общества. Особенности латиноамериканских стран. Факторы, способствующие и препятствующие модернизации в странах Латинской Америки. Мексиканская революция. Кубинская революция. Пример характерных для Латинской Америки смены циклов: революция - реформы - диктатура - революция.</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Вторая мировая война. 3 часа Начало Второй мировой войны. Причины и характер войны. Периодизация, фронты, участники. Начало войны, основные операции. Военные действия в Северной Африке, в Азии и на Тихом океане. Роль Восточного фронта в победе над фашизмом. Нацистский «новый порядок». Политика геноцида. Холокост. Движение Сопротивления. Создание антигитлеровской коалиции.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Итоги и уроки войны. Итоги войны и цена победы. Послевоенная карта Европы. Утверждение роли двух сверхдержав СССР и США. Оккупация Германии, образование </w:t>
      </w:r>
      <w:r w:rsidRPr="009A2D76">
        <w:rPr>
          <w:rFonts w:ascii="Times New Roman" w:eastAsia="Times New Roman" w:hAnsi="Times New Roman" w:cs="Times New Roman"/>
          <w:sz w:val="24"/>
          <w:szCs w:val="24"/>
          <w:lang w:eastAsia="ru-RU"/>
        </w:rPr>
        <w:lastRenderedPageBreak/>
        <w:t>двух германских государств. Сепаратный мир с Японией. Образование ООН. Нюрнбергский процесс над главными военными преступниками.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Внешняя политика СССР после войны. Предпосылки превращения мира в биполярный. Причины и главные черты «холодной войны». Идеологическое противостояние. «Железный занавес» как символ раскола Европы и мира на две противоборствующие общественно-политические системы. Гонка вооружений и создание военно-политических блоков. Ядерное оружие - равновесие страха, и сдерживающий фактор. Формирование двух военно-политических блоков. Начало «холодной войны». Роль СССР в установлении коммунистических режимов в Восточной Европе и Азии. СССР в корейской войне. Страны Европы и Востока в послевоенный период. 11 часов.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Послевоенное развитие стран Западной Европы. Особенности послевоенного экономического восстановления стран Западной Европы. План Маршалла. Факторы, обусловившие экономический подъем в странах Запада в 1945-1970-е гг. Стабилизация международной валютной системы. Либерализация мировой торговли. Экономическая интеграция в Западной Европе и Северной Америке. Смешанная экономика как сочетание государственной собственности и регулирования с поощрением частнопредпринимательской инициативы. Государство благосостояния, его основные характеристики. Противоречия экстенсивного типа производства. Завершающая фаза зрелого индустриального общества, ее атрибуты и символы. Переход к постиндустриальному обществу. Причины экономического кризиса 1974-1975 гг. и 1980-1982 гг. Новый этап научно-технической революции. Предпосылки к постиндустриальному обществу, его важнейшие признаки. Изменения в структуре занятости. Информация и знание как важнейшие факторы производства. Три этапа социально-экономической политики ведущих стран: либерально-реформистский, социал-реформистский, консервативно-реформистский. Противоречия социально-экономического развития стран Западной Европы в конце 20 - начале 21 в. В условиях глобализации и соперничества трех центров современной мировой экономики: США, Европейский союз, Япония.</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Демократизация политической жизни </w:t>
      </w:r>
      <w:proofErr w:type="spellStart"/>
      <w:r w:rsidRPr="009A2D76">
        <w:rPr>
          <w:rFonts w:ascii="Times New Roman" w:eastAsia="Times New Roman" w:hAnsi="Times New Roman" w:cs="Times New Roman"/>
          <w:sz w:val="24"/>
          <w:szCs w:val="24"/>
          <w:lang w:eastAsia="ru-RU"/>
        </w:rPr>
        <w:t>вт.п</w:t>
      </w:r>
      <w:proofErr w:type="spellEnd"/>
      <w:r w:rsidRPr="009A2D76">
        <w:rPr>
          <w:rFonts w:ascii="Times New Roman" w:eastAsia="Times New Roman" w:hAnsi="Times New Roman" w:cs="Times New Roman"/>
          <w:sz w:val="24"/>
          <w:szCs w:val="24"/>
          <w:lang w:eastAsia="ru-RU"/>
        </w:rPr>
        <w:t>. 20 – начале 21 века. Главные идейно-политические направления партийной борьбы во второй половине 20 века: консерватизм, либерализм, социалистическое и коммунистическое течения. Изменения в партийно-политической расстановке сил в странах Западной Европы. Появление в лагере консервативных сил христианско-демократических партий. Подъем и крах коммунистических партий и международного коммунистического движения. Факторы возрождения правых экстремистских группировок. Неофашизм.</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Страны Западной Европы и США во вт. половине 20 века. Предпосылки превращения США в центр мировой политики. Принципы внутренней и внешней политики США. Демократы и республиканцы у власти. США - сверхдержава в конце20 века. Великобритания: «политический маятник» (лейбористы и консерваторы). Социально-экономическое развитие Великобритании. М. </w:t>
      </w:r>
      <w:proofErr w:type="spellStart"/>
      <w:r w:rsidRPr="009A2D76">
        <w:rPr>
          <w:rFonts w:ascii="Times New Roman" w:eastAsia="Times New Roman" w:hAnsi="Times New Roman" w:cs="Times New Roman"/>
          <w:sz w:val="24"/>
          <w:szCs w:val="24"/>
          <w:lang w:eastAsia="ru-RU"/>
        </w:rPr>
        <w:t>Тетчер</w:t>
      </w:r>
      <w:proofErr w:type="spellEnd"/>
      <w:r w:rsidRPr="009A2D76">
        <w:rPr>
          <w:rFonts w:ascii="Times New Roman" w:eastAsia="Times New Roman" w:hAnsi="Times New Roman" w:cs="Times New Roman"/>
          <w:sz w:val="24"/>
          <w:szCs w:val="24"/>
          <w:lang w:eastAsia="ru-RU"/>
        </w:rPr>
        <w:t xml:space="preserve"> - «консервативная революция». Э. Блэр политика «третьего пути». Эволюция лейбористской партии. Северная Ирландия на пути к урегулированию. От многопартийности к режиму личной власти генерала де Голля во Франции. Социальные волнения 1968 г. И отставка генерала. Практика сосуществования левых и правых сил. Провозглашение республики в Италии. Политическая нестабильность как особенность политической системы в Италии. Реформа избирательной системы. Мафия и коррупция, попытки борьбы с ними. Особенности социально-экономического развития. Периодизация истории Германии. Историческое соревнование двух политических и социально-экономических систем. Проблемы объединенной Германии.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Западное общество, образ жизни. Причины появления новых социальных движений и расширения влияния гражданского общества во второй половине 20 - начале21 века. Новые социальные движения: антивоенное, молодежное, экологическое, </w:t>
      </w:r>
      <w:r w:rsidRPr="009A2D76">
        <w:rPr>
          <w:rFonts w:ascii="Times New Roman" w:eastAsia="Times New Roman" w:hAnsi="Times New Roman" w:cs="Times New Roman"/>
          <w:sz w:val="24"/>
          <w:szCs w:val="24"/>
          <w:lang w:eastAsia="ru-RU"/>
        </w:rPr>
        <w:lastRenderedPageBreak/>
        <w:t>феминистическое, этническое, группы взаимопомощи. Новые социальные движения как движения гражданских инициатив.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Восточноевропейские страны. Географические и политические параметры понятия «Восточная Европа». Принцип формирования мировой социалистической системы. Общее и особенное в строительстве социализма в восточноевропейских странах. Утверждение основ тоталитарного социализма. Нарастание кризисных явлений в экономике и социальной сфере. Политические кризисы в Восточной Германии, Польше, Чехословакии, Венгрии. Революции и ликвидация основ тоталитарного социализма. Основные направления преобразований в бывших странах социалистического лагеря.</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Страны Азии и Африки в современном мире. Проблема выбора путей и модернизации общества в освободившихся странах Азии и Африки. Культурно-цивилизационные особенности Азиатско-Тихоокеанского региона, индо-буддийско-мусульманского региона. Основные модели взаимодействия внешних влияний и исламских традиций в мусульманском мире. Противоречивые итоги социально-экономического и политического развития стран Африки, Азии.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Мировая культура во второй половине 20 века. Научно-техническая революция: достижения и проблемы. Революционное развитие информационных технологий. Персональный компьютер. Интернет. Новые философские направления: от </w:t>
      </w:r>
      <w:proofErr w:type="spellStart"/>
      <w:r w:rsidRPr="009A2D76">
        <w:rPr>
          <w:rFonts w:ascii="Times New Roman" w:eastAsia="Times New Roman" w:hAnsi="Times New Roman" w:cs="Times New Roman"/>
          <w:sz w:val="24"/>
          <w:szCs w:val="24"/>
          <w:lang w:eastAsia="ru-RU"/>
        </w:rPr>
        <w:t>экзистенционализма</w:t>
      </w:r>
      <w:proofErr w:type="spellEnd"/>
      <w:r w:rsidRPr="009A2D76">
        <w:rPr>
          <w:rFonts w:ascii="Times New Roman" w:eastAsia="Times New Roman" w:hAnsi="Times New Roman" w:cs="Times New Roman"/>
          <w:sz w:val="24"/>
          <w:szCs w:val="24"/>
          <w:lang w:eastAsia="ru-RU"/>
        </w:rPr>
        <w:t xml:space="preserve"> до постмодернизма. Литература: философска</w:t>
      </w:r>
      <w:proofErr w:type="gramStart"/>
      <w:r w:rsidRPr="009A2D76">
        <w:rPr>
          <w:rFonts w:ascii="Times New Roman" w:eastAsia="Times New Roman" w:hAnsi="Times New Roman" w:cs="Times New Roman"/>
          <w:sz w:val="24"/>
          <w:szCs w:val="24"/>
          <w:lang w:eastAsia="ru-RU"/>
        </w:rPr>
        <w:t>я(</w:t>
      </w:r>
      <w:proofErr w:type="gramEnd"/>
      <w:r w:rsidRPr="009A2D76">
        <w:rPr>
          <w:rFonts w:ascii="Times New Roman" w:eastAsia="Times New Roman" w:hAnsi="Times New Roman" w:cs="Times New Roman"/>
          <w:sz w:val="24"/>
          <w:szCs w:val="24"/>
          <w:lang w:eastAsia="ru-RU"/>
        </w:rPr>
        <w:t xml:space="preserve">Манн), </w:t>
      </w:r>
      <w:proofErr w:type="spellStart"/>
      <w:r w:rsidRPr="009A2D76">
        <w:rPr>
          <w:rFonts w:ascii="Times New Roman" w:eastAsia="Times New Roman" w:hAnsi="Times New Roman" w:cs="Times New Roman"/>
          <w:sz w:val="24"/>
          <w:szCs w:val="24"/>
          <w:lang w:eastAsia="ru-RU"/>
        </w:rPr>
        <w:t>экзистенционализма</w:t>
      </w:r>
      <w:proofErr w:type="spellEnd"/>
      <w:r w:rsidRPr="009A2D76">
        <w:rPr>
          <w:rFonts w:ascii="Times New Roman" w:eastAsia="Times New Roman" w:hAnsi="Times New Roman" w:cs="Times New Roman"/>
          <w:sz w:val="24"/>
          <w:szCs w:val="24"/>
          <w:lang w:eastAsia="ru-RU"/>
        </w:rPr>
        <w:t xml:space="preserve"> (Сартр, Камю), авангарда(Ионеско), магического реализма(Борхес, Маркес), постмодернизма(Эко, </w:t>
      </w:r>
      <w:proofErr w:type="spellStart"/>
      <w:r w:rsidRPr="009A2D76">
        <w:rPr>
          <w:rFonts w:ascii="Times New Roman" w:eastAsia="Times New Roman" w:hAnsi="Times New Roman" w:cs="Times New Roman"/>
          <w:sz w:val="24"/>
          <w:szCs w:val="24"/>
          <w:lang w:eastAsia="ru-RU"/>
        </w:rPr>
        <w:t>Павич</w:t>
      </w:r>
      <w:proofErr w:type="spellEnd"/>
      <w:r w:rsidRPr="009A2D76">
        <w:rPr>
          <w:rFonts w:ascii="Times New Roman" w:eastAsia="Times New Roman" w:hAnsi="Times New Roman" w:cs="Times New Roman"/>
          <w:sz w:val="24"/>
          <w:szCs w:val="24"/>
          <w:lang w:eastAsia="ru-RU"/>
        </w:rPr>
        <w:t>, Коэльо)Изобразительное искусство. Нью-Йоркская и европейская художественные школы. Новые художественные направления (поп-арт, гиперреализм, концептуализм, Постмодернизм в архитектуре. Кинематограф: направления и жанры. США - главный поставщик кинематографической продукции. Музыкально-коммерческая индустрия. Массовая культура и индустриальное общество. Религия и церковь в современном мире.</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Международные отношения на рубеже веков. Окончание «холодной войны» разрядка, распад СССР, превращение США в единственную сверхдержаву. Расширение НАТО на Восток. Роль ООН в современном мире. Региональная интеграция: американский и европейский варианты. Угроза международного терроризма.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Глобализация, тенденции и проблемы современного мира. Глобализация как явление современного мира, ее основные компоненты. Роль государства в условиях глобализации. Формирование глобального информационного пространства: проблемы и перспективы. Глобальные проблемы человечества.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Россия в начале XX века. (1900-1916 ГГ.)</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Российская империя на рубеже веков и ее место в мире. Территориальная структура Российской империи, ее геостратегическое положение. Количественная и качественная характеристика населения Российской империи. Особенности процесса модернизации России в начале 20 век</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Политическое развитие России в начале 20 века. Характеристика политической системы Российской империи и необходимость ее реформирования. Личность Николая 2, его политические воззрения. Либеральная программа преобразований. Борьба в высших эшелонах власти по вопросу о преобразованиях. СЮ. Витте, В.К. Плеве, П.Д. Святополк-Мирский. Национальная и конфессиональная политика Николая 2.</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Экономическое развитие России в начале 20 века. Особенности развития экономики в начале 20 века. Роль государства в экономике России. Иностранный капитал, причины его проникновения в страну. Российский монополистический капитализм, его специфика, формы, место и роль в экономике. Финансовый капитал. Государственно-монополистический капитализм. Кустарная Россия, удельный вес и производственные формы. Сельское хозяйство, сельская община.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lastRenderedPageBreak/>
        <w:t>Социальная структура России в начале 20 века. Особенности социальной структуры. Поместное дворянство, экономическое положение и политическая роль. Неоднородность русской буржуазии. Специфика «</w:t>
      </w:r>
      <w:proofErr w:type="spellStart"/>
      <w:r w:rsidRPr="009A2D76">
        <w:rPr>
          <w:rFonts w:ascii="Times New Roman" w:eastAsia="Times New Roman" w:hAnsi="Times New Roman" w:cs="Times New Roman"/>
          <w:sz w:val="24"/>
          <w:szCs w:val="24"/>
          <w:lang w:eastAsia="ru-RU"/>
        </w:rPr>
        <w:t>небуржуазного</w:t>
      </w:r>
      <w:proofErr w:type="spellEnd"/>
      <w:r w:rsidRPr="009A2D76">
        <w:rPr>
          <w:rFonts w:ascii="Times New Roman" w:eastAsia="Times New Roman" w:hAnsi="Times New Roman" w:cs="Times New Roman"/>
          <w:sz w:val="24"/>
          <w:szCs w:val="24"/>
          <w:lang w:eastAsia="ru-RU"/>
        </w:rPr>
        <w:t>» массового сознания. Крестьянство: экономическая дифференциация, влияние общины, социальная психология. Количественная и качественная характеристика пролетариата, особенности труда и быта. Чиновничество. Духовенство, Интеллигенция.</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Внешняя политика Николая. Русско-японская война. Внешнеполитические приоритеты в начале царствования Николая 2. Миротворческая инициатива Российского императора. Международная конференция в Гааге. «Большая азиатская программа». Втягивание России в дальневосточный конфликт. Русско-японская война. Ход военных действий, причины поражения в войне. </w:t>
      </w:r>
      <w:proofErr w:type="spellStart"/>
      <w:r w:rsidRPr="009A2D76">
        <w:rPr>
          <w:rFonts w:ascii="Times New Roman" w:eastAsia="Times New Roman" w:hAnsi="Times New Roman" w:cs="Times New Roman"/>
          <w:sz w:val="24"/>
          <w:szCs w:val="24"/>
          <w:lang w:eastAsia="ru-RU"/>
        </w:rPr>
        <w:t>Портсмутский</w:t>
      </w:r>
      <w:proofErr w:type="spellEnd"/>
      <w:r w:rsidRPr="009A2D76">
        <w:rPr>
          <w:rFonts w:ascii="Times New Roman" w:eastAsia="Times New Roman" w:hAnsi="Times New Roman" w:cs="Times New Roman"/>
          <w:sz w:val="24"/>
          <w:szCs w:val="24"/>
          <w:lang w:eastAsia="ru-RU"/>
        </w:rPr>
        <w:t xml:space="preserve"> мир.</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Общественные движения в России начала 20 века. Предпосылки формирования и особенности генезиса политических партий в России. Классификация политических партий. Российская социал-демократия. 2 съезд РСДРП. Большевики и меньшевики. В.И. Ленин, Ю.О. Мартов. Партия социалистов-революционеров. Чернов. Деятельность боевой организации. Е. </w:t>
      </w:r>
      <w:proofErr w:type="spellStart"/>
      <w:r w:rsidRPr="009A2D76">
        <w:rPr>
          <w:rFonts w:ascii="Times New Roman" w:eastAsia="Times New Roman" w:hAnsi="Times New Roman" w:cs="Times New Roman"/>
          <w:sz w:val="24"/>
          <w:szCs w:val="24"/>
          <w:lang w:eastAsia="ru-RU"/>
        </w:rPr>
        <w:t>Азеф</w:t>
      </w:r>
      <w:proofErr w:type="spellEnd"/>
      <w:r w:rsidRPr="009A2D76">
        <w:rPr>
          <w:rFonts w:ascii="Times New Roman" w:eastAsia="Times New Roman" w:hAnsi="Times New Roman" w:cs="Times New Roman"/>
          <w:sz w:val="24"/>
          <w:szCs w:val="24"/>
          <w:lang w:eastAsia="ru-RU"/>
        </w:rPr>
        <w:t xml:space="preserve">. </w:t>
      </w:r>
      <w:proofErr w:type="spellStart"/>
      <w:r w:rsidRPr="009A2D76">
        <w:rPr>
          <w:rFonts w:ascii="Times New Roman" w:eastAsia="Times New Roman" w:hAnsi="Times New Roman" w:cs="Times New Roman"/>
          <w:sz w:val="24"/>
          <w:szCs w:val="24"/>
          <w:lang w:eastAsia="ru-RU"/>
        </w:rPr>
        <w:t>Радикализация</w:t>
      </w:r>
      <w:proofErr w:type="spellEnd"/>
      <w:r w:rsidRPr="009A2D76">
        <w:rPr>
          <w:rFonts w:ascii="Times New Roman" w:eastAsia="Times New Roman" w:hAnsi="Times New Roman" w:cs="Times New Roman"/>
          <w:sz w:val="24"/>
          <w:szCs w:val="24"/>
          <w:lang w:eastAsia="ru-RU"/>
        </w:rPr>
        <w:t xml:space="preserve"> либерального движения. Влияние итогов русско-японской войны на общественно-политическое движение в России.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Первая русская революция. Антиправительственное движение в 1901-1904 гг. «</w:t>
      </w:r>
      <w:proofErr w:type="spellStart"/>
      <w:r w:rsidRPr="009A2D76">
        <w:rPr>
          <w:rFonts w:ascii="Times New Roman" w:eastAsia="Times New Roman" w:hAnsi="Times New Roman" w:cs="Times New Roman"/>
          <w:sz w:val="24"/>
          <w:szCs w:val="24"/>
          <w:lang w:eastAsia="ru-RU"/>
        </w:rPr>
        <w:t>Зубатовский</w:t>
      </w:r>
      <w:proofErr w:type="spellEnd"/>
      <w:r w:rsidRPr="009A2D76">
        <w:rPr>
          <w:rFonts w:ascii="Times New Roman" w:eastAsia="Times New Roman" w:hAnsi="Times New Roman" w:cs="Times New Roman"/>
          <w:sz w:val="24"/>
          <w:szCs w:val="24"/>
          <w:lang w:eastAsia="ru-RU"/>
        </w:rPr>
        <w:t xml:space="preserve"> социализм», суть, перспективы, причины провала. Кровавое воскресенье. Причины революции. Основные революционные события. «Верхи» в условиях революции. Манифест 17 октября 1905 г. Создание Государственной Думы. Формирование либеральных и консервативных партий. Конституционно-демократическая партия и «Союз 17 октября»: политические доктрины, решение аграрного и национального вопросов, численный состав. Монархические партии и организации. Черносотенное движение. Итоги революции.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Реформы П.А. Столыпина. Альтернативы развития России. Аграрные проекты Государственной Думы. Аграрная реформа, ее экономический, социальный и политический смысл. Третьеиюньский государственный переворот. Итоги реформ. Убийство А.А. Столыпина. Государственная Дума. Общественное и политическое развитие России в 1912-1914 гг. Свертывание курса реформаторства.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Россия в первой мировой войне Создание военно-политических блоков. Обострение русско-германских противоречий. Начало Первой Мировой войны, ее причины, цели и планы воюющих сторон. Основные события на фронте. Итоги военной кампании 1914-1916. Психологический перелом в армейских настроениях.</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Обострение внутриполитической ситуации в России. Влияние военного фактора на экономическое и социальное положение в стране. Отношение политических партий к войне. «Верхи» в условиях войны. «</w:t>
      </w:r>
      <w:proofErr w:type="spellStart"/>
      <w:r w:rsidRPr="009A2D76">
        <w:rPr>
          <w:rFonts w:ascii="Times New Roman" w:eastAsia="Times New Roman" w:hAnsi="Times New Roman" w:cs="Times New Roman"/>
          <w:sz w:val="24"/>
          <w:szCs w:val="24"/>
          <w:lang w:eastAsia="ru-RU"/>
        </w:rPr>
        <w:t>Распутинщина</w:t>
      </w:r>
      <w:proofErr w:type="spellEnd"/>
      <w:r w:rsidRPr="009A2D76">
        <w:rPr>
          <w:rFonts w:ascii="Times New Roman" w:eastAsia="Times New Roman" w:hAnsi="Times New Roman" w:cs="Times New Roman"/>
          <w:sz w:val="24"/>
          <w:szCs w:val="24"/>
          <w:lang w:eastAsia="ru-RU"/>
        </w:rPr>
        <w:t>». Государственная Дума. Нарастание революционного движения.</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Серебряный век русской культуры. Духовное состояние русского общества. Основные тенденции развития русской культуры. Развитие науки. Русская философия, поиски общественного идеала. Русская идея. Серебряный век русской поэзии. Декаданс. Символизм. Футуризм. Акмеизм. Русский авангард. Драматический театр: традиции и новаторство. Русский балет. «Русские сезоны» Дягилева. Рождение кинематографа. Россия 1917-1927 гг.</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Свержение монархии. Россия весной - летом 1917 г. Причины революции. Двоевластие, причины и суть. Отречение Николая 2. Приоритеты новой власти, курс на продолжение войны. Демократизация российского общества. Рождение новой власти на местах. Возвращение из эмиграции В.И. Ленина. Апрельские тезисы. Апрельский кризис власти. Образование первого коалиционного правительства, его внутренняя и внешняя политика. Июльские события в Петрограде. Переход РСДРП(б) на нелегальное положение. Выступление Корнилова и его последствия.</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lastRenderedPageBreak/>
        <w:t xml:space="preserve">Октябрьская революция. Формирование советской государственности. Курс большевистского руководства на вооруженный захват власти. </w:t>
      </w:r>
      <w:proofErr w:type="spellStart"/>
      <w:r w:rsidRPr="009A2D76">
        <w:rPr>
          <w:rFonts w:ascii="Times New Roman" w:eastAsia="Times New Roman" w:hAnsi="Times New Roman" w:cs="Times New Roman"/>
          <w:sz w:val="24"/>
          <w:szCs w:val="24"/>
          <w:lang w:eastAsia="ru-RU"/>
        </w:rPr>
        <w:t>Л.Д.Троцкий</w:t>
      </w:r>
      <w:proofErr w:type="spellEnd"/>
      <w:r w:rsidRPr="009A2D76">
        <w:rPr>
          <w:rFonts w:ascii="Times New Roman" w:eastAsia="Times New Roman" w:hAnsi="Times New Roman" w:cs="Times New Roman"/>
          <w:sz w:val="24"/>
          <w:szCs w:val="24"/>
          <w:lang w:eastAsia="ru-RU"/>
        </w:rPr>
        <w:t>. Октябрь в Петрограде. Крах праволиберальной альтернативы. 2 Всероссийский съезд Советов. Первые декреты советской власти. Создание коалиционного правительства. Судьба Учредительного собрания. Всероссийский съезд Советов. Формирование советской государственности. Доктрина мировой революции и революционной войны. Брест-Литовский мирный договор. Его условия и последствия.</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Эволюция экономической политики советской власти. Начало гражданской войны. Первые мероприятия советской власти в области промышленного производства, транспорта, торговли, банковской системы. Закон о социализации земли. Установление продовольственной диктатуры. Переход к продразверстке. Ускоренная национализация. Ликвидация товарно-денежных отношений.</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Гражданская война. Причины гражданской войны, ее этапы. Формирование белого движения. Создание Красной Армии. Иностранная интервенция, причины, масштаб. Формы, районы оккупации. Формирование Восточного фронта. Создание региональных правительств. Уфимская директория. Эволюция тактической линии меньшевиков и эсеров во время Гражданской войны. Конец </w:t>
      </w:r>
      <w:proofErr w:type="spellStart"/>
      <w:r w:rsidRPr="009A2D76">
        <w:rPr>
          <w:rFonts w:ascii="Times New Roman" w:eastAsia="Times New Roman" w:hAnsi="Times New Roman" w:cs="Times New Roman"/>
          <w:sz w:val="24"/>
          <w:szCs w:val="24"/>
          <w:lang w:eastAsia="ru-RU"/>
        </w:rPr>
        <w:t>колчаковского</w:t>
      </w:r>
      <w:proofErr w:type="spellEnd"/>
      <w:r w:rsidRPr="009A2D76">
        <w:rPr>
          <w:rFonts w:ascii="Times New Roman" w:eastAsia="Times New Roman" w:hAnsi="Times New Roman" w:cs="Times New Roman"/>
          <w:sz w:val="24"/>
          <w:szCs w:val="24"/>
          <w:lang w:eastAsia="ru-RU"/>
        </w:rPr>
        <w:t xml:space="preserve"> движения. Формирование Южного фронта. Характер белогвардейской политики на юге. Белый террор. Движение зеленых. Северный фронт Гражданская война на национальных окраинах. Окончание гражданской войны. Причины победы красных.</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Новая экономическая политика. Экономический и политический кризис начала 10-х гг. Сущность нэпа и его итоги. Социальная структура и социальная психология в 20-е гг. Кризис нэпа, его причины. Альтернативы развития.</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Политическое развитие в 20-е гг. Отношение к нэпу различных партий и слоев общества. Эволюция взглядов Ленина на НЭП. Главное противоречие нэпа. Формирование однопартийной системы. Образование СССР. Борьба за власть в политическом руководстве после смерти Ленина. Усиление И.В. Сталина.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Международные отношения в 1920-е гг. Внешняя политика России. Генуэзская конференция. Советско-германские договоры в Рапалло, их экономические и политические последствия. Эра пацифизма. Пакт </w:t>
      </w:r>
      <w:proofErr w:type="spellStart"/>
      <w:r w:rsidRPr="009A2D76">
        <w:rPr>
          <w:rFonts w:ascii="Times New Roman" w:eastAsia="Times New Roman" w:hAnsi="Times New Roman" w:cs="Times New Roman"/>
          <w:sz w:val="24"/>
          <w:szCs w:val="24"/>
          <w:lang w:eastAsia="ru-RU"/>
        </w:rPr>
        <w:t>Бриана</w:t>
      </w:r>
      <w:proofErr w:type="spellEnd"/>
      <w:r w:rsidRPr="009A2D76">
        <w:rPr>
          <w:rFonts w:ascii="Times New Roman" w:eastAsia="Times New Roman" w:hAnsi="Times New Roman" w:cs="Times New Roman"/>
          <w:sz w:val="24"/>
          <w:szCs w:val="24"/>
          <w:lang w:eastAsia="ru-RU"/>
        </w:rPr>
        <w:t>-Келлога. Международная обстановка во время и после Гражданской войны. Эволюция взглядов Ленина на идею мировой революции</w:t>
      </w:r>
      <w:proofErr w:type="gramStart"/>
      <w:r w:rsidRPr="009A2D76">
        <w:rPr>
          <w:rFonts w:ascii="Times New Roman" w:eastAsia="Times New Roman" w:hAnsi="Times New Roman" w:cs="Times New Roman"/>
          <w:sz w:val="24"/>
          <w:szCs w:val="24"/>
          <w:lang w:eastAsia="ru-RU"/>
        </w:rPr>
        <w:t xml:space="preserve">.. </w:t>
      </w:r>
      <w:proofErr w:type="gramEnd"/>
      <w:r w:rsidRPr="009A2D76">
        <w:rPr>
          <w:rFonts w:ascii="Times New Roman" w:eastAsia="Times New Roman" w:hAnsi="Times New Roman" w:cs="Times New Roman"/>
          <w:sz w:val="24"/>
          <w:szCs w:val="24"/>
          <w:lang w:eastAsia="ru-RU"/>
        </w:rPr>
        <w:t xml:space="preserve">Перенесение акцента на нормализацию отношений с мировым сообществом. Прорыв изоляции. Генуэзская конференция. </w:t>
      </w:r>
      <w:proofErr w:type="spellStart"/>
      <w:r w:rsidRPr="009A2D76">
        <w:rPr>
          <w:rFonts w:ascii="Times New Roman" w:eastAsia="Times New Roman" w:hAnsi="Times New Roman" w:cs="Times New Roman"/>
          <w:sz w:val="24"/>
          <w:szCs w:val="24"/>
          <w:lang w:eastAsia="ru-RU"/>
        </w:rPr>
        <w:t>Рапалльский</w:t>
      </w:r>
      <w:proofErr w:type="spellEnd"/>
      <w:r w:rsidRPr="009A2D76">
        <w:rPr>
          <w:rFonts w:ascii="Times New Roman" w:eastAsia="Times New Roman" w:hAnsi="Times New Roman" w:cs="Times New Roman"/>
          <w:sz w:val="24"/>
          <w:szCs w:val="24"/>
          <w:lang w:eastAsia="ru-RU"/>
        </w:rPr>
        <w:t xml:space="preserve"> договор. Новый курс Коминтерна. Международное признание СССР. Экономическое и политическое сотрудничество СССР и Германии. Американские фирмы на советском рынке. Усиление международной напряженности в конце 20-х гг.</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Духовная жизнь в СССР. Борьба с неграмотностью. Создание советской школы. Большевистские приоритеты в науке. Творцы Серебряного века в советской России. Первая волна эмиграции. «Философский пароход». Сменовеховство. Большевики и церковь. Пролеткульт. Новые имена и новые тенденции. «Окна РОСТА». Кинематограф. Начало партийного наступления на культуру. Жизнь, быт, психология людей в 20-е гг. СССР 1928-1938 ГГ.</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Экономическое развитие СССР в 20-е гг. Хлебозаготовительный кризис 1927 г. Оформление двух точек зрения на пути выхода из кризиса, Сталин и Бухарин. Предпосылки победы сталинской линии. Социально-политическая подготовка «великого перелома». Индустриализация цели, методы, источники. Итоги первых пятилеток. Коллективизация. Раскулачивание.</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Советская политическая система. Определение и основные черты тоталитарного государства. Партия - ядро тоталитарной системы. Ликвидация остатков внутрипартийной демократии. </w:t>
      </w:r>
      <w:proofErr w:type="spellStart"/>
      <w:r w:rsidRPr="009A2D76">
        <w:rPr>
          <w:rFonts w:ascii="Times New Roman" w:eastAsia="Times New Roman" w:hAnsi="Times New Roman" w:cs="Times New Roman"/>
          <w:sz w:val="24"/>
          <w:szCs w:val="24"/>
          <w:lang w:eastAsia="ru-RU"/>
        </w:rPr>
        <w:t>Идеологизация</w:t>
      </w:r>
      <w:proofErr w:type="spellEnd"/>
      <w:r w:rsidRPr="009A2D76">
        <w:rPr>
          <w:rFonts w:ascii="Times New Roman" w:eastAsia="Times New Roman" w:hAnsi="Times New Roman" w:cs="Times New Roman"/>
          <w:sz w:val="24"/>
          <w:szCs w:val="24"/>
          <w:lang w:eastAsia="ru-RU"/>
        </w:rPr>
        <w:t xml:space="preserve"> общественной жизни. Контроль за культурой. Дальнейшее наступление на церковь. Культ вождя. Репрессии. Принятие Конституции 1936 г. Попытки сопротивления режиму.</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lastRenderedPageBreak/>
        <w:t>Социальная система в СССР. Конституция 1936 г. О социальной структуре общества. Рабочий класс источники пополнения. Стахановское движение. Ужесточение трудового законодательства. Социальные последствия коллективизации и раскулачивания. Ограничение административных и гражданских прав крестьянства. Истребление старых кадров интеллигенции. «</w:t>
      </w:r>
      <w:proofErr w:type="spellStart"/>
      <w:r w:rsidRPr="009A2D76">
        <w:rPr>
          <w:rFonts w:ascii="Times New Roman" w:eastAsia="Times New Roman" w:hAnsi="Times New Roman" w:cs="Times New Roman"/>
          <w:sz w:val="24"/>
          <w:szCs w:val="24"/>
          <w:lang w:eastAsia="ru-RU"/>
        </w:rPr>
        <w:t>Спецконтингент</w:t>
      </w:r>
      <w:proofErr w:type="spellEnd"/>
      <w:r w:rsidRPr="009A2D76">
        <w:rPr>
          <w:rFonts w:ascii="Times New Roman" w:eastAsia="Times New Roman" w:hAnsi="Times New Roman" w:cs="Times New Roman"/>
          <w:sz w:val="24"/>
          <w:szCs w:val="24"/>
          <w:lang w:eastAsia="ru-RU"/>
        </w:rPr>
        <w:t>». ГУЛАГ как структурная часть советской экономики. Положение верхнего слоя советской социальной системы - номенклатуры.</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Внешняя политика СССР в 30-е гг. Новый курс советской дипломатии. Отход от прогерманской ориентации. Принятие СССР в Лигу Наций. Борь СССР за создание системы коллективной безопасности. Коминтерн: курс на создание единого антифашистского блока. Война в Испании. Мюнхенское соглашение. Дальневосточная политика СССР. Советско-германские договоры и секретные соглашения к ним. Духовная жизнь советского общества. Идеологическое наступление на культуру. Школа и семья. Достижения советской науки. От свободы творчества к творческим союзам. Горький. Феномен социалистического реализма. Советский кинематограф.</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Повторение Великая Отечественная война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СССР накануне войны. Советско-германские отношения. Развитие политического процесса в Европе после Мюнхенского договора. Причины нового советско-германского сближения. Советско-германские договоры 1939 г. Война с Финляндией и ее итоги. Укрепление обороноспособности страны: достижения и просчеты. Подготовка Германии к нападению на СССР.</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Начало Великой Отечественной войны. Боевые действия зимой - летом 1942 г. Боевые действия 1941- лето 1942 г. Проблемы внезапности нападения Германии. Первые мероприятия правительства по отпору врагу. Периодизации военных действий. Приказ № 270. Итоги и значение битвы под Москвой. Приказ № 227. Сталинградская битва. Создание антигитлеровской коалиции. Морально-психологическое состояние советских людей. Церковь в годы войны. Эвакуация. Героический труд. Жизнь и быт. Культура в годы войны.</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Коренной перелом в ходе Великой отечественной войны. Разгром немецких войск под Сталинградом. Начало массового изгнания захватчиков. Партизанское движение. Битва на Курской дуге, итоги и последствия. Битва за Днепр. Освобождение Донбасса. Соотношение сил на Восточном фронте к началу 1944 г. Открытие второго фронта.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Завершающий период войны. Наступление советских войск летом 1944 г. Операция «Багратион». Разгром немецких войск в Прибалтике. Победа на Балканах. Крымская конференция. Берлинская операция. Капитуляция фашистской Германии. Разгром Японии. Причины победы, итоги и цена. СССР в 1945-1952 гг.</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Послевоенное восстановление хозяйства. Политическое развитие страны. Экономические потери. Дискуссии 1945-1946 гг. Восстановление и развитие промышленности. «Демократический импульс» войны. Изменение в структурах власти. Система ГУЛАГа. Национальная политика.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Идеология и культура. Эволюция официальной идеологии. Образование. Противоречия в развитии литературы, театра, кино. Научные дискуссии. </w:t>
      </w:r>
      <w:r w:rsidRPr="009A2D76">
        <w:rPr>
          <w:rFonts w:ascii="Times New Roman" w:eastAsia="Times New Roman" w:hAnsi="Times New Roman" w:cs="Times New Roman"/>
          <w:i/>
          <w:iCs/>
          <w:spacing w:val="20"/>
          <w:sz w:val="24"/>
          <w:szCs w:val="24"/>
          <w:lang w:eastAsia="ru-RU"/>
        </w:rPr>
        <w:t xml:space="preserve">СССР </w:t>
      </w:r>
      <w:r w:rsidRPr="009A2D76">
        <w:rPr>
          <w:rFonts w:ascii="Times New Roman" w:eastAsia="Times New Roman" w:hAnsi="Times New Roman" w:cs="Times New Roman"/>
          <w:sz w:val="24"/>
          <w:szCs w:val="24"/>
          <w:lang w:eastAsia="ru-RU"/>
        </w:rPr>
        <w:t>в 1953- середине 60-х гг.</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Изменения политической системы в СССР. Общественная жизнь. Смерть Сталина и борьба за власть. Г.М. Маленков, Л.П. Берия, Н.С. Хрущев. 20 съезд партии. Критика культа личности и ее пределы. Начало реабилитации жертв репрессий. Реорганизация государственных органов, партийных и общественных организаций. Третья Программа КПСС. Разработка новой Конституции. НТР в СССР. Успехи в освоении космоса. Зарождение обновленческого направления в советской литературе. Эренбург. Твардовский, Гранин. Рождественский. Евтушенко. Ослабление идеологического давления в области музыкального искусства, живописи, кинематографии.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lastRenderedPageBreak/>
        <w:t>Социально-экономическое развитие страны в 1953-1964гг. Экономический курс Маленкова. Сельскохозяйственная политика Хрущева. Начало освоения целинных земель. Создание совнархозов. Особенности социальной политики. Жилищное строительство.</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Внешняя политика. Выработка новых подходов во внешней политике. Мирное сосуществование государств с различным общественным строем. Возобновление диалога с Западом. Берлинский и Карибский кризисы. КПСС и коммунистическое рабочее движение. СССР и страны «третьего мира».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СССР в середине 60-х - середине 80-х гг.</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Политическое развитие СССР и общественная жизнь в 1960- середине 1980 гг. Отстранение Н.С. Хрущева от власти. Л.И. Брежнев. А.Н. Косыгин. Усиление позиций партийно-государственной номенклатуры. Курс на «стабильность кадров». Усиление роли армии и органов безопасности. Реформирование КГБ. Конституция 1977 г. Теория «обострения идеологической борьбы». Усиление контроля за СМИ. Литература в борьбе с идеологией застоя. </w:t>
      </w:r>
      <w:proofErr w:type="spellStart"/>
      <w:r w:rsidRPr="009A2D76">
        <w:rPr>
          <w:rFonts w:ascii="Times New Roman" w:eastAsia="Times New Roman" w:hAnsi="Times New Roman" w:cs="Times New Roman"/>
          <w:sz w:val="24"/>
          <w:szCs w:val="24"/>
          <w:lang w:eastAsia="ru-RU"/>
        </w:rPr>
        <w:t>В.Аксенов</w:t>
      </w:r>
      <w:proofErr w:type="spellEnd"/>
      <w:r w:rsidRPr="009A2D76">
        <w:rPr>
          <w:rFonts w:ascii="Times New Roman" w:eastAsia="Times New Roman" w:hAnsi="Times New Roman" w:cs="Times New Roman"/>
          <w:sz w:val="24"/>
          <w:szCs w:val="24"/>
          <w:lang w:eastAsia="ru-RU"/>
        </w:rPr>
        <w:t xml:space="preserve">, А. </w:t>
      </w:r>
      <w:proofErr w:type="spellStart"/>
      <w:r w:rsidRPr="009A2D76">
        <w:rPr>
          <w:rFonts w:ascii="Times New Roman" w:eastAsia="Times New Roman" w:hAnsi="Times New Roman" w:cs="Times New Roman"/>
          <w:sz w:val="24"/>
          <w:szCs w:val="24"/>
          <w:lang w:eastAsia="ru-RU"/>
        </w:rPr>
        <w:t>Солженицин</w:t>
      </w:r>
      <w:proofErr w:type="spellEnd"/>
      <w:r w:rsidRPr="009A2D76">
        <w:rPr>
          <w:rFonts w:ascii="Times New Roman" w:eastAsia="Times New Roman" w:hAnsi="Times New Roman" w:cs="Times New Roman"/>
          <w:sz w:val="24"/>
          <w:szCs w:val="24"/>
          <w:lang w:eastAsia="ru-RU"/>
        </w:rPr>
        <w:t xml:space="preserve">, В. Максимов. В. Войнович. И. Бродский. В. Шукшин. В. Распутин. Советский театр. Г. Товстоногов. Ю. Любимов. М. Захаров. О. Ефремов. Г. Волчек. «Магнитофонная революция». </w:t>
      </w:r>
      <w:proofErr w:type="spellStart"/>
      <w:r w:rsidRPr="009A2D76">
        <w:rPr>
          <w:rFonts w:ascii="Times New Roman" w:eastAsia="Times New Roman" w:hAnsi="Times New Roman" w:cs="Times New Roman"/>
          <w:sz w:val="24"/>
          <w:szCs w:val="24"/>
          <w:lang w:eastAsia="ru-RU"/>
        </w:rPr>
        <w:t>В.Высоцкий</w:t>
      </w:r>
      <w:proofErr w:type="spellEnd"/>
      <w:r w:rsidRPr="009A2D76">
        <w:rPr>
          <w:rFonts w:ascii="Times New Roman" w:eastAsia="Times New Roman" w:hAnsi="Times New Roman" w:cs="Times New Roman"/>
          <w:sz w:val="24"/>
          <w:szCs w:val="24"/>
          <w:lang w:eastAsia="ru-RU"/>
        </w:rPr>
        <w:t xml:space="preserve">, А. Галич. Ю. Визбор. Б. Окуджава. Движение диссидентов. Советская музыка. Г. Свиридов. А. </w:t>
      </w:r>
      <w:proofErr w:type="spellStart"/>
      <w:r w:rsidRPr="009A2D76">
        <w:rPr>
          <w:rFonts w:ascii="Times New Roman" w:eastAsia="Times New Roman" w:hAnsi="Times New Roman" w:cs="Times New Roman"/>
          <w:sz w:val="24"/>
          <w:szCs w:val="24"/>
          <w:lang w:eastAsia="ru-RU"/>
        </w:rPr>
        <w:t>Шнитке</w:t>
      </w:r>
      <w:proofErr w:type="spellEnd"/>
      <w:r w:rsidRPr="009A2D76">
        <w:rPr>
          <w:rFonts w:ascii="Times New Roman" w:eastAsia="Times New Roman" w:hAnsi="Times New Roman" w:cs="Times New Roman"/>
          <w:sz w:val="24"/>
          <w:szCs w:val="24"/>
          <w:lang w:eastAsia="ru-RU"/>
        </w:rPr>
        <w:t>. Балет. М. Плисецкая. А. Годунов. М. Барышников. Р. Нуриев. М. Лиепа. Оперное искусство. Кинематограф.</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Экономика «развитого социализма». Предпосылки и основные задачи реформирования экономики. Аграрная реформа 1965 г. и ее последствия. Реформа промышленности 1965 г.: цели, содержание результаты. Отставание СССР в научно-технической сфере. Особенности социальной политики. Перестройка в СССР 1985-1991 ГГ.</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Реформа политической системы. Смерть Л.И. Брежнева. Ю.В. Андропов. М.С. Горбачев. «Кадровая революция». Всесоюзная партийная конференция. Возрождение российской многопартийности. Национальная политика и межнациональные отношения. Власть и церковь в годы перестройки. Августовский политический кризис 1991 года и его последствия. Роспуск КПСС. Распад СССР. Образование СНГ.</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Экономические реформы 1985-1991гг. Стратегия «ускорения социально-экономического развития». Экономическая реформа 1987 г и причины ее незавершенности. Программа «500» дней.</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Общественная жизнь во время перестройки. Политика гласности. Пересмотр партийной идеологии. Политика гласности. Утрата КПСС контроля над СМИ. Возобновление реабилитации жертв политических репрессий. Кризис социалистической идеологии.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Новое политическое мышление. Концепция нового политического мышления. Нормализация отношений с Западом. Начало ядерного разоружения. Вывод советских войск из Афганистана. Распад мировой социалистической системы. Роспуск СЭВ и Варшавского Договора.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Новая Россия 1991-2012 гг.</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Российская экономика на пути к рынку. Программа радикальных экономических реформ. Либерализация цен. Приватизация. Результаты и социальная цена реформ. Финансовый кризис 1998 г.</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Развитие политической системы. Декларация о государственном суверенитете России Выборы Президента России. Б.Н. Ельцин. Разработка новой Конституции. Политический кризис 1993 г. Демонтаж советской системы. Новая Конституция России. Российская многопартийность. Российский парламентаризм.</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Духовная жизнь России. Исторические условия развития культуры. Культура и искусство в новых условиях. Роль СМИ. Традиционные религии.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Геополитическое положение и внешняя политика России. Геополитическое положение России в мире. Россия и Запад. Россия и Восток. Россия и СНГ.</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lastRenderedPageBreak/>
        <w:t>Национальная политика и межнациональные отношения. Народы России до и после распада СССР Федеративный договор. Нарастание противоречий между центром и регионами. Чеченский кризис.</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Россия     в начале     21   века.     Президент В.В.  Путин.  Укрепление российской государственности. Политические реформы. Новые государственные символы России. Экономические реформы и социальная политика. Борьба с терроризмом. Разработка новой внешнеполитической стратегии. Обобщение по теме: Россия в условиях глобализации. </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Содержание истории Кузбасса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Кузнецкий край с древнейших времен до присоединения к Русскому государству</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Древнейшие жители Кузбасса. Эпоха каменного века: древнейшие стоянки на территории южной Сибири. Занятия, орудия труда, общественное устройство древнейших жителей. Эпоха бронзы. Первые металлурги, земледельцы, скотоводы. Великое переселение народов, его влияние на историю.</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spellStart"/>
      <w:r w:rsidRPr="009A2D76">
        <w:rPr>
          <w:rFonts w:ascii="Times New Roman" w:eastAsia="Times New Roman" w:hAnsi="Times New Roman" w:cs="Times New Roman"/>
          <w:sz w:val="24"/>
          <w:szCs w:val="24"/>
          <w:lang w:eastAsia="ru-RU"/>
        </w:rPr>
        <w:t>Телеуты</w:t>
      </w:r>
      <w:proofErr w:type="spellEnd"/>
      <w:r w:rsidRPr="009A2D76">
        <w:rPr>
          <w:rFonts w:ascii="Times New Roman" w:eastAsia="Times New Roman" w:hAnsi="Times New Roman" w:cs="Times New Roman"/>
          <w:sz w:val="24"/>
          <w:szCs w:val="24"/>
          <w:lang w:eastAsia="ru-RU"/>
        </w:rPr>
        <w:t xml:space="preserve"> и шорцы - коренные жители нашего края (быт и занятия). Происхождение, материальная культура, занятия, религиозные культы. Первые контакты с русским населением.</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Первые сведения о Сибири и Кузбассе. Характеристика видов источников по истории Кузбасса.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Интерес европейцев к Сибири и Кузбассу. Причины интереса. Ясак - источник пополнения русской казны. Пути продвижения русский землепроходцев. Присоединение Кузнецкой земли к Русскому государству и ее освоение. 3 часа. Начало русского проникновения в Западную Сибирь и Кузбасс. Основание Томска, как отправной точки русской колонизации. Переход местного население под покровительство русского царя. Условия жизни первых переселенцев.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Присоединение Кузнецкой земли к Русскому государству и ее освоение. Основание кузнецкого острога. Характер колонизации.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Административная организация земель. Введение </w:t>
      </w:r>
      <w:proofErr w:type="spellStart"/>
      <w:r w:rsidRPr="009A2D76">
        <w:rPr>
          <w:rFonts w:ascii="Times New Roman" w:eastAsia="Times New Roman" w:hAnsi="Times New Roman" w:cs="Times New Roman"/>
          <w:sz w:val="24"/>
          <w:szCs w:val="24"/>
          <w:lang w:eastAsia="ru-RU"/>
        </w:rPr>
        <w:t>дискриктов</w:t>
      </w:r>
      <w:proofErr w:type="spellEnd"/>
      <w:r w:rsidRPr="009A2D76">
        <w:rPr>
          <w:rFonts w:ascii="Times New Roman" w:eastAsia="Times New Roman" w:hAnsi="Times New Roman" w:cs="Times New Roman"/>
          <w:sz w:val="24"/>
          <w:szCs w:val="24"/>
          <w:lang w:eastAsia="ru-RU"/>
        </w:rPr>
        <w:t>. Формы землевладения. Сословное положение кузнецких крестьян. Открытие и использование природных богатств.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Первооткрыватель Кузнецкого угля Михайло Волков. Потребность в природных богатствах Сибири. Роль Михайло Волкова в освоении Сибири. Значение открытий Волкова.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Открытие природных богатств Кузбасса в </w:t>
      </w:r>
      <w:r w:rsidRPr="009A2D76">
        <w:rPr>
          <w:rFonts w:ascii="Times New Roman" w:eastAsia="Times New Roman" w:hAnsi="Times New Roman" w:cs="Times New Roman"/>
          <w:sz w:val="24"/>
          <w:szCs w:val="24"/>
          <w:lang w:val="en-US" w:eastAsia="ru-RU"/>
        </w:rPr>
        <w:t>XVIII</w:t>
      </w:r>
      <w:r w:rsidRPr="009A2D76">
        <w:rPr>
          <w:rFonts w:ascii="Times New Roman" w:eastAsia="Times New Roman" w:hAnsi="Times New Roman" w:cs="Times New Roman"/>
          <w:sz w:val="24"/>
          <w:szCs w:val="24"/>
          <w:lang w:eastAsia="ru-RU"/>
        </w:rPr>
        <w:t>-</w:t>
      </w:r>
      <w:r w:rsidRPr="009A2D76">
        <w:rPr>
          <w:rFonts w:ascii="Times New Roman" w:eastAsia="Times New Roman" w:hAnsi="Times New Roman" w:cs="Times New Roman"/>
          <w:sz w:val="24"/>
          <w:szCs w:val="24"/>
          <w:lang w:val="en-US" w:eastAsia="ru-RU"/>
        </w:rPr>
        <w:t>XIX</w:t>
      </w:r>
      <w:r w:rsidRPr="009A2D76">
        <w:rPr>
          <w:rFonts w:ascii="Times New Roman" w:eastAsia="Times New Roman" w:hAnsi="Times New Roman" w:cs="Times New Roman"/>
          <w:sz w:val="24"/>
          <w:szCs w:val="24"/>
          <w:lang w:eastAsia="ru-RU"/>
        </w:rPr>
        <w:t xml:space="preserve"> вв. Экспедиция </w:t>
      </w:r>
      <w:proofErr w:type="spellStart"/>
      <w:r w:rsidRPr="009A2D76">
        <w:rPr>
          <w:rFonts w:ascii="Times New Roman" w:eastAsia="Times New Roman" w:hAnsi="Times New Roman" w:cs="Times New Roman"/>
          <w:sz w:val="24"/>
          <w:szCs w:val="24"/>
          <w:lang w:eastAsia="ru-RU"/>
        </w:rPr>
        <w:t>Витуса</w:t>
      </w:r>
      <w:proofErr w:type="spellEnd"/>
      <w:r w:rsidRPr="009A2D76">
        <w:rPr>
          <w:rFonts w:ascii="Times New Roman" w:eastAsia="Times New Roman" w:hAnsi="Times New Roman" w:cs="Times New Roman"/>
          <w:sz w:val="24"/>
          <w:szCs w:val="24"/>
          <w:lang w:eastAsia="ru-RU"/>
        </w:rPr>
        <w:t xml:space="preserve"> Беринга, исследования П. </w:t>
      </w:r>
      <w:proofErr w:type="spellStart"/>
      <w:r w:rsidRPr="009A2D76">
        <w:rPr>
          <w:rFonts w:ascii="Times New Roman" w:eastAsia="Times New Roman" w:hAnsi="Times New Roman" w:cs="Times New Roman"/>
          <w:sz w:val="24"/>
          <w:szCs w:val="24"/>
          <w:lang w:eastAsia="ru-RU"/>
        </w:rPr>
        <w:t>Чичагова</w:t>
      </w:r>
      <w:proofErr w:type="spellEnd"/>
      <w:r w:rsidRPr="009A2D76">
        <w:rPr>
          <w:rFonts w:ascii="Times New Roman" w:eastAsia="Times New Roman" w:hAnsi="Times New Roman" w:cs="Times New Roman"/>
          <w:sz w:val="24"/>
          <w:szCs w:val="24"/>
          <w:lang w:eastAsia="ru-RU"/>
        </w:rPr>
        <w:t xml:space="preserve">, В. Шишкова. Образование </w:t>
      </w:r>
      <w:proofErr w:type="spellStart"/>
      <w:r w:rsidRPr="009A2D76">
        <w:rPr>
          <w:rFonts w:ascii="Times New Roman" w:eastAsia="Times New Roman" w:hAnsi="Times New Roman" w:cs="Times New Roman"/>
          <w:sz w:val="24"/>
          <w:szCs w:val="24"/>
          <w:lang w:eastAsia="ru-RU"/>
        </w:rPr>
        <w:t>Колываново</w:t>
      </w:r>
      <w:proofErr w:type="spellEnd"/>
      <w:r w:rsidRPr="009A2D76">
        <w:rPr>
          <w:rFonts w:ascii="Times New Roman" w:eastAsia="Times New Roman" w:hAnsi="Times New Roman" w:cs="Times New Roman"/>
          <w:sz w:val="24"/>
          <w:szCs w:val="24"/>
          <w:lang w:eastAsia="ru-RU"/>
        </w:rPr>
        <w:t>-Воскресенского округа. Открытие залежей серебряных руд, запасов золота.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Использование природных богатств Кузбасса в </w:t>
      </w:r>
      <w:r w:rsidRPr="009A2D76">
        <w:rPr>
          <w:rFonts w:ascii="Times New Roman" w:eastAsia="Times New Roman" w:hAnsi="Times New Roman" w:cs="Times New Roman"/>
          <w:sz w:val="24"/>
          <w:szCs w:val="24"/>
          <w:lang w:val="en-US" w:eastAsia="ru-RU"/>
        </w:rPr>
        <w:t>XVIII</w:t>
      </w:r>
      <w:r w:rsidRPr="009A2D76">
        <w:rPr>
          <w:rFonts w:ascii="Times New Roman" w:eastAsia="Times New Roman" w:hAnsi="Times New Roman" w:cs="Times New Roman"/>
          <w:sz w:val="24"/>
          <w:szCs w:val="24"/>
          <w:lang w:eastAsia="ru-RU"/>
        </w:rPr>
        <w:t>-</w:t>
      </w:r>
      <w:r w:rsidRPr="009A2D76">
        <w:rPr>
          <w:rFonts w:ascii="Times New Roman" w:eastAsia="Times New Roman" w:hAnsi="Times New Roman" w:cs="Times New Roman"/>
          <w:sz w:val="24"/>
          <w:szCs w:val="24"/>
          <w:lang w:val="en-US" w:eastAsia="ru-RU"/>
        </w:rPr>
        <w:t>XIX</w:t>
      </w:r>
      <w:r w:rsidRPr="009A2D76">
        <w:rPr>
          <w:rFonts w:ascii="Times New Roman" w:eastAsia="Times New Roman" w:hAnsi="Times New Roman" w:cs="Times New Roman"/>
          <w:sz w:val="24"/>
          <w:szCs w:val="24"/>
          <w:lang w:eastAsia="ru-RU"/>
        </w:rPr>
        <w:t xml:space="preserve"> вв. Строительство Томского железоделательного завода, </w:t>
      </w:r>
      <w:proofErr w:type="spellStart"/>
      <w:r w:rsidRPr="009A2D76">
        <w:rPr>
          <w:rFonts w:ascii="Times New Roman" w:eastAsia="Times New Roman" w:hAnsi="Times New Roman" w:cs="Times New Roman"/>
          <w:sz w:val="24"/>
          <w:szCs w:val="24"/>
          <w:lang w:eastAsia="ru-RU"/>
        </w:rPr>
        <w:t>Гавриловский</w:t>
      </w:r>
      <w:proofErr w:type="spellEnd"/>
      <w:r w:rsidRPr="009A2D76">
        <w:rPr>
          <w:rFonts w:ascii="Times New Roman" w:eastAsia="Times New Roman" w:hAnsi="Times New Roman" w:cs="Times New Roman"/>
          <w:sz w:val="24"/>
          <w:szCs w:val="24"/>
          <w:lang w:eastAsia="ru-RU"/>
        </w:rPr>
        <w:t xml:space="preserve"> завод, </w:t>
      </w:r>
      <w:proofErr w:type="spellStart"/>
      <w:r w:rsidRPr="009A2D76">
        <w:rPr>
          <w:rFonts w:ascii="Times New Roman" w:eastAsia="Times New Roman" w:hAnsi="Times New Roman" w:cs="Times New Roman"/>
          <w:sz w:val="24"/>
          <w:szCs w:val="24"/>
          <w:lang w:eastAsia="ru-RU"/>
        </w:rPr>
        <w:t>Салаирские</w:t>
      </w:r>
      <w:proofErr w:type="spellEnd"/>
      <w:r w:rsidRPr="009A2D76">
        <w:rPr>
          <w:rFonts w:ascii="Times New Roman" w:eastAsia="Times New Roman" w:hAnsi="Times New Roman" w:cs="Times New Roman"/>
          <w:sz w:val="24"/>
          <w:szCs w:val="24"/>
          <w:lang w:eastAsia="ru-RU"/>
        </w:rPr>
        <w:t xml:space="preserve"> рудники: организация производства. Ручной характер труда. Социальное, политическое и духовное развитие Кузбасса в XIX в. Социальное</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положение, жизнь и быт рабочих, заводских мастеровых и старателей. Формы протеста.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Административное деление. Категории крестьян, формы налогообложения.</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Строительство церквей. Народное просвещение, открытие государственных школ.</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Отмена крепостного права. Активизация частной промышленности, капитализация крестьянских и городских промыслов.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Экономическое и общественно-политическое развитие Кузбасса начале ХХ в. Строительство Транссибирской дороги и ее роль в развитии края. Города, административное деление края. Развитие культуры в начале 20 века. Первая русская революция в Кузбассе. Участие сибиряков в основных событиях первой русской революции. Характер требований. </w:t>
      </w:r>
      <w:proofErr w:type="spellStart"/>
      <w:r w:rsidRPr="009A2D76">
        <w:rPr>
          <w:rFonts w:ascii="Times New Roman" w:eastAsia="Times New Roman" w:hAnsi="Times New Roman" w:cs="Times New Roman"/>
          <w:sz w:val="24"/>
          <w:szCs w:val="24"/>
          <w:lang w:eastAsia="ru-RU"/>
        </w:rPr>
        <w:t>Столыпинская</w:t>
      </w:r>
      <w:proofErr w:type="spellEnd"/>
      <w:r w:rsidRPr="009A2D76">
        <w:rPr>
          <w:rFonts w:ascii="Times New Roman" w:eastAsia="Times New Roman" w:hAnsi="Times New Roman" w:cs="Times New Roman"/>
          <w:sz w:val="24"/>
          <w:szCs w:val="24"/>
          <w:lang w:eastAsia="ru-RU"/>
        </w:rPr>
        <w:t xml:space="preserve"> реформа и переселенческая политика. Образование «</w:t>
      </w:r>
      <w:proofErr w:type="spellStart"/>
      <w:r w:rsidRPr="009A2D76">
        <w:rPr>
          <w:rFonts w:ascii="Times New Roman" w:eastAsia="Times New Roman" w:hAnsi="Times New Roman" w:cs="Times New Roman"/>
          <w:sz w:val="24"/>
          <w:szCs w:val="24"/>
          <w:lang w:eastAsia="ru-RU"/>
        </w:rPr>
        <w:t>Копикуза</w:t>
      </w:r>
      <w:proofErr w:type="spellEnd"/>
      <w:r w:rsidRPr="009A2D76">
        <w:rPr>
          <w:rFonts w:ascii="Times New Roman" w:eastAsia="Times New Roman" w:hAnsi="Times New Roman" w:cs="Times New Roman"/>
          <w:sz w:val="24"/>
          <w:szCs w:val="24"/>
          <w:lang w:eastAsia="ru-RU"/>
        </w:rPr>
        <w:t>».</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lastRenderedPageBreak/>
        <w:t xml:space="preserve">Февральская революция в Кузбассе. Приход к власти большевиков в Кузбассе. Первая мировая война и влияние на положение сибиряков. Активизация исследований залежей угля. Экспедиция Л.И. </w:t>
      </w:r>
      <w:proofErr w:type="spellStart"/>
      <w:r w:rsidRPr="009A2D76">
        <w:rPr>
          <w:rFonts w:ascii="Times New Roman" w:eastAsia="Times New Roman" w:hAnsi="Times New Roman" w:cs="Times New Roman"/>
          <w:sz w:val="24"/>
          <w:szCs w:val="24"/>
          <w:lang w:eastAsia="ru-RU"/>
        </w:rPr>
        <w:t>Лутугина</w:t>
      </w:r>
      <w:proofErr w:type="spellEnd"/>
      <w:r w:rsidRPr="009A2D76">
        <w:rPr>
          <w:rFonts w:ascii="Times New Roman" w:eastAsia="Times New Roman" w:hAnsi="Times New Roman" w:cs="Times New Roman"/>
          <w:sz w:val="24"/>
          <w:szCs w:val="24"/>
          <w:lang w:eastAsia="ru-RU"/>
        </w:rPr>
        <w:t>. Активизация общественно-политической жизни. Влияние Февральской революции на ситуацию в Кузбассе. Создание комитетов общественной безопасности. Большевизация Советов.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Гражданская война в Кузбассе. Образование в Томске Временного Сибирского правительства. Колчак - верховный правитель Сибири. Партизанское движение, повстанческое движение, забастовки. Освобождение Кузбасса от колчаковцев. Новая экономическая политика в Кузбассе. Восстановление экономики. Мероприятия НЭПа. Сельское хозяйство в этот период. Завершение восстановления хозяйства. Строительство железнодорожной ветки Кольчугино - Прокопьевск. Активное строительство. Прокопьевск - рабочий поселок.</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Коллективизация в Кузбассе. Формы коллективизации: </w:t>
      </w:r>
      <w:proofErr w:type="spellStart"/>
      <w:r w:rsidRPr="009A2D76">
        <w:rPr>
          <w:rFonts w:ascii="Times New Roman" w:eastAsia="Times New Roman" w:hAnsi="Times New Roman" w:cs="Times New Roman"/>
          <w:sz w:val="24"/>
          <w:szCs w:val="24"/>
          <w:lang w:eastAsia="ru-RU"/>
        </w:rPr>
        <w:t>ТОЗы</w:t>
      </w:r>
      <w:proofErr w:type="spellEnd"/>
      <w:r w:rsidRPr="009A2D76">
        <w:rPr>
          <w:rFonts w:ascii="Times New Roman" w:eastAsia="Times New Roman" w:hAnsi="Times New Roman" w:cs="Times New Roman"/>
          <w:sz w:val="24"/>
          <w:szCs w:val="24"/>
          <w:lang w:eastAsia="ru-RU"/>
        </w:rPr>
        <w:t>, сельскохозяйственные артели, коммуны. Чрезвычайные меры при хлебозаготовках. Создание МТС. Раскулачивание.</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Кузбасс в годы индустриализации и первых пятилеток (1928 - июнь 1941 гг.). Первые пятилетние планы. Создание базы тяжелой промышленности. Стахановское движение. </w:t>
      </w:r>
      <w:proofErr w:type="spellStart"/>
      <w:r w:rsidRPr="009A2D76">
        <w:rPr>
          <w:rFonts w:ascii="Times New Roman" w:eastAsia="Times New Roman" w:hAnsi="Times New Roman" w:cs="Times New Roman"/>
          <w:sz w:val="24"/>
          <w:szCs w:val="24"/>
          <w:lang w:eastAsia="ru-RU"/>
        </w:rPr>
        <w:t>Кузнецкстрой</w:t>
      </w:r>
      <w:proofErr w:type="spellEnd"/>
      <w:r w:rsidRPr="009A2D76">
        <w:rPr>
          <w:rFonts w:ascii="Times New Roman" w:eastAsia="Times New Roman" w:hAnsi="Times New Roman" w:cs="Times New Roman"/>
          <w:sz w:val="24"/>
          <w:szCs w:val="24"/>
          <w:lang w:eastAsia="ru-RU"/>
        </w:rPr>
        <w:t>. Развитие городов, развитие социальной сферы. 1931 - Прокопьевск получает статус города.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Государственный террор в Кузбассе. «Кемеровское дело». 1937 - наибольший размах репрессий.</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Экономика Кузбасса в годы Великой Отечественной войны. Строительство шахт. Совершенствование технологии добычи угля. Н.А. </w:t>
      </w:r>
      <w:proofErr w:type="spellStart"/>
      <w:r w:rsidRPr="009A2D76">
        <w:rPr>
          <w:rFonts w:ascii="Times New Roman" w:eastAsia="Times New Roman" w:hAnsi="Times New Roman" w:cs="Times New Roman"/>
          <w:sz w:val="24"/>
          <w:szCs w:val="24"/>
          <w:lang w:eastAsia="ru-RU"/>
        </w:rPr>
        <w:t>Чинокал</w:t>
      </w:r>
      <w:proofErr w:type="spellEnd"/>
      <w:r w:rsidRPr="009A2D76">
        <w:rPr>
          <w:rFonts w:ascii="Times New Roman" w:eastAsia="Times New Roman" w:hAnsi="Times New Roman" w:cs="Times New Roman"/>
          <w:sz w:val="24"/>
          <w:szCs w:val="24"/>
          <w:lang w:eastAsia="ru-RU"/>
        </w:rPr>
        <w:t>. Эвакуация предприятий. Деревня в годы войны. Образование Кемеровской области.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Подвиг </w:t>
      </w:r>
      <w:proofErr w:type="spellStart"/>
      <w:r w:rsidRPr="009A2D76">
        <w:rPr>
          <w:rFonts w:ascii="Times New Roman" w:eastAsia="Times New Roman" w:hAnsi="Times New Roman" w:cs="Times New Roman"/>
          <w:sz w:val="24"/>
          <w:szCs w:val="24"/>
          <w:lang w:eastAsia="ru-RU"/>
        </w:rPr>
        <w:t>кузбассовцев</w:t>
      </w:r>
      <w:proofErr w:type="spellEnd"/>
      <w:r w:rsidRPr="009A2D76">
        <w:rPr>
          <w:rFonts w:ascii="Times New Roman" w:eastAsia="Times New Roman" w:hAnsi="Times New Roman" w:cs="Times New Roman"/>
          <w:sz w:val="24"/>
          <w:szCs w:val="24"/>
          <w:lang w:eastAsia="ru-RU"/>
        </w:rPr>
        <w:t xml:space="preserve"> на фронтах Великой Отечественной войны. Формирование воинских частей в Кузбассе. Подвиг панфиловцев, защитники Брестской крепости. Вера Волошина, Зина </w:t>
      </w:r>
      <w:proofErr w:type="spellStart"/>
      <w:r w:rsidRPr="009A2D76">
        <w:rPr>
          <w:rFonts w:ascii="Times New Roman" w:eastAsia="Times New Roman" w:hAnsi="Times New Roman" w:cs="Times New Roman"/>
          <w:sz w:val="24"/>
          <w:szCs w:val="24"/>
          <w:lang w:eastAsia="ru-RU"/>
        </w:rPr>
        <w:t>Туснолобова</w:t>
      </w:r>
      <w:proofErr w:type="spellEnd"/>
      <w:r w:rsidRPr="009A2D76">
        <w:rPr>
          <w:rFonts w:ascii="Times New Roman" w:eastAsia="Times New Roman" w:hAnsi="Times New Roman" w:cs="Times New Roman"/>
          <w:sz w:val="24"/>
          <w:szCs w:val="24"/>
          <w:lang w:eastAsia="ru-RU"/>
        </w:rPr>
        <w:t>.</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Подвиг </w:t>
      </w:r>
      <w:proofErr w:type="spellStart"/>
      <w:r w:rsidRPr="009A2D76">
        <w:rPr>
          <w:rFonts w:ascii="Times New Roman" w:eastAsia="Times New Roman" w:hAnsi="Times New Roman" w:cs="Times New Roman"/>
          <w:sz w:val="24"/>
          <w:szCs w:val="24"/>
          <w:lang w:eastAsia="ru-RU"/>
        </w:rPr>
        <w:t>прокопчан</w:t>
      </w:r>
      <w:proofErr w:type="spellEnd"/>
      <w:r w:rsidRPr="009A2D76">
        <w:rPr>
          <w:rFonts w:ascii="Times New Roman" w:eastAsia="Times New Roman" w:hAnsi="Times New Roman" w:cs="Times New Roman"/>
          <w:sz w:val="24"/>
          <w:szCs w:val="24"/>
          <w:lang w:eastAsia="ru-RU"/>
        </w:rPr>
        <w:t xml:space="preserve"> на фронтах Великой Отечественной войны. Герои - </w:t>
      </w:r>
      <w:proofErr w:type="spellStart"/>
      <w:r w:rsidRPr="009A2D76">
        <w:rPr>
          <w:rFonts w:ascii="Times New Roman" w:eastAsia="Times New Roman" w:hAnsi="Times New Roman" w:cs="Times New Roman"/>
          <w:sz w:val="24"/>
          <w:szCs w:val="24"/>
          <w:lang w:eastAsia="ru-RU"/>
        </w:rPr>
        <w:t>прокопчане</w:t>
      </w:r>
      <w:proofErr w:type="spellEnd"/>
      <w:r w:rsidRPr="009A2D76">
        <w:rPr>
          <w:rFonts w:ascii="Times New Roman" w:eastAsia="Times New Roman" w:hAnsi="Times New Roman" w:cs="Times New Roman"/>
          <w:sz w:val="24"/>
          <w:szCs w:val="24"/>
          <w:lang w:eastAsia="ru-RU"/>
        </w:rPr>
        <w:t xml:space="preserve">. </w:t>
      </w:r>
      <w:proofErr w:type="spellStart"/>
      <w:r w:rsidRPr="009A2D76">
        <w:rPr>
          <w:rFonts w:ascii="Times New Roman" w:eastAsia="Times New Roman" w:hAnsi="Times New Roman" w:cs="Times New Roman"/>
          <w:sz w:val="24"/>
          <w:szCs w:val="24"/>
          <w:lang w:eastAsia="ru-RU"/>
        </w:rPr>
        <w:t>Прокопьевский</w:t>
      </w:r>
      <w:proofErr w:type="spellEnd"/>
      <w:r w:rsidRPr="009A2D76">
        <w:rPr>
          <w:rFonts w:ascii="Times New Roman" w:eastAsia="Times New Roman" w:hAnsi="Times New Roman" w:cs="Times New Roman"/>
          <w:sz w:val="24"/>
          <w:szCs w:val="24"/>
          <w:lang w:eastAsia="ru-RU"/>
        </w:rPr>
        <w:t xml:space="preserve"> аэроклуб. Формирование воинских частей. Эвакуированные предприятия. Эвакогоспитали.</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Экономическое развитие в 1946-1975гг. Переход на мирное строительство. Интенсивное развитие, выделение капитальных средств. Самоотверженный труд, новаторство в труде. Гидрошахты. Переход от отраслевой к территориальной структуре управления. Появление новых и развитие старых городов.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Социально-политическое развитие Кузбасса в 1946-1975гг. Социально-политическое развитие Кузбасса в 1946-1975гг.</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Духовная жизнь в Кузбассе в 1946-1975 гг. Открытие культурных центров - Кемеровской областной филармонии, областной детской библиотеки. Строительство зданий театров. Формирование системы массовых библиотек, клубов. Спортивные комплексы. Творческие достижения </w:t>
      </w:r>
      <w:proofErr w:type="spellStart"/>
      <w:r w:rsidRPr="009A2D76">
        <w:rPr>
          <w:rFonts w:ascii="Times New Roman" w:eastAsia="Times New Roman" w:hAnsi="Times New Roman" w:cs="Times New Roman"/>
          <w:sz w:val="24"/>
          <w:szCs w:val="24"/>
          <w:lang w:eastAsia="ru-RU"/>
        </w:rPr>
        <w:t>кузбассовцев</w:t>
      </w:r>
      <w:proofErr w:type="spellEnd"/>
      <w:r w:rsidRPr="009A2D76">
        <w:rPr>
          <w:rFonts w:ascii="Times New Roman" w:eastAsia="Times New Roman" w:hAnsi="Times New Roman" w:cs="Times New Roman"/>
          <w:sz w:val="24"/>
          <w:szCs w:val="24"/>
          <w:lang w:eastAsia="ru-RU"/>
        </w:rPr>
        <w:t xml:space="preserve">. А.Н. Волошин, </w:t>
      </w:r>
      <w:proofErr w:type="spellStart"/>
      <w:r w:rsidRPr="009A2D76">
        <w:rPr>
          <w:rFonts w:ascii="Times New Roman" w:eastAsia="Times New Roman" w:hAnsi="Times New Roman" w:cs="Times New Roman"/>
          <w:sz w:val="24"/>
          <w:szCs w:val="24"/>
          <w:lang w:eastAsia="ru-RU"/>
        </w:rPr>
        <w:t>В.Орлов</w:t>
      </w:r>
      <w:proofErr w:type="spellEnd"/>
      <w:r w:rsidRPr="009A2D76">
        <w:rPr>
          <w:rFonts w:ascii="Times New Roman" w:eastAsia="Times New Roman" w:hAnsi="Times New Roman" w:cs="Times New Roman"/>
          <w:sz w:val="24"/>
          <w:szCs w:val="24"/>
          <w:lang w:eastAsia="ru-RU"/>
        </w:rPr>
        <w:t xml:space="preserve">, </w:t>
      </w:r>
      <w:proofErr w:type="spellStart"/>
      <w:r w:rsidRPr="009A2D76">
        <w:rPr>
          <w:rFonts w:ascii="Times New Roman" w:eastAsia="Times New Roman" w:hAnsi="Times New Roman" w:cs="Times New Roman"/>
          <w:sz w:val="24"/>
          <w:szCs w:val="24"/>
          <w:lang w:eastAsia="ru-RU"/>
        </w:rPr>
        <w:t>П.Князев</w:t>
      </w:r>
      <w:proofErr w:type="spellEnd"/>
      <w:r w:rsidRPr="009A2D76">
        <w:rPr>
          <w:rFonts w:ascii="Times New Roman" w:eastAsia="Times New Roman" w:hAnsi="Times New Roman" w:cs="Times New Roman"/>
          <w:sz w:val="24"/>
          <w:szCs w:val="24"/>
          <w:lang w:eastAsia="ru-RU"/>
        </w:rPr>
        <w:t xml:space="preserve">, </w:t>
      </w:r>
      <w:proofErr w:type="spellStart"/>
      <w:r w:rsidRPr="009A2D76">
        <w:rPr>
          <w:rFonts w:ascii="Times New Roman" w:eastAsia="Times New Roman" w:hAnsi="Times New Roman" w:cs="Times New Roman"/>
          <w:sz w:val="24"/>
          <w:szCs w:val="24"/>
          <w:lang w:eastAsia="ru-RU"/>
        </w:rPr>
        <w:t>М.Елькин</w:t>
      </w:r>
      <w:proofErr w:type="spellEnd"/>
      <w:r w:rsidRPr="009A2D76">
        <w:rPr>
          <w:rFonts w:ascii="Times New Roman" w:eastAsia="Times New Roman" w:hAnsi="Times New Roman" w:cs="Times New Roman"/>
          <w:sz w:val="24"/>
          <w:szCs w:val="24"/>
          <w:lang w:eastAsia="ru-RU"/>
        </w:rPr>
        <w:t>. Экономическое развитие Кузбасса в 1976-1989 гг. Снижение темпов развития промышленности и попытки ускорить ее развитие. Капиталовложения в сельское хозяйство, укрупнение хозяйств. Низкая урожайность и механизация. Реализация продовольственной программы.</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Социально-политическое развитие Кузбасса в 1976-85 гг. Социальные программы и проблемы в социальной сфере. Нехватка жилья, проблема дефицита. Сокращение рождаемости. Ухудшение экологического положения.</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 xml:space="preserve">Политическая жизнь Кузбасса в годы перестройки. Новые формы протеста - голодовки, забастовки. Создание областного забастовочного комитета. Экономические и политические требования выступавших. Формирование оппозиционных правительству сил. Посещение Кузбасса </w:t>
      </w:r>
      <w:proofErr w:type="spellStart"/>
      <w:r w:rsidRPr="009A2D76">
        <w:rPr>
          <w:rFonts w:ascii="Times New Roman" w:eastAsia="Times New Roman" w:hAnsi="Times New Roman" w:cs="Times New Roman"/>
          <w:sz w:val="24"/>
          <w:szCs w:val="24"/>
          <w:lang w:eastAsia="ru-RU"/>
        </w:rPr>
        <w:t>Б.Н.Ельциным</w:t>
      </w:r>
      <w:proofErr w:type="spellEnd"/>
      <w:r w:rsidRPr="009A2D76">
        <w:rPr>
          <w:rFonts w:ascii="Times New Roman" w:eastAsia="Times New Roman" w:hAnsi="Times New Roman" w:cs="Times New Roman"/>
          <w:sz w:val="24"/>
          <w:szCs w:val="24"/>
          <w:lang w:eastAsia="ru-RU"/>
        </w:rPr>
        <w:t>.</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lastRenderedPageBreak/>
        <w:t xml:space="preserve">Экономические реформы 90-х </w:t>
      </w:r>
      <w:proofErr w:type="spellStart"/>
      <w:r w:rsidRPr="009A2D76">
        <w:rPr>
          <w:rFonts w:ascii="Times New Roman" w:eastAsia="Times New Roman" w:hAnsi="Times New Roman" w:cs="Times New Roman"/>
          <w:sz w:val="24"/>
          <w:szCs w:val="24"/>
          <w:lang w:eastAsia="ru-RU"/>
        </w:rPr>
        <w:t>гг</w:t>
      </w:r>
      <w:proofErr w:type="spellEnd"/>
      <w:r w:rsidRPr="009A2D76">
        <w:rPr>
          <w:rFonts w:ascii="Times New Roman" w:eastAsia="Times New Roman" w:hAnsi="Times New Roman" w:cs="Times New Roman"/>
          <w:sz w:val="24"/>
          <w:szCs w:val="24"/>
          <w:lang w:eastAsia="ru-RU"/>
        </w:rPr>
        <w:t xml:space="preserve"> и их последствия в Кузбассе. Приватизация: содержание, ход и итоги. Развитие частного предпринимательства. Системный кризис экономики. Реструктуризация угольной отрасли. Закрытие шахт, оборонных предприятий, снижение объемов сельскохозяйственного производства. Рост цен, задолженности по заработной плате, безработица.</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Общественно-политическое развитие Кузбасса в 90-е гг. Противостояние законодательной и исполнительной ветвей власти в Кузбассе. Принятие Устава кемеровской области. Политическая активность граждан. Отставка М. Б. Кислюка и назначение на должность губернатора А.Г. Тулеева. Многопартийность. Забастовочное движение. Повышение роли профсоюзов.</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Социально-экономическое развитие Кузбасса в началеХХ1 в. Меры по преодолению кризисного состояния угольной промышленности: налоговые льготы, внешнее управление, ссуды. Внедрение новой техники и технологий. Целевые программы в сельском хозяйстве. Обеспечение местной продукцией населения. Ликвидация задолженности по заработной плате. Монетизация льгот. Развитие системы социальной защиты населения.</w:t>
      </w:r>
    </w:p>
    <w:p w:rsidR="009A2D76" w:rsidRPr="009A2D76" w:rsidRDefault="009A2D76" w:rsidP="0072478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2D76">
        <w:rPr>
          <w:rFonts w:ascii="Times New Roman" w:eastAsia="Times New Roman" w:hAnsi="Times New Roman" w:cs="Times New Roman"/>
          <w:sz w:val="24"/>
          <w:szCs w:val="24"/>
          <w:lang w:eastAsia="ru-RU"/>
        </w:rPr>
        <w:t>Духовная жизнь Кузбасса. Региональная программа «Культура Кузбасса». Восстановление финансирования сферы культуры. Рост возрождения религиозного сознания. Реформа образование, поддержка одаренной молодежи.</w:t>
      </w:r>
    </w:p>
    <w:p w:rsidR="009A2D76" w:rsidRPr="009A2D76" w:rsidRDefault="009A2D76" w:rsidP="009A2D76">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9A2D76" w:rsidRPr="009A2D76" w:rsidRDefault="009A2D76" w:rsidP="009A2D76">
      <w:pPr>
        <w:spacing w:after="160" w:line="254" w:lineRule="auto"/>
        <w:jc w:val="center"/>
        <w:rPr>
          <w:rFonts w:ascii="Times New Roman" w:eastAsia="Calibri" w:hAnsi="Times New Roman" w:cs="Times New Roman"/>
          <w:b/>
          <w:sz w:val="24"/>
          <w:szCs w:val="24"/>
        </w:rPr>
      </w:pPr>
      <w:r w:rsidRPr="009A2D76">
        <w:rPr>
          <w:rFonts w:ascii="Times New Roman" w:eastAsia="Calibri" w:hAnsi="Times New Roman" w:cs="Times New Roman"/>
          <w:b/>
          <w:sz w:val="24"/>
          <w:szCs w:val="24"/>
        </w:rPr>
        <w:t>Тематическое планирование</w:t>
      </w:r>
      <w:r w:rsidR="00724784">
        <w:rPr>
          <w:rFonts w:ascii="Times New Roman" w:eastAsia="Calibri" w:hAnsi="Times New Roman" w:cs="Times New Roman"/>
          <w:b/>
          <w:sz w:val="24"/>
          <w:szCs w:val="24"/>
        </w:rPr>
        <w:t xml:space="preserve"> в</w:t>
      </w:r>
      <w:r w:rsidRPr="009A2D76">
        <w:rPr>
          <w:rFonts w:ascii="Times New Roman" w:eastAsia="Calibri" w:hAnsi="Times New Roman" w:cs="Times New Roman"/>
          <w:b/>
          <w:sz w:val="24"/>
          <w:szCs w:val="24"/>
        </w:rPr>
        <w:t xml:space="preserve"> 5 класс</w:t>
      </w:r>
      <w:r w:rsidR="00724784">
        <w:rPr>
          <w:rFonts w:ascii="Times New Roman" w:eastAsia="Calibri" w:hAnsi="Times New Roman" w:cs="Times New Roman"/>
          <w:b/>
          <w:sz w:val="24"/>
          <w:szCs w:val="24"/>
        </w:rPr>
        <w:t>е</w:t>
      </w:r>
    </w:p>
    <w:tbl>
      <w:tblPr>
        <w:tblStyle w:val="24"/>
        <w:tblW w:w="9498" w:type="dxa"/>
        <w:tblInd w:w="-176" w:type="dxa"/>
        <w:tblLayout w:type="fixed"/>
        <w:tblLook w:val="04A0" w:firstRow="1" w:lastRow="0" w:firstColumn="1" w:lastColumn="0" w:noHBand="0" w:noVBand="1"/>
      </w:tblPr>
      <w:tblGrid>
        <w:gridCol w:w="851"/>
        <w:gridCol w:w="7655"/>
        <w:gridCol w:w="992"/>
      </w:tblGrid>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b/>
                <w:sz w:val="24"/>
                <w:szCs w:val="24"/>
              </w:rPr>
            </w:pPr>
            <w:r w:rsidRPr="009A2D76">
              <w:rPr>
                <w:rFonts w:ascii="Times New Roman" w:hAnsi="Times New Roman"/>
                <w:b/>
                <w:sz w:val="24"/>
                <w:szCs w:val="24"/>
              </w:rPr>
              <w:t>№</w:t>
            </w:r>
          </w:p>
          <w:p w:rsidR="009A2D76" w:rsidRPr="009A2D76" w:rsidRDefault="009A2D76" w:rsidP="009A2D76">
            <w:pPr>
              <w:rPr>
                <w:rFonts w:ascii="Times New Roman" w:hAnsi="Times New Roman"/>
                <w:b/>
                <w:sz w:val="24"/>
                <w:szCs w:val="24"/>
              </w:rPr>
            </w:pPr>
            <w:r w:rsidRPr="009A2D76">
              <w:rPr>
                <w:rFonts w:ascii="Times New Roman" w:hAnsi="Times New Roman"/>
                <w:b/>
                <w:sz w:val="24"/>
                <w:szCs w:val="24"/>
              </w:rPr>
              <w:t>темы</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jc w:val="center"/>
              <w:rPr>
                <w:rFonts w:ascii="Times New Roman" w:hAnsi="Times New Roman"/>
                <w:b/>
                <w:sz w:val="24"/>
                <w:szCs w:val="24"/>
              </w:rPr>
            </w:pPr>
            <w:r w:rsidRPr="009A2D76">
              <w:rPr>
                <w:rFonts w:ascii="Times New Roman" w:hAnsi="Times New Roman"/>
                <w:b/>
                <w:sz w:val="24"/>
                <w:szCs w:val="24"/>
              </w:rPr>
              <w:t>Название темы</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b/>
                <w:sz w:val="24"/>
                <w:szCs w:val="24"/>
              </w:rPr>
            </w:pPr>
            <w:r w:rsidRPr="009A2D76">
              <w:rPr>
                <w:rFonts w:ascii="Times New Roman" w:hAnsi="Times New Roman"/>
                <w:b/>
                <w:sz w:val="24"/>
                <w:szCs w:val="24"/>
              </w:rPr>
              <w:t>Кол-во часов</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Введение. Письменные и вещественные исторические источники по истории Древнего мира.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9498" w:type="dxa"/>
            <w:gridSpan w:val="3"/>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jc w:val="center"/>
              <w:rPr>
                <w:rFonts w:ascii="Times New Roman" w:hAnsi="Times New Roman"/>
                <w:sz w:val="24"/>
                <w:szCs w:val="24"/>
              </w:rPr>
            </w:pPr>
            <w:r w:rsidRPr="009A2D76">
              <w:rPr>
                <w:rFonts w:ascii="Times New Roman" w:hAnsi="Times New Roman"/>
                <w:b/>
                <w:sz w:val="24"/>
                <w:szCs w:val="24"/>
              </w:rPr>
              <w:t xml:space="preserve">Раздел </w:t>
            </w:r>
            <w:r w:rsidRPr="009A2D76">
              <w:rPr>
                <w:rFonts w:ascii="Times New Roman" w:hAnsi="Times New Roman"/>
                <w:b/>
                <w:sz w:val="24"/>
                <w:szCs w:val="24"/>
                <w:lang w:val="en-US"/>
              </w:rPr>
              <w:t>I</w:t>
            </w:r>
            <w:r w:rsidRPr="009A2D76">
              <w:rPr>
                <w:rFonts w:ascii="Times New Roman" w:hAnsi="Times New Roman"/>
                <w:b/>
                <w:sz w:val="24"/>
                <w:szCs w:val="24"/>
              </w:rPr>
              <w:t>. Жизнь первобытных людей</w:t>
            </w:r>
            <w:r w:rsidRPr="009A2D76">
              <w:rPr>
                <w:rFonts w:ascii="Times New Roman" w:hAnsi="Times New Roman"/>
                <w:sz w:val="24"/>
                <w:szCs w:val="24"/>
              </w:rPr>
              <w:t>.</w:t>
            </w:r>
          </w:p>
          <w:p w:rsidR="009A2D76" w:rsidRPr="009A2D76" w:rsidRDefault="009A2D76" w:rsidP="009A2D76">
            <w:pPr>
              <w:jc w:val="center"/>
              <w:rPr>
                <w:rFonts w:ascii="Times New Roman" w:hAnsi="Times New Roman"/>
                <w:b/>
                <w:sz w:val="24"/>
                <w:szCs w:val="24"/>
              </w:rPr>
            </w:pPr>
            <w:r w:rsidRPr="009A2D76">
              <w:rPr>
                <w:rFonts w:ascii="Times New Roman" w:hAnsi="Times New Roman"/>
                <w:b/>
                <w:sz w:val="24"/>
                <w:szCs w:val="24"/>
              </w:rPr>
              <w:t>Глава 1. Первобытные собиратели и охотники</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Древнейшие люди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Родовые общины охотников и собирателей</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Возникновение искусства и религиозных верований</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9498" w:type="dxa"/>
            <w:gridSpan w:val="3"/>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jc w:val="center"/>
              <w:rPr>
                <w:rFonts w:ascii="Times New Roman" w:hAnsi="Times New Roman"/>
                <w:b/>
                <w:sz w:val="24"/>
                <w:szCs w:val="24"/>
              </w:rPr>
            </w:pPr>
            <w:r w:rsidRPr="009A2D76">
              <w:rPr>
                <w:rFonts w:ascii="Times New Roman" w:hAnsi="Times New Roman"/>
                <w:b/>
                <w:sz w:val="24"/>
                <w:szCs w:val="24"/>
              </w:rPr>
              <w:t>Глава 2. Первобытные земледельцы и скотоводы</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5</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Возникновение земледелия и скотоводства.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6</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Появление неравенства и знати.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9498" w:type="dxa"/>
            <w:gridSpan w:val="3"/>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jc w:val="center"/>
              <w:rPr>
                <w:rFonts w:ascii="Times New Roman" w:hAnsi="Times New Roman"/>
                <w:b/>
                <w:sz w:val="24"/>
                <w:szCs w:val="24"/>
              </w:rPr>
            </w:pPr>
            <w:r w:rsidRPr="009A2D76">
              <w:rPr>
                <w:rFonts w:ascii="Times New Roman" w:hAnsi="Times New Roman"/>
                <w:b/>
                <w:sz w:val="24"/>
                <w:szCs w:val="24"/>
              </w:rPr>
              <w:t>Глава 3. Счет лет в истории</w:t>
            </w:r>
          </w:p>
        </w:tc>
      </w:tr>
      <w:tr w:rsidR="009A2D76" w:rsidRPr="009A2D76" w:rsidTr="009A2D76">
        <w:trPr>
          <w:trHeight w:val="330"/>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7</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Счет лет в истории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rPr>
          <w:trHeight w:val="210"/>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8</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Роль изобретений и открытий первобытных людей.</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9498" w:type="dxa"/>
            <w:gridSpan w:val="3"/>
            <w:tcBorders>
              <w:top w:val="single" w:sz="4" w:space="0" w:color="auto"/>
              <w:left w:val="single" w:sz="4" w:space="0" w:color="auto"/>
              <w:bottom w:val="single" w:sz="4" w:space="0" w:color="auto"/>
              <w:right w:val="single" w:sz="4" w:space="0" w:color="auto"/>
            </w:tcBorders>
          </w:tcPr>
          <w:p w:rsidR="009A2D76" w:rsidRPr="009A2D76" w:rsidRDefault="009A2D76" w:rsidP="009A2D76">
            <w:pPr>
              <w:jc w:val="center"/>
              <w:rPr>
                <w:rFonts w:ascii="Times New Roman" w:hAnsi="Times New Roman"/>
                <w:b/>
                <w:sz w:val="24"/>
                <w:szCs w:val="24"/>
              </w:rPr>
            </w:pPr>
            <w:r w:rsidRPr="009A2D76">
              <w:rPr>
                <w:rFonts w:ascii="Times New Roman" w:hAnsi="Times New Roman"/>
                <w:b/>
                <w:sz w:val="24"/>
                <w:szCs w:val="24"/>
              </w:rPr>
              <w:t xml:space="preserve">Раздел </w:t>
            </w:r>
            <w:r w:rsidRPr="009A2D76">
              <w:rPr>
                <w:rFonts w:ascii="Times New Roman" w:hAnsi="Times New Roman"/>
                <w:b/>
                <w:sz w:val="24"/>
                <w:szCs w:val="24"/>
                <w:lang w:val="en-US"/>
              </w:rPr>
              <w:t>II</w:t>
            </w:r>
            <w:r w:rsidRPr="009A2D76">
              <w:rPr>
                <w:rFonts w:ascii="Times New Roman" w:hAnsi="Times New Roman"/>
                <w:b/>
                <w:sz w:val="24"/>
                <w:szCs w:val="24"/>
              </w:rPr>
              <w:t>. Древний Восток.</w:t>
            </w:r>
          </w:p>
          <w:p w:rsidR="009A2D76" w:rsidRPr="009A2D76" w:rsidRDefault="009A2D76" w:rsidP="009A2D76">
            <w:pPr>
              <w:jc w:val="center"/>
              <w:rPr>
                <w:rFonts w:ascii="Times New Roman" w:hAnsi="Times New Roman"/>
                <w:b/>
                <w:sz w:val="24"/>
                <w:szCs w:val="24"/>
              </w:rPr>
            </w:pP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9</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Повторение.  Переход от первобытности к цивилизации.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9498" w:type="dxa"/>
            <w:gridSpan w:val="3"/>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jc w:val="center"/>
              <w:rPr>
                <w:rFonts w:ascii="Times New Roman" w:hAnsi="Times New Roman"/>
                <w:b/>
                <w:sz w:val="24"/>
                <w:szCs w:val="24"/>
              </w:rPr>
            </w:pPr>
            <w:r w:rsidRPr="009A2D76">
              <w:rPr>
                <w:rFonts w:ascii="Times New Roman" w:hAnsi="Times New Roman"/>
                <w:b/>
                <w:sz w:val="24"/>
                <w:szCs w:val="24"/>
              </w:rPr>
              <w:t>Глава 4. Древний Египет.</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10</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Государство на берегах Нила.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Как жили земледельцы и ремесленники в Египте</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Жизнь египетского вельможи.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Военные походы фараонов.</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Религия древних египтян.</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15</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Искусство Древнего Египта.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16</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Письменность и знания древних египтян</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17</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Неограниченная власть фараонов. Представление о загробном воздаянии.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9498" w:type="dxa"/>
            <w:gridSpan w:val="3"/>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jc w:val="center"/>
              <w:rPr>
                <w:rFonts w:ascii="Times New Roman" w:hAnsi="Times New Roman"/>
                <w:b/>
                <w:sz w:val="24"/>
                <w:szCs w:val="24"/>
              </w:rPr>
            </w:pPr>
            <w:r w:rsidRPr="009A2D76">
              <w:rPr>
                <w:rFonts w:ascii="Times New Roman" w:hAnsi="Times New Roman"/>
                <w:b/>
                <w:sz w:val="24"/>
                <w:szCs w:val="24"/>
              </w:rPr>
              <w:t>Глава 5. Западная Азия в древности</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18</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 xml:space="preserve">Древнее </w:t>
            </w:r>
            <w:proofErr w:type="spellStart"/>
            <w:r w:rsidRPr="009A2D76">
              <w:rPr>
                <w:rFonts w:ascii="Times New Roman" w:hAnsi="Times New Roman"/>
                <w:sz w:val="24"/>
                <w:szCs w:val="24"/>
              </w:rPr>
              <w:t>Двуречье</w:t>
            </w:r>
            <w:proofErr w:type="spellEnd"/>
            <w:r w:rsidRPr="009A2D76">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lastRenderedPageBreak/>
              <w:t>19</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Вавилонский царь Хаммурапи и его законы.</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20</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Финикийские мореплаватели.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Библейские сказания.</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Древнееврейское царство.</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Ассирийская держава.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Персидская держава «царя царей».</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9498" w:type="dxa"/>
            <w:gridSpan w:val="3"/>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jc w:val="center"/>
              <w:rPr>
                <w:rFonts w:ascii="Times New Roman" w:hAnsi="Times New Roman"/>
                <w:b/>
                <w:sz w:val="24"/>
                <w:szCs w:val="24"/>
              </w:rPr>
            </w:pPr>
            <w:r w:rsidRPr="009A2D76">
              <w:rPr>
                <w:rFonts w:ascii="Times New Roman" w:hAnsi="Times New Roman"/>
                <w:b/>
                <w:sz w:val="24"/>
                <w:szCs w:val="24"/>
              </w:rPr>
              <w:t>Глава 6. Индия и Китай в древности.</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25</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Природа и люди Древней Индии.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26</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Индийские касты.</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27</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Чему учил китайский мудрец Конфуций.</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28</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Первый властелин единого Китая.</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29</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Вклад народов Древнего Востока в мировую историю и культуру.</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9498" w:type="dxa"/>
            <w:gridSpan w:val="3"/>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jc w:val="center"/>
              <w:rPr>
                <w:rFonts w:ascii="Times New Roman" w:hAnsi="Times New Roman"/>
                <w:b/>
                <w:sz w:val="24"/>
                <w:szCs w:val="24"/>
              </w:rPr>
            </w:pPr>
            <w:r w:rsidRPr="009A2D76">
              <w:rPr>
                <w:rFonts w:ascii="Times New Roman" w:hAnsi="Times New Roman"/>
                <w:b/>
                <w:sz w:val="24"/>
                <w:szCs w:val="24"/>
              </w:rPr>
              <w:t xml:space="preserve">Раздел </w:t>
            </w:r>
            <w:r w:rsidRPr="009A2D76">
              <w:rPr>
                <w:rFonts w:ascii="Times New Roman" w:hAnsi="Times New Roman"/>
                <w:b/>
                <w:sz w:val="24"/>
                <w:szCs w:val="24"/>
                <w:lang w:val="en-US"/>
              </w:rPr>
              <w:t>III</w:t>
            </w:r>
            <w:r w:rsidRPr="009A2D76">
              <w:rPr>
                <w:rFonts w:ascii="Times New Roman" w:hAnsi="Times New Roman"/>
                <w:b/>
                <w:sz w:val="24"/>
                <w:szCs w:val="24"/>
              </w:rPr>
              <w:t>. Древняя Греция.</w:t>
            </w:r>
          </w:p>
          <w:p w:rsidR="009A2D76" w:rsidRPr="009A2D76" w:rsidRDefault="009A2D76" w:rsidP="009A2D76">
            <w:pPr>
              <w:jc w:val="center"/>
              <w:rPr>
                <w:rFonts w:ascii="Times New Roman" w:hAnsi="Times New Roman"/>
                <w:sz w:val="24"/>
                <w:szCs w:val="24"/>
              </w:rPr>
            </w:pPr>
            <w:r w:rsidRPr="009A2D76">
              <w:rPr>
                <w:rFonts w:ascii="Times New Roman" w:hAnsi="Times New Roman"/>
                <w:b/>
                <w:sz w:val="24"/>
                <w:szCs w:val="24"/>
              </w:rPr>
              <w:t>Глава 7. Древнейшая Греция.</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30</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Греки и критяне</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31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Микены и Троя.</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32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Поэма Гомера «Илиада».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33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Поэма Гомера «Одиссея»</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34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Религия древних греков.</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9498" w:type="dxa"/>
            <w:gridSpan w:val="3"/>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jc w:val="center"/>
              <w:rPr>
                <w:rFonts w:ascii="Times New Roman" w:hAnsi="Times New Roman"/>
                <w:b/>
                <w:sz w:val="24"/>
                <w:szCs w:val="24"/>
              </w:rPr>
            </w:pPr>
            <w:r w:rsidRPr="009A2D76">
              <w:rPr>
                <w:rFonts w:ascii="Times New Roman" w:hAnsi="Times New Roman"/>
                <w:b/>
                <w:sz w:val="24"/>
                <w:szCs w:val="24"/>
              </w:rPr>
              <w:t>Глава 8. Полисы Греции и их борьба с персидским нашествием.</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35</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Земледельцы Аттики теряют землю и свободу.</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36</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Зарождение демократии в Афинах</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37</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Древняя Спарта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38</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Греческие колонии на берегах Средиземного и Черного морей.</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39</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Олимпийские игры в древности.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40</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Победа греков над персами в марафонской битве</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41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Нашествие персидских войск</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9498" w:type="dxa"/>
            <w:gridSpan w:val="3"/>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jc w:val="center"/>
              <w:rPr>
                <w:rFonts w:ascii="Times New Roman" w:hAnsi="Times New Roman"/>
                <w:b/>
                <w:sz w:val="24"/>
                <w:szCs w:val="24"/>
              </w:rPr>
            </w:pPr>
            <w:r w:rsidRPr="009A2D76">
              <w:rPr>
                <w:rFonts w:ascii="Times New Roman" w:hAnsi="Times New Roman"/>
                <w:b/>
                <w:sz w:val="24"/>
                <w:szCs w:val="24"/>
              </w:rPr>
              <w:t xml:space="preserve">Глава 9. Возвышение Афин в </w:t>
            </w:r>
            <w:r w:rsidRPr="009A2D76">
              <w:rPr>
                <w:rFonts w:ascii="Times New Roman" w:hAnsi="Times New Roman"/>
                <w:b/>
                <w:sz w:val="24"/>
                <w:szCs w:val="24"/>
                <w:lang w:val="en-US"/>
              </w:rPr>
              <w:t>V</w:t>
            </w:r>
            <w:r w:rsidRPr="009A2D76">
              <w:rPr>
                <w:rFonts w:ascii="Times New Roman" w:hAnsi="Times New Roman"/>
                <w:b/>
                <w:sz w:val="24"/>
                <w:szCs w:val="24"/>
              </w:rPr>
              <w:t xml:space="preserve"> в. до н.э. и расцвет демократии</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42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В гаванях афинского порта Пирей</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43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В городе богини Афины.</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44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 xml:space="preserve">В афинских школах и </w:t>
            </w:r>
            <w:proofErr w:type="spellStart"/>
            <w:r w:rsidRPr="009A2D76">
              <w:rPr>
                <w:rFonts w:ascii="Times New Roman" w:hAnsi="Times New Roman"/>
                <w:sz w:val="24"/>
                <w:szCs w:val="24"/>
              </w:rPr>
              <w:t>гимнасиях</w:t>
            </w:r>
            <w:proofErr w:type="spellEnd"/>
            <w:r w:rsidRPr="009A2D76">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45</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В афинском театре.</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46</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Афинская демократия при Перикле.</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9498" w:type="dxa"/>
            <w:gridSpan w:val="3"/>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jc w:val="center"/>
              <w:rPr>
                <w:rFonts w:ascii="Times New Roman" w:hAnsi="Times New Roman"/>
                <w:b/>
                <w:sz w:val="24"/>
                <w:szCs w:val="24"/>
              </w:rPr>
            </w:pPr>
            <w:r w:rsidRPr="009A2D76">
              <w:rPr>
                <w:rFonts w:ascii="Times New Roman" w:hAnsi="Times New Roman"/>
                <w:b/>
                <w:sz w:val="24"/>
                <w:szCs w:val="24"/>
              </w:rPr>
              <w:t xml:space="preserve">Глава 10. Македонские завоевания в </w:t>
            </w:r>
            <w:r w:rsidRPr="009A2D76">
              <w:rPr>
                <w:rFonts w:ascii="Times New Roman" w:hAnsi="Times New Roman"/>
                <w:b/>
                <w:sz w:val="24"/>
                <w:szCs w:val="24"/>
                <w:lang w:val="en-US"/>
              </w:rPr>
              <w:t>IV</w:t>
            </w:r>
            <w:r w:rsidRPr="009A2D76">
              <w:rPr>
                <w:rFonts w:ascii="Times New Roman" w:hAnsi="Times New Roman"/>
                <w:b/>
                <w:sz w:val="24"/>
                <w:szCs w:val="24"/>
              </w:rPr>
              <w:t xml:space="preserve"> (4-м) веке до н.э.</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47</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Города Эллады подчиняются Македонии.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48</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Поход Александра Македонского на Восток.</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49</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В Александрии Египетской.</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50</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Вклад древних эллинов в мировую культуру.</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9498" w:type="dxa"/>
            <w:gridSpan w:val="3"/>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jc w:val="center"/>
              <w:rPr>
                <w:rFonts w:ascii="Times New Roman" w:hAnsi="Times New Roman"/>
                <w:b/>
                <w:sz w:val="24"/>
                <w:szCs w:val="24"/>
              </w:rPr>
            </w:pPr>
            <w:r w:rsidRPr="009A2D76">
              <w:rPr>
                <w:rFonts w:ascii="Times New Roman" w:hAnsi="Times New Roman"/>
                <w:b/>
                <w:sz w:val="24"/>
                <w:szCs w:val="24"/>
              </w:rPr>
              <w:t xml:space="preserve">РАЗДЕЛ </w:t>
            </w:r>
            <w:r w:rsidRPr="009A2D76">
              <w:rPr>
                <w:rFonts w:ascii="Times New Roman" w:hAnsi="Times New Roman"/>
                <w:b/>
                <w:sz w:val="24"/>
                <w:szCs w:val="24"/>
                <w:lang w:val="en-US"/>
              </w:rPr>
              <w:t>IV</w:t>
            </w:r>
            <w:r w:rsidRPr="009A2D76">
              <w:rPr>
                <w:rFonts w:ascii="Times New Roman" w:hAnsi="Times New Roman"/>
                <w:b/>
                <w:sz w:val="24"/>
                <w:szCs w:val="24"/>
              </w:rPr>
              <w:t>. ДРЕВНИЙ РИМ.</w:t>
            </w:r>
          </w:p>
          <w:p w:rsidR="009A2D76" w:rsidRPr="009A2D76" w:rsidRDefault="009A2D76" w:rsidP="009A2D76">
            <w:pPr>
              <w:jc w:val="center"/>
              <w:rPr>
                <w:rFonts w:ascii="Times New Roman" w:hAnsi="Times New Roman"/>
                <w:sz w:val="24"/>
                <w:szCs w:val="24"/>
              </w:rPr>
            </w:pPr>
            <w:r w:rsidRPr="009A2D76">
              <w:rPr>
                <w:rFonts w:ascii="Times New Roman" w:hAnsi="Times New Roman"/>
                <w:b/>
                <w:sz w:val="24"/>
                <w:szCs w:val="24"/>
              </w:rPr>
              <w:t>Глава 11. Рим: от его возникновения до установления господства над Италией</w:t>
            </w:r>
            <w:r w:rsidRPr="009A2D76">
              <w:rPr>
                <w:rFonts w:ascii="Times New Roman" w:hAnsi="Times New Roman"/>
                <w:sz w:val="24"/>
                <w:szCs w:val="24"/>
              </w:rPr>
              <w:t>.</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51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Древнейший Рим.</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52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Завоевание Римом Италии.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53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Устройство Римской республики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9498" w:type="dxa"/>
            <w:gridSpan w:val="3"/>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jc w:val="center"/>
              <w:rPr>
                <w:rFonts w:ascii="Times New Roman" w:hAnsi="Times New Roman"/>
                <w:b/>
                <w:sz w:val="24"/>
                <w:szCs w:val="24"/>
              </w:rPr>
            </w:pPr>
            <w:r w:rsidRPr="009A2D76">
              <w:rPr>
                <w:rFonts w:ascii="Times New Roman" w:hAnsi="Times New Roman"/>
                <w:b/>
                <w:sz w:val="24"/>
                <w:szCs w:val="24"/>
              </w:rPr>
              <w:t>Глава 12. Рим – сильнейшая держава Средиземноморья.</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54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Вторая война Рима с Карфагеном</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55</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Установление господства Рима во всем Средиземноморье.</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56</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Рабство в Древнем Риме.</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9498" w:type="dxa"/>
            <w:gridSpan w:val="3"/>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jc w:val="center"/>
              <w:rPr>
                <w:rFonts w:ascii="Times New Roman" w:hAnsi="Times New Roman"/>
                <w:b/>
                <w:sz w:val="24"/>
                <w:szCs w:val="24"/>
              </w:rPr>
            </w:pPr>
            <w:r w:rsidRPr="009A2D76">
              <w:rPr>
                <w:rFonts w:ascii="Times New Roman" w:hAnsi="Times New Roman"/>
                <w:b/>
                <w:sz w:val="24"/>
                <w:szCs w:val="24"/>
              </w:rPr>
              <w:t>Глава 13. Гражданские войны в Риме.</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57</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 xml:space="preserve">Земельный закон братьев </w:t>
            </w:r>
            <w:proofErr w:type="spellStart"/>
            <w:r w:rsidRPr="009A2D76">
              <w:rPr>
                <w:rFonts w:ascii="Times New Roman" w:hAnsi="Times New Roman"/>
                <w:sz w:val="24"/>
                <w:szCs w:val="24"/>
              </w:rPr>
              <w:t>Гракхов</w:t>
            </w:r>
            <w:proofErr w:type="spellEnd"/>
            <w:r w:rsidRPr="009A2D76">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58</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Восстание Спартака.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lastRenderedPageBreak/>
              <w:t>59</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Единовластие Цезаря.</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60</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Установление империи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9498" w:type="dxa"/>
            <w:gridSpan w:val="3"/>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jc w:val="center"/>
              <w:rPr>
                <w:rFonts w:ascii="Times New Roman" w:hAnsi="Times New Roman"/>
                <w:b/>
                <w:sz w:val="24"/>
                <w:szCs w:val="24"/>
              </w:rPr>
            </w:pPr>
            <w:r w:rsidRPr="009A2D76">
              <w:rPr>
                <w:rFonts w:ascii="Times New Roman" w:hAnsi="Times New Roman"/>
                <w:b/>
                <w:sz w:val="24"/>
                <w:szCs w:val="24"/>
              </w:rPr>
              <w:t>Глава 14. Римская империя в первые века нашей эры</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61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Соседи Римской империи.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62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В Риме при императоре Нероне.</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63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Первые христиане и их учения.</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64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 xml:space="preserve">Расцвет римской империи во </w:t>
            </w:r>
            <w:r w:rsidRPr="009A2D76">
              <w:rPr>
                <w:rFonts w:ascii="Times New Roman" w:hAnsi="Times New Roman"/>
                <w:sz w:val="24"/>
                <w:szCs w:val="24"/>
                <w:lang w:val="en-US"/>
              </w:rPr>
              <w:t>II</w:t>
            </w:r>
            <w:r w:rsidRPr="009A2D76">
              <w:rPr>
                <w:rFonts w:ascii="Times New Roman" w:hAnsi="Times New Roman"/>
                <w:sz w:val="24"/>
                <w:szCs w:val="24"/>
              </w:rPr>
              <w:t xml:space="preserve"> (2-м) веке н. э.</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65</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Вечный город и его жители.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9498" w:type="dxa"/>
            <w:gridSpan w:val="3"/>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jc w:val="center"/>
              <w:rPr>
                <w:rFonts w:ascii="Times New Roman" w:hAnsi="Times New Roman"/>
                <w:sz w:val="24"/>
                <w:szCs w:val="24"/>
              </w:rPr>
            </w:pPr>
            <w:r w:rsidRPr="009A2D76">
              <w:rPr>
                <w:rFonts w:ascii="Times New Roman" w:hAnsi="Times New Roman"/>
                <w:b/>
                <w:sz w:val="24"/>
                <w:szCs w:val="24"/>
              </w:rPr>
              <w:t>Глава 15. Разгром Рима германцами и падение Западной римской империи</w:t>
            </w:r>
            <w:r w:rsidRPr="009A2D76">
              <w:rPr>
                <w:rFonts w:ascii="Times New Roman" w:hAnsi="Times New Roman"/>
                <w:sz w:val="24"/>
                <w:szCs w:val="24"/>
              </w:rPr>
              <w:t>.</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66</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Римская империя при Константине.</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67</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Взятие Рима варварами.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68</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Вклад народов древности в мировую культуру.</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bl>
    <w:p w:rsidR="009A2D76" w:rsidRPr="009A2D76" w:rsidRDefault="009A2D76" w:rsidP="009A2D76">
      <w:pPr>
        <w:spacing w:after="160" w:line="254" w:lineRule="auto"/>
        <w:rPr>
          <w:rFonts w:ascii="Times New Roman" w:eastAsia="Calibri" w:hAnsi="Times New Roman" w:cs="Times New Roman"/>
          <w:b/>
          <w:sz w:val="24"/>
          <w:szCs w:val="24"/>
        </w:rPr>
      </w:pPr>
      <w:r w:rsidRPr="009A2D76">
        <w:rPr>
          <w:rFonts w:ascii="Calibri" w:eastAsia="Calibri" w:hAnsi="Calibri" w:cs="Times New Roman"/>
        </w:rPr>
        <w:tab/>
      </w:r>
      <w:r w:rsidRPr="009A2D76">
        <w:rPr>
          <w:rFonts w:ascii="Calibri" w:eastAsia="Calibri" w:hAnsi="Calibri" w:cs="Times New Roman"/>
        </w:rPr>
        <w:tab/>
      </w:r>
      <w:r w:rsidRPr="009A2D76">
        <w:rPr>
          <w:rFonts w:ascii="Calibri" w:eastAsia="Calibri" w:hAnsi="Calibri" w:cs="Times New Roman"/>
        </w:rPr>
        <w:tab/>
      </w:r>
      <w:r w:rsidRPr="009A2D76">
        <w:rPr>
          <w:rFonts w:ascii="Calibri" w:eastAsia="Calibri" w:hAnsi="Calibri" w:cs="Times New Roman"/>
        </w:rPr>
        <w:tab/>
      </w:r>
      <w:r w:rsidRPr="009A2D76">
        <w:rPr>
          <w:rFonts w:ascii="Calibri" w:eastAsia="Calibri" w:hAnsi="Calibri" w:cs="Times New Roman"/>
        </w:rPr>
        <w:tab/>
      </w:r>
      <w:r w:rsidRPr="009A2D76">
        <w:rPr>
          <w:rFonts w:ascii="Calibri" w:eastAsia="Calibri" w:hAnsi="Calibri" w:cs="Times New Roman"/>
        </w:rPr>
        <w:tab/>
      </w:r>
      <w:r w:rsidRPr="009A2D76">
        <w:rPr>
          <w:rFonts w:ascii="Calibri" w:eastAsia="Calibri" w:hAnsi="Calibri" w:cs="Times New Roman"/>
        </w:rPr>
        <w:tab/>
      </w:r>
      <w:r w:rsidRPr="009A2D76">
        <w:rPr>
          <w:rFonts w:ascii="Calibri" w:eastAsia="Calibri" w:hAnsi="Calibri" w:cs="Times New Roman"/>
        </w:rPr>
        <w:tab/>
      </w:r>
      <w:r w:rsidRPr="009A2D76">
        <w:rPr>
          <w:rFonts w:ascii="Calibri" w:eastAsia="Calibri" w:hAnsi="Calibri" w:cs="Times New Roman"/>
        </w:rPr>
        <w:tab/>
      </w:r>
      <w:r w:rsidRPr="009A2D76">
        <w:rPr>
          <w:rFonts w:ascii="Calibri" w:eastAsia="Calibri" w:hAnsi="Calibri" w:cs="Times New Roman"/>
        </w:rPr>
        <w:tab/>
      </w:r>
      <w:r w:rsidRPr="009A2D76">
        <w:rPr>
          <w:rFonts w:ascii="Calibri" w:eastAsia="Calibri" w:hAnsi="Calibri" w:cs="Times New Roman"/>
        </w:rPr>
        <w:tab/>
      </w:r>
      <w:r w:rsidRPr="009A2D76">
        <w:rPr>
          <w:rFonts w:ascii="Calibri" w:eastAsia="Calibri" w:hAnsi="Calibri" w:cs="Times New Roman"/>
        </w:rPr>
        <w:tab/>
      </w:r>
      <w:r w:rsidRPr="009A2D76">
        <w:rPr>
          <w:rFonts w:ascii="Calibri" w:eastAsia="Calibri" w:hAnsi="Calibri" w:cs="Times New Roman"/>
        </w:rPr>
        <w:tab/>
      </w:r>
      <w:r w:rsidRPr="009A2D76">
        <w:rPr>
          <w:rFonts w:ascii="Calibri" w:eastAsia="Calibri" w:hAnsi="Calibri" w:cs="Times New Roman"/>
        </w:rPr>
        <w:tab/>
      </w:r>
    </w:p>
    <w:p w:rsidR="009A2D76" w:rsidRPr="009A2D76" w:rsidRDefault="009A2D76" w:rsidP="00724784">
      <w:pPr>
        <w:spacing w:after="160" w:line="254" w:lineRule="auto"/>
        <w:jc w:val="center"/>
        <w:rPr>
          <w:rFonts w:ascii="Times New Roman" w:eastAsia="Calibri" w:hAnsi="Times New Roman" w:cs="Times New Roman"/>
          <w:b/>
          <w:sz w:val="24"/>
          <w:szCs w:val="24"/>
        </w:rPr>
      </w:pPr>
      <w:r w:rsidRPr="009A2D76">
        <w:rPr>
          <w:rFonts w:ascii="Times New Roman" w:eastAsia="Calibri" w:hAnsi="Times New Roman" w:cs="Times New Roman"/>
          <w:b/>
          <w:sz w:val="24"/>
          <w:szCs w:val="24"/>
        </w:rPr>
        <w:t xml:space="preserve">Тематическое планирование </w:t>
      </w:r>
      <w:r w:rsidR="00724784">
        <w:rPr>
          <w:rFonts w:ascii="Times New Roman" w:eastAsia="Calibri" w:hAnsi="Times New Roman" w:cs="Times New Roman"/>
          <w:b/>
          <w:sz w:val="24"/>
          <w:szCs w:val="24"/>
        </w:rPr>
        <w:t xml:space="preserve">в </w:t>
      </w:r>
      <w:r w:rsidRPr="009A2D76">
        <w:rPr>
          <w:rFonts w:ascii="Times New Roman" w:eastAsia="Calibri" w:hAnsi="Times New Roman" w:cs="Times New Roman"/>
          <w:b/>
          <w:sz w:val="24"/>
          <w:szCs w:val="24"/>
        </w:rPr>
        <w:t>6 класс</w:t>
      </w:r>
      <w:r w:rsidR="00724784">
        <w:rPr>
          <w:rFonts w:ascii="Times New Roman" w:eastAsia="Calibri" w:hAnsi="Times New Roman" w:cs="Times New Roman"/>
          <w:b/>
          <w:sz w:val="24"/>
          <w:szCs w:val="24"/>
        </w:rPr>
        <w:t>е</w:t>
      </w:r>
    </w:p>
    <w:tbl>
      <w:tblPr>
        <w:tblStyle w:val="24"/>
        <w:tblW w:w="9498" w:type="dxa"/>
        <w:tblInd w:w="-176" w:type="dxa"/>
        <w:tblLayout w:type="fixed"/>
        <w:tblLook w:val="04A0" w:firstRow="1" w:lastRow="0" w:firstColumn="1" w:lastColumn="0" w:noHBand="0" w:noVBand="1"/>
      </w:tblPr>
      <w:tblGrid>
        <w:gridCol w:w="851"/>
        <w:gridCol w:w="7655"/>
        <w:gridCol w:w="992"/>
      </w:tblGrid>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b/>
                <w:sz w:val="24"/>
                <w:szCs w:val="24"/>
              </w:rPr>
            </w:pPr>
            <w:r w:rsidRPr="009A2D76">
              <w:rPr>
                <w:rFonts w:ascii="Times New Roman" w:hAnsi="Times New Roman"/>
                <w:b/>
                <w:sz w:val="24"/>
                <w:szCs w:val="24"/>
              </w:rPr>
              <w:t>№</w:t>
            </w:r>
          </w:p>
          <w:p w:rsidR="009A2D76" w:rsidRPr="009A2D76" w:rsidRDefault="009A2D76" w:rsidP="009A2D76">
            <w:pPr>
              <w:rPr>
                <w:rFonts w:ascii="Times New Roman" w:hAnsi="Times New Roman"/>
                <w:b/>
                <w:sz w:val="24"/>
                <w:szCs w:val="24"/>
              </w:rPr>
            </w:pPr>
            <w:r w:rsidRPr="009A2D76">
              <w:rPr>
                <w:rFonts w:ascii="Times New Roman" w:hAnsi="Times New Roman"/>
                <w:b/>
                <w:sz w:val="24"/>
                <w:szCs w:val="24"/>
              </w:rPr>
              <w:t>п/п</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jc w:val="center"/>
              <w:rPr>
                <w:rFonts w:ascii="Times New Roman" w:hAnsi="Times New Roman"/>
                <w:b/>
                <w:sz w:val="24"/>
                <w:szCs w:val="24"/>
              </w:rPr>
            </w:pPr>
            <w:r w:rsidRPr="009A2D76">
              <w:rPr>
                <w:rFonts w:ascii="Times New Roman" w:hAnsi="Times New Roman"/>
                <w:b/>
                <w:sz w:val="24"/>
                <w:szCs w:val="24"/>
              </w:rPr>
              <w:t>Название темы</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b/>
                <w:sz w:val="24"/>
                <w:szCs w:val="24"/>
              </w:rPr>
            </w:pPr>
            <w:r w:rsidRPr="009A2D76">
              <w:rPr>
                <w:rFonts w:ascii="Times New Roman" w:hAnsi="Times New Roman"/>
                <w:b/>
                <w:sz w:val="24"/>
                <w:szCs w:val="24"/>
              </w:rPr>
              <w:t>Кол-во часов</w:t>
            </w:r>
          </w:p>
        </w:tc>
      </w:tr>
      <w:tr w:rsidR="009A2D76" w:rsidRPr="009A2D76" w:rsidTr="009A2D76">
        <w:trPr>
          <w:trHeight w:val="250"/>
        </w:trPr>
        <w:tc>
          <w:tcPr>
            <w:tcW w:w="9498" w:type="dxa"/>
            <w:gridSpan w:val="3"/>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jc w:val="center"/>
              <w:rPr>
                <w:rFonts w:ascii="Times New Roman" w:hAnsi="Times New Roman"/>
                <w:b/>
                <w:sz w:val="24"/>
                <w:szCs w:val="24"/>
              </w:rPr>
            </w:pPr>
            <w:r w:rsidRPr="009A2D76">
              <w:rPr>
                <w:rFonts w:ascii="Times New Roman" w:hAnsi="Times New Roman"/>
                <w:b/>
                <w:sz w:val="24"/>
                <w:szCs w:val="24"/>
              </w:rPr>
              <w:t>ИСТОРИЯ СРЕДНИХ ВЕКОВ</w:t>
            </w:r>
          </w:p>
        </w:tc>
      </w:tr>
      <w:tr w:rsidR="009A2D76" w:rsidRPr="009A2D76" w:rsidTr="009A2D76">
        <w:trPr>
          <w:trHeight w:val="293"/>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rPr>
            </w:pPr>
            <w:r w:rsidRPr="009A2D76">
              <w:rPr>
                <w:rFonts w:ascii="Times New Roman" w:hAnsi="Times New Roman"/>
              </w:rPr>
              <w:t>Что изучает история Средних веков</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rPr>
              <w:t>Образование варварских королевств. Государство франков.</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jc w:val="both"/>
              <w:rPr>
                <w:rFonts w:ascii="Times New Roman" w:hAnsi="Times New Roman"/>
                <w:lang w:eastAsia="ru-RU"/>
              </w:rPr>
            </w:pPr>
            <w:r w:rsidRPr="009A2D76">
              <w:rPr>
                <w:rFonts w:ascii="Times New Roman" w:hAnsi="Times New Roman"/>
                <w:lang w:eastAsia="ru-RU"/>
              </w:rPr>
              <w:t>Христианская церковь в раннее средневековье</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Возникновение и распад империи Карла Великого</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5</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eastAsia="Times New Roman" w:hAnsi="Times New Roman"/>
              </w:rPr>
              <w:t>Западная Евро</w:t>
            </w:r>
            <w:r w:rsidRPr="009A2D76">
              <w:rPr>
                <w:rFonts w:ascii="Times New Roman" w:eastAsia="Times New Roman" w:hAnsi="Times New Roman"/>
              </w:rPr>
              <w:softHyphen/>
              <w:t xml:space="preserve">па в </w:t>
            </w:r>
            <w:r w:rsidRPr="009A2D76">
              <w:rPr>
                <w:rFonts w:ascii="Times New Roman" w:eastAsia="Times New Roman" w:hAnsi="Times New Roman"/>
                <w:lang w:val="en-US"/>
              </w:rPr>
              <w:t>IX</w:t>
            </w:r>
            <w:r w:rsidRPr="009A2D76">
              <w:rPr>
                <w:rFonts w:ascii="Times New Roman" w:eastAsia="Times New Roman" w:hAnsi="Times New Roman"/>
              </w:rPr>
              <w:t>-</w:t>
            </w:r>
            <w:r w:rsidRPr="009A2D76">
              <w:rPr>
                <w:rFonts w:ascii="Times New Roman" w:eastAsia="Times New Roman" w:hAnsi="Times New Roman"/>
                <w:lang w:val="en-US"/>
              </w:rPr>
              <w:t>XI</w:t>
            </w:r>
            <w:r w:rsidRPr="009A2D76">
              <w:rPr>
                <w:rFonts w:ascii="Times New Roman" w:eastAsia="Times New Roman" w:hAnsi="Times New Roman"/>
              </w:rPr>
              <w:t xml:space="preserve"> </w:t>
            </w:r>
            <w:proofErr w:type="spellStart"/>
            <w:r w:rsidRPr="009A2D76">
              <w:rPr>
                <w:rFonts w:ascii="Times New Roman" w:eastAsia="Times New Roman" w:hAnsi="Times New Roman"/>
              </w:rPr>
              <w:t>вв</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6</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rPr>
              <w:t>Византия – государственное устройство и культура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rPr>
          <w:trHeight w:val="330"/>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7</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rPr>
              <w:t>Образование славянских государств</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rPr>
          <w:trHeight w:val="210"/>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8</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rPr>
            </w:pPr>
            <w:r w:rsidRPr="009A2D76">
              <w:rPr>
                <w:rFonts w:ascii="Times New Roman" w:hAnsi="Times New Roman"/>
              </w:rPr>
              <w:t>Арабский ха</w:t>
            </w:r>
            <w:r w:rsidRPr="009A2D76">
              <w:rPr>
                <w:rFonts w:ascii="Times New Roman" w:hAnsi="Times New Roman"/>
              </w:rPr>
              <w:softHyphen/>
              <w:t xml:space="preserve">лифат и его распад </w:t>
            </w:r>
          </w:p>
          <w:p w:rsidR="009A2D76" w:rsidRPr="009A2D76" w:rsidRDefault="009A2D76" w:rsidP="009A2D76">
            <w:pPr>
              <w:rPr>
                <w:rFonts w:ascii="Times New Roman" w:hAnsi="Times New Roman"/>
                <w:sz w:val="24"/>
                <w:szCs w:val="24"/>
              </w:rPr>
            </w:pPr>
            <w:r w:rsidRPr="009A2D76">
              <w:rPr>
                <w:rFonts w:ascii="Times New Roman" w:hAnsi="Times New Roman"/>
              </w:rPr>
              <w:t>Культура стран</w:t>
            </w:r>
            <w:r w:rsidRPr="009A2D76">
              <w:rPr>
                <w:rFonts w:ascii="Times New Roman" w:hAnsi="Times New Roman"/>
                <w:i/>
              </w:rPr>
              <w:t xml:space="preserve"> </w:t>
            </w:r>
            <w:r w:rsidRPr="009A2D76">
              <w:rPr>
                <w:rFonts w:ascii="Times New Roman" w:hAnsi="Times New Roman"/>
              </w:rPr>
              <w:t>халифата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9</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rPr>
            </w:pPr>
            <w:r w:rsidRPr="009A2D76">
              <w:rPr>
                <w:rFonts w:ascii="Times New Roman" w:hAnsi="Times New Roman"/>
              </w:rPr>
              <w:t>В рыцарском замке</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10</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Средневеко</w:t>
            </w:r>
            <w:r w:rsidRPr="009A2D76">
              <w:rPr>
                <w:rFonts w:ascii="Times New Roman" w:hAnsi="Times New Roman"/>
                <w:lang w:eastAsia="ru-RU"/>
              </w:rPr>
              <w:softHyphen/>
              <w:t>вая деревня и ее обитатели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Средневеко</w:t>
            </w:r>
            <w:r w:rsidRPr="009A2D76">
              <w:rPr>
                <w:rFonts w:ascii="Times New Roman" w:hAnsi="Times New Roman"/>
                <w:lang w:eastAsia="ru-RU"/>
              </w:rPr>
              <w:softHyphen/>
              <w:t>вый город. Городское ремесло</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Горожане и их образ жизни Торговля в средние века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i/>
                <w:iCs/>
                <w:lang w:eastAsia="ru-RU"/>
              </w:rPr>
            </w:pPr>
            <w:r w:rsidRPr="009A2D76">
              <w:rPr>
                <w:rFonts w:ascii="Times New Roman" w:hAnsi="Times New Roman"/>
                <w:lang w:eastAsia="ru-RU"/>
              </w:rPr>
              <w:t>Католическая церковь в Сред</w:t>
            </w:r>
            <w:r w:rsidRPr="009A2D76">
              <w:rPr>
                <w:rFonts w:ascii="Times New Roman" w:hAnsi="Times New Roman"/>
                <w:lang w:eastAsia="ru-RU"/>
              </w:rPr>
              <w:softHyphen/>
              <w:t>ние века</w:t>
            </w:r>
            <w:r w:rsidRPr="009A2D76">
              <w:rPr>
                <w:rFonts w:ascii="Times New Roman" w:hAnsi="Times New Roman"/>
                <w:i/>
                <w:iCs/>
                <w:lang w:eastAsia="ru-RU"/>
              </w:rPr>
              <w:t xml:space="preserve"> </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rPr>
            </w:pPr>
            <w:r w:rsidRPr="009A2D76">
              <w:rPr>
                <w:rFonts w:ascii="Times New Roman" w:hAnsi="Times New Roman"/>
              </w:rPr>
              <w:t>Крестовые походы</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15</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rPr>
              <w:t>Объединение Франции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16</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Что англичане считают нача</w:t>
            </w:r>
            <w:r w:rsidRPr="009A2D76">
              <w:rPr>
                <w:rFonts w:ascii="Times New Roman" w:hAnsi="Times New Roman"/>
                <w:lang w:eastAsia="ru-RU"/>
              </w:rPr>
              <w:softHyphen/>
              <w:t>лом своих свобод</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17</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Столетняя война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18</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rPr>
            </w:pPr>
            <w:r w:rsidRPr="009A2D76">
              <w:rPr>
                <w:rFonts w:ascii="Times New Roman" w:hAnsi="Times New Roman"/>
              </w:rPr>
              <w:t>Усиление королевской власти во Франции и Англии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19</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Реконкиста и образование централизованных государств на Пиренейском полуострове.</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20</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Государства оставшиеся раздробленными Германия и Италия в 12- 15в.</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rPr>
              <w:t>Гуситское движение в Чехии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Образование и философия, литература, искусство</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lang w:eastAsia="ru-RU"/>
              </w:rPr>
            </w:pPr>
            <w:r w:rsidRPr="009A2D76">
              <w:rPr>
                <w:rFonts w:ascii="Times New Roman" w:hAnsi="Times New Roman"/>
                <w:lang w:eastAsia="ru-RU"/>
              </w:rPr>
              <w:t>Культура Ран</w:t>
            </w:r>
            <w:r w:rsidRPr="009A2D76">
              <w:rPr>
                <w:rFonts w:ascii="Times New Roman" w:hAnsi="Times New Roman"/>
                <w:lang w:eastAsia="ru-RU"/>
              </w:rPr>
              <w:softHyphen/>
              <w:t>него Возрож</w:t>
            </w:r>
            <w:r w:rsidRPr="009A2D76">
              <w:rPr>
                <w:rFonts w:ascii="Times New Roman" w:hAnsi="Times New Roman"/>
                <w:lang w:eastAsia="ru-RU"/>
              </w:rPr>
              <w:softHyphen/>
              <w:t>дения. Науч</w:t>
            </w:r>
            <w:r w:rsidRPr="009A2D76">
              <w:rPr>
                <w:rFonts w:ascii="Times New Roman" w:hAnsi="Times New Roman"/>
                <w:lang w:eastAsia="ru-RU"/>
              </w:rPr>
              <w:softHyphen/>
              <w:t>ные открытия и изобретения</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Итоговое повторение по курсу «Средние ве</w:t>
            </w:r>
            <w:r w:rsidRPr="009A2D76">
              <w:rPr>
                <w:rFonts w:ascii="Times New Roman" w:hAnsi="Times New Roman"/>
                <w:lang w:eastAsia="ru-RU"/>
              </w:rPr>
              <w:softHyphen/>
              <w:t>ка»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rPr>
          <w:trHeight w:val="511"/>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after="160" w:line="254" w:lineRule="auto"/>
              <w:rPr>
                <w:rFonts w:ascii="Times New Roman" w:hAnsi="Times New Roman"/>
                <w:sz w:val="24"/>
                <w:szCs w:val="24"/>
              </w:rPr>
            </w:pPr>
          </w:p>
        </w:tc>
        <w:tc>
          <w:tcPr>
            <w:tcW w:w="7655"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jc w:val="center"/>
              <w:rPr>
                <w:rFonts w:ascii="Times New Roman" w:hAnsi="Times New Roman"/>
                <w:b/>
                <w:sz w:val="24"/>
                <w:szCs w:val="24"/>
              </w:rPr>
            </w:pPr>
            <w:r w:rsidRPr="009A2D76">
              <w:rPr>
                <w:rFonts w:ascii="Times New Roman" w:hAnsi="Times New Roman"/>
                <w:b/>
                <w:sz w:val="24"/>
                <w:szCs w:val="24"/>
              </w:rPr>
              <w:t>ИСТОРИЯ РОССИИ</w:t>
            </w:r>
          </w:p>
          <w:p w:rsidR="009A2D76" w:rsidRPr="009A2D76" w:rsidRDefault="009A2D76" w:rsidP="009A2D76">
            <w:pPr>
              <w:rPr>
                <w:rFonts w:ascii="Times New Roman" w:hAnsi="Times New Roman"/>
                <w:sz w:val="24"/>
                <w:szCs w:val="24"/>
              </w:rPr>
            </w:pPr>
            <w:r w:rsidRPr="009A2D76">
              <w:rPr>
                <w:rFonts w:ascii="Times New Roman" w:hAnsi="Times New Roman"/>
                <w:b/>
              </w:rPr>
              <w:t xml:space="preserve">Глава </w:t>
            </w:r>
            <w:r w:rsidRPr="009A2D76">
              <w:rPr>
                <w:rFonts w:ascii="Times New Roman" w:hAnsi="Times New Roman"/>
                <w:b/>
                <w:lang w:val="en-US"/>
              </w:rPr>
              <w:t>I</w:t>
            </w:r>
            <w:r w:rsidRPr="009A2D76">
              <w:rPr>
                <w:rFonts w:ascii="Times New Roman" w:hAnsi="Times New Roman"/>
                <w:b/>
              </w:rPr>
              <w:t xml:space="preserve">. ДРЕВНЯЯ РУСЬ В  </w:t>
            </w:r>
            <w:r w:rsidRPr="009A2D76">
              <w:rPr>
                <w:rFonts w:ascii="Times New Roman" w:hAnsi="Times New Roman"/>
                <w:b/>
                <w:lang w:val="en-US"/>
              </w:rPr>
              <w:t>VIII</w:t>
            </w:r>
            <w:r w:rsidRPr="009A2D76">
              <w:rPr>
                <w:rFonts w:ascii="Times New Roman" w:hAnsi="Times New Roman"/>
                <w:b/>
              </w:rPr>
              <w:t xml:space="preserve"> - ПЕРВОЙ ПОЛОВИНЕ </w:t>
            </w:r>
            <w:r w:rsidRPr="009A2D76">
              <w:rPr>
                <w:rFonts w:ascii="Times New Roman" w:hAnsi="Times New Roman"/>
                <w:b/>
                <w:lang w:val="en-US"/>
              </w:rPr>
              <w:t>XII</w:t>
            </w:r>
            <w:r w:rsidRPr="009A2D76">
              <w:rPr>
                <w:rFonts w:ascii="Times New Roman" w:hAnsi="Times New Roman"/>
                <w:b/>
              </w:rPr>
              <w:t xml:space="preserve"> В. (9 часов)</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after="160" w:line="254" w:lineRule="auto"/>
              <w:rPr>
                <w:rFonts w:ascii="Times New Roman" w:hAnsi="Times New Roman"/>
                <w:sz w:val="24"/>
                <w:szCs w:val="24"/>
              </w:rPr>
            </w:pP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Введение. Древнейшие народы на тер</w:t>
            </w:r>
            <w:r w:rsidRPr="009A2D76">
              <w:rPr>
                <w:rFonts w:ascii="Times New Roman" w:hAnsi="Times New Roman"/>
                <w:lang w:eastAsia="ru-RU"/>
              </w:rPr>
              <w:softHyphen/>
              <w:t>ритории Рос</w:t>
            </w:r>
            <w:r w:rsidRPr="009A2D76">
              <w:rPr>
                <w:rFonts w:ascii="Times New Roman" w:hAnsi="Times New Roman"/>
                <w:lang w:eastAsia="ru-RU"/>
              </w:rPr>
              <w:softHyphen/>
              <w:t>сии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lang w:eastAsia="ru-RU"/>
              </w:rPr>
            </w:pPr>
            <w:r w:rsidRPr="009A2D76">
              <w:rPr>
                <w:rFonts w:ascii="Times New Roman" w:hAnsi="Times New Roman"/>
                <w:lang w:eastAsia="ru-RU"/>
              </w:rPr>
              <w:t>Восточные славяне</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lang w:eastAsia="ru-RU"/>
              </w:rPr>
            </w:pPr>
            <w:r w:rsidRPr="009A2D76">
              <w:rPr>
                <w:rFonts w:ascii="Times New Roman" w:hAnsi="Times New Roman"/>
                <w:lang w:eastAsia="ru-RU"/>
              </w:rPr>
              <w:t>Формирование Древнерус</w:t>
            </w:r>
            <w:r w:rsidRPr="009A2D76">
              <w:rPr>
                <w:rFonts w:ascii="Times New Roman" w:hAnsi="Times New Roman"/>
                <w:lang w:eastAsia="ru-RU"/>
              </w:rPr>
              <w:softHyphen/>
              <w:t>ского государ</w:t>
            </w:r>
            <w:r w:rsidRPr="009A2D76">
              <w:rPr>
                <w:rFonts w:ascii="Times New Roman" w:hAnsi="Times New Roman"/>
                <w:lang w:eastAsia="ru-RU"/>
              </w:rPr>
              <w:softHyphen/>
              <w:t xml:space="preserve">ства </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lang w:eastAsia="ru-RU"/>
              </w:rPr>
            </w:pPr>
            <w:r w:rsidRPr="009A2D76">
              <w:rPr>
                <w:rFonts w:ascii="Times New Roman" w:hAnsi="Times New Roman"/>
                <w:lang w:eastAsia="ru-RU"/>
              </w:rPr>
              <w:t>Формирование Древнерус</w:t>
            </w:r>
            <w:r w:rsidRPr="009A2D76">
              <w:rPr>
                <w:rFonts w:ascii="Times New Roman" w:hAnsi="Times New Roman"/>
                <w:lang w:eastAsia="ru-RU"/>
              </w:rPr>
              <w:softHyphen/>
              <w:t>ского государ</w:t>
            </w:r>
            <w:r w:rsidRPr="009A2D76">
              <w:rPr>
                <w:rFonts w:ascii="Times New Roman" w:hAnsi="Times New Roman"/>
                <w:lang w:eastAsia="ru-RU"/>
              </w:rPr>
              <w:softHyphen/>
              <w:t xml:space="preserve">ства </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lastRenderedPageBreak/>
              <w:t>5</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Первые киев</w:t>
            </w:r>
            <w:r w:rsidRPr="009A2D76">
              <w:rPr>
                <w:rFonts w:ascii="Times New Roman" w:hAnsi="Times New Roman"/>
                <w:lang w:eastAsia="ru-RU"/>
              </w:rPr>
              <w:softHyphen/>
              <w:t>ские князья</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6</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Владимир Святославо</w:t>
            </w:r>
            <w:r w:rsidRPr="009A2D76">
              <w:rPr>
                <w:rFonts w:ascii="Times New Roman" w:hAnsi="Times New Roman"/>
                <w:lang w:eastAsia="ru-RU"/>
              </w:rPr>
              <w:softHyphen/>
              <w:t>вич. Принятие христианства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7</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Владимир Святославо</w:t>
            </w:r>
            <w:r w:rsidRPr="009A2D76">
              <w:rPr>
                <w:rFonts w:ascii="Times New Roman" w:hAnsi="Times New Roman"/>
                <w:lang w:eastAsia="ru-RU"/>
              </w:rPr>
              <w:softHyphen/>
              <w:t>вич. Принятие христианства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8</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Расцвет Древ</w:t>
            </w:r>
            <w:r w:rsidRPr="009A2D76">
              <w:rPr>
                <w:rFonts w:ascii="Times New Roman" w:hAnsi="Times New Roman"/>
                <w:lang w:eastAsia="ru-RU"/>
              </w:rPr>
              <w:softHyphen/>
              <w:t>нерусского го</w:t>
            </w:r>
            <w:r w:rsidRPr="009A2D76">
              <w:rPr>
                <w:rFonts w:ascii="Times New Roman" w:hAnsi="Times New Roman"/>
                <w:lang w:eastAsia="ru-RU"/>
              </w:rPr>
              <w:softHyphen/>
              <w:t>сударства при Ярославе Муд</w:t>
            </w:r>
            <w:r w:rsidRPr="009A2D76">
              <w:rPr>
                <w:rFonts w:ascii="Times New Roman" w:hAnsi="Times New Roman"/>
                <w:lang w:eastAsia="ru-RU"/>
              </w:rPr>
              <w:softHyphen/>
              <w:t>ром</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9</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Культура Древней Руси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10</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Культура Древней Руси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Быт и нравы Древней Руси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Обобщающее повторение «Древняя Русь в VIII - первой поло</w:t>
            </w:r>
            <w:r w:rsidRPr="009A2D76">
              <w:rPr>
                <w:rFonts w:ascii="Times New Roman" w:hAnsi="Times New Roman"/>
                <w:lang w:eastAsia="ru-RU"/>
              </w:rPr>
              <w:softHyphen/>
              <w:t>вине XII в.»</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9498" w:type="dxa"/>
            <w:gridSpan w:val="3"/>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jc w:val="center"/>
              <w:rPr>
                <w:rFonts w:ascii="Times New Roman" w:hAnsi="Times New Roman"/>
                <w:sz w:val="24"/>
                <w:szCs w:val="24"/>
              </w:rPr>
            </w:pPr>
            <w:r w:rsidRPr="009A2D76">
              <w:rPr>
                <w:rFonts w:ascii="Times New Roman" w:hAnsi="Times New Roman"/>
                <w:b/>
                <w:sz w:val="24"/>
                <w:szCs w:val="24"/>
              </w:rPr>
              <w:t xml:space="preserve">Глава </w:t>
            </w:r>
            <w:r w:rsidRPr="009A2D76">
              <w:rPr>
                <w:rFonts w:ascii="Times New Roman" w:hAnsi="Times New Roman"/>
                <w:b/>
                <w:sz w:val="24"/>
                <w:szCs w:val="24"/>
                <w:lang w:val="en-US"/>
              </w:rPr>
              <w:t>II</w:t>
            </w:r>
            <w:r w:rsidRPr="009A2D76">
              <w:rPr>
                <w:rFonts w:ascii="Times New Roman" w:hAnsi="Times New Roman"/>
                <w:b/>
                <w:sz w:val="24"/>
                <w:szCs w:val="24"/>
              </w:rPr>
              <w:t xml:space="preserve">. РУСЬ УДЕЛЬНАЯ В </w:t>
            </w:r>
            <w:r w:rsidRPr="009A2D76">
              <w:rPr>
                <w:rFonts w:ascii="Times New Roman" w:hAnsi="Times New Roman"/>
                <w:b/>
                <w:sz w:val="24"/>
                <w:szCs w:val="24"/>
                <w:lang w:val="en-US"/>
              </w:rPr>
              <w:t>XII</w:t>
            </w:r>
            <w:r w:rsidRPr="009A2D76">
              <w:rPr>
                <w:rFonts w:ascii="Times New Roman" w:hAnsi="Times New Roman"/>
                <w:b/>
                <w:sz w:val="24"/>
                <w:szCs w:val="24"/>
              </w:rPr>
              <w:t xml:space="preserve"> - </w:t>
            </w:r>
            <w:r w:rsidRPr="009A2D76">
              <w:rPr>
                <w:rFonts w:ascii="Times New Roman" w:hAnsi="Times New Roman"/>
                <w:b/>
                <w:sz w:val="24"/>
                <w:szCs w:val="24"/>
                <w:lang w:val="en-US"/>
              </w:rPr>
              <w:t>XIII</w:t>
            </w:r>
            <w:r w:rsidRPr="009A2D76">
              <w:rPr>
                <w:rFonts w:ascii="Times New Roman" w:hAnsi="Times New Roman"/>
                <w:b/>
                <w:sz w:val="24"/>
                <w:szCs w:val="24"/>
              </w:rPr>
              <w:t xml:space="preserve"> ВВ. (9 часов)</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rPr>
              <w:t>Начало раздробления Древнерусского государства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rPr>
              <w:t>Начало раздробления Древнерусского государства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15</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iCs/>
                <w:lang w:eastAsia="ru-RU"/>
              </w:rPr>
              <w:t>Главные</w:t>
            </w:r>
            <w:r w:rsidRPr="009A2D76">
              <w:rPr>
                <w:rFonts w:ascii="Times New Roman" w:hAnsi="Times New Roman"/>
                <w:lang w:eastAsia="ru-RU"/>
              </w:rPr>
              <w:t xml:space="preserve"> поли</w:t>
            </w:r>
            <w:r w:rsidRPr="009A2D76">
              <w:rPr>
                <w:rFonts w:ascii="Times New Roman" w:hAnsi="Times New Roman"/>
                <w:lang w:eastAsia="ru-RU"/>
              </w:rPr>
              <w:softHyphen/>
              <w:t>тические</w:t>
            </w:r>
            <w:r w:rsidRPr="009A2D76">
              <w:rPr>
                <w:rFonts w:ascii="Times New Roman" w:hAnsi="Times New Roman"/>
                <w:spacing w:val="-10"/>
                <w:lang w:eastAsia="ru-RU"/>
              </w:rPr>
              <w:t xml:space="preserve"> цент</w:t>
            </w:r>
            <w:r w:rsidRPr="009A2D76">
              <w:rPr>
                <w:rFonts w:ascii="Times New Roman" w:hAnsi="Times New Roman"/>
                <w:spacing w:val="-10"/>
                <w:lang w:eastAsia="ru-RU"/>
              </w:rPr>
              <w:softHyphen/>
            </w:r>
            <w:r w:rsidRPr="009A2D76">
              <w:rPr>
                <w:rFonts w:ascii="Times New Roman" w:hAnsi="Times New Roman"/>
                <w:lang w:eastAsia="ru-RU"/>
              </w:rPr>
              <w:t>ры Руси. Северо- Восточ</w:t>
            </w:r>
            <w:r w:rsidRPr="009A2D76">
              <w:rPr>
                <w:rFonts w:ascii="Times New Roman" w:hAnsi="Times New Roman"/>
                <w:lang w:eastAsia="ru-RU"/>
              </w:rPr>
              <w:softHyphen/>
              <w:t>ная Русь</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16</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Главные поли</w:t>
            </w:r>
            <w:r w:rsidRPr="009A2D76">
              <w:rPr>
                <w:rFonts w:ascii="Times New Roman" w:hAnsi="Times New Roman"/>
                <w:lang w:eastAsia="ru-RU"/>
              </w:rPr>
              <w:softHyphen/>
              <w:t>тические цент</w:t>
            </w:r>
            <w:r w:rsidRPr="009A2D76">
              <w:rPr>
                <w:rFonts w:ascii="Times New Roman" w:hAnsi="Times New Roman"/>
                <w:lang w:eastAsia="ru-RU"/>
              </w:rPr>
              <w:softHyphen/>
              <w:t xml:space="preserve">ры Руси. Новгородское и </w:t>
            </w:r>
            <w:proofErr w:type="spellStart"/>
            <w:r w:rsidRPr="009A2D76">
              <w:rPr>
                <w:rFonts w:ascii="Times New Roman" w:hAnsi="Times New Roman"/>
                <w:lang w:eastAsia="ru-RU"/>
              </w:rPr>
              <w:t>Гапицко</w:t>
            </w:r>
            <w:proofErr w:type="spellEnd"/>
            <w:r w:rsidRPr="009A2D76">
              <w:rPr>
                <w:rFonts w:ascii="Times New Roman" w:hAnsi="Times New Roman"/>
                <w:lang w:eastAsia="ru-RU"/>
              </w:rPr>
              <w:t>- Волынское княжества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17</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rPr>
            </w:pPr>
            <w:r w:rsidRPr="009A2D76">
              <w:rPr>
                <w:rFonts w:ascii="Times New Roman" w:hAnsi="Times New Roman"/>
              </w:rPr>
              <w:t xml:space="preserve">Нашествие с Востока </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18</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rPr>
              <w:t>Нашествие с Востока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19</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rPr>
              <w:t>Борьба Руси с западными завоевателями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20</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rPr>
              <w:t>Русь и Золотая Орда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rPr>
            </w:pPr>
            <w:r w:rsidRPr="009A2D76">
              <w:rPr>
                <w:rFonts w:ascii="Times New Roman" w:hAnsi="Times New Roman"/>
              </w:rPr>
              <w:t xml:space="preserve">Русь и Золотая Орда </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rPr>
            </w:pPr>
            <w:r w:rsidRPr="009A2D76">
              <w:rPr>
                <w:rFonts w:ascii="Times New Roman" w:hAnsi="Times New Roman"/>
              </w:rPr>
              <w:t>Русь и Литва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rPr>
          <w:trHeight w:val="319"/>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rPr>
            </w:pPr>
            <w:r w:rsidRPr="009A2D76">
              <w:rPr>
                <w:rFonts w:ascii="Times New Roman" w:hAnsi="Times New Roman"/>
              </w:rPr>
              <w:t xml:space="preserve">Культура Руси в </w:t>
            </w:r>
            <w:r w:rsidRPr="009A2D76">
              <w:rPr>
                <w:rFonts w:ascii="Times New Roman" w:hAnsi="Times New Roman"/>
                <w:lang w:val="en-US"/>
              </w:rPr>
              <w:t>XII</w:t>
            </w:r>
            <w:r w:rsidRPr="009A2D76">
              <w:rPr>
                <w:rFonts w:ascii="Times New Roman" w:hAnsi="Times New Roman"/>
              </w:rPr>
              <w:t>-</w:t>
            </w:r>
            <w:r w:rsidRPr="009A2D76">
              <w:rPr>
                <w:rFonts w:ascii="Times New Roman" w:hAnsi="Times New Roman"/>
                <w:lang w:val="en-US"/>
              </w:rPr>
              <w:t>XIII</w:t>
            </w:r>
            <w:r w:rsidRPr="009A2D76">
              <w:rPr>
                <w:rFonts w:ascii="Times New Roman" w:hAnsi="Times New Roman"/>
              </w:rPr>
              <w:t xml:space="preserve"> вв.</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Обобщающее повторение «Русь в пери</w:t>
            </w:r>
            <w:r w:rsidRPr="009A2D76">
              <w:rPr>
                <w:rFonts w:ascii="Times New Roman" w:hAnsi="Times New Roman"/>
                <w:lang w:eastAsia="ru-RU"/>
              </w:rPr>
              <w:softHyphen/>
              <w:t>од политиче</w:t>
            </w:r>
            <w:r w:rsidRPr="009A2D76">
              <w:rPr>
                <w:rFonts w:ascii="Times New Roman" w:hAnsi="Times New Roman"/>
                <w:lang w:eastAsia="ru-RU"/>
              </w:rPr>
              <w:softHyphen/>
              <w:t>ской раздроб</w:t>
            </w:r>
            <w:r w:rsidRPr="009A2D76">
              <w:rPr>
                <w:rFonts w:ascii="Times New Roman" w:hAnsi="Times New Roman"/>
                <w:lang w:eastAsia="ru-RU"/>
              </w:rPr>
              <w:softHyphen/>
              <w:t>ленности»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25</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lang w:eastAsia="ru-RU"/>
              </w:rPr>
            </w:pPr>
            <w:r w:rsidRPr="009A2D76">
              <w:rPr>
                <w:rFonts w:ascii="Times New Roman" w:hAnsi="Times New Roman"/>
                <w:lang w:eastAsia="ru-RU"/>
              </w:rPr>
              <w:t>Предпосылки объединения Русских зе</w:t>
            </w:r>
            <w:r w:rsidRPr="009A2D76">
              <w:rPr>
                <w:rFonts w:ascii="Times New Roman" w:hAnsi="Times New Roman"/>
                <w:lang w:eastAsia="ru-RU"/>
              </w:rPr>
              <w:softHyphen/>
              <w:t>мель. Усиле</w:t>
            </w:r>
            <w:r w:rsidRPr="009A2D76">
              <w:rPr>
                <w:rFonts w:ascii="Times New Roman" w:hAnsi="Times New Roman"/>
                <w:lang w:eastAsia="ru-RU"/>
              </w:rPr>
              <w:softHyphen/>
              <w:t>ние Московского княже</w:t>
            </w:r>
            <w:r w:rsidRPr="009A2D76">
              <w:rPr>
                <w:rFonts w:ascii="Times New Roman" w:hAnsi="Times New Roman"/>
                <w:lang w:eastAsia="ru-RU"/>
              </w:rPr>
              <w:softHyphen/>
              <w:t>ства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rPr>
          <w:trHeight w:val="416"/>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26</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lang w:eastAsia="ru-RU"/>
              </w:rPr>
            </w:pPr>
            <w:r w:rsidRPr="009A2D76">
              <w:rPr>
                <w:rFonts w:ascii="Times New Roman" w:hAnsi="Times New Roman"/>
                <w:lang w:eastAsia="ru-RU"/>
              </w:rPr>
              <w:t>Москва — центр борьбы с ордынским владычеством. Куликовская битва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27</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Москва — центр борьбы с ордынским владычеством. Куликовская битва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28</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lang w:eastAsia="ru-RU"/>
              </w:rPr>
            </w:pPr>
            <w:r w:rsidRPr="009A2D76">
              <w:rPr>
                <w:rFonts w:ascii="Times New Roman" w:hAnsi="Times New Roman"/>
                <w:lang w:eastAsia="ru-RU"/>
              </w:rPr>
              <w:t xml:space="preserve">Московское княжество в конце XIV- середине XV в. </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29</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Создание еди</w:t>
            </w:r>
            <w:r w:rsidRPr="009A2D76">
              <w:rPr>
                <w:rFonts w:ascii="Times New Roman" w:hAnsi="Times New Roman"/>
                <w:lang w:eastAsia="ru-RU"/>
              </w:rPr>
              <w:softHyphen/>
              <w:t>ного Русского государства и конец ор</w:t>
            </w:r>
            <w:r w:rsidRPr="009A2D76">
              <w:rPr>
                <w:rFonts w:ascii="Times New Roman" w:hAnsi="Times New Roman"/>
                <w:lang w:eastAsia="ru-RU"/>
              </w:rPr>
              <w:softHyphen/>
              <w:t>дынского владычества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30</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Создание еди</w:t>
            </w:r>
            <w:r w:rsidRPr="009A2D76">
              <w:rPr>
                <w:rFonts w:ascii="Times New Roman" w:hAnsi="Times New Roman"/>
                <w:lang w:eastAsia="ru-RU"/>
              </w:rPr>
              <w:softHyphen/>
              <w:t>ного Русского государства и конец ор</w:t>
            </w:r>
            <w:r w:rsidRPr="009A2D76">
              <w:rPr>
                <w:rFonts w:ascii="Times New Roman" w:hAnsi="Times New Roman"/>
                <w:lang w:eastAsia="ru-RU"/>
              </w:rPr>
              <w:softHyphen/>
              <w:t>дынского владычества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31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lang w:eastAsia="ru-RU"/>
              </w:rPr>
            </w:pPr>
            <w:r w:rsidRPr="009A2D76">
              <w:rPr>
                <w:rFonts w:ascii="Times New Roman" w:hAnsi="Times New Roman"/>
                <w:lang w:eastAsia="ru-RU"/>
              </w:rPr>
              <w:t xml:space="preserve">Московское государство в конце XV- начале XVI в. </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32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lang w:eastAsia="ru-RU"/>
              </w:rPr>
            </w:pPr>
            <w:r w:rsidRPr="009A2D76">
              <w:rPr>
                <w:rFonts w:ascii="Times New Roman" w:hAnsi="Times New Roman"/>
              </w:rPr>
              <w:t xml:space="preserve">Церковь и государство в </w:t>
            </w:r>
            <w:r w:rsidRPr="009A2D76">
              <w:rPr>
                <w:rFonts w:ascii="Times New Roman" w:hAnsi="Times New Roman"/>
                <w:lang w:eastAsia="ru-RU"/>
              </w:rPr>
              <w:t xml:space="preserve">конце XV- начале XVI в. </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33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Реформы Избранной рады</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34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 xml:space="preserve">Внешняя политика Ивана </w:t>
            </w:r>
            <w:r w:rsidRPr="009A2D76">
              <w:rPr>
                <w:rFonts w:ascii="Times New Roman" w:hAnsi="Times New Roman"/>
                <w:lang w:val="en-US" w:eastAsia="ru-RU"/>
              </w:rPr>
              <w:t>IV</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35</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lang w:eastAsia="ru-RU"/>
              </w:rPr>
              <w:t xml:space="preserve">Внешняя политика Ивана </w:t>
            </w:r>
            <w:r w:rsidRPr="009A2D76">
              <w:rPr>
                <w:rFonts w:ascii="Times New Roman" w:hAnsi="Times New Roman"/>
                <w:lang w:val="en-US" w:eastAsia="ru-RU"/>
              </w:rPr>
              <w:t>IV</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36</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bCs/>
                <w:lang w:eastAsia="ru-RU"/>
              </w:rPr>
              <w:t>Опричнина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37</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bCs/>
                <w:lang w:eastAsia="ru-RU"/>
              </w:rPr>
              <w:t>Просвещение, устное народ</w:t>
            </w:r>
            <w:r w:rsidRPr="009A2D76">
              <w:rPr>
                <w:rFonts w:ascii="Times New Roman" w:hAnsi="Times New Roman"/>
                <w:bCs/>
                <w:lang w:eastAsia="ru-RU"/>
              </w:rPr>
              <w:softHyphen/>
              <w:t>ное творчест</w:t>
            </w:r>
            <w:r w:rsidRPr="009A2D76">
              <w:rPr>
                <w:rFonts w:ascii="Times New Roman" w:hAnsi="Times New Roman"/>
                <w:bCs/>
                <w:lang w:eastAsia="ru-RU"/>
              </w:rPr>
              <w:softHyphen/>
              <w:t xml:space="preserve">во, литература в </w:t>
            </w:r>
            <w:r w:rsidRPr="009A2D76">
              <w:rPr>
                <w:rFonts w:ascii="Times New Roman" w:hAnsi="Times New Roman"/>
                <w:bCs/>
                <w:lang w:val="en-US"/>
              </w:rPr>
              <w:t>XIV</w:t>
            </w:r>
            <w:r w:rsidRPr="009A2D76">
              <w:rPr>
                <w:rFonts w:ascii="Times New Roman" w:hAnsi="Times New Roman"/>
                <w:bCs/>
              </w:rPr>
              <w:t>-</w:t>
            </w:r>
            <w:r w:rsidRPr="009A2D76">
              <w:rPr>
                <w:rFonts w:ascii="Times New Roman" w:hAnsi="Times New Roman"/>
                <w:bCs/>
                <w:lang w:val="en-US"/>
              </w:rPr>
              <w:t>XVI</w:t>
            </w:r>
            <w:r w:rsidRPr="009A2D76">
              <w:rPr>
                <w:rFonts w:ascii="Times New Roman" w:hAnsi="Times New Roman"/>
                <w:bCs/>
              </w:rPr>
              <w:t xml:space="preserve"> </w:t>
            </w:r>
            <w:r w:rsidRPr="009A2D76">
              <w:rPr>
                <w:rFonts w:ascii="Times New Roman" w:hAnsi="Times New Roman"/>
                <w:bCs/>
                <w:lang w:eastAsia="ru-RU"/>
              </w:rPr>
              <w:t>вв.</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38</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eastAsia="Times New Roman" w:hAnsi="Times New Roman"/>
                <w:sz w:val="21"/>
                <w:szCs w:val="21"/>
              </w:rPr>
              <w:t xml:space="preserve">Архитектура и живопись в </w:t>
            </w:r>
            <w:r w:rsidRPr="009A2D76">
              <w:rPr>
                <w:rFonts w:ascii="Times New Roman" w:eastAsia="Times New Roman" w:hAnsi="Times New Roman"/>
                <w:sz w:val="21"/>
                <w:szCs w:val="21"/>
                <w:lang w:val="en-US"/>
              </w:rPr>
              <w:t>XIV</w:t>
            </w:r>
            <w:r w:rsidRPr="009A2D76">
              <w:rPr>
                <w:rFonts w:ascii="Times New Roman" w:eastAsia="Times New Roman" w:hAnsi="Times New Roman"/>
                <w:sz w:val="21"/>
                <w:szCs w:val="21"/>
              </w:rPr>
              <w:t>-</w:t>
            </w:r>
            <w:r w:rsidRPr="009A2D76">
              <w:rPr>
                <w:rFonts w:ascii="Times New Roman" w:eastAsia="Times New Roman" w:hAnsi="Times New Roman"/>
                <w:sz w:val="21"/>
                <w:szCs w:val="21"/>
                <w:lang w:val="en-US"/>
              </w:rPr>
              <w:t>XVI</w:t>
            </w:r>
            <w:r w:rsidRPr="009A2D76">
              <w:rPr>
                <w:rFonts w:ascii="Times New Roman" w:eastAsia="Times New Roman" w:hAnsi="Times New Roman"/>
                <w:sz w:val="21"/>
                <w:szCs w:val="21"/>
              </w:rPr>
              <w:t xml:space="preserve"> </w:t>
            </w:r>
            <w:proofErr w:type="spellStart"/>
            <w:r w:rsidRPr="009A2D76">
              <w:rPr>
                <w:rFonts w:ascii="Times New Roman" w:eastAsia="Times New Roman" w:hAnsi="Times New Roman"/>
                <w:sz w:val="21"/>
                <w:szCs w:val="21"/>
              </w:rPr>
              <w:t>вв</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39</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eastAsia="Times New Roman" w:hAnsi="Times New Roman"/>
                <w:sz w:val="21"/>
                <w:szCs w:val="21"/>
                <w:lang w:eastAsia="ru-RU"/>
              </w:rPr>
            </w:pPr>
            <w:r w:rsidRPr="009A2D76">
              <w:rPr>
                <w:rFonts w:ascii="Times New Roman" w:eastAsia="Times New Roman" w:hAnsi="Times New Roman"/>
                <w:sz w:val="21"/>
                <w:szCs w:val="21"/>
                <w:lang w:eastAsia="ru-RU"/>
              </w:rPr>
              <w:t xml:space="preserve">Быт в </w:t>
            </w:r>
            <w:r w:rsidRPr="009A2D76">
              <w:rPr>
                <w:rFonts w:ascii="Times New Roman" w:eastAsia="Times New Roman" w:hAnsi="Times New Roman"/>
                <w:sz w:val="21"/>
                <w:szCs w:val="21"/>
                <w:lang w:val="en-US"/>
              </w:rPr>
              <w:t>XV</w:t>
            </w:r>
            <w:r w:rsidRPr="009A2D76">
              <w:rPr>
                <w:rFonts w:ascii="Times New Roman" w:eastAsia="Times New Roman" w:hAnsi="Times New Roman"/>
                <w:sz w:val="21"/>
                <w:szCs w:val="21"/>
              </w:rPr>
              <w:t>-</w:t>
            </w:r>
            <w:r w:rsidRPr="009A2D76">
              <w:rPr>
                <w:rFonts w:ascii="Times New Roman" w:eastAsia="Times New Roman" w:hAnsi="Times New Roman"/>
                <w:sz w:val="21"/>
                <w:szCs w:val="21"/>
                <w:lang w:val="en-US"/>
              </w:rPr>
              <w:t>XVI</w:t>
            </w:r>
            <w:r w:rsidRPr="009A2D76">
              <w:rPr>
                <w:rFonts w:ascii="Times New Roman" w:eastAsia="Times New Roman" w:hAnsi="Times New Roman"/>
                <w:sz w:val="21"/>
                <w:szCs w:val="21"/>
              </w:rPr>
              <w:t xml:space="preserve"> </w:t>
            </w:r>
            <w:r w:rsidRPr="009A2D76">
              <w:rPr>
                <w:rFonts w:ascii="Times New Roman" w:eastAsia="Times New Roman" w:hAnsi="Times New Roman"/>
                <w:sz w:val="21"/>
                <w:szCs w:val="21"/>
                <w:lang w:eastAsia="ru-RU"/>
              </w:rPr>
              <w:t>вв.</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40</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rPr>
            </w:pPr>
            <w:r w:rsidRPr="009A2D76">
              <w:rPr>
                <w:rFonts w:ascii="Times New Roman" w:hAnsi="Times New Roman"/>
              </w:rPr>
              <w:t>ПОУ по теме «Русь Московская»</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41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rPr>
            </w:pPr>
            <w:r w:rsidRPr="009A2D76">
              <w:rPr>
                <w:rFonts w:ascii="Times New Roman" w:hAnsi="Times New Roman"/>
              </w:rPr>
              <w:t xml:space="preserve">Итоговое повторение «История Руси с древнейших времен до конца </w:t>
            </w:r>
            <w:r w:rsidRPr="009A2D76">
              <w:rPr>
                <w:rFonts w:ascii="Times New Roman" w:hAnsi="Times New Roman"/>
                <w:lang w:val="en-US"/>
              </w:rPr>
              <w:t>XVI</w:t>
            </w:r>
            <w:r w:rsidRPr="009A2D76">
              <w:rPr>
                <w:rFonts w:ascii="Times New Roman" w:hAnsi="Times New Roman"/>
              </w:rPr>
              <w:t xml:space="preserve"> в.»</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42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rPr>
            </w:pPr>
            <w:r w:rsidRPr="009A2D76">
              <w:rPr>
                <w:rFonts w:ascii="Times New Roman" w:hAnsi="Times New Roman"/>
              </w:rPr>
              <w:t xml:space="preserve">Итоговое повторение «История Руси с древнейших времен до конца </w:t>
            </w:r>
            <w:r w:rsidRPr="009A2D76">
              <w:rPr>
                <w:rFonts w:ascii="Times New Roman" w:hAnsi="Times New Roman"/>
                <w:lang w:val="en-US"/>
              </w:rPr>
              <w:t>XVI</w:t>
            </w:r>
            <w:r w:rsidRPr="009A2D76">
              <w:rPr>
                <w:rFonts w:ascii="Times New Roman" w:hAnsi="Times New Roman"/>
              </w:rPr>
              <w:t xml:space="preserve"> в.»</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43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rPr>
            </w:pPr>
            <w:r w:rsidRPr="009A2D76">
              <w:rPr>
                <w:rFonts w:ascii="Times New Roman" w:hAnsi="Times New Roman"/>
              </w:rPr>
              <w:t>Контрольное тестирование</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44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rPr>
            </w:pPr>
            <w:r w:rsidRPr="009A2D76">
              <w:rPr>
                <w:rFonts w:ascii="Times New Roman" w:hAnsi="Times New Roman"/>
              </w:rPr>
              <w:t>Защита проектов</w:t>
            </w:r>
          </w:p>
          <w:p w:rsidR="009A2D76" w:rsidRPr="009A2D76" w:rsidRDefault="009A2D76" w:rsidP="009A2D76">
            <w:pPr>
              <w:rPr>
                <w:rFonts w:ascii="Times New Roman" w:hAnsi="Times New Roman"/>
              </w:rPr>
            </w:pPr>
            <w:r w:rsidRPr="009A2D76">
              <w:rPr>
                <w:rFonts w:ascii="Times New Roman" w:hAnsi="Times New Roman"/>
              </w:rPr>
              <w:t xml:space="preserve">По теме «История России с древнейших времен до конца </w:t>
            </w:r>
            <w:r w:rsidRPr="009A2D76">
              <w:rPr>
                <w:rFonts w:ascii="Times New Roman" w:hAnsi="Times New Roman"/>
                <w:lang w:val="en-US"/>
              </w:rPr>
              <w:t>XVI</w:t>
            </w:r>
            <w:r w:rsidRPr="009A2D76">
              <w:rPr>
                <w:rFonts w:ascii="Times New Roman" w:hAnsi="Times New Roman"/>
              </w:rPr>
              <w:t>в.»</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hAnsi="Times New Roman"/>
                <w:sz w:val="24"/>
                <w:szCs w:val="24"/>
              </w:rPr>
            </w:pPr>
            <w:r w:rsidRPr="009A2D76">
              <w:rPr>
                <w:rFonts w:ascii="Times New Roman" w:hAnsi="Times New Roman"/>
                <w:sz w:val="24"/>
                <w:szCs w:val="24"/>
              </w:rPr>
              <w:t>1</w:t>
            </w:r>
          </w:p>
        </w:tc>
      </w:tr>
    </w:tbl>
    <w:p w:rsidR="009A2D76" w:rsidRPr="009A2D76" w:rsidRDefault="009A2D76" w:rsidP="009A2D76">
      <w:pPr>
        <w:spacing w:after="160" w:line="254" w:lineRule="auto"/>
        <w:rPr>
          <w:rFonts w:ascii="Times New Roman" w:eastAsia="Calibri" w:hAnsi="Times New Roman" w:cs="Times New Roman"/>
          <w:b/>
          <w:sz w:val="24"/>
          <w:szCs w:val="24"/>
        </w:rPr>
      </w:pPr>
      <w:r w:rsidRPr="009A2D76">
        <w:rPr>
          <w:rFonts w:ascii="Calibri" w:eastAsia="Calibri" w:hAnsi="Calibri" w:cs="Times New Roman"/>
        </w:rPr>
        <w:tab/>
      </w:r>
      <w:r w:rsidRPr="009A2D76">
        <w:rPr>
          <w:rFonts w:ascii="Calibri" w:eastAsia="Calibri" w:hAnsi="Calibri" w:cs="Times New Roman"/>
        </w:rPr>
        <w:tab/>
      </w:r>
      <w:r w:rsidRPr="009A2D76">
        <w:rPr>
          <w:rFonts w:ascii="Calibri" w:eastAsia="Calibri" w:hAnsi="Calibri" w:cs="Times New Roman"/>
        </w:rPr>
        <w:tab/>
      </w:r>
      <w:r w:rsidRPr="009A2D76">
        <w:rPr>
          <w:rFonts w:ascii="Calibri" w:eastAsia="Calibri" w:hAnsi="Calibri" w:cs="Times New Roman"/>
        </w:rPr>
        <w:tab/>
      </w:r>
      <w:r w:rsidRPr="009A2D76">
        <w:rPr>
          <w:rFonts w:ascii="Calibri" w:eastAsia="Calibri" w:hAnsi="Calibri" w:cs="Times New Roman"/>
        </w:rPr>
        <w:tab/>
      </w:r>
      <w:r w:rsidRPr="009A2D76">
        <w:rPr>
          <w:rFonts w:ascii="Calibri" w:eastAsia="Calibri" w:hAnsi="Calibri" w:cs="Times New Roman"/>
        </w:rPr>
        <w:tab/>
      </w:r>
      <w:r w:rsidRPr="009A2D76">
        <w:rPr>
          <w:rFonts w:ascii="Calibri" w:eastAsia="Calibri" w:hAnsi="Calibri" w:cs="Times New Roman"/>
        </w:rPr>
        <w:tab/>
      </w:r>
      <w:r w:rsidRPr="009A2D76">
        <w:rPr>
          <w:rFonts w:ascii="Calibri" w:eastAsia="Calibri" w:hAnsi="Calibri" w:cs="Times New Roman"/>
        </w:rPr>
        <w:tab/>
      </w:r>
      <w:r w:rsidRPr="009A2D76">
        <w:rPr>
          <w:rFonts w:ascii="Calibri" w:eastAsia="Calibri" w:hAnsi="Calibri" w:cs="Times New Roman"/>
        </w:rPr>
        <w:tab/>
      </w:r>
      <w:r w:rsidRPr="009A2D76">
        <w:rPr>
          <w:rFonts w:ascii="Calibri" w:eastAsia="Calibri" w:hAnsi="Calibri" w:cs="Times New Roman"/>
        </w:rPr>
        <w:tab/>
      </w:r>
      <w:r w:rsidRPr="009A2D76">
        <w:rPr>
          <w:rFonts w:ascii="Calibri" w:eastAsia="Calibri" w:hAnsi="Calibri" w:cs="Times New Roman"/>
        </w:rPr>
        <w:tab/>
      </w:r>
      <w:r w:rsidRPr="009A2D76">
        <w:rPr>
          <w:rFonts w:ascii="Calibri" w:eastAsia="Calibri" w:hAnsi="Calibri" w:cs="Times New Roman"/>
        </w:rPr>
        <w:tab/>
      </w:r>
      <w:r w:rsidRPr="009A2D76">
        <w:rPr>
          <w:rFonts w:ascii="Calibri" w:eastAsia="Calibri" w:hAnsi="Calibri" w:cs="Times New Roman"/>
        </w:rPr>
        <w:tab/>
      </w:r>
      <w:r w:rsidRPr="009A2D76">
        <w:rPr>
          <w:rFonts w:ascii="Calibri" w:eastAsia="Calibri" w:hAnsi="Calibri" w:cs="Times New Roman"/>
        </w:rPr>
        <w:tab/>
      </w:r>
    </w:p>
    <w:p w:rsidR="009A2D76" w:rsidRPr="009A2D76" w:rsidRDefault="009A2D76" w:rsidP="009A2D76">
      <w:pPr>
        <w:spacing w:after="160" w:line="254" w:lineRule="auto"/>
        <w:jc w:val="center"/>
        <w:rPr>
          <w:rFonts w:ascii="Times New Roman" w:eastAsia="Calibri" w:hAnsi="Times New Roman" w:cs="Times New Roman"/>
          <w:b/>
          <w:sz w:val="24"/>
          <w:szCs w:val="24"/>
        </w:rPr>
      </w:pPr>
      <w:r w:rsidRPr="009A2D76">
        <w:rPr>
          <w:rFonts w:ascii="Times New Roman" w:eastAsia="Calibri" w:hAnsi="Times New Roman" w:cs="Times New Roman"/>
          <w:b/>
          <w:sz w:val="24"/>
          <w:szCs w:val="24"/>
        </w:rPr>
        <w:t>Тематическое планирование</w:t>
      </w:r>
      <w:r w:rsidR="00724784">
        <w:rPr>
          <w:rFonts w:ascii="Times New Roman" w:eastAsia="Calibri" w:hAnsi="Times New Roman" w:cs="Times New Roman"/>
          <w:b/>
          <w:sz w:val="24"/>
          <w:szCs w:val="24"/>
        </w:rPr>
        <w:t xml:space="preserve"> в</w:t>
      </w:r>
      <w:r w:rsidRPr="009A2D76">
        <w:rPr>
          <w:rFonts w:ascii="Times New Roman" w:eastAsia="Calibri" w:hAnsi="Times New Roman" w:cs="Times New Roman"/>
          <w:b/>
          <w:sz w:val="24"/>
          <w:szCs w:val="24"/>
        </w:rPr>
        <w:t xml:space="preserve"> 7 класс</w:t>
      </w:r>
      <w:r w:rsidR="00724784">
        <w:rPr>
          <w:rFonts w:ascii="Times New Roman" w:eastAsia="Calibri" w:hAnsi="Times New Roman" w:cs="Times New Roman"/>
          <w:b/>
          <w:sz w:val="24"/>
          <w:szCs w:val="24"/>
        </w:rPr>
        <w:t>е</w:t>
      </w:r>
    </w:p>
    <w:tbl>
      <w:tblPr>
        <w:tblStyle w:val="24"/>
        <w:tblW w:w="0" w:type="auto"/>
        <w:tblInd w:w="-176" w:type="dxa"/>
        <w:tblLayout w:type="fixed"/>
        <w:tblLook w:val="04A0" w:firstRow="1" w:lastRow="0" w:firstColumn="1" w:lastColumn="0" w:noHBand="0" w:noVBand="1"/>
      </w:tblPr>
      <w:tblGrid>
        <w:gridCol w:w="851"/>
        <w:gridCol w:w="7655"/>
        <w:gridCol w:w="992"/>
      </w:tblGrid>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b/>
                <w:sz w:val="24"/>
                <w:szCs w:val="24"/>
              </w:rPr>
            </w:pPr>
            <w:r w:rsidRPr="009A2D76">
              <w:rPr>
                <w:rFonts w:ascii="Times New Roman" w:hAnsi="Times New Roman"/>
                <w:b/>
                <w:sz w:val="24"/>
                <w:szCs w:val="24"/>
              </w:rPr>
              <w:t>№ темы</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jc w:val="center"/>
              <w:rPr>
                <w:rFonts w:ascii="Times New Roman" w:hAnsi="Times New Roman"/>
                <w:b/>
                <w:sz w:val="24"/>
                <w:szCs w:val="24"/>
              </w:rPr>
            </w:pPr>
            <w:r w:rsidRPr="009A2D76">
              <w:rPr>
                <w:rFonts w:ascii="Times New Roman" w:hAnsi="Times New Roman"/>
                <w:b/>
                <w:sz w:val="24"/>
                <w:szCs w:val="24"/>
              </w:rPr>
              <w:t>Название темы</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b/>
                <w:sz w:val="24"/>
                <w:szCs w:val="24"/>
              </w:rPr>
            </w:pPr>
            <w:r w:rsidRPr="009A2D76">
              <w:rPr>
                <w:rFonts w:ascii="Times New Roman" w:hAnsi="Times New Roman"/>
                <w:b/>
                <w:sz w:val="24"/>
                <w:szCs w:val="24"/>
              </w:rPr>
              <w:t>Кол-во часов</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pP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jc w:val="center"/>
              <w:rPr>
                <w:rFonts w:ascii="Times New Roman" w:eastAsia="Times New Roman" w:hAnsi="Times New Roman"/>
                <w:b/>
                <w:sz w:val="24"/>
                <w:szCs w:val="24"/>
                <w:lang w:eastAsia="ru-RU"/>
              </w:rPr>
            </w:pPr>
            <w:r w:rsidRPr="009A2D76">
              <w:rPr>
                <w:rFonts w:ascii="Times New Roman" w:eastAsia="Times New Roman" w:hAnsi="Times New Roman"/>
                <w:b/>
                <w:sz w:val="24"/>
                <w:szCs w:val="24"/>
                <w:lang w:eastAsia="ru-RU"/>
              </w:rPr>
              <w:t>ИСТОРИЯ НОВОГО ВРЕМЕНИ. 1500-1800 гг. (24 часа)</w:t>
            </w:r>
          </w:p>
          <w:p w:rsidR="009A2D76" w:rsidRPr="009A2D76" w:rsidRDefault="009A2D76" w:rsidP="009A2D76">
            <w:pPr>
              <w:spacing w:line="254" w:lineRule="auto"/>
              <w:jc w:val="center"/>
            </w:pPr>
            <w:r w:rsidRPr="009A2D76">
              <w:rPr>
                <w:rFonts w:ascii="Times New Roman" w:eastAsia="Times New Roman" w:hAnsi="Times New Roman"/>
                <w:b/>
                <w:sz w:val="24"/>
                <w:szCs w:val="24"/>
                <w:lang w:eastAsia="ru-RU"/>
              </w:rPr>
              <w:lastRenderedPageBreak/>
              <w:t>Тема 1. Мир вначале Нового времени (13 часов)</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pPr>
            <w:r w:rsidRPr="009A2D76">
              <w:lastRenderedPageBreak/>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lastRenderedPageBreak/>
              <w:t>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Технические открытия и выход к Мировому океану</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Великие географические открытия</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C3224E" w:rsidP="009A2D76">
            <w:pPr>
              <w:spacing w:line="254" w:lineRule="auto"/>
              <w:rPr>
                <w:rFonts w:ascii="Times New Roman" w:hAnsi="Times New Roman"/>
                <w:sz w:val="24"/>
                <w:szCs w:val="24"/>
              </w:rPr>
            </w:pPr>
            <w:r>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Абсолютизм в Европе в 16-17 веках</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Дух предпринимательства преобразует экономику</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5</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Европейское общество в раннее Новое время</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6</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Повседневная жизнь.</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7</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Великие гуманисты Европы</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8</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Мир художественной культуры Возрождения</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9</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Рождение новой европейской науки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10</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Начало Реформации в Европе. Обновление христианства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eastAsia="Times New Roman" w:hAnsi="Times New Roman"/>
                <w:sz w:val="24"/>
                <w:szCs w:val="24"/>
                <w:lang w:eastAsia="ru-RU"/>
              </w:rPr>
            </w:pPr>
            <w:r w:rsidRPr="009A2D76">
              <w:rPr>
                <w:rFonts w:ascii="Times New Roman" w:eastAsia="Times New Roman" w:hAnsi="Times New Roman"/>
                <w:sz w:val="24"/>
                <w:szCs w:val="24"/>
                <w:lang w:eastAsia="ru-RU"/>
              </w:rPr>
              <w:t xml:space="preserve">Распространение Реформации в Европе. </w:t>
            </w:r>
          </w:p>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Контрреформации.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Королевская власть и Реформация в Англии. Борьба за господство на морях.</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Религиозные войны и укрепление абсолютной монархии во Франции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Освободительная война в Нидерландах.</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15</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Революция в Англии. Путь к парламентской монархии.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16</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 xml:space="preserve">Международные отношения в </w:t>
            </w:r>
            <w:r w:rsidRPr="009A2D76">
              <w:rPr>
                <w:rFonts w:ascii="Times New Roman" w:eastAsia="Times New Roman" w:hAnsi="Times New Roman"/>
                <w:sz w:val="24"/>
                <w:szCs w:val="24"/>
                <w:lang w:val="en-US" w:eastAsia="ru-RU"/>
              </w:rPr>
              <w:t>XVI</w:t>
            </w:r>
            <w:r w:rsidRPr="009A2D76">
              <w:rPr>
                <w:rFonts w:ascii="Times New Roman" w:eastAsia="Times New Roman" w:hAnsi="Times New Roman"/>
                <w:sz w:val="24"/>
                <w:szCs w:val="24"/>
                <w:lang w:eastAsia="ru-RU"/>
              </w:rPr>
              <w:t>-</w:t>
            </w:r>
            <w:r w:rsidRPr="009A2D76">
              <w:rPr>
                <w:rFonts w:ascii="Times New Roman" w:eastAsia="Times New Roman" w:hAnsi="Times New Roman"/>
                <w:sz w:val="24"/>
                <w:szCs w:val="24"/>
                <w:lang w:val="en-US" w:eastAsia="ru-RU"/>
              </w:rPr>
              <w:t>XVIII</w:t>
            </w:r>
            <w:r w:rsidRPr="009A2D76">
              <w:rPr>
                <w:rFonts w:ascii="Times New Roman" w:eastAsia="Times New Roman" w:hAnsi="Times New Roman"/>
                <w:sz w:val="24"/>
                <w:szCs w:val="24"/>
                <w:lang w:eastAsia="ru-RU"/>
              </w:rPr>
              <w:t>вв.</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17</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Век просвещения.</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18</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Промышленный переворот в Англии.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19</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Война за независимость. Создание Соединенных Штатов Америки.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BE687F" w:rsidP="009A2D76">
            <w:pPr>
              <w:spacing w:line="254" w:lineRule="auto"/>
              <w:rPr>
                <w:rFonts w:ascii="Times New Roman" w:hAnsi="Times New Roman"/>
                <w:sz w:val="24"/>
                <w:szCs w:val="24"/>
              </w:rPr>
            </w:pPr>
            <w:r>
              <w:rPr>
                <w:rFonts w:ascii="Times New Roman" w:hAnsi="Times New Roman"/>
                <w:sz w:val="24"/>
                <w:szCs w:val="24"/>
              </w:rPr>
              <w:t>2</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20</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 xml:space="preserve">Франция в </w:t>
            </w:r>
            <w:r w:rsidRPr="009A2D76">
              <w:rPr>
                <w:rFonts w:ascii="Times New Roman" w:eastAsia="Times New Roman" w:hAnsi="Times New Roman"/>
                <w:sz w:val="24"/>
                <w:szCs w:val="24"/>
                <w:lang w:val="en-US" w:eastAsia="ru-RU"/>
              </w:rPr>
              <w:t>XVIII</w:t>
            </w:r>
            <w:r w:rsidRPr="009A2D76">
              <w:rPr>
                <w:rFonts w:ascii="Times New Roman" w:eastAsia="Times New Roman" w:hAnsi="Times New Roman"/>
                <w:sz w:val="24"/>
                <w:szCs w:val="24"/>
                <w:lang w:eastAsia="ru-RU"/>
              </w:rPr>
              <w:t xml:space="preserve"> веке. Причины и начало Французской революции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21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Великая Французская революция. От монархии к республике.</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22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Государство Востока: традиционное общество в эпоху раннего нового времени.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23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Начало европейской колонизации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BE687F" w:rsidP="009A2D76">
            <w:pPr>
              <w:spacing w:line="254" w:lineRule="auto"/>
              <w:rPr>
                <w:rFonts w:ascii="Times New Roman" w:hAnsi="Times New Roman"/>
                <w:sz w:val="24"/>
                <w:szCs w:val="24"/>
              </w:rPr>
            </w:pPr>
            <w:r>
              <w:rPr>
                <w:rFonts w:ascii="Times New Roman" w:hAnsi="Times New Roman"/>
                <w:sz w:val="24"/>
                <w:szCs w:val="24"/>
              </w:rPr>
              <w:t>2</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24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Повторительно-обобщающий урок по курсу «История Нового времени»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p>
        </w:tc>
        <w:tc>
          <w:tcPr>
            <w:tcW w:w="7655" w:type="dxa"/>
            <w:tcBorders>
              <w:top w:val="single" w:sz="4" w:space="0" w:color="auto"/>
              <w:left w:val="single" w:sz="4" w:space="0" w:color="auto"/>
              <w:bottom w:val="single" w:sz="4" w:space="0" w:color="auto"/>
              <w:right w:val="single" w:sz="4" w:space="0" w:color="auto"/>
            </w:tcBorders>
          </w:tcPr>
          <w:p w:rsidR="009B3314" w:rsidRDefault="009B3314" w:rsidP="00E61BEF">
            <w:pPr>
              <w:spacing w:line="254" w:lineRule="auto"/>
              <w:jc w:val="center"/>
              <w:rPr>
                <w:rFonts w:ascii="Times New Roman" w:hAnsi="Times New Roman"/>
                <w:b/>
                <w:sz w:val="24"/>
                <w:szCs w:val="24"/>
              </w:rPr>
            </w:pPr>
          </w:p>
          <w:p w:rsidR="009A2D76" w:rsidRPr="00E61BEF" w:rsidRDefault="00E61BEF" w:rsidP="00E61BEF">
            <w:pPr>
              <w:spacing w:line="254" w:lineRule="auto"/>
              <w:jc w:val="center"/>
              <w:rPr>
                <w:rFonts w:ascii="Times New Roman" w:hAnsi="Times New Roman"/>
                <w:b/>
                <w:sz w:val="24"/>
                <w:szCs w:val="24"/>
              </w:rPr>
            </w:pPr>
            <w:r w:rsidRPr="00E61BEF">
              <w:rPr>
                <w:rFonts w:ascii="Times New Roman" w:hAnsi="Times New Roman"/>
                <w:b/>
                <w:sz w:val="24"/>
                <w:szCs w:val="24"/>
              </w:rPr>
              <w:t>ИСТОРИЯ РОССИИ</w:t>
            </w:r>
          </w:p>
          <w:p w:rsidR="009A2D76" w:rsidRPr="009A2D76" w:rsidRDefault="00E61BEF" w:rsidP="00E61BEF">
            <w:pPr>
              <w:spacing w:line="254" w:lineRule="auto"/>
              <w:rPr>
                <w:rFonts w:ascii="Times New Roman" w:hAnsi="Times New Roman"/>
                <w:sz w:val="24"/>
                <w:szCs w:val="24"/>
              </w:rPr>
            </w:pPr>
            <w:r>
              <w:rPr>
                <w:rFonts w:ascii="Times New Roman" w:hAnsi="Times New Roman"/>
                <w:sz w:val="24"/>
                <w:szCs w:val="24"/>
              </w:rPr>
              <w:t xml:space="preserve">                               </w:t>
            </w:r>
            <w:r w:rsidR="00CB3D67">
              <w:rPr>
                <w:rFonts w:ascii="Times New Roman" w:eastAsia="Times New Roman" w:hAnsi="Times New Roman"/>
                <w:b/>
                <w:sz w:val="24"/>
                <w:szCs w:val="24"/>
                <w:lang w:eastAsia="ru-RU"/>
              </w:rPr>
              <w:t xml:space="preserve">Тема 1. Россия в </w:t>
            </w:r>
            <w:r w:rsidR="00CB3D67">
              <w:rPr>
                <w:rFonts w:ascii="Times New Roman" w:eastAsia="Times New Roman" w:hAnsi="Times New Roman"/>
                <w:b/>
                <w:sz w:val="24"/>
                <w:szCs w:val="24"/>
                <w:lang w:val="en-US" w:eastAsia="ru-RU"/>
              </w:rPr>
              <w:t>XVI</w:t>
            </w:r>
            <w:r w:rsidR="00CB3D67" w:rsidRPr="009A2D76">
              <w:rPr>
                <w:rFonts w:ascii="Times New Roman" w:eastAsia="Times New Roman" w:hAnsi="Times New Roman"/>
                <w:b/>
                <w:sz w:val="24"/>
                <w:szCs w:val="24"/>
                <w:lang w:eastAsia="ru-RU"/>
              </w:rPr>
              <w:t xml:space="preserve"> в</w:t>
            </w:r>
            <w:r w:rsidR="00CB3D67">
              <w:rPr>
                <w:rFonts w:ascii="Times New Roman" w:eastAsia="Times New Roman" w:hAnsi="Times New Roman"/>
                <w:b/>
                <w:sz w:val="24"/>
                <w:szCs w:val="24"/>
                <w:lang w:eastAsia="ru-RU"/>
              </w:rPr>
              <w:t xml:space="preserve"> </w:t>
            </w:r>
            <w:proofErr w:type="gramStart"/>
            <w:r w:rsidR="00CB3D67">
              <w:rPr>
                <w:rFonts w:ascii="Times New Roman" w:eastAsia="Times New Roman" w:hAnsi="Times New Roman"/>
                <w:b/>
                <w:sz w:val="24"/>
                <w:szCs w:val="24"/>
                <w:lang w:eastAsia="ru-RU"/>
              </w:rPr>
              <w:t>(</w:t>
            </w:r>
            <w:r w:rsidR="009A2D76" w:rsidRPr="009A2D76">
              <w:rPr>
                <w:rFonts w:ascii="Times New Roman" w:eastAsia="Times New Roman" w:hAnsi="Times New Roman"/>
                <w:b/>
                <w:sz w:val="24"/>
                <w:szCs w:val="24"/>
                <w:lang w:eastAsia="ru-RU"/>
              </w:rPr>
              <w:t xml:space="preserve"> </w:t>
            </w:r>
            <w:proofErr w:type="gramEnd"/>
            <w:r w:rsidR="00BE687F">
              <w:rPr>
                <w:rFonts w:ascii="Times New Roman" w:eastAsia="Times New Roman" w:hAnsi="Times New Roman"/>
                <w:b/>
                <w:sz w:val="24"/>
                <w:szCs w:val="24"/>
                <w:lang w:eastAsia="ru-RU"/>
              </w:rPr>
              <w:t>9</w:t>
            </w:r>
            <w:r w:rsidR="00146BA0">
              <w:rPr>
                <w:rFonts w:ascii="Times New Roman" w:eastAsia="Times New Roman" w:hAnsi="Times New Roman"/>
                <w:b/>
                <w:sz w:val="24"/>
                <w:szCs w:val="24"/>
                <w:lang w:eastAsia="ru-RU"/>
              </w:rPr>
              <w:t xml:space="preserve"> </w:t>
            </w:r>
            <w:r w:rsidR="009A2D76" w:rsidRPr="009A2D76">
              <w:rPr>
                <w:rFonts w:ascii="Times New Roman" w:eastAsia="Times New Roman" w:hAnsi="Times New Roman"/>
                <w:b/>
                <w:sz w:val="24"/>
                <w:szCs w:val="24"/>
                <w:lang w:eastAsia="ru-RU"/>
              </w:rPr>
              <w:t>часов)</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c>
          <w:tcPr>
            <w:tcW w:w="7655" w:type="dxa"/>
            <w:tcBorders>
              <w:top w:val="single" w:sz="4" w:space="0" w:color="auto"/>
              <w:left w:val="single" w:sz="4" w:space="0" w:color="auto"/>
              <w:bottom w:val="single" w:sz="4" w:space="0" w:color="auto"/>
              <w:right w:val="single" w:sz="4" w:space="0" w:color="auto"/>
            </w:tcBorders>
            <w:hideMark/>
          </w:tcPr>
          <w:p w:rsidR="009A2D76" w:rsidRPr="00CB3D67" w:rsidRDefault="00CB3D67" w:rsidP="009A2D76">
            <w:pPr>
              <w:spacing w:line="254" w:lineRule="auto"/>
              <w:rPr>
                <w:rFonts w:ascii="Times New Roman" w:hAnsi="Times New Roman"/>
                <w:sz w:val="24"/>
                <w:szCs w:val="24"/>
              </w:rPr>
            </w:pPr>
            <w:r>
              <w:rPr>
                <w:rFonts w:ascii="Times New Roman" w:eastAsia="Times New Roman" w:hAnsi="Times New Roman"/>
                <w:sz w:val="24"/>
                <w:szCs w:val="24"/>
                <w:lang w:eastAsia="ru-RU"/>
              </w:rPr>
              <w:t>Мир и Россия в начале эпохи Великих географических открытий</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C3224E" w:rsidP="009A2D76">
            <w:pPr>
              <w:spacing w:line="254" w:lineRule="auto"/>
              <w:rPr>
                <w:rFonts w:ascii="Times New Roman" w:hAnsi="Times New Roman"/>
                <w:sz w:val="24"/>
                <w:szCs w:val="24"/>
              </w:rPr>
            </w:pPr>
            <w:r>
              <w:rPr>
                <w:rFonts w:ascii="Times New Roman" w:hAnsi="Times New Roman"/>
                <w:sz w:val="24"/>
                <w:szCs w:val="24"/>
              </w:rPr>
              <w:t>2</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CB3D67" w:rsidP="009A2D76">
            <w:pPr>
              <w:spacing w:line="254" w:lineRule="auto"/>
              <w:rPr>
                <w:rFonts w:ascii="Times New Roman" w:hAnsi="Times New Roman"/>
                <w:sz w:val="24"/>
                <w:szCs w:val="24"/>
              </w:rPr>
            </w:pPr>
            <w:r>
              <w:rPr>
                <w:rFonts w:ascii="Times New Roman" w:eastAsia="Times New Roman" w:hAnsi="Times New Roman"/>
                <w:sz w:val="24"/>
                <w:szCs w:val="24"/>
                <w:lang w:eastAsia="ru-RU"/>
              </w:rPr>
              <w:t xml:space="preserve">Территория, население и хозяйство России в начале </w:t>
            </w:r>
            <w:r w:rsidRPr="00CB3D67">
              <w:rPr>
                <w:rFonts w:ascii="Times New Roman" w:eastAsia="Times New Roman" w:hAnsi="Times New Roman"/>
                <w:sz w:val="24"/>
                <w:szCs w:val="24"/>
                <w:lang w:val="en-US" w:eastAsia="ru-RU"/>
              </w:rPr>
              <w:t>XVI</w:t>
            </w:r>
            <w:r w:rsidRPr="00CB3D67">
              <w:rPr>
                <w:rFonts w:ascii="Times New Roman" w:eastAsia="Times New Roman" w:hAnsi="Times New Roman"/>
                <w:sz w:val="24"/>
                <w:szCs w:val="24"/>
                <w:lang w:eastAsia="ru-RU"/>
              </w:rPr>
              <w:t xml:space="preserve"> в</w:t>
            </w:r>
            <w:r>
              <w:rPr>
                <w:rFonts w:ascii="Times New Roman" w:eastAsia="Times New Roman" w:hAnsi="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CB3D67" w:rsidP="009A2D76">
            <w:pPr>
              <w:spacing w:line="254" w:lineRule="auto"/>
              <w:rPr>
                <w:rFonts w:ascii="Times New Roman" w:hAnsi="Times New Roman"/>
                <w:sz w:val="24"/>
                <w:szCs w:val="24"/>
              </w:rPr>
            </w:pPr>
            <w:r>
              <w:rPr>
                <w:rFonts w:ascii="Times New Roman" w:eastAsia="Times New Roman" w:hAnsi="Times New Roman"/>
                <w:sz w:val="24"/>
                <w:szCs w:val="24"/>
                <w:lang w:eastAsia="ru-RU"/>
              </w:rPr>
              <w:t>Формирование единых государств в Европе и России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C3224E" w:rsidP="009A2D76">
            <w:pPr>
              <w:spacing w:line="254" w:lineRule="auto"/>
              <w:rPr>
                <w:rFonts w:ascii="Times New Roman" w:hAnsi="Times New Roman"/>
                <w:sz w:val="24"/>
                <w:szCs w:val="24"/>
              </w:rPr>
            </w:pPr>
            <w:r>
              <w:rPr>
                <w:rFonts w:ascii="Times New Roman" w:hAnsi="Times New Roman"/>
                <w:sz w:val="24"/>
                <w:szCs w:val="24"/>
              </w:rPr>
              <w:t>2</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CB3D67" w:rsidP="009A2D76">
            <w:pPr>
              <w:spacing w:line="254" w:lineRule="auto"/>
              <w:rPr>
                <w:rFonts w:ascii="Times New Roman" w:hAnsi="Times New Roman"/>
                <w:sz w:val="24"/>
                <w:szCs w:val="24"/>
              </w:rPr>
            </w:pPr>
            <w:r>
              <w:rPr>
                <w:rFonts w:ascii="Times New Roman" w:eastAsia="Times New Roman" w:hAnsi="Times New Roman"/>
                <w:sz w:val="24"/>
                <w:szCs w:val="24"/>
                <w:lang w:eastAsia="ru-RU"/>
              </w:rPr>
              <w:t xml:space="preserve">Российское государство в первой трети </w:t>
            </w:r>
            <w:r w:rsidRPr="00CB3D67">
              <w:rPr>
                <w:rFonts w:ascii="Times New Roman" w:eastAsia="Times New Roman" w:hAnsi="Times New Roman"/>
                <w:sz w:val="24"/>
                <w:szCs w:val="24"/>
                <w:lang w:val="en-US" w:eastAsia="ru-RU"/>
              </w:rPr>
              <w:t>XVI</w:t>
            </w:r>
            <w:r w:rsidRPr="00CB3D67">
              <w:rPr>
                <w:rFonts w:ascii="Times New Roman" w:eastAsia="Times New Roman" w:hAnsi="Times New Roman"/>
                <w:sz w:val="24"/>
                <w:szCs w:val="24"/>
                <w:lang w:eastAsia="ru-RU"/>
              </w:rPr>
              <w:t xml:space="preserve"> в</w:t>
            </w:r>
            <w:r>
              <w:rPr>
                <w:rFonts w:ascii="Times New Roman" w:eastAsia="Times New Roman" w:hAnsi="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5</w:t>
            </w:r>
          </w:p>
        </w:tc>
        <w:tc>
          <w:tcPr>
            <w:tcW w:w="7655" w:type="dxa"/>
            <w:tcBorders>
              <w:top w:val="single" w:sz="4" w:space="0" w:color="auto"/>
              <w:left w:val="single" w:sz="4" w:space="0" w:color="auto"/>
              <w:bottom w:val="single" w:sz="4" w:space="0" w:color="auto"/>
              <w:right w:val="single" w:sz="4" w:space="0" w:color="auto"/>
            </w:tcBorders>
            <w:hideMark/>
          </w:tcPr>
          <w:p w:rsidR="00CB3D67" w:rsidRPr="009A2D76" w:rsidRDefault="00CB3D67" w:rsidP="009A2D76">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Внешняя политика Российского государства в первой трети </w:t>
            </w:r>
            <w:r w:rsidRPr="00CB3D67">
              <w:rPr>
                <w:rFonts w:ascii="Times New Roman" w:eastAsia="Times New Roman" w:hAnsi="Times New Roman"/>
                <w:sz w:val="24"/>
                <w:szCs w:val="24"/>
                <w:lang w:val="en-US" w:eastAsia="ru-RU"/>
              </w:rPr>
              <w:t>XVI</w:t>
            </w:r>
            <w:r w:rsidRPr="00CB3D67">
              <w:rPr>
                <w:rFonts w:ascii="Times New Roman" w:eastAsia="Times New Roman" w:hAnsi="Times New Roman"/>
                <w:sz w:val="24"/>
                <w:szCs w:val="24"/>
                <w:lang w:eastAsia="ru-RU"/>
              </w:rPr>
              <w:t xml:space="preserve"> в</w:t>
            </w:r>
            <w:r>
              <w:rPr>
                <w:rFonts w:ascii="Times New Roman" w:eastAsia="Times New Roman" w:hAnsi="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BE687F" w:rsidP="009A2D76">
            <w:pPr>
              <w:spacing w:line="254" w:lineRule="auto"/>
              <w:rPr>
                <w:rFonts w:ascii="Times New Roman" w:hAnsi="Times New Roman"/>
                <w:sz w:val="24"/>
                <w:szCs w:val="24"/>
              </w:rPr>
            </w:pPr>
            <w:r>
              <w:rPr>
                <w:rFonts w:ascii="Times New Roman" w:hAnsi="Times New Roman"/>
                <w:sz w:val="24"/>
                <w:szCs w:val="24"/>
              </w:rPr>
              <w:t>2</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tcPr>
          <w:p w:rsidR="009A2D76" w:rsidRPr="009A2D76" w:rsidRDefault="00CB3D67" w:rsidP="009A2D76">
            <w:pPr>
              <w:spacing w:line="254" w:lineRule="auto"/>
              <w:rPr>
                <w:rFonts w:ascii="Times New Roman" w:hAnsi="Times New Roman"/>
                <w:sz w:val="24"/>
                <w:szCs w:val="24"/>
              </w:rPr>
            </w:pPr>
            <w:r>
              <w:rPr>
                <w:rFonts w:ascii="Times New Roman" w:hAnsi="Times New Roman"/>
                <w:sz w:val="24"/>
                <w:szCs w:val="24"/>
              </w:rPr>
              <w:t>6</w:t>
            </w:r>
          </w:p>
        </w:tc>
        <w:tc>
          <w:tcPr>
            <w:tcW w:w="7655" w:type="dxa"/>
            <w:tcBorders>
              <w:top w:val="single" w:sz="4" w:space="0" w:color="auto"/>
              <w:left w:val="single" w:sz="4" w:space="0" w:color="auto"/>
              <w:bottom w:val="single" w:sz="4" w:space="0" w:color="auto"/>
              <w:right w:val="single" w:sz="4" w:space="0" w:color="auto"/>
            </w:tcBorders>
            <w:hideMark/>
          </w:tcPr>
          <w:p w:rsidR="009A2D76" w:rsidRPr="00CB3D67" w:rsidRDefault="00CB3D67" w:rsidP="00CB3D67">
            <w:pPr>
              <w:spacing w:line="254" w:lineRule="auto"/>
              <w:rPr>
                <w:rFonts w:ascii="Times New Roman" w:hAnsi="Times New Roman"/>
                <w:sz w:val="24"/>
                <w:szCs w:val="24"/>
              </w:rPr>
            </w:pPr>
            <w:r>
              <w:rPr>
                <w:rFonts w:ascii="Times New Roman" w:hAnsi="Times New Roman"/>
                <w:sz w:val="24"/>
                <w:szCs w:val="24"/>
              </w:rPr>
              <w:t xml:space="preserve">Начало правления Ивана </w:t>
            </w:r>
            <w:r w:rsidRPr="00CB3D67">
              <w:rPr>
                <w:rFonts w:ascii="Times New Roman" w:eastAsia="Times New Roman" w:hAnsi="Times New Roman"/>
                <w:sz w:val="24"/>
                <w:szCs w:val="24"/>
                <w:lang w:val="en-US" w:eastAsia="ru-RU"/>
              </w:rPr>
              <w:t>I</w:t>
            </w:r>
            <w:r>
              <w:rPr>
                <w:rFonts w:ascii="Times New Roman" w:eastAsia="Times New Roman" w:hAnsi="Times New Roman"/>
                <w:sz w:val="24"/>
                <w:szCs w:val="24"/>
                <w:lang w:val="en-US" w:eastAsia="ru-RU"/>
              </w:rPr>
              <w:t>V</w:t>
            </w:r>
            <w:r>
              <w:rPr>
                <w:rFonts w:ascii="Times New Roman" w:eastAsia="Times New Roman" w:hAnsi="Times New Roman"/>
                <w:sz w:val="24"/>
                <w:szCs w:val="24"/>
                <w:lang w:eastAsia="ru-RU"/>
              </w:rPr>
              <w:t xml:space="preserve">. Реформы избранной рады   </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CB3D67" w:rsidP="009A2D76">
            <w:pPr>
              <w:spacing w:line="254" w:lineRule="auto"/>
              <w:rPr>
                <w:rFonts w:ascii="Times New Roman" w:hAnsi="Times New Roman"/>
                <w:sz w:val="24"/>
                <w:szCs w:val="24"/>
              </w:rPr>
            </w:pPr>
            <w:r>
              <w:rPr>
                <w:rFonts w:ascii="Times New Roman" w:hAnsi="Times New Roman"/>
                <w:sz w:val="24"/>
                <w:szCs w:val="24"/>
              </w:rPr>
              <w:t>1</w:t>
            </w:r>
          </w:p>
        </w:tc>
      </w:tr>
      <w:tr w:rsidR="009A2D76" w:rsidRPr="00E61BEF" w:rsidTr="009A2D76">
        <w:tc>
          <w:tcPr>
            <w:tcW w:w="851" w:type="dxa"/>
            <w:tcBorders>
              <w:top w:val="single" w:sz="4" w:space="0" w:color="auto"/>
              <w:left w:val="single" w:sz="4" w:space="0" w:color="auto"/>
              <w:bottom w:val="single" w:sz="4" w:space="0" w:color="auto"/>
              <w:right w:val="single" w:sz="4" w:space="0" w:color="auto"/>
            </w:tcBorders>
            <w:hideMark/>
          </w:tcPr>
          <w:p w:rsidR="009A2D76" w:rsidRPr="00E61BEF" w:rsidRDefault="009A2D76" w:rsidP="009A2D76">
            <w:pPr>
              <w:spacing w:line="254" w:lineRule="auto"/>
              <w:rPr>
                <w:rFonts w:ascii="Times New Roman" w:hAnsi="Times New Roman"/>
                <w:sz w:val="24"/>
                <w:szCs w:val="24"/>
              </w:rPr>
            </w:pPr>
          </w:p>
        </w:tc>
        <w:tc>
          <w:tcPr>
            <w:tcW w:w="7655" w:type="dxa"/>
            <w:tcBorders>
              <w:top w:val="single" w:sz="4" w:space="0" w:color="auto"/>
              <w:left w:val="single" w:sz="4" w:space="0" w:color="auto"/>
              <w:bottom w:val="single" w:sz="4" w:space="0" w:color="auto"/>
              <w:right w:val="single" w:sz="4" w:space="0" w:color="auto"/>
            </w:tcBorders>
            <w:hideMark/>
          </w:tcPr>
          <w:p w:rsidR="00146BA0" w:rsidRPr="00E61BEF" w:rsidRDefault="00CB3D67" w:rsidP="009A2D76">
            <w:pPr>
              <w:spacing w:line="254" w:lineRule="auto"/>
              <w:rPr>
                <w:rFonts w:ascii="Times New Roman" w:hAnsi="Times New Roman"/>
                <w:sz w:val="24"/>
                <w:szCs w:val="24"/>
              </w:rPr>
            </w:pPr>
            <w:r w:rsidRPr="00E61BEF">
              <w:rPr>
                <w:rFonts w:ascii="Times New Roman" w:hAnsi="Times New Roman"/>
                <w:sz w:val="24"/>
                <w:szCs w:val="24"/>
              </w:rPr>
              <w:t xml:space="preserve"> </w:t>
            </w:r>
            <w:r w:rsidR="00146BA0" w:rsidRPr="00E61BEF">
              <w:rPr>
                <w:rFonts w:ascii="Times New Roman" w:hAnsi="Times New Roman"/>
                <w:sz w:val="24"/>
                <w:szCs w:val="24"/>
              </w:rPr>
              <w:t xml:space="preserve"> </w:t>
            </w:r>
          </w:p>
          <w:p w:rsidR="00CB3D67" w:rsidRPr="00E61BEF" w:rsidRDefault="00146BA0" w:rsidP="009B3314">
            <w:pPr>
              <w:spacing w:line="254" w:lineRule="auto"/>
              <w:jc w:val="center"/>
              <w:rPr>
                <w:rFonts w:ascii="Times New Roman" w:hAnsi="Times New Roman"/>
                <w:b/>
                <w:sz w:val="24"/>
                <w:szCs w:val="24"/>
              </w:rPr>
            </w:pPr>
            <w:r w:rsidRPr="00E61BEF">
              <w:rPr>
                <w:rFonts w:ascii="Times New Roman" w:hAnsi="Times New Roman"/>
                <w:b/>
                <w:sz w:val="24"/>
                <w:szCs w:val="24"/>
              </w:rPr>
              <w:t xml:space="preserve">Тема 2. </w:t>
            </w:r>
            <w:r w:rsidR="00CB3D67" w:rsidRPr="00E61BEF">
              <w:rPr>
                <w:rFonts w:ascii="Times New Roman" w:hAnsi="Times New Roman"/>
                <w:b/>
                <w:sz w:val="24"/>
                <w:szCs w:val="24"/>
              </w:rPr>
              <w:t xml:space="preserve">Государства Поволжья, Северного Причерноморья, </w:t>
            </w:r>
            <w:r w:rsidRPr="00E61BEF">
              <w:rPr>
                <w:rFonts w:ascii="Times New Roman" w:hAnsi="Times New Roman"/>
                <w:b/>
                <w:sz w:val="24"/>
                <w:szCs w:val="24"/>
              </w:rPr>
              <w:t xml:space="preserve">Сибири в середине </w:t>
            </w:r>
            <w:r w:rsidR="00CB3D67" w:rsidRPr="00E61BEF">
              <w:rPr>
                <w:rFonts w:ascii="Times New Roman" w:eastAsia="Times New Roman" w:hAnsi="Times New Roman"/>
                <w:b/>
                <w:sz w:val="24"/>
                <w:szCs w:val="24"/>
                <w:lang w:val="en-US" w:eastAsia="ru-RU"/>
              </w:rPr>
              <w:t>XVI</w:t>
            </w:r>
            <w:r w:rsidR="00CB3D67" w:rsidRPr="00E61BEF">
              <w:rPr>
                <w:rFonts w:ascii="Times New Roman" w:eastAsia="Times New Roman" w:hAnsi="Times New Roman"/>
                <w:b/>
                <w:sz w:val="24"/>
                <w:szCs w:val="24"/>
                <w:lang w:eastAsia="ru-RU"/>
              </w:rPr>
              <w:t xml:space="preserve"> в. Материал для самостоятельной работы и проектной деятельности учащихся.</w:t>
            </w:r>
            <w:r w:rsidR="00E61BEF" w:rsidRPr="00E61BEF">
              <w:rPr>
                <w:rFonts w:ascii="Times New Roman" w:eastAsia="Times New Roman" w:hAnsi="Times New Roman"/>
                <w:b/>
                <w:sz w:val="24"/>
                <w:szCs w:val="24"/>
                <w:lang w:eastAsia="ru-RU"/>
              </w:rPr>
              <w:t xml:space="preserve"> </w:t>
            </w:r>
            <w:proofErr w:type="gramStart"/>
            <w:r w:rsidR="00E61BEF" w:rsidRPr="00E61BEF">
              <w:rPr>
                <w:rFonts w:ascii="Times New Roman" w:eastAsia="Times New Roman" w:hAnsi="Times New Roman"/>
                <w:b/>
                <w:sz w:val="24"/>
                <w:szCs w:val="24"/>
                <w:lang w:eastAsia="ru-RU"/>
              </w:rPr>
              <w:t xml:space="preserve">( </w:t>
            </w:r>
            <w:proofErr w:type="gramEnd"/>
            <w:r w:rsidR="00BE687F">
              <w:rPr>
                <w:rFonts w:ascii="Times New Roman" w:eastAsia="Times New Roman" w:hAnsi="Times New Roman"/>
                <w:b/>
                <w:sz w:val="24"/>
                <w:szCs w:val="24"/>
                <w:lang w:eastAsia="ru-RU"/>
              </w:rPr>
              <w:t>4</w:t>
            </w:r>
            <w:r w:rsidR="00E61BEF" w:rsidRPr="00E61BEF">
              <w:rPr>
                <w:rFonts w:ascii="Times New Roman" w:eastAsia="Times New Roman" w:hAnsi="Times New Roman"/>
                <w:b/>
                <w:sz w:val="24"/>
                <w:szCs w:val="24"/>
                <w:lang w:eastAsia="ru-RU"/>
              </w:rPr>
              <w:t xml:space="preserve"> часа</w:t>
            </w:r>
            <w:r w:rsidRPr="00E61BEF">
              <w:rPr>
                <w:rFonts w:ascii="Times New Roman" w:eastAsia="Times New Roman" w:hAnsi="Times New Roman"/>
                <w:b/>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hideMark/>
          </w:tcPr>
          <w:p w:rsidR="009A2D76" w:rsidRPr="00E61BEF" w:rsidRDefault="009A2D76" w:rsidP="009A2D76">
            <w:pPr>
              <w:spacing w:line="254" w:lineRule="auto"/>
              <w:rPr>
                <w:rFonts w:ascii="Times New Roman" w:hAnsi="Times New Roman"/>
                <w:sz w:val="24"/>
                <w:szCs w:val="24"/>
              </w:rPr>
            </w:pP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146BA0" w:rsidP="009A2D76">
            <w:pPr>
              <w:spacing w:line="254" w:lineRule="auto"/>
              <w:rPr>
                <w:rFonts w:ascii="Times New Roman" w:hAnsi="Times New Roman"/>
                <w:sz w:val="24"/>
                <w:szCs w:val="24"/>
              </w:rPr>
            </w:pPr>
            <w:r>
              <w:rPr>
                <w:rFonts w:ascii="Times New Roman" w:hAnsi="Times New Roman"/>
                <w:sz w:val="24"/>
                <w:szCs w:val="24"/>
              </w:rPr>
              <w:t>7</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146BA0" w:rsidP="009A2D76">
            <w:pPr>
              <w:spacing w:line="254" w:lineRule="auto"/>
              <w:rPr>
                <w:rFonts w:ascii="Times New Roman" w:hAnsi="Times New Roman"/>
                <w:sz w:val="24"/>
                <w:szCs w:val="24"/>
              </w:rPr>
            </w:pPr>
            <w:r>
              <w:rPr>
                <w:rFonts w:ascii="Times New Roman" w:eastAsia="Times New Roman" w:hAnsi="Times New Roman"/>
                <w:sz w:val="24"/>
                <w:szCs w:val="24"/>
                <w:lang w:eastAsia="ru-RU"/>
              </w:rPr>
              <w:t xml:space="preserve">Внешняя политика России во второй половине </w:t>
            </w:r>
            <w:r w:rsidRPr="00CB3D67">
              <w:rPr>
                <w:rFonts w:ascii="Times New Roman" w:eastAsia="Times New Roman" w:hAnsi="Times New Roman"/>
                <w:sz w:val="24"/>
                <w:szCs w:val="24"/>
                <w:lang w:val="en-US" w:eastAsia="ru-RU"/>
              </w:rPr>
              <w:t>XVI</w:t>
            </w:r>
            <w:r w:rsidRPr="00CB3D67">
              <w:rPr>
                <w:rFonts w:ascii="Times New Roman" w:eastAsia="Times New Roman" w:hAnsi="Times New Roman"/>
                <w:sz w:val="24"/>
                <w:szCs w:val="24"/>
                <w:lang w:eastAsia="ru-RU"/>
              </w:rPr>
              <w:t xml:space="preserve"> в</w:t>
            </w:r>
            <w:r>
              <w:rPr>
                <w:rFonts w:ascii="Times New Roman" w:eastAsia="Times New Roman" w:hAnsi="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BE687F" w:rsidP="009A2D76">
            <w:pPr>
              <w:spacing w:line="254" w:lineRule="auto"/>
              <w:rPr>
                <w:rFonts w:ascii="Times New Roman" w:hAnsi="Times New Roman"/>
                <w:sz w:val="24"/>
                <w:szCs w:val="24"/>
              </w:rPr>
            </w:pPr>
            <w:r>
              <w:rPr>
                <w:rFonts w:ascii="Times New Roman" w:hAnsi="Times New Roman"/>
                <w:sz w:val="24"/>
                <w:szCs w:val="24"/>
              </w:rPr>
              <w:t>2</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146BA0" w:rsidP="009A2D76">
            <w:pPr>
              <w:spacing w:line="254" w:lineRule="auto"/>
              <w:rPr>
                <w:rFonts w:ascii="Times New Roman" w:hAnsi="Times New Roman"/>
                <w:sz w:val="24"/>
                <w:szCs w:val="24"/>
              </w:rPr>
            </w:pPr>
            <w:r>
              <w:rPr>
                <w:rFonts w:ascii="Times New Roman" w:hAnsi="Times New Roman"/>
                <w:sz w:val="24"/>
                <w:szCs w:val="24"/>
              </w:rPr>
              <w:t>8</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146BA0" w:rsidP="009A2D76">
            <w:pPr>
              <w:spacing w:line="254" w:lineRule="auto"/>
              <w:rPr>
                <w:rFonts w:ascii="Times New Roman" w:hAnsi="Times New Roman"/>
                <w:sz w:val="24"/>
                <w:szCs w:val="24"/>
              </w:rPr>
            </w:pPr>
            <w:r>
              <w:rPr>
                <w:rFonts w:ascii="Times New Roman" w:eastAsia="Times New Roman" w:hAnsi="Times New Roman"/>
                <w:sz w:val="24"/>
                <w:szCs w:val="24"/>
                <w:lang w:eastAsia="ru-RU"/>
              </w:rPr>
              <w:t xml:space="preserve">Российское общество </w:t>
            </w:r>
            <w:r w:rsidRPr="00CB3D67">
              <w:rPr>
                <w:rFonts w:ascii="Times New Roman" w:eastAsia="Times New Roman" w:hAnsi="Times New Roman"/>
                <w:sz w:val="24"/>
                <w:szCs w:val="24"/>
                <w:lang w:val="en-US" w:eastAsia="ru-RU"/>
              </w:rPr>
              <w:t>XVI</w:t>
            </w:r>
            <w:r w:rsidRPr="00CB3D67">
              <w:rPr>
                <w:rFonts w:ascii="Times New Roman" w:eastAsia="Times New Roman" w:hAnsi="Times New Roman"/>
                <w:sz w:val="24"/>
                <w:szCs w:val="24"/>
                <w:lang w:eastAsia="ru-RU"/>
              </w:rPr>
              <w:t xml:space="preserve"> в</w:t>
            </w:r>
            <w:r>
              <w:rPr>
                <w:rFonts w:ascii="Times New Roman" w:eastAsia="Times New Roman" w:hAnsi="Times New Roman"/>
                <w:sz w:val="24"/>
                <w:szCs w:val="24"/>
                <w:lang w:eastAsia="ru-RU"/>
              </w:rPr>
              <w:t>.: «служилые» и «тяглые».</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C3224E" w:rsidP="009A2D76">
            <w:pPr>
              <w:spacing w:line="254" w:lineRule="auto"/>
              <w:rPr>
                <w:rFonts w:ascii="Times New Roman" w:hAnsi="Times New Roman"/>
                <w:sz w:val="24"/>
                <w:szCs w:val="24"/>
              </w:rPr>
            </w:pPr>
            <w:r>
              <w:rPr>
                <w:rFonts w:ascii="Times New Roman" w:hAnsi="Times New Roman"/>
                <w:sz w:val="24"/>
                <w:szCs w:val="24"/>
              </w:rPr>
              <w:t>9</w:t>
            </w:r>
          </w:p>
        </w:tc>
        <w:tc>
          <w:tcPr>
            <w:tcW w:w="7655" w:type="dxa"/>
            <w:tcBorders>
              <w:top w:val="single" w:sz="4" w:space="0" w:color="auto"/>
              <w:left w:val="single" w:sz="4" w:space="0" w:color="auto"/>
              <w:bottom w:val="single" w:sz="4" w:space="0" w:color="auto"/>
              <w:right w:val="single" w:sz="4" w:space="0" w:color="auto"/>
            </w:tcBorders>
            <w:hideMark/>
          </w:tcPr>
          <w:p w:rsidR="009A2D76" w:rsidRPr="00C3224E" w:rsidRDefault="00C3224E" w:rsidP="009A2D76">
            <w:pPr>
              <w:spacing w:line="254" w:lineRule="auto"/>
              <w:rPr>
                <w:rFonts w:ascii="Times New Roman" w:hAnsi="Times New Roman"/>
                <w:sz w:val="24"/>
                <w:szCs w:val="24"/>
              </w:rPr>
            </w:pPr>
            <w:r>
              <w:rPr>
                <w:rFonts w:ascii="Times New Roman" w:hAnsi="Times New Roman"/>
                <w:sz w:val="24"/>
                <w:szCs w:val="24"/>
              </w:rPr>
              <w:t xml:space="preserve">Обобщающее повторение </w:t>
            </w:r>
            <w:r w:rsidR="00E61BEF">
              <w:rPr>
                <w:rFonts w:ascii="Times New Roman" w:hAnsi="Times New Roman"/>
                <w:sz w:val="24"/>
                <w:szCs w:val="24"/>
              </w:rPr>
              <w:t>«</w:t>
            </w:r>
            <w:r w:rsidR="00E61BEF">
              <w:rPr>
                <w:rFonts w:ascii="Times New Roman" w:eastAsia="Times New Roman" w:hAnsi="Times New Roman"/>
                <w:sz w:val="24"/>
                <w:szCs w:val="24"/>
                <w:lang w:eastAsia="ru-RU"/>
              </w:rPr>
              <w:t xml:space="preserve">Россия во второй половине </w:t>
            </w:r>
            <w:r w:rsidR="00E61BEF" w:rsidRPr="00CB3D67">
              <w:rPr>
                <w:rFonts w:ascii="Times New Roman" w:eastAsia="Times New Roman" w:hAnsi="Times New Roman"/>
                <w:sz w:val="24"/>
                <w:szCs w:val="24"/>
                <w:lang w:val="en-US" w:eastAsia="ru-RU"/>
              </w:rPr>
              <w:t>XVI</w:t>
            </w:r>
            <w:r w:rsidR="00E61BEF" w:rsidRPr="00CB3D67">
              <w:rPr>
                <w:rFonts w:ascii="Times New Roman" w:eastAsia="Times New Roman" w:hAnsi="Times New Roman"/>
                <w:sz w:val="24"/>
                <w:szCs w:val="24"/>
                <w:lang w:eastAsia="ru-RU"/>
              </w:rPr>
              <w:t xml:space="preserve"> в</w:t>
            </w:r>
            <w:r w:rsidR="00E61BEF">
              <w:rPr>
                <w:rFonts w:ascii="Times New Roman" w:eastAsia="Times New Roman" w:hAnsi="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C3224E" w:rsidP="009A2D76">
            <w:pPr>
              <w:spacing w:line="254" w:lineRule="auto"/>
              <w:rPr>
                <w:rFonts w:ascii="Times New Roman" w:hAnsi="Times New Roman"/>
                <w:sz w:val="24"/>
                <w:szCs w:val="24"/>
              </w:rPr>
            </w:pPr>
            <w:r>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p>
        </w:tc>
        <w:tc>
          <w:tcPr>
            <w:tcW w:w="7655" w:type="dxa"/>
            <w:tcBorders>
              <w:top w:val="single" w:sz="4" w:space="0" w:color="auto"/>
              <w:left w:val="single" w:sz="4" w:space="0" w:color="auto"/>
              <w:bottom w:val="single" w:sz="4" w:space="0" w:color="auto"/>
              <w:right w:val="single" w:sz="4" w:space="0" w:color="auto"/>
            </w:tcBorders>
            <w:hideMark/>
          </w:tcPr>
          <w:p w:rsidR="00E61BEF" w:rsidRDefault="00E61BEF" w:rsidP="009A2D76">
            <w:pPr>
              <w:spacing w:line="254" w:lineRule="auto"/>
              <w:rPr>
                <w:rFonts w:ascii="Times New Roman" w:eastAsia="Times New Roman" w:hAnsi="Times New Roman"/>
                <w:b/>
                <w:sz w:val="24"/>
                <w:szCs w:val="24"/>
                <w:lang w:eastAsia="ru-RU"/>
              </w:rPr>
            </w:pPr>
          </w:p>
          <w:p w:rsidR="009A2D76" w:rsidRPr="009A2D76" w:rsidRDefault="00C3224E" w:rsidP="009B3314">
            <w:pPr>
              <w:spacing w:line="254" w:lineRule="auto"/>
              <w:jc w:val="center"/>
              <w:rPr>
                <w:rFonts w:ascii="Times New Roman" w:hAnsi="Times New Roman"/>
                <w:sz w:val="24"/>
                <w:szCs w:val="24"/>
              </w:rPr>
            </w:pPr>
            <w:r w:rsidRPr="00146BA0">
              <w:rPr>
                <w:rFonts w:ascii="Times New Roman" w:eastAsia="Times New Roman" w:hAnsi="Times New Roman"/>
                <w:b/>
                <w:sz w:val="24"/>
                <w:szCs w:val="24"/>
                <w:lang w:eastAsia="ru-RU"/>
              </w:rPr>
              <w:t xml:space="preserve">Тема 3. Народы России во второй половине </w:t>
            </w:r>
            <w:r w:rsidRPr="00146BA0">
              <w:rPr>
                <w:rFonts w:ascii="Times New Roman" w:eastAsia="Times New Roman" w:hAnsi="Times New Roman"/>
                <w:b/>
                <w:sz w:val="24"/>
                <w:szCs w:val="24"/>
                <w:lang w:val="en-US" w:eastAsia="ru-RU"/>
              </w:rPr>
              <w:t>XVI</w:t>
            </w:r>
            <w:r w:rsidRPr="00146BA0">
              <w:rPr>
                <w:rFonts w:ascii="Times New Roman" w:eastAsia="Times New Roman" w:hAnsi="Times New Roman"/>
                <w:b/>
                <w:sz w:val="24"/>
                <w:szCs w:val="24"/>
                <w:lang w:eastAsia="ru-RU"/>
              </w:rPr>
              <w:t xml:space="preserve"> в. Материал для самостоятельной работы и проектной деятельности учащихся.</w:t>
            </w:r>
            <w:r w:rsidR="00BE687F">
              <w:rPr>
                <w:rFonts w:ascii="Times New Roman" w:eastAsia="Times New Roman" w:hAnsi="Times New Roman"/>
                <w:b/>
                <w:sz w:val="24"/>
                <w:szCs w:val="24"/>
                <w:lang w:eastAsia="ru-RU"/>
              </w:rPr>
              <w:t xml:space="preserve"> (3</w:t>
            </w:r>
            <w:r w:rsidR="00E61BEF">
              <w:rPr>
                <w:rFonts w:ascii="Times New Roman" w:eastAsia="Times New Roman" w:hAnsi="Times New Roman"/>
                <w:b/>
                <w:sz w:val="24"/>
                <w:szCs w:val="24"/>
                <w:lang w:eastAsia="ru-RU"/>
              </w:rPr>
              <w:t xml:space="preserve"> часа)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146BA0" w:rsidP="009A2D76">
            <w:pPr>
              <w:spacing w:line="254" w:lineRule="auto"/>
              <w:rPr>
                <w:rFonts w:ascii="Times New Roman" w:hAnsi="Times New Roman"/>
                <w:sz w:val="24"/>
                <w:szCs w:val="24"/>
              </w:rPr>
            </w:pPr>
            <w:r>
              <w:rPr>
                <w:rFonts w:ascii="Times New Roman" w:hAnsi="Times New Roman"/>
                <w:sz w:val="24"/>
                <w:szCs w:val="24"/>
              </w:rPr>
              <w:lastRenderedPageBreak/>
              <w:t>10</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146BA0" w:rsidP="009A2D76">
            <w:pPr>
              <w:spacing w:line="254" w:lineRule="auto"/>
              <w:rPr>
                <w:rFonts w:ascii="Times New Roman" w:hAnsi="Times New Roman"/>
                <w:sz w:val="24"/>
                <w:szCs w:val="24"/>
              </w:rPr>
            </w:pPr>
            <w:r>
              <w:rPr>
                <w:rFonts w:ascii="Times New Roman" w:hAnsi="Times New Roman"/>
                <w:sz w:val="24"/>
                <w:szCs w:val="24"/>
              </w:rPr>
              <w:t xml:space="preserve">Россия в конце </w:t>
            </w:r>
            <w:r w:rsidRPr="00CB3D67">
              <w:rPr>
                <w:rFonts w:ascii="Times New Roman" w:eastAsia="Times New Roman" w:hAnsi="Times New Roman"/>
                <w:sz w:val="24"/>
                <w:szCs w:val="24"/>
                <w:lang w:val="en-US" w:eastAsia="ru-RU"/>
              </w:rPr>
              <w:t>XVI</w:t>
            </w:r>
            <w:r w:rsidRPr="00CB3D67">
              <w:rPr>
                <w:rFonts w:ascii="Times New Roman" w:eastAsia="Times New Roman" w:hAnsi="Times New Roman"/>
                <w:sz w:val="24"/>
                <w:szCs w:val="24"/>
                <w:lang w:eastAsia="ru-RU"/>
              </w:rPr>
              <w:t xml:space="preserve"> в</w:t>
            </w:r>
            <w:r>
              <w:rPr>
                <w:rFonts w:ascii="Times New Roman" w:eastAsia="Times New Roman" w:hAnsi="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BE687F" w:rsidP="009A2D76">
            <w:pPr>
              <w:spacing w:line="254" w:lineRule="auto"/>
              <w:rPr>
                <w:rFonts w:ascii="Times New Roman" w:hAnsi="Times New Roman"/>
                <w:sz w:val="24"/>
                <w:szCs w:val="24"/>
              </w:rPr>
            </w:pPr>
            <w:r>
              <w:rPr>
                <w:rFonts w:ascii="Times New Roman" w:hAnsi="Times New Roman"/>
                <w:sz w:val="24"/>
                <w:szCs w:val="24"/>
              </w:rPr>
              <w:t>2</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146BA0" w:rsidP="009A2D76">
            <w:pPr>
              <w:spacing w:line="254" w:lineRule="auto"/>
              <w:rPr>
                <w:rFonts w:ascii="Times New Roman" w:hAnsi="Times New Roman"/>
                <w:sz w:val="24"/>
                <w:szCs w:val="24"/>
              </w:rPr>
            </w:pPr>
            <w:r>
              <w:rPr>
                <w:rFonts w:ascii="Times New Roman" w:hAnsi="Times New Roman"/>
                <w:sz w:val="24"/>
                <w:szCs w:val="24"/>
              </w:rPr>
              <w:t>11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146BA0" w:rsidP="009A2D76">
            <w:pPr>
              <w:spacing w:line="254" w:lineRule="auto"/>
              <w:rPr>
                <w:rFonts w:ascii="Times New Roman" w:hAnsi="Times New Roman"/>
                <w:sz w:val="24"/>
                <w:szCs w:val="24"/>
              </w:rPr>
            </w:pPr>
            <w:r>
              <w:rPr>
                <w:rFonts w:ascii="Times New Roman" w:eastAsia="Times New Roman" w:hAnsi="Times New Roman"/>
                <w:sz w:val="24"/>
                <w:szCs w:val="24"/>
                <w:lang w:eastAsia="ru-RU"/>
              </w:rPr>
              <w:t xml:space="preserve">Церковь и государство в </w:t>
            </w:r>
            <w:r w:rsidRPr="00CB3D67">
              <w:rPr>
                <w:rFonts w:ascii="Times New Roman" w:eastAsia="Times New Roman" w:hAnsi="Times New Roman"/>
                <w:sz w:val="24"/>
                <w:szCs w:val="24"/>
                <w:lang w:val="en-US" w:eastAsia="ru-RU"/>
              </w:rPr>
              <w:t>XVI</w:t>
            </w:r>
            <w:r w:rsidRPr="00CB3D67">
              <w:rPr>
                <w:rFonts w:ascii="Times New Roman" w:eastAsia="Times New Roman" w:hAnsi="Times New Roman"/>
                <w:sz w:val="24"/>
                <w:szCs w:val="24"/>
                <w:lang w:eastAsia="ru-RU"/>
              </w:rPr>
              <w:t xml:space="preserve"> в</w:t>
            </w:r>
            <w:r>
              <w:rPr>
                <w:rFonts w:ascii="Times New Roman" w:eastAsia="Times New Roman" w:hAnsi="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p>
        </w:tc>
        <w:tc>
          <w:tcPr>
            <w:tcW w:w="7655" w:type="dxa"/>
            <w:tcBorders>
              <w:top w:val="single" w:sz="4" w:space="0" w:color="auto"/>
              <w:left w:val="single" w:sz="4" w:space="0" w:color="auto"/>
              <w:bottom w:val="single" w:sz="4" w:space="0" w:color="auto"/>
              <w:right w:val="single" w:sz="4" w:space="0" w:color="auto"/>
            </w:tcBorders>
            <w:hideMark/>
          </w:tcPr>
          <w:p w:rsidR="00E61BEF" w:rsidRDefault="00E61BEF" w:rsidP="009A2D76">
            <w:pPr>
              <w:spacing w:line="254" w:lineRule="auto"/>
              <w:rPr>
                <w:rFonts w:ascii="Times New Roman" w:eastAsia="Times New Roman" w:hAnsi="Times New Roman"/>
                <w:b/>
                <w:sz w:val="24"/>
                <w:szCs w:val="24"/>
                <w:lang w:eastAsia="ru-RU"/>
              </w:rPr>
            </w:pPr>
          </w:p>
          <w:p w:rsidR="009A2D76" w:rsidRPr="00E61BEF" w:rsidRDefault="00E61BEF" w:rsidP="009B3314">
            <w:pPr>
              <w:spacing w:line="254" w:lineRule="auto"/>
              <w:jc w:val="center"/>
              <w:rPr>
                <w:rFonts w:ascii="Times New Roman" w:hAnsi="Times New Roman"/>
                <w:sz w:val="24"/>
                <w:szCs w:val="24"/>
              </w:rPr>
            </w:pPr>
            <w:r w:rsidRPr="00E61BEF">
              <w:rPr>
                <w:rFonts w:ascii="Times New Roman" w:eastAsia="Times New Roman" w:hAnsi="Times New Roman"/>
                <w:b/>
                <w:sz w:val="24"/>
                <w:szCs w:val="24"/>
                <w:lang w:eastAsia="ru-RU"/>
              </w:rPr>
              <w:t xml:space="preserve">Тема 4. Культура и повседневная в  жизнь народов России в </w:t>
            </w:r>
            <w:r w:rsidRPr="00E61BEF">
              <w:rPr>
                <w:rFonts w:ascii="Times New Roman" w:eastAsia="Times New Roman" w:hAnsi="Times New Roman"/>
                <w:b/>
                <w:sz w:val="24"/>
                <w:szCs w:val="24"/>
                <w:lang w:val="en-US" w:eastAsia="ru-RU"/>
              </w:rPr>
              <w:t>XVI</w:t>
            </w:r>
            <w:r w:rsidRPr="00E61BEF">
              <w:rPr>
                <w:rFonts w:ascii="Times New Roman" w:eastAsia="Times New Roman" w:hAnsi="Times New Roman"/>
                <w:b/>
                <w:sz w:val="24"/>
                <w:szCs w:val="24"/>
                <w:lang w:eastAsia="ru-RU"/>
              </w:rPr>
              <w:t xml:space="preserve"> в.</w:t>
            </w:r>
            <w:r>
              <w:rPr>
                <w:rFonts w:ascii="Times New Roman" w:eastAsia="Times New Roman" w:hAnsi="Times New Roman"/>
                <w:sz w:val="24"/>
                <w:szCs w:val="24"/>
                <w:lang w:eastAsia="ru-RU"/>
              </w:rPr>
              <w:t xml:space="preserve"> </w:t>
            </w:r>
            <w:r w:rsidRPr="00146BA0">
              <w:rPr>
                <w:rFonts w:ascii="Times New Roman" w:eastAsia="Times New Roman" w:hAnsi="Times New Roman"/>
                <w:b/>
                <w:sz w:val="24"/>
                <w:szCs w:val="24"/>
                <w:lang w:eastAsia="ru-RU"/>
              </w:rPr>
              <w:t>Материал для самостоятельной работы и проектной деятельности учащихся.</w:t>
            </w:r>
            <w:r>
              <w:rPr>
                <w:rFonts w:ascii="Times New Roman" w:eastAsia="Times New Roman" w:hAnsi="Times New Roman"/>
                <w:b/>
                <w:sz w:val="24"/>
                <w:szCs w:val="24"/>
                <w:lang w:eastAsia="ru-RU"/>
              </w:rPr>
              <w:t>(2 часа)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E61BEF" w:rsidP="009A2D76">
            <w:pPr>
              <w:spacing w:line="254" w:lineRule="auto"/>
              <w:rPr>
                <w:rFonts w:ascii="Times New Roman" w:hAnsi="Times New Roman"/>
                <w:sz w:val="24"/>
                <w:szCs w:val="24"/>
              </w:rPr>
            </w:pPr>
            <w:r>
              <w:rPr>
                <w:rFonts w:ascii="Times New Roman" w:hAnsi="Times New Roman"/>
                <w:sz w:val="24"/>
                <w:szCs w:val="24"/>
              </w:rPr>
              <w:t>12</w:t>
            </w:r>
          </w:p>
        </w:tc>
        <w:tc>
          <w:tcPr>
            <w:tcW w:w="7655" w:type="dxa"/>
            <w:tcBorders>
              <w:top w:val="single" w:sz="4" w:space="0" w:color="auto"/>
              <w:left w:val="single" w:sz="4" w:space="0" w:color="auto"/>
              <w:bottom w:val="single" w:sz="4" w:space="0" w:color="auto"/>
              <w:right w:val="single" w:sz="4" w:space="0" w:color="auto"/>
            </w:tcBorders>
            <w:hideMark/>
          </w:tcPr>
          <w:p w:rsidR="009A2D76" w:rsidRPr="00E61BEF" w:rsidRDefault="00E61BEF" w:rsidP="009A2D76">
            <w:pPr>
              <w:spacing w:line="254" w:lineRule="auto"/>
              <w:rPr>
                <w:rFonts w:ascii="Times New Roman" w:hAnsi="Times New Roman"/>
                <w:sz w:val="24"/>
                <w:szCs w:val="24"/>
              </w:rPr>
            </w:pPr>
            <w:r w:rsidRPr="00E61BEF">
              <w:rPr>
                <w:rFonts w:ascii="Times New Roman" w:eastAsia="Times New Roman" w:hAnsi="Times New Roman"/>
                <w:sz w:val="24"/>
                <w:szCs w:val="24"/>
                <w:lang w:eastAsia="ru-RU"/>
              </w:rPr>
              <w:t xml:space="preserve">Культура и повседневная в  жизнь народов России в </w:t>
            </w:r>
            <w:r w:rsidRPr="00E61BEF">
              <w:rPr>
                <w:rFonts w:ascii="Times New Roman" w:eastAsia="Times New Roman" w:hAnsi="Times New Roman"/>
                <w:sz w:val="24"/>
                <w:szCs w:val="24"/>
                <w:lang w:val="en-US" w:eastAsia="ru-RU"/>
              </w:rPr>
              <w:t>XVI</w:t>
            </w:r>
            <w:r w:rsidRPr="00E61BEF">
              <w:rPr>
                <w:rFonts w:ascii="Times New Roman" w:eastAsia="Times New Roman" w:hAnsi="Times New Roman"/>
                <w:sz w:val="24"/>
                <w:szCs w:val="24"/>
                <w:lang w:eastAsia="ru-RU"/>
              </w:rPr>
              <w:t xml:space="preserve"> в.</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E61BEF" w:rsidP="009A2D76">
            <w:pPr>
              <w:spacing w:line="254" w:lineRule="auto"/>
              <w:rPr>
                <w:rFonts w:ascii="Times New Roman" w:hAnsi="Times New Roman"/>
                <w:sz w:val="24"/>
                <w:szCs w:val="24"/>
              </w:rPr>
            </w:pPr>
            <w:r>
              <w:rPr>
                <w:rFonts w:ascii="Times New Roman" w:hAnsi="Times New Roman"/>
                <w:sz w:val="24"/>
                <w:szCs w:val="24"/>
              </w:rPr>
              <w:t>13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Обоб</w:t>
            </w:r>
            <w:r w:rsidR="00E61BEF">
              <w:rPr>
                <w:rFonts w:ascii="Times New Roman" w:eastAsia="Times New Roman" w:hAnsi="Times New Roman"/>
                <w:sz w:val="24"/>
                <w:szCs w:val="24"/>
                <w:lang w:eastAsia="ru-RU"/>
              </w:rPr>
              <w:t>щение урок по теме: «Россия в</w:t>
            </w:r>
            <w:r w:rsidRPr="009A2D76">
              <w:rPr>
                <w:rFonts w:ascii="Times New Roman" w:eastAsia="Times New Roman" w:hAnsi="Times New Roman"/>
                <w:sz w:val="24"/>
                <w:szCs w:val="24"/>
                <w:lang w:eastAsia="ru-RU"/>
              </w:rPr>
              <w:t xml:space="preserve"> </w:t>
            </w:r>
            <w:r w:rsidRPr="009A2D76">
              <w:rPr>
                <w:rFonts w:ascii="Times New Roman" w:eastAsia="Times New Roman" w:hAnsi="Times New Roman"/>
                <w:sz w:val="24"/>
                <w:szCs w:val="24"/>
                <w:lang w:val="en-US" w:eastAsia="ru-RU"/>
              </w:rPr>
              <w:t>XVI</w:t>
            </w:r>
            <w:r w:rsidR="00E61BEF">
              <w:rPr>
                <w:rFonts w:ascii="Times New Roman" w:eastAsia="Times New Roman" w:hAnsi="Times New Roman"/>
                <w:sz w:val="24"/>
                <w:szCs w:val="24"/>
                <w:lang w:eastAsia="ru-RU"/>
              </w:rPr>
              <w:t xml:space="preserve"> веке</w:t>
            </w:r>
            <w:r w:rsidRPr="009A2D76">
              <w:rPr>
                <w:rFonts w:ascii="Times New Roman" w:eastAsia="Times New Roman" w:hAnsi="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9498" w:type="dxa"/>
            <w:gridSpan w:val="3"/>
            <w:tcBorders>
              <w:top w:val="single" w:sz="4" w:space="0" w:color="auto"/>
              <w:left w:val="single" w:sz="4" w:space="0" w:color="auto"/>
              <w:bottom w:val="single" w:sz="4" w:space="0" w:color="auto"/>
              <w:right w:val="single" w:sz="4" w:space="0" w:color="auto"/>
            </w:tcBorders>
            <w:hideMark/>
          </w:tcPr>
          <w:p w:rsidR="00E61BEF" w:rsidRDefault="00E61BEF" w:rsidP="009A2D76">
            <w:pPr>
              <w:spacing w:line="254" w:lineRule="auto"/>
              <w:jc w:val="center"/>
              <w:rPr>
                <w:rFonts w:ascii="Times New Roman" w:eastAsia="Times New Roman" w:hAnsi="Times New Roman"/>
                <w:b/>
                <w:sz w:val="24"/>
                <w:szCs w:val="24"/>
                <w:lang w:eastAsia="ru-RU"/>
              </w:rPr>
            </w:pPr>
          </w:p>
          <w:p w:rsidR="009A2D76" w:rsidRPr="00E61BEF" w:rsidRDefault="009B3314" w:rsidP="009A2D76">
            <w:pPr>
              <w:spacing w:line="254" w:lineRule="auto"/>
              <w:jc w:val="center"/>
              <w:rPr>
                <w:rFonts w:ascii="Times New Roman" w:hAnsi="Times New Roman"/>
                <w:sz w:val="24"/>
                <w:szCs w:val="24"/>
              </w:rPr>
            </w:pPr>
            <w:r>
              <w:rPr>
                <w:rFonts w:ascii="Times New Roman" w:eastAsia="Times New Roman" w:hAnsi="Times New Roman"/>
                <w:b/>
                <w:sz w:val="24"/>
                <w:szCs w:val="24"/>
                <w:lang w:eastAsia="ru-RU"/>
              </w:rPr>
              <w:t>Тема 5</w:t>
            </w:r>
            <w:r w:rsidR="00E61BEF">
              <w:rPr>
                <w:rFonts w:ascii="Times New Roman" w:eastAsia="Times New Roman" w:hAnsi="Times New Roman"/>
                <w:b/>
                <w:sz w:val="24"/>
                <w:szCs w:val="24"/>
                <w:lang w:eastAsia="ru-RU"/>
              </w:rPr>
              <w:t>. Смутное время. Россия при первых Романовых.</w:t>
            </w:r>
            <w:r>
              <w:rPr>
                <w:rFonts w:ascii="Times New Roman" w:eastAsia="Times New Roman" w:hAnsi="Times New Roman"/>
                <w:b/>
                <w:sz w:val="24"/>
                <w:szCs w:val="24"/>
                <w:lang w:eastAsia="ru-RU"/>
              </w:rPr>
              <w:t>(</w:t>
            </w:r>
            <w:r w:rsidR="00BE687F">
              <w:rPr>
                <w:rFonts w:ascii="Times New Roman" w:eastAsia="Times New Roman" w:hAnsi="Times New Roman"/>
                <w:b/>
                <w:sz w:val="24"/>
                <w:szCs w:val="24"/>
                <w:lang w:eastAsia="ru-RU"/>
              </w:rPr>
              <w:t>14</w:t>
            </w:r>
            <w:r w:rsidR="00D85490">
              <w:rPr>
                <w:rFonts w:ascii="Times New Roman" w:eastAsia="Times New Roman" w:hAnsi="Times New Roman"/>
                <w:b/>
                <w:sz w:val="24"/>
                <w:szCs w:val="24"/>
                <w:lang w:eastAsia="ru-RU"/>
              </w:rPr>
              <w:t xml:space="preserve"> часов)</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E61BEF" w:rsidP="009A2D76">
            <w:pPr>
              <w:spacing w:line="254" w:lineRule="auto"/>
              <w:rPr>
                <w:rFonts w:ascii="Times New Roman" w:hAnsi="Times New Roman"/>
                <w:sz w:val="24"/>
                <w:szCs w:val="24"/>
              </w:rPr>
            </w:pPr>
            <w:r>
              <w:rPr>
                <w:rFonts w:ascii="Times New Roman" w:hAnsi="Times New Roman"/>
                <w:sz w:val="24"/>
                <w:szCs w:val="24"/>
              </w:rPr>
              <w:t>14</w:t>
            </w:r>
          </w:p>
        </w:tc>
        <w:tc>
          <w:tcPr>
            <w:tcW w:w="7655" w:type="dxa"/>
            <w:tcBorders>
              <w:top w:val="single" w:sz="4" w:space="0" w:color="auto"/>
              <w:left w:val="single" w:sz="4" w:space="0" w:color="auto"/>
              <w:bottom w:val="single" w:sz="4" w:space="0" w:color="auto"/>
              <w:right w:val="single" w:sz="4" w:space="0" w:color="auto"/>
            </w:tcBorders>
            <w:hideMark/>
          </w:tcPr>
          <w:p w:rsidR="009A2D76" w:rsidRPr="00E61BEF" w:rsidRDefault="00E61BEF" w:rsidP="009A2D76">
            <w:pPr>
              <w:spacing w:line="254" w:lineRule="auto"/>
              <w:rPr>
                <w:rFonts w:ascii="Times New Roman" w:hAnsi="Times New Roman"/>
                <w:sz w:val="24"/>
                <w:szCs w:val="24"/>
              </w:rPr>
            </w:pPr>
            <w:r>
              <w:rPr>
                <w:rFonts w:ascii="Times New Roman" w:eastAsia="Times New Roman" w:hAnsi="Times New Roman"/>
                <w:sz w:val="24"/>
                <w:szCs w:val="24"/>
                <w:lang w:eastAsia="ru-RU"/>
              </w:rPr>
              <w:t xml:space="preserve">Внешнеполитические связи России с Европой и Азией в конце </w:t>
            </w:r>
            <w:r w:rsidRPr="00CB3D67">
              <w:rPr>
                <w:rFonts w:ascii="Times New Roman" w:eastAsia="Times New Roman" w:hAnsi="Times New Roman"/>
                <w:sz w:val="24"/>
                <w:szCs w:val="24"/>
                <w:lang w:val="en-US" w:eastAsia="ru-RU"/>
              </w:rPr>
              <w:t>XVI</w:t>
            </w:r>
            <w:r>
              <w:rPr>
                <w:rFonts w:ascii="Times New Roman" w:eastAsia="Times New Roman" w:hAnsi="Times New Roman"/>
                <w:sz w:val="24"/>
                <w:szCs w:val="24"/>
                <w:lang w:eastAsia="ru-RU"/>
              </w:rPr>
              <w:t xml:space="preserve">-начале </w:t>
            </w:r>
            <w:r w:rsidRPr="00CB3D67">
              <w:rPr>
                <w:rFonts w:ascii="Times New Roman" w:eastAsia="Times New Roman" w:hAnsi="Times New Roman"/>
                <w:sz w:val="24"/>
                <w:szCs w:val="24"/>
                <w:lang w:val="en-US" w:eastAsia="ru-RU"/>
              </w:rPr>
              <w:t>XVI</w:t>
            </w:r>
            <w:r>
              <w:rPr>
                <w:rFonts w:ascii="Times New Roman" w:eastAsia="Times New Roman" w:hAnsi="Times New Roman"/>
                <w:sz w:val="24"/>
                <w:szCs w:val="24"/>
                <w:lang w:val="en-US" w:eastAsia="ru-RU"/>
              </w:rPr>
              <w:t>I</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в.в</w:t>
            </w:r>
            <w:proofErr w:type="spellEnd"/>
            <w:r>
              <w:rPr>
                <w:rFonts w:ascii="Times New Roman" w:eastAsia="Times New Roman" w:hAnsi="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B3314" w:rsidP="009A2D76">
            <w:pPr>
              <w:spacing w:line="254" w:lineRule="auto"/>
              <w:rPr>
                <w:rFonts w:ascii="Times New Roman" w:hAnsi="Times New Roman"/>
                <w:sz w:val="24"/>
                <w:szCs w:val="24"/>
              </w:rPr>
            </w:pPr>
            <w:r>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E61BEF" w:rsidP="009A2D76">
            <w:pPr>
              <w:spacing w:line="254" w:lineRule="auto"/>
              <w:rPr>
                <w:rFonts w:ascii="Times New Roman" w:hAnsi="Times New Roman"/>
                <w:sz w:val="24"/>
                <w:szCs w:val="24"/>
              </w:rPr>
            </w:pPr>
            <w:r>
              <w:rPr>
                <w:rFonts w:ascii="Times New Roman" w:hAnsi="Times New Roman"/>
                <w:sz w:val="24"/>
                <w:szCs w:val="24"/>
              </w:rPr>
              <w:t>15</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B3314" w:rsidP="009A2D76">
            <w:pPr>
              <w:spacing w:line="254" w:lineRule="auto"/>
              <w:rPr>
                <w:rFonts w:ascii="Times New Roman" w:hAnsi="Times New Roman"/>
                <w:sz w:val="24"/>
                <w:szCs w:val="24"/>
              </w:rPr>
            </w:pPr>
            <w:r>
              <w:rPr>
                <w:rFonts w:ascii="Times New Roman" w:eastAsia="Times New Roman" w:hAnsi="Times New Roman"/>
                <w:sz w:val="24"/>
                <w:szCs w:val="24"/>
                <w:lang w:eastAsia="ru-RU"/>
              </w:rPr>
              <w:t>Смута в Российском государстве</w:t>
            </w:r>
            <w:r w:rsidR="009A2D76" w:rsidRPr="009A2D76">
              <w:rPr>
                <w:rFonts w:ascii="Times New Roman" w:eastAsia="Times New Roman" w:hAnsi="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B3314" w:rsidP="009A2D76">
            <w:pPr>
              <w:spacing w:line="254" w:lineRule="auto"/>
              <w:rPr>
                <w:rFonts w:ascii="Times New Roman" w:hAnsi="Times New Roman"/>
                <w:sz w:val="24"/>
                <w:szCs w:val="24"/>
              </w:rPr>
            </w:pPr>
            <w:r>
              <w:rPr>
                <w:rFonts w:ascii="Times New Roman" w:hAnsi="Times New Roman"/>
                <w:sz w:val="24"/>
                <w:szCs w:val="24"/>
              </w:rPr>
              <w:t>2</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B3314" w:rsidP="009A2D76">
            <w:pPr>
              <w:spacing w:line="254" w:lineRule="auto"/>
              <w:rPr>
                <w:rFonts w:ascii="Times New Roman" w:hAnsi="Times New Roman"/>
                <w:sz w:val="24"/>
                <w:szCs w:val="24"/>
              </w:rPr>
            </w:pPr>
            <w:r>
              <w:rPr>
                <w:rFonts w:ascii="Times New Roman" w:hAnsi="Times New Roman"/>
                <w:sz w:val="24"/>
                <w:szCs w:val="24"/>
              </w:rPr>
              <w:t>16</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B3314" w:rsidP="009A2D76">
            <w:pPr>
              <w:spacing w:line="254" w:lineRule="auto"/>
              <w:rPr>
                <w:rFonts w:ascii="Times New Roman" w:hAnsi="Times New Roman"/>
                <w:sz w:val="24"/>
                <w:szCs w:val="24"/>
              </w:rPr>
            </w:pPr>
            <w:r>
              <w:rPr>
                <w:rFonts w:ascii="Times New Roman" w:eastAsia="Times New Roman" w:hAnsi="Times New Roman"/>
                <w:sz w:val="24"/>
                <w:szCs w:val="24"/>
                <w:lang w:eastAsia="ru-RU"/>
              </w:rPr>
              <w:t>Окончание смутного времени.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B3314" w:rsidP="009A2D76">
            <w:pPr>
              <w:spacing w:line="254" w:lineRule="auto"/>
              <w:rPr>
                <w:rFonts w:ascii="Times New Roman" w:hAnsi="Times New Roman"/>
                <w:sz w:val="24"/>
                <w:szCs w:val="24"/>
              </w:rPr>
            </w:pPr>
            <w:r>
              <w:rPr>
                <w:rFonts w:ascii="Times New Roman" w:hAnsi="Times New Roman"/>
                <w:sz w:val="24"/>
                <w:szCs w:val="24"/>
              </w:rPr>
              <w:t>17</w:t>
            </w:r>
          </w:p>
        </w:tc>
        <w:tc>
          <w:tcPr>
            <w:tcW w:w="7655" w:type="dxa"/>
            <w:tcBorders>
              <w:top w:val="single" w:sz="4" w:space="0" w:color="auto"/>
              <w:left w:val="single" w:sz="4" w:space="0" w:color="auto"/>
              <w:bottom w:val="single" w:sz="4" w:space="0" w:color="auto"/>
              <w:right w:val="single" w:sz="4" w:space="0" w:color="auto"/>
            </w:tcBorders>
            <w:hideMark/>
          </w:tcPr>
          <w:p w:rsidR="009A2D76" w:rsidRPr="009B3314" w:rsidRDefault="009B3314" w:rsidP="009A2D76">
            <w:pPr>
              <w:spacing w:line="254" w:lineRule="auto"/>
              <w:rPr>
                <w:rFonts w:ascii="Times New Roman" w:hAnsi="Times New Roman"/>
                <w:sz w:val="24"/>
                <w:szCs w:val="24"/>
              </w:rPr>
            </w:pPr>
            <w:r>
              <w:rPr>
                <w:rFonts w:ascii="Times New Roman" w:eastAsia="Times New Roman" w:hAnsi="Times New Roman"/>
                <w:sz w:val="24"/>
                <w:szCs w:val="24"/>
                <w:lang w:eastAsia="ru-RU"/>
              </w:rPr>
              <w:t xml:space="preserve">Экономическое развитие России в </w:t>
            </w:r>
            <w:r w:rsidRPr="00CB3D67">
              <w:rPr>
                <w:rFonts w:ascii="Times New Roman" w:eastAsia="Times New Roman" w:hAnsi="Times New Roman"/>
                <w:sz w:val="24"/>
                <w:szCs w:val="24"/>
                <w:lang w:val="en-US" w:eastAsia="ru-RU"/>
              </w:rPr>
              <w:t>XVI</w:t>
            </w:r>
            <w:r>
              <w:rPr>
                <w:rFonts w:ascii="Times New Roman" w:eastAsia="Times New Roman" w:hAnsi="Times New Roman"/>
                <w:sz w:val="24"/>
                <w:szCs w:val="24"/>
                <w:lang w:val="en-US" w:eastAsia="ru-RU"/>
              </w:rPr>
              <w:t>I</w:t>
            </w:r>
            <w:r w:rsidRPr="009B3314">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в.</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B3314" w:rsidP="009A2D76">
            <w:pPr>
              <w:spacing w:line="254" w:lineRule="auto"/>
              <w:rPr>
                <w:rFonts w:ascii="Times New Roman" w:hAnsi="Times New Roman"/>
                <w:sz w:val="24"/>
                <w:szCs w:val="24"/>
              </w:rPr>
            </w:pPr>
            <w:r>
              <w:rPr>
                <w:rFonts w:ascii="Times New Roman" w:hAnsi="Times New Roman"/>
                <w:sz w:val="24"/>
                <w:szCs w:val="24"/>
              </w:rPr>
              <w:t>18</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B3314" w:rsidP="009A2D76">
            <w:pPr>
              <w:spacing w:line="254" w:lineRule="auto"/>
              <w:rPr>
                <w:rFonts w:ascii="Times New Roman" w:hAnsi="Times New Roman"/>
                <w:sz w:val="24"/>
                <w:szCs w:val="24"/>
              </w:rPr>
            </w:pPr>
            <w:r>
              <w:rPr>
                <w:rFonts w:ascii="Times New Roman" w:eastAsia="Times New Roman" w:hAnsi="Times New Roman"/>
                <w:sz w:val="24"/>
                <w:szCs w:val="24"/>
                <w:lang w:eastAsia="ru-RU"/>
              </w:rPr>
              <w:t>Россия при первых Романовых: перемены в государственном устройстве.</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BE687F" w:rsidP="009A2D76">
            <w:pPr>
              <w:spacing w:line="254" w:lineRule="auto"/>
              <w:rPr>
                <w:rFonts w:ascii="Times New Roman" w:hAnsi="Times New Roman"/>
                <w:sz w:val="24"/>
                <w:szCs w:val="24"/>
              </w:rPr>
            </w:pPr>
            <w:r>
              <w:rPr>
                <w:rFonts w:ascii="Times New Roman" w:hAnsi="Times New Roman"/>
                <w:sz w:val="24"/>
                <w:szCs w:val="24"/>
              </w:rPr>
              <w:t>2</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B3314" w:rsidP="009A2D76">
            <w:pPr>
              <w:spacing w:line="254" w:lineRule="auto"/>
              <w:rPr>
                <w:rFonts w:ascii="Times New Roman" w:hAnsi="Times New Roman"/>
                <w:sz w:val="24"/>
                <w:szCs w:val="24"/>
              </w:rPr>
            </w:pPr>
            <w:r>
              <w:rPr>
                <w:rFonts w:ascii="Times New Roman" w:hAnsi="Times New Roman"/>
                <w:sz w:val="24"/>
                <w:szCs w:val="24"/>
              </w:rPr>
              <w:t>19</w:t>
            </w:r>
          </w:p>
        </w:tc>
        <w:tc>
          <w:tcPr>
            <w:tcW w:w="7655" w:type="dxa"/>
            <w:tcBorders>
              <w:top w:val="single" w:sz="4" w:space="0" w:color="auto"/>
              <w:left w:val="single" w:sz="4" w:space="0" w:color="auto"/>
              <w:bottom w:val="single" w:sz="4" w:space="0" w:color="auto"/>
              <w:right w:val="single" w:sz="4" w:space="0" w:color="auto"/>
            </w:tcBorders>
            <w:hideMark/>
          </w:tcPr>
          <w:p w:rsidR="009A2D76" w:rsidRPr="009B3314" w:rsidRDefault="009B3314" w:rsidP="009A2D76">
            <w:pPr>
              <w:spacing w:line="254" w:lineRule="auto"/>
              <w:rPr>
                <w:rFonts w:ascii="Times New Roman" w:hAnsi="Times New Roman"/>
                <w:sz w:val="24"/>
                <w:szCs w:val="24"/>
              </w:rPr>
            </w:pPr>
            <w:r>
              <w:rPr>
                <w:rFonts w:ascii="Times New Roman" w:eastAsia="Times New Roman" w:hAnsi="Times New Roman"/>
                <w:sz w:val="24"/>
                <w:szCs w:val="24"/>
                <w:lang w:eastAsia="ru-RU"/>
              </w:rPr>
              <w:t>Изменение в социальной структуре российского общества.</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B3314" w:rsidP="009A2D76">
            <w:pPr>
              <w:spacing w:line="254" w:lineRule="auto"/>
              <w:rPr>
                <w:rFonts w:ascii="Times New Roman" w:hAnsi="Times New Roman"/>
                <w:sz w:val="24"/>
                <w:szCs w:val="24"/>
              </w:rPr>
            </w:pPr>
            <w:r>
              <w:rPr>
                <w:rFonts w:ascii="Times New Roman" w:hAnsi="Times New Roman"/>
                <w:sz w:val="24"/>
                <w:szCs w:val="24"/>
              </w:rPr>
              <w:t>20</w:t>
            </w:r>
          </w:p>
        </w:tc>
        <w:tc>
          <w:tcPr>
            <w:tcW w:w="7655" w:type="dxa"/>
            <w:tcBorders>
              <w:top w:val="single" w:sz="4" w:space="0" w:color="auto"/>
              <w:left w:val="single" w:sz="4" w:space="0" w:color="auto"/>
              <w:bottom w:val="single" w:sz="4" w:space="0" w:color="auto"/>
              <w:right w:val="single" w:sz="4" w:space="0" w:color="auto"/>
            </w:tcBorders>
            <w:hideMark/>
          </w:tcPr>
          <w:p w:rsidR="009A2D76" w:rsidRPr="009B3314" w:rsidRDefault="009B3314" w:rsidP="009A2D76">
            <w:pPr>
              <w:spacing w:line="254" w:lineRule="auto"/>
              <w:rPr>
                <w:rFonts w:ascii="Times New Roman" w:hAnsi="Times New Roman"/>
                <w:sz w:val="24"/>
                <w:szCs w:val="24"/>
              </w:rPr>
            </w:pPr>
            <w:r>
              <w:rPr>
                <w:rFonts w:ascii="Times New Roman" w:eastAsia="Times New Roman" w:hAnsi="Times New Roman"/>
                <w:sz w:val="24"/>
                <w:szCs w:val="24"/>
                <w:lang w:eastAsia="ru-RU"/>
              </w:rPr>
              <w:t xml:space="preserve">Народные движения в </w:t>
            </w:r>
            <w:r w:rsidRPr="00CB3D67">
              <w:rPr>
                <w:rFonts w:ascii="Times New Roman" w:eastAsia="Times New Roman" w:hAnsi="Times New Roman"/>
                <w:sz w:val="24"/>
                <w:szCs w:val="24"/>
                <w:lang w:val="en-US" w:eastAsia="ru-RU"/>
              </w:rPr>
              <w:t>XVI</w:t>
            </w:r>
            <w:r>
              <w:rPr>
                <w:rFonts w:ascii="Times New Roman" w:eastAsia="Times New Roman" w:hAnsi="Times New Roman"/>
                <w:sz w:val="24"/>
                <w:szCs w:val="24"/>
                <w:lang w:val="en-US" w:eastAsia="ru-RU"/>
              </w:rPr>
              <w:t>I</w:t>
            </w:r>
            <w:r w:rsidRPr="009B3314">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в.</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B3314" w:rsidP="009A2D76">
            <w:pPr>
              <w:spacing w:line="254" w:lineRule="auto"/>
              <w:rPr>
                <w:rFonts w:ascii="Times New Roman" w:hAnsi="Times New Roman"/>
                <w:sz w:val="24"/>
                <w:szCs w:val="24"/>
              </w:rPr>
            </w:pPr>
            <w:r>
              <w:rPr>
                <w:rFonts w:ascii="Times New Roman" w:hAnsi="Times New Roman"/>
                <w:sz w:val="24"/>
                <w:szCs w:val="24"/>
              </w:rPr>
              <w:t>2</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B3314" w:rsidP="009A2D76">
            <w:pPr>
              <w:spacing w:line="254" w:lineRule="auto"/>
              <w:rPr>
                <w:rFonts w:ascii="Times New Roman" w:hAnsi="Times New Roman"/>
                <w:sz w:val="24"/>
                <w:szCs w:val="24"/>
              </w:rPr>
            </w:pPr>
            <w:r>
              <w:rPr>
                <w:rFonts w:ascii="Times New Roman" w:hAnsi="Times New Roman"/>
                <w:sz w:val="24"/>
                <w:szCs w:val="24"/>
              </w:rPr>
              <w:t>21</w:t>
            </w:r>
          </w:p>
        </w:tc>
        <w:tc>
          <w:tcPr>
            <w:tcW w:w="7655" w:type="dxa"/>
            <w:tcBorders>
              <w:top w:val="single" w:sz="4" w:space="0" w:color="auto"/>
              <w:left w:val="single" w:sz="4" w:space="0" w:color="auto"/>
              <w:bottom w:val="single" w:sz="4" w:space="0" w:color="auto"/>
              <w:right w:val="single" w:sz="4" w:space="0" w:color="auto"/>
            </w:tcBorders>
            <w:hideMark/>
          </w:tcPr>
          <w:p w:rsidR="009A2D76" w:rsidRPr="009B3314" w:rsidRDefault="009B3314" w:rsidP="009A2D76">
            <w:pPr>
              <w:spacing w:line="254" w:lineRule="auto"/>
              <w:rPr>
                <w:rFonts w:ascii="Times New Roman" w:hAnsi="Times New Roman"/>
                <w:sz w:val="24"/>
                <w:szCs w:val="24"/>
              </w:rPr>
            </w:pPr>
            <w:r>
              <w:rPr>
                <w:rFonts w:ascii="Times New Roman" w:eastAsia="Times New Roman" w:hAnsi="Times New Roman"/>
                <w:sz w:val="24"/>
                <w:szCs w:val="24"/>
                <w:lang w:eastAsia="ru-RU"/>
              </w:rPr>
              <w:t>Россия в системе международных отношений.</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B3314" w:rsidP="009A2D76">
            <w:pPr>
              <w:spacing w:line="254" w:lineRule="auto"/>
              <w:rPr>
                <w:rFonts w:ascii="Times New Roman" w:hAnsi="Times New Roman"/>
                <w:sz w:val="24"/>
                <w:szCs w:val="24"/>
              </w:rPr>
            </w:pPr>
            <w:r>
              <w:rPr>
                <w:rFonts w:ascii="Times New Roman" w:hAnsi="Times New Roman"/>
                <w:sz w:val="24"/>
                <w:szCs w:val="24"/>
              </w:rPr>
              <w:t>22</w:t>
            </w:r>
          </w:p>
        </w:tc>
        <w:tc>
          <w:tcPr>
            <w:tcW w:w="7655" w:type="dxa"/>
            <w:tcBorders>
              <w:top w:val="single" w:sz="4" w:space="0" w:color="auto"/>
              <w:left w:val="single" w:sz="4" w:space="0" w:color="auto"/>
              <w:bottom w:val="single" w:sz="4" w:space="0" w:color="auto"/>
              <w:right w:val="single" w:sz="4" w:space="0" w:color="auto"/>
            </w:tcBorders>
            <w:hideMark/>
          </w:tcPr>
          <w:p w:rsidR="009A2D76" w:rsidRPr="009B3314" w:rsidRDefault="009B3314" w:rsidP="009A2D76">
            <w:pPr>
              <w:spacing w:line="254" w:lineRule="auto"/>
              <w:rPr>
                <w:rFonts w:ascii="Times New Roman" w:hAnsi="Times New Roman"/>
                <w:sz w:val="24"/>
                <w:szCs w:val="24"/>
              </w:rPr>
            </w:pPr>
            <w:r>
              <w:rPr>
                <w:rFonts w:ascii="Times New Roman" w:eastAsia="Times New Roman" w:hAnsi="Times New Roman"/>
                <w:sz w:val="24"/>
                <w:szCs w:val="24"/>
                <w:lang w:eastAsia="ru-RU"/>
              </w:rPr>
              <w:t>«Под рукой» российского государя: вхождение Украины в состав России.</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B3314" w:rsidP="009A2D76">
            <w:pPr>
              <w:spacing w:line="254" w:lineRule="auto"/>
              <w:rPr>
                <w:rFonts w:ascii="Times New Roman" w:hAnsi="Times New Roman"/>
                <w:sz w:val="24"/>
                <w:szCs w:val="24"/>
              </w:rPr>
            </w:pPr>
            <w:r>
              <w:rPr>
                <w:rFonts w:ascii="Times New Roman" w:hAnsi="Times New Roman"/>
                <w:sz w:val="24"/>
                <w:szCs w:val="24"/>
              </w:rPr>
              <w:t>23</w:t>
            </w:r>
          </w:p>
        </w:tc>
        <w:tc>
          <w:tcPr>
            <w:tcW w:w="7655" w:type="dxa"/>
            <w:tcBorders>
              <w:top w:val="single" w:sz="4" w:space="0" w:color="auto"/>
              <w:left w:val="single" w:sz="4" w:space="0" w:color="auto"/>
              <w:bottom w:val="single" w:sz="4" w:space="0" w:color="auto"/>
              <w:right w:val="single" w:sz="4" w:space="0" w:color="auto"/>
            </w:tcBorders>
            <w:hideMark/>
          </w:tcPr>
          <w:p w:rsidR="009A2D76" w:rsidRPr="009B3314" w:rsidRDefault="009B3314" w:rsidP="009A2D76">
            <w:pPr>
              <w:spacing w:line="254" w:lineRule="auto"/>
              <w:rPr>
                <w:rFonts w:ascii="Times New Roman" w:hAnsi="Times New Roman"/>
                <w:sz w:val="24"/>
                <w:szCs w:val="24"/>
              </w:rPr>
            </w:pPr>
            <w:r>
              <w:rPr>
                <w:rFonts w:ascii="Times New Roman" w:eastAsia="Times New Roman" w:hAnsi="Times New Roman"/>
                <w:sz w:val="24"/>
                <w:szCs w:val="24"/>
                <w:lang w:eastAsia="ru-RU"/>
              </w:rPr>
              <w:t xml:space="preserve">Русская православная церковь в </w:t>
            </w:r>
            <w:r w:rsidRPr="00CB3D67">
              <w:rPr>
                <w:rFonts w:ascii="Times New Roman" w:eastAsia="Times New Roman" w:hAnsi="Times New Roman"/>
                <w:sz w:val="24"/>
                <w:szCs w:val="24"/>
                <w:lang w:val="en-US" w:eastAsia="ru-RU"/>
              </w:rPr>
              <w:t>XVI</w:t>
            </w:r>
            <w:r>
              <w:rPr>
                <w:rFonts w:ascii="Times New Roman" w:eastAsia="Times New Roman" w:hAnsi="Times New Roman"/>
                <w:sz w:val="24"/>
                <w:szCs w:val="24"/>
                <w:lang w:val="en-US" w:eastAsia="ru-RU"/>
              </w:rPr>
              <w:t>I</w:t>
            </w:r>
            <w:r w:rsidRPr="009B3314">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в. Реформа патриарха Никона. Раскол.</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B3314" w:rsidP="009A2D76">
            <w:pPr>
              <w:spacing w:line="254" w:lineRule="auto"/>
              <w:rPr>
                <w:rFonts w:ascii="Times New Roman" w:hAnsi="Times New Roman"/>
                <w:sz w:val="24"/>
                <w:szCs w:val="24"/>
              </w:rPr>
            </w:pPr>
            <w:r>
              <w:rPr>
                <w:rFonts w:ascii="Times New Roman" w:hAnsi="Times New Roman"/>
                <w:sz w:val="24"/>
                <w:szCs w:val="24"/>
              </w:rPr>
              <w:t>24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B3314"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Обоб</w:t>
            </w:r>
            <w:r>
              <w:rPr>
                <w:rFonts w:ascii="Times New Roman" w:eastAsia="Times New Roman" w:hAnsi="Times New Roman"/>
                <w:sz w:val="24"/>
                <w:szCs w:val="24"/>
                <w:lang w:eastAsia="ru-RU"/>
              </w:rPr>
              <w:t>щение урок по теме: «Россия в</w:t>
            </w:r>
            <w:r w:rsidRPr="009A2D76">
              <w:rPr>
                <w:rFonts w:ascii="Times New Roman" w:eastAsia="Times New Roman" w:hAnsi="Times New Roman"/>
                <w:sz w:val="24"/>
                <w:szCs w:val="24"/>
                <w:lang w:eastAsia="ru-RU"/>
              </w:rPr>
              <w:t xml:space="preserve"> </w:t>
            </w:r>
            <w:r w:rsidRPr="009A2D76">
              <w:rPr>
                <w:rFonts w:ascii="Times New Roman" w:eastAsia="Times New Roman" w:hAnsi="Times New Roman"/>
                <w:sz w:val="24"/>
                <w:szCs w:val="24"/>
                <w:lang w:val="en-US" w:eastAsia="ru-RU"/>
              </w:rPr>
              <w:t>XVI</w:t>
            </w:r>
            <w:r>
              <w:rPr>
                <w:rFonts w:ascii="Times New Roman" w:eastAsia="Times New Roman" w:hAnsi="Times New Roman"/>
                <w:sz w:val="24"/>
                <w:szCs w:val="24"/>
                <w:lang w:val="en-US" w:eastAsia="ru-RU"/>
              </w:rPr>
              <w:t>I</w:t>
            </w:r>
            <w:r>
              <w:rPr>
                <w:rFonts w:ascii="Times New Roman" w:eastAsia="Times New Roman" w:hAnsi="Times New Roman"/>
                <w:sz w:val="24"/>
                <w:szCs w:val="24"/>
                <w:lang w:eastAsia="ru-RU"/>
              </w:rPr>
              <w:t xml:space="preserve"> веке</w:t>
            </w:r>
            <w:r w:rsidRPr="009A2D76">
              <w:rPr>
                <w:rFonts w:ascii="Times New Roman" w:eastAsia="Times New Roman" w:hAnsi="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9498" w:type="dxa"/>
            <w:gridSpan w:val="3"/>
            <w:tcBorders>
              <w:top w:val="single" w:sz="4" w:space="0" w:color="auto"/>
              <w:left w:val="single" w:sz="4" w:space="0" w:color="auto"/>
              <w:bottom w:val="single" w:sz="4" w:space="0" w:color="auto"/>
              <w:right w:val="single" w:sz="4" w:space="0" w:color="auto"/>
            </w:tcBorders>
            <w:hideMark/>
          </w:tcPr>
          <w:p w:rsidR="00BE687F" w:rsidRDefault="00BE687F" w:rsidP="009A2D76">
            <w:pPr>
              <w:spacing w:line="254" w:lineRule="auto"/>
              <w:jc w:val="center"/>
              <w:rPr>
                <w:rFonts w:ascii="Times New Roman" w:eastAsia="Times New Roman" w:hAnsi="Times New Roman"/>
                <w:b/>
                <w:sz w:val="24"/>
                <w:szCs w:val="24"/>
                <w:lang w:eastAsia="ru-RU"/>
              </w:rPr>
            </w:pPr>
          </w:p>
          <w:p w:rsidR="009A2D76" w:rsidRPr="009A2D76" w:rsidRDefault="00D85490" w:rsidP="009A2D76">
            <w:pPr>
              <w:spacing w:line="254" w:lineRule="auto"/>
              <w:jc w:val="center"/>
              <w:rPr>
                <w:rFonts w:ascii="Times New Roman" w:hAnsi="Times New Roman"/>
                <w:sz w:val="24"/>
                <w:szCs w:val="24"/>
              </w:rPr>
            </w:pPr>
            <w:r>
              <w:rPr>
                <w:rFonts w:ascii="Times New Roman" w:eastAsia="Times New Roman" w:hAnsi="Times New Roman"/>
                <w:b/>
                <w:sz w:val="24"/>
                <w:szCs w:val="24"/>
                <w:lang w:eastAsia="ru-RU"/>
              </w:rPr>
              <w:t>Тема 6</w:t>
            </w:r>
            <w:r w:rsidR="009A2D76" w:rsidRPr="009A2D76">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 xml:space="preserve">Народы России в </w:t>
            </w:r>
            <w:r w:rsidRPr="00D85490">
              <w:rPr>
                <w:rFonts w:ascii="Times New Roman" w:eastAsia="Times New Roman" w:hAnsi="Times New Roman"/>
                <w:b/>
                <w:sz w:val="24"/>
                <w:szCs w:val="24"/>
                <w:lang w:val="en-US" w:eastAsia="ru-RU"/>
              </w:rPr>
              <w:t>XVII</w:t>
            </w:r>
            <w:r w:rsidRPr="00D85490">
              <w:rPr>
                <w:rFonts w:ascii="Times New Roman" w:eastAsia="Times New Roman" w:hAnsi="Times New Roman"/>
                <w:b/>
                <w:sz w:val="24"/>
                <w:szCs w:val="24"/>
                <w:lang w:eastAsia="ru-RU"/>
              </w:rPr>
              <w:t xml:space="preserve"> в</w:t>
            </w:r>
            <w:r>
              <w:rPr>
                <w:rFonts w:ascii="Times New Roman" w:eastAsia="Times New Roman" w:hAnsi="Times New Roman"/>
                <w:sz w:val="24"/>
                <w:szCs w:val="24"/>
                <w:lang w:eastAsia="ru-RU"/>
              </w:rPr>
              <w:t xml:space="preserve">. </w:t>
            </w:r>
            <w:r w:rsidRPr="00D85490">
              <w:rPr>
                <w:rFonts w:ascii="Times New Roman" w:eastAsia="Times New Roman" w:hAnsi="Times New Roman"/>
                <w:b/>
                <w:sz w:val="24"/>
                <w:szCs w:val="24"/>
                <w:lang w:eastAsia="ru-RU"/>
              </w:rPr>
              <w:t>Материал для самостоятельной работы и проектной деятельности учащихся.</w:t>
            </w:r>
            <w:r w:rsidR="00BE687F">
              <w:rPr>
                <w:rFonts w:ascii="Times New Roman" w:eastAsia="Times New Roman" w:hAnsi="Times New Roman"/>
                <w:b/>
                <w:sz w:val="24"/>
                <w:szCs w:val="24"/>
                <w:lang w:eastAsia="ru-RU"/>
              </w:rPr>
              <w:t xml:space="preserve"> (9 часов)</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D85490" w:rsidP="009A2D76">
            <w:pPr>
              <w:spacing w:line="254" w:lineRule="auto"/>
              <w:rPr>
                <w:rFonts w:ascii="Times New Roman" w:hAnsi="Times New Roman"/>
                <w:sz w:val="24"/>
                <w:szCs w:val="24"/>
              </w:rPr>
            </w:pPr>
            <w:r>
              <w:rPr>
                <w:rFonts w:ascii="Times New Roman" w:hAnsi="Times New Roman"/>
                <w:sz w:val="24"/>
                <w:szCs w:val="24"/>
              </w:rPr>
              <w:t>25</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D85490" w:rsidP="009A2D76">
            <w:pPr>
              <w:spacing w:line="254" w:lineRule="auto"/>
              <w:rPr>
                <w:rFonts w:ascii="Times New Roman" w:hAnsi="Times New Roman"/>
                <w:sz w:val="24"/>
                <w:szCs w:val="24"/>
              </w:rPr>
            </w:pPr>
            <w:r>
              <w:rPr>
                <w:rFonts w:ascii="Times New Roman" w:eastAsia="Times New Roman" w:hAnsi="Times New Roman"/>
                <w:sz w:val="24"/>
                <w:szCs w:val="24"/>
                <w:lang w:eastAsia="ru-RU"/>
              </w:rPr>
              <w:t xml:space="preserve">Русские путешественники и первопроходцы </w:t>
            </w:r>
            <w:r w:rsidRPr="00CB3D67">
              <w:rPr>
                <w:rFonts w:ascii="Times New Roman" w:eastAsia="Times New Roman" w:hAnsi="Times New Roman"/>
                <w:sz w:val="24"/>
                <w:szCs w:val="24"/>
                <w:lang w:val="en-US" w:eastAsia="ru-RU"/>
              </w:rPr>
              <w:t>XVI</w:t>
            </w:r>
            <w:r>
              <w:rPr>
                <w:rFonts w:ascii="Times New Roman" w:eastAsia="Times New Roman" w:hAnsi="Times New Roman"/>
                <w:sz w:val="24"/>
                <w:szCs w:val="24"/>
                <w:lang w:val="en-US" w:eastAsia="ru-RU"/>
              </w:rPr>
              <w:t>I</w:t>
            </w:r>
            <w:r w:rsidRPr="009B3314">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в.</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BE687F" w:rsidP="009A2D76">
            <w:pPr>
              <w:spacing w:line="254" w:lineRule="auto"/>
              <w:rPr>
                <w:rFonts w:ascii="Times New Roman" w:hAnsi="Times New Roman"/>
                <w:sz w:val="24"/>
                <w:szCs w:val="24"/>
              </w:rPr>
            </w:pPr>
            <w:r>
              <w:rPr>
                <w:rFonts w:ascii="Times New Roman" w:hAnsi="Times New Roman"/>
                <w:sz w:val="24"/>
                <w:szCs w:val="24"/>
              </w:rPr>
              <w:t>2</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D85490" w:rsidP="009A2D76">
            <w:pPr>
              <w:spacing w:line="254" w:lineRule="auto"/>
              <w:rPr>
                <w:rFonts w:ascii="Times New Roman" w:hAnsi="Times New Roman"/>
                <w:sz w:val="24"/>
                <w:szCs w:val="24"/>
              </w:rPr>
            </w:pPr>
            <w:r>
              <w:rPr>
                <w:rFonts w:ascii="Times New Roman" w:hAnsi="Times New Roman"/>
                <w:sz w:val="24"/>
                <w:szCs w:val="24"/>
              </w:rPr>
              <w:t>26</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D85490" w:rsidP="009A2D76">
            <w:pPr>
              <w:spacing w:line="254" w:lineRule="auto"/>
              <w:rPr>
                <w:rFonts w:ascii="Times New Roman" w:hAnsi="Times New Roman"/>
                <w:sz w:val="24"/>
                <w:szCs w:val="24"/>
              </w:rPr>
            </w:pPr>
            <w:r>
              <w:rPr>
                <w:rFonts w:ascii="Times New Roman" w:eastAsia="Times New Roman" w:hAnsi="Times New Roman"/>
                <w:sz w:val="24"/>
                <w:szCs w:val="24"/>
                <w:lang w:eastAsia="ru-RU"/>
              </w:rPr>
              <w:t xml:space="preserve">Культура народов России в </w:t>
            </w:r>
            <w:r w:rsidRPr="00CB3D67">
              <w:rPr>
                <w:rFonts w:ascii="Times New Roman" w:eastAsia="Times New Roman" w:hAnsi="Times New Roman"/>
                <w:sz w:val="24"/>
                <w:szCs w:val="24"/>
                <w:lang w:val="en-US" w:eastAsia="ru-RU"/>
              </w:rPr>
              <w:t>XVI</w:t>
            </w:r>
            <w:r>
              <w:rPr>
                <w:rFonts w:ascii="Times New Roman" w:eastAsia="Times New Roman" w:hAnsi="Times New Roman"/>
                <w:sz w:val="24"/>
                <w:szCs w:val="24"/>
                <w:lang w:val="en-US" w:eastAsia="ru-RU"/>
              </w:rPr>
              <w:t>I</w:t>
            </w:r>
            <w:r w:rsidRPr="009B3314">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в.</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130CE9" w:rsidP="009A2D76">
            <w:pPr>
              <w:spacing w:line="254" w:lineRule="auto"/>
              <w:rPr>
                <w:rFonts w:ascii="Times New Roman" w:hAnsi="Times New Roman"/>
                <w:sz w:val="24"/>
                <w:szCs w:val="24"/>
              </w:rPr>
            </w:pPr>
            <w:r>
              <w:rPr>
                <w:rFonts w:ascii="Times New Roman" w:hAnsi="Times New Roman"/>
                <w:sz w:val="24"/>
                <w:szCs w:val="24"/>
              </w:rPr>
              <w:t>2</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D85490" w:rsidP="009A2D76">
            <w:pPr>
              <w:spacing w:line="254" w:lineRule="auto"/>
              <w:rPr>
                <w:rFonts w:ascii="Times New Roman" w:hAnsi="Times New Roman"/>
                <w:sz w:val="24"/>
                <w:szCs w:val="24"/>
              </w:rPr>
            </w:pPr>
            <w:r>
              <w:rPr>
                <w:rFonts w:ascii="Times New Roman" w:hAnsi="Times New Roman"/>
                <w:sz w:val="24"/>
                <w:szCs w:val="24"/>
              </w:rPr>
              <w:t>27</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D85490" w:rsidP="009A2D76">
            <w:pPr>
              <w:spacing w:line="254" w:lineRule="auto"/>
              <w:rPr>
                <w:rFonts w:ascii="Times New Roman" w:hAnsi="Times New Roman"/>
                <w:sz w:val="24"/>
                <w:szCs w:val="24"/>
              </w:rPr>
            </w:pPr>
            <w:r>
              <w:rPr>
                <w:rFonts w:ascii="Times New Roman" w:eastAsia="Times New Roman" w:hAnsi="Times New Roman"/>
                <w:sz w:val="24"/>
                <w:szCs w:val="24"/>
                <w:lang w:eastAsia="ru-RU"/>
              </w:rPr>
              <w:t xml:space="preserve">Сословный быт и картина мира русского человека в </w:t>
            </w:r>
            <w:r w:rsidRPr="00CB3D67">
              <w:rPr>
                <w:rFonts w:ascii="Times New Roman" w:eastAsia="Times New Roman" w:hAnsi="Times New Roman"/>
                <w:sz w:val="24"/>
                <w:szCs w:val="24"/>
                <w:lang w:val="en-US" w:eastAsia="ru-RU"/>
              </w:rPr>
              <w:t>XVI</w:t>
            </w:r>
            <w:r>
              <w:rPr>
                <w:rFonts w:ascii="Times New Roman" w:eastAsia="Times New Roman" w:hAnsi="Times New Roman"/>
                <w:sz w:val="24"/>
                <w:szCs w:val="24"/>
                <w:lang w:val="en-US" w:eastAsia="ru-RU"/>
              </w:rPr>
              <w:t>I</w:t>
            </w:r>
            <w:r w:rsidRPr="009B3314">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в.</w:t>
            </w:r>
            <w:r w:rsidRPr="00D85490">
              <w:rPr>
                <w:rFonts w:ascii="Times New Roman" w:eastAsia="Times New Roman" w:hAnsi="Times New Roman"/>
                <w:b/>
                <w:sz w:val="24"/>
                <w:szCs w:val="24"/>
                <w:lang w:eastAsia="ru-RU"/>
              </w:rPr>
              <w:t xml:space="preserve"> </w:t>
            </w:r>
            <w:r w:rsidRPr="00D85490">
              <w:rPr>
                <w:rFonts w:ascii="Times New Roman" w:eastAsia="Times New Roman" w:hAnsi="Times New Roman"/>
                <w:sz w:val="24"/>
                <w:szCs w:val="24"/>
                <w:lang w:eastAsia="ru-RU"/>
              </w:rPr>
              <w:t>Материал для самостоятельной работы и проектной деятельности учащихся.</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D85490" w:rsidP="009A2D76">
            <w:pPr>
              <w:spacing w:line="254" w:lineRule="auto"/>
              <w:rPr>
                <w:rFonts w:ascii="Times New Roman" w:hAnsi="Times New Roman"/>
                <w:sz w:val="24"/>
                <w:szCs w:val="24"/>
              </w:rPr>
            </w:pPr>
            <w:r>
              <w:rPr>
                <w:rFonts w:ascii="Times New Roman" w:hAnsi="Times New Roman"/>
                <w:sz w:val="24"/>
                <w:szCs w:val="24"/>
              </w:rPr>
              <w:t>2</w:t>
            </w: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D85490" w:rsidP="009A2D76">
            <w:pPr>
              <w:spacing w:line="254" w:lineRule="auto"/>
              <w:rPr>
                <w:rFonts w:ascii="Times New Roman" w:hAnsi="Times New Roman"/>
                <w:sz w:val="24"/>
                <w:szCs w:val="24"/>
              </w:rPr>
            </w:pPr>
            <w:r>
              <w:rPr>
                <w:rFonts w:ascii="Times New Roman" w:hAnsi="Times New Roman"/>
                <w:sz w:val="24"/>
                <w:szCs w:val="24"/>
              </w:rPr>
              <w:t>28</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D85490" w:rsidP="009A2D76">
            <w:pPr>
              <w:spacing w:line="254" w:lineRule="auto"/>
              <w:rPr>
                <w:rFonts w:ascii="Times New Roman" w:hAnsi="Times New Roman"/>
                <w:sz w:val="24"/>
                <w:szCs w:val="24"/>
              </w:rPr>
            </w:pPr>
            <w:r>
              <w:rPr>
                <w:rFonts w:ascii="Times New Roman" w:eastAsia="Times New Roman" w:hAnsi="Times New Roman"/>
                <w:sz w:val="24"/>
                <w:szCs w:val="24"/>
                <w:lang w:eastAsia="ru-RU"/>
              </w:rPr>
              <w:t xml:space="preserve">Повседневная жизнь народов Украины, Поволжья, Сибири и Северного Кавказа в  </w:t>
            </w:r>
            <w:r w:rsidRPr="00CB3D67">
              <w:rPr>
                <w:rFonts w:ascii="Times New Roman" w:eastAsia="Times New Roman" w:hAnsi="Times New Roman"/>
                <w:sz w:val="24"/>
                <w:szCs w:val="24"/>
                <w:lang w:val="en-US" w:eastAsia="ru-RU"/>
              </w:rPr>
              <w:t>XVI</w:t>
            </w:r>
            <w:r>
              <w:rPr>
                <w:rFonts w:ascii="Times New Roman" w:eastAsia="Times New Roman" w:hAnsi="Times New Roman"/>
                <w:sz w:val="24"/>
                <w:szCs w:val="24"/>
                <w:lang w:val="en-US" w:eastAsia="ru-RU"/>
              </w:rPr>
              <w:t>I</w:t>
            </w:r>
            <w:r w:rsidRPr="009B3314">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в</w:t>
            </w:r>
            <w:r w:rsidR="009A2D76" w:rsidRPr="009A2D76">
              <w:rPr>
                <w:rFonts w:ascii="Times New Roman" w:eastAsia="Times New Roman" w:hAnsi="Times New Roman"/>
                <w:sz w:val="24"/>
                <w:szCs w:val="24"/>
                <w:lang w:eastAsia="ru-RU"/>
              </w:rPr>
              <w:t>.</w:t>
            </w:r>
            <w:r w:rsidRPr="00D85490">
              <w:rPr>
                <w:rFonts w:ascii="Times New Roman" w:eastAsia="Times New Roman" w:hAnsi="Times New Roman"/>
                <w:b/>
                <w:sz w:val="24"/>
                <w:szCs w:val="24"/>
                <w:lang w:eastAsia="ru-RU"/>
              </w:rPr>
              <w:t xml:space="preserve"> </w:t>
            </w:r>
            <w:r w:rsidRPr="00D85490">
              <w:rPr>
                <w:rFonts w:ascii="Times New Roman" w:eastAsia="Times New Roman" w:hAnsi="Times New Roman"/>
                <w:sz w:val="24"/>
                <w:szCs w:val="24"/>
                <w:lang w:eastAsia="ru-RU"/>
              </w:rPr>
              <w:t>Материал для самостоятельной работы и проектной деятельности учащихся.</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D85490" w:rsidP="009A2D76">
            <w:pPr>
              <w:spacing w:line="254" w:lineRule="auto"/>
              <w:rPr>
                <w:rFonts w:ascii="Times New Roman" w:hAnsi="Times New Roman"/>
                <w:sz w:val="24"/>
                <w:szCs w:val="24"/>
              </w:rPr>
            </w:pPr>
            <w:r>
              <w:rPr>
                <w:rFonts w:ascii="Times New Roman" w:hAnsi="Times New Roman"/>
                <w:sz w:val="24"/>
                <w:szCs w:val="24"/>
              </w:rPr>
              <w:t>2</w:t>
            </w:r>
          </w:p>
        </w:tc>
      </w:tr>
      <w:tr w:rsidR="009A2D76" w:rsidRPr="009A2D76" w:rsidTr="00BE687F">
        <w:trPr>
          <w:trHeight w:val="321"/>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31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Обобщающий урок</w:t>
            </w:r>
            <w:r w:rsidR="00D85490">
              <w:rPr>
                <w:rFonts w:ascii="Times New Roman" w:eastAsia="Times New Roman" w:hAnsi="Times New Roman"/>
                <w:sz w:val="24"/>
                <w:szCs w:val="24"/>
                <w:lang w:eastAsia="ru-RU"/>
              </w:rPr>
              <w:t xml:space="preserve"> по теме «Россия </w:t>
            </w:r>
            <w:r w:rsidR="00BE687F">
              <w:rPr>
                <w:rFonts w:ascii="Times New Roman" w:eastAsia="Times New Roman" w:hAnsi="Times New Roman"/>
                <w:sz w:val="24"/>
                <w:szCs w:val="24"/>
                <w:lang w:eastAsia="ru-RU"/>
              </w:rPr>
              <w:t xml:space="preserve">в </w:t>
            </w:r>
            <w:r w:rsidR="00BE687F" w:rsidRPr="00CB3D67">
              <w:rPr>
                <w:rFonts w:ascii="Times New Roman" w:eastAsia="Times New Roman" w:hAnsi="Times New Roman"/>
                <w:sz w:val="24"/>
                <w:szCs w:val="24"/>
                <w:lang w:val="en-US" w:eastAsia="ru-RU"/>
              </w:rPr>
              <w:t>XVI</w:t>
            </w:r>
            <w:r w:rsidR="00BE687F">
              <w:rPr>
                <w:rFonts w:ascii="Times New Roman" w:eastAsia="Times New Roman" w:hAnsi="Times New Roman"/>
                <w:sz w:val="24"/>
                <w:szCs w:val="24"/>
                <w:lang w:val="en-US" w:eastAsia="ru-RU"/>
              </w:rPr>
              <w:t>I</w:t>
            </w:r>
            <w:r w:rsidR="00BE687F" w:rsidRPr="009B3314">
              <w:rPr>
                <w:rFonts w:ascii="Times New Roman" w:eastAsia="Times New Roman" w:hAnsi="Times New Roman"/>
                <w:sz w:val="24"/>
                <w:szCs w:val="24"/>
                <w:lang w:eastAsia="ru-RU"/>
              </w:rPr>
              <w:t xml:space="preserve"> </w:t>
            </w:r>
            <w:r w:rsidR="00BE687F">
              <w:rPr>
                <w:rFonts w:ascii="Times New Roman" w:eastAsia="Times New Roman" w:hAnsi="Times New Roman"/>
                <w:sz w:val="24"/>
                <w:szCs w:val="24"/>
                <w:lang w:eastAsia="ru-RU"/>
              </w:rPr>
              <w:t>в.»</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A2D76">
        <w:tc>
          <w:tcPr>
            <w:tcW w:w="9498" w:type="dxa"/>
            <w:gridSpan w:val="3"/>
            <w:tcBorders>
              <w:top w:val="single" w:sz="4" w:space="0" w:color="auto"/>
              <w:left w:val="single" w:sz="4" w:space="0" w:color="auto"/>
              <w:bottom w:val="single" w:sz="4" w:space="0" w:color="auto"/>
              <w:right w:val="single" w:sz="4" w:space="0" w:color="auto"/>
            </w:tcBorders>
            <w:hideMark/>
          </w:tcPr>
          <w:p w:rsidR="009A2D76" w:rsidRPr="009A2D76" w:rsidRDefault="009A2D76" w:rsidP="00BE687F">
            <w:pPr>
              <w:spacing w:line="254" w:lineRule="auto"/>
              <w:rPr>
                <w:rFonts w:ascii="Times New Roman" w:hAnsi="Times New Roman"/>
                <w:sz w:val="24"/>
                <w:szCs w:val="24"/>
              </w:rPr>
            </w:pP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p>
        </w:tc>
        <w:tc>
          <w:tcPr>
            <w:tcW w:w="7655" w:type="dxa"/>
            <w:tcBorders>
              <w:top w:val="single" w:sz="4" w:space="0" w:color="auto"/>
              <w:left w:val="single" w:sz="4" w:space="0" w:color="auto"/>
              <w:bottom w:val="single" w:sz="4" w:space="0" w:color="auto"/>
              <w:right w:val="single" w:sz="4" w:space="0" w:color="auto"/>
            </w:tcBorders>
            <w:hideMark/>
          </w:tcPr>
          <w:p w:rsidR="009A2D76" w:rsidRPr="00BE687F" w:rsidRDefault="009A2D76" w:rsidP="009A2D76">
            <w:pPr>
              <w:spacing w:line="254" w:lineRule="auto"/>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p>
        </w:tc>
      </w:tr>
      <w:tr w:rsidR="009A2D76" w:rsidRPr="009A2D76" w:rsidTr="009A2D76">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33</w:t>
            </w:r>
          </w:p>
        </w:tc>
        <w:tc>
          <w:tcPr>
            <w:tcW w:w="7655" w:type="dxa"/>
            <w:tcBorders>
              <w:top w:val="single" w:sz="4" w:space="0" w:color="auto"/>
              <w:left w:val="single" w:sz="4" w:space="0" w:color="auto"/>
              <w:bottom w:val="single" w:sz="4" w:space="0" w:color="auto"/>
              <w:right w:val="single" w:sz="4" w:space="0" w:color="auto"/>
            </w:tcBorders>
            <w:hideMark/>
          </w:tcPr>
          <w:p w:rsidR="009A2D76" w:rsidRPr="00BE687F" w:rsidRDefault="00BE687F" w:rsidP="009A2D76">
            <w:pPr>
              <w:spacing w:line="254" w:lineRule="auto"/>
              <w:rPr>
                <w:rFonts w:ascii="Times New Roman" w:hAnsi="Times New Roman"/>
                <w:sz w:val="24"/>
                <w:szCs w:val="24"/>
              </w:rPr>
            </w:pPr>
            <w:r>
              <w:rPr>
                <w:rFonts w:ascii="Times New Roman" w:hAnsi="Times New Roman"/>
                <w:sz w:val="24"/>
                <w:szCs w:val="24"/>
              </w:rPr>
              <w:t>Обобщение по курсу «Россия в</w:t>
            </w:r>
            <w:r>
              <w:rPr>
                <w:rFonts w:ascii="Times New Roman" w:eastAsia="Times New Roman" w:hAnsi="Times New Roman"/>
                <w:sz w:val="24"/>
                <w:szCs w:val="24"/>
                <w:lang w:eastAsia="ru-RU"/>
              </w:rPr>
              <w:t xml:space="preserve"> </w:t>
            </w:r>
            <w:proofErr w:type="spellStart"/>
            <w:proofErr w:type="gramStart"/>
            <w:r>
              <w:rPr>
                <w:rFonts w:ascii="Times New Roman" w:eastAsia="Times New Roman" w:hAnsi="Times New Roman"/>
                <w:sz w:val="24"/>
                <w:szCs w:val="24"/>
                <w:lang w:eastAsia="ru-RU"/>
              </w:rPr>
              <w:t>в</w:t>
            </w:r>
            <w:proofErr w:type="spellEnd"/>
            <w:proofErr w:type="gram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в</w:t>
            </w:r>
            <w:proofErr w:type="spellEnd"/>
            <w:r>
              <w:rPr>
                <w:rFonts w:ascii="Times New Roman" w:eastAsia="Times New Roman" w:hAnsi="Times New Roman"/>
                <w:sz w:val="24"/>
                <w:szCs w:val="24"/>
                <w:lang w:eastAsia="ru-RU"/>
              </w:rPr>
              <w:t xml:space="preserve"> </w:t>
            </w:r>
            <w:r w:rsidRPr="00CB3D67">
              <w:rPr>
                <w:rFonts w:ascii="Times New Roman" w:eastAsia="Times New Roman" w:hAnsi="Times New Roman"/>
                <w:sz w:val="24"/>
                <w:szCs w:val="24"/>
                <w:lang w:val="en-US" w:eastAsia="ru-RU"/>
              </w:rPr>
              <w:t>XVI</w:t>
            </w:r>
            <w:r>
              <w:rPr>
                <w:rFonts w:ascii="Times New Roman" w:eastAsia="Times New Roman" w:hAnsi="Times New Roman"/>
                <w:sz w:val="24"/>
                <w:szCs w:val="24"/>
                <w:lang w:eastAsia="ru-RU"/>
              </w:rPr>
              <w:t>-</w:t>
            </w:r>
            <w:r w:rsidRPr="00CB3D67">
              <w:rPr>
                <w:rFonts w:ascii="Times New Roman" w:eastAsia="Times New Roman" w:hAnsi="Times New Roman"/>
                <w:sz w:val="24"/>
                <w:szCs w:val="24"/>
                <w:lang w:val="en-US" w:eastAsia="ru-RU"/>
              </w:rPr>
              <w:t>XVI</w:t>
            </w:r>
            <w:r>
              <w:rPr>
                <w:rFonts w:ascii="Times New Roman" w:eastAsia="Times New Roman" w:hAnsi="Times New Roman"/>
                <w:sz w:val="24"/>
                <w:szCs w:val="24"/>
                <w:lang w:val="en-US" w:eastAsia="ru-RU"/>
              </w:rPr>
              <w:t>I</w:t>
            </w:r>
            <w:r w:rsidRPr="009B3314">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в.</w:t>
            </w:r>
            <w:r>
              <w:rPr>
                <w:rFonts w:ascii="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BE687F" w:rsidP="009A2D76">
            <w:pPr>
              <w:spacing w:line="254" w:lineRule="auto"/>
              <w:rPr>
                <w:rFonts w:ascii="Times New Roman" w:hAnsi="Times New Roman"/>
                <w:sz w:val="24"/>
                <w:szCs w:val="24"/>
              </w:rPr>
            </w:pPr>
            <w:r>
              <w:rPr>
                <w:rFonts w:ascii="Times New Roman" w:hAnsi="Times New Roman"/>
                <w:sz w:val="24"/>
                <w:szCs w:val="24"/>
              </w:rPr>
              <w:t>1</w:t>
            </w:r>
          </w:p>
        </w:tc>
      </w:tr>
    </w:tbl>
    <w:p w:rsidR="009A2D76" w:rsidRPr="00605976" w:rsidRDefault="009A2D76" w:rsidP="009A2D76">
      <w:pPr>
        <w:spacing w:after="160" w:line="254" w:lineRule="auto"/>
        <w:rPr>
          <w:rFonts w:ascii="Calibri" w:eastAsia="Calibri" w:hAnsi="Calibri" w:cs="Times New Roman"/>
        </w:rPr>
      </w:pPr>
      <w:r w:rsidRPr="009A2D76">
        <w:rPr>
          <w:rFonts w:ascii="Calibri" w:eastAsia="Calibri" w:hAnsi="Calibri" w:cs="Times New Roman"/>
        </w:rPr>
        <w:t xml:space="preserve"> </w:t>
      </w:r>
    </w:p>
    <w:p w:rsidR="009A2D76" w:rsidRPr="009A2D76" w:rsidRDefault="009A2D76" w:rsidP="00724784">
      <w:pPr>
        <w:spacing w:after="160" w:line="254" w:lineRule="auto"/>
        <w:jc w:val="center"/>
        <w:rPr>
          <w:rFonts w:ascii="Times New Roman" w:eastAsia="Calibri" w:hAnsi="Times New Roman" w:cs="Times New Roman"/>
          <w:b/>
          <w:sz w:val="24"/>
          <w:szCs w:val="24"/>
        </w:rPr>
      </w:pPr>
      <w:r w:rsidRPr="009A2D76">
        <w:rPr>
          <w:rFonts w:ascii="Times New Roman" w:eastAsia="Calibri" w:hAnsi="Times New Roman" w:cs="Times New Roman"/>
          <w:b/>
          <w:sz w:val="24"/>
          <w:szCs w:val="24"/>
        </w:rPr>
        <w:t>Тематическое планирование</w:t>
      </w:r>
      <w:r w:rsidR="00724784">
        <w:rPr>
          <w:rFonts w:ascii="Times New Roman" w:eastAsia="Calibri" w:hAnsi="Times New Roman" w:cs="Times New Roman"/>
          <w:b/>
          <w:sz w:val="24"/>
          <w:szCs w:val="24"/>
        </w:rPr>
        <w:t xml:space="preserve"> в</w:t>
      </w:r>
      <w:r w:rsidRPr="009A2D76">
        <w:rPr>
          <w:rFonts w:ascii="Times New Roman" w:eastAsia="Calibri" w:hAnsi="Times New Roman" w:cs="Times New Roman"/>
          <w:b/>
          <w:sz w:val="24"/>
          <w:szCs w:val="24"/>
        </w:rPr>
        <w:t xml:space="preserve"> 8 класс</w:t>
      </w:r>
      <w:r w:rsidR="00724784">
        <w:rPr>
          <w:rFonts w:ascii="Times New Roman" w:eastAsia="Calibri" w:hAnsi="Times New Roman" w:cs="Times New Roman"/>
          <w:b/>
          <w:sz w:val="24"/>
          <w:szCs w:val="24"/>
        </w:rPr>
        <w:t>е</w:t>
      </w:r>
    </w:p>
    <w:tbl>
      <w:tblPr>
        <w:tblStyle w:val="24"/>
        <w:tblW w:w="9592" w:type="dxa"/>
        <w:tblInd w:w="-176" w:type="dxa"/>
        <w:tblLayout w:type="fixed"/>
        <w:tblLook w:val="04A0" w:firstRow="1" w:lastRow="0" w:firstColumn="1" w:lastColumn="0" w:noHBand="0" w:noVBand="1"/>
      </w:tblPr>
      <w:tblGrid>
        <w:gridCol w:w="851"/>
        <w:gridCol w:w="7655"/>
        <w:gridCol w:w="992"/>
        <w:gridCol w:w="94"/>
      </w:tblGrid>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b/>
                <w:sz w:val="24"/>
                <w:szCs w:val="24"/>
              </w:rPr>
            </w:pPr>
            <w:r w:rsidRPr="009A2D76">
              <w:rPr>
                <w:rFonts w:ascii="Times New Roman" w:hAnsi="Times New Roman"/>
                <w:b/>
                <w:sz w:val="24"/>
                <w:szCs w:val="24"/>
              </w:rPr>
              <w:t>№ темы</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jc w:val="center"/>
              <w:rPr>
                <w:rFonts w:ascii="Times New Roman" w:hAnsi="Times New Roman"/>
                <w:b/>
                <w:sz w:val="24"/>
                <w:szCs w:val="24"/>
              </w:rPr>
            </w:pPr>
            <w:r w:rsidRPr="009A2D76">
              <w:rPr>
                <w:rFonts w:ascii="Times New Roman" w:hAnsi="Times New Roman"/>
                <w:b/>
                <w:sz w:val="24"/>
                <w:szCs w:val="24"/>
              </w:rPr>
              <w:t>Название темы</w:t>
            </w:r>
          </w:p>
        </w:tc>
        <w:tc>
          <w:tcPr>
            <w:tcW w:w="992"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b/>
                <w:sz w:val="24"/>
                <w:szCs w:val="24"/>
              </w:rPr>
            </w:pPr>
            <w:r w:rsidRPr="009A2D76">
              <w:rPr>
                <w:rFonts w:ascii="Times New Roman" w:hAnsi="Times New Roman"/>
                <w:b/>
                <w:sz w:val="24"/>
                <w:szCs w:val="24"/>
              </w:rPr>
              <w:t>Кол-во часов</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jc w:val="center"/>
              <w:rPr>
                <w:rFonts w:ascii="Times New Roman" w:eastAsia="Times New Roman" w:hAnsi="Times New Roman"/>
                <w:b/>
                <w:sz w:val="24"/>
                <w:szCs w:val="24"/>
                <w:lang w:eastAsia="ru-RU"/>
              </w:rPr>
            </w:pPr>
            <w:r w:rsidRPr="009A2D76">
              <w:rPr>
                <w:rFonts w:ascii="Times New Roman" w:eastAsia="Times New Roman" w:hAnsi="Times New Roman"/>
                <w:b/>
                <w:sz w:val="24"/>
                <w:szCs w:val="24"/>
                <w:lang w:eastAsia="ru-RU"/>
              </w:rPr>
              <w:t>ИСТОРИЯ НОВОГО ВРЕМЕНИ</w:t>
            </w:r>
          </w:p>
          <w:p w:rsidR="009A2D76" w:rsidRPr="009A2D76" w:rsidRDefault="009A2D76" w:rsidP="009A2D76">
            <w:pPr>
              <w:spacing w:line="254" w:lineRule="auto"/>
              <w:jc w:val="center"/>
              <w:rPr>
                <w:rFonts w:ascii="Times New Roman" w:hAnsi="Times New Roman"/>
                <w:b/>
                <w:sz w:val="24"/>
                <w:szCs w:val="24"/>
              </w:rPr>
            </w:pPr>
            <w:r w:rsidRPr="009A2D76">
              <w:rPr>
                <w:rFonts w:ascii="Times New Roman" w:hAnsi="Times New Roman"/>
                <w:b/>
                <w:sz w:val="24"/>
                <w:szCs w:val="24"/>
              </w:rPr>
              <w:t>Раздел 1.Становление индустриального общества</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Индустриальные революции: достижения и проблемы.</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Индустриальное общество. Человек в изменившемся мире.</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 xml:space="preserve">Наука: создание научной картины мира </w:t>
            </w:r>
            <w:r w:rsidRPr="009A2D76">
              <w:rPr>
                <w:rFonts w:ascii="Times New Roman" w:eastAsia="Times New Roman" w:hAnsi="Times New Roman"/>
                <w:sz w:val="24"/>
                <w:szCs w:val="24"/>
                <w:lang w:val="en-US" w:eastAsia="ru-RU"/>
              </w:rPr>
              <w:t>XIX</w:t>
            </w:r>
            <w:r w:rsidRPr="009A2D76">
              <w:rPr>
                <w:rFonts w:ascii="Times New Roman" w:eastAsia="Times New Roman" w:hAnsi="Times New Roman"/>
                <w:sz w:val="24"/>
                <w:szCs w:val="24"/>
                <w:lang w:eastAsia="ru-RU"/>
              </w:rPr>
              <w:t xml:space="preserve"> в.</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lang w:val="en-US"/>
              </w:rPr>
              <w:t>XIX</w:t>
            </w:r>
            <w:r w:rsidRPr="009A2D76">
              <w:rPr>
                <w:rFonts w:ascii="Times New Roman" w:hAnsi="Times New Roman"/>
                <w:sz w:val="24"/>
                <w:szCs w:val="24"/>
              </w:rPr>
              <w:t>в. Литература. Искусство. Новая картина мира</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lastRenderedPageBreak/>
              <w:t>5</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Либералы, консерваторы и социалисты: общество и государство.</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9498" w:type="dxa"/>
            <w:gridSpan w:val="3"/>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jc w:val="center"/>
              <w:rPr>
                <w:rFonts w:ascii="Times New Roman" w:hAnsi="Times New Roman"/>
                <w:b/>
                <w:sz w:val="24"/>
                <w:szCs w:val="24"/>
              </w:rPr>
            </w:pPr>
            <w:r w:rsidRPr="009A2D76">
              <w:rPr>
                <w:rFonts w:ascii="Times New Roman" w:hAnsi="Times New Roman"/>
                <w:b/>
                <w:sz w:val="24"/>
                <w:szCs w:val="24"/>
              </w:rPr>
              <w:t>Раздел 2. Строительство новой Европы</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6</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Консульство и образование наполеоновской империи.</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7</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Разгром империи Наполеона. Венский конгресс.</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8</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Великобритания: сложный путь к величию и процветанию</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9</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 xml:space="preserve">Франция Бурбонов и Орлеанов: от революции 1830 г. </w:t>
            </w:r>
            <w:r w:rsidRPr="009A2D76">
              <w:rPr>
                <w:rFonts w:ascii="Times New Roman" w:eastAsia="Times New Roman" w:hAnsi="Times New Roman"/>
                <w:sz w:val="24"/>
                <w:szCs w:val="24"/>
                <w:lang w:eastAsia="ru-RU"/>
              </w:rPr>
              <w:t>к революции 1848г.  Вторая империя.</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10</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Германия: на пути к единству. «Нужна ли нам единая и неделимая Италия?»</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Война, изменившая карту Европы. Парижская коммуна.</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«Строительство новой Европы».</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9498" w:type="dxa"/>
            <w:gridSpan w:val="3"/>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jc w:val="center"/>
              <w:rPr>
                <w:rFonts w:ascii="Times New Roman" w:hAnsi="Times New Roman"/>
                <w:b/>
                <w:sz w:val="24"/>
                <w:szCs w:val="24"/>
              </w:rPr>
            </w:pPr>
            <w:r w:rsidRPr="009A2D76">
              <w:rPr>
                <w:rFonts w:ascii="Times New Roman" w:hAnsi="Times New Roman"/>
                <w:b/>
                <w:sz w:val="24"/>
                <w:szCs w:val="24"/>
              </w:rPr>
              <w:t xml:space="preserve">Раздел 3. Страны Западной Европы в конце </w:t>
            </w:r>
            <w:r w:rsidRPr="009A2D76">
              <w:rPr>
                <w:rFonts w:ascii="Times New Roman" w:hAnsi="Times New Roman"/>
                <w:b/>
                <w:sz w:val="24"/>
                <w:szCs w:val="24"/>
                <w:lang w:val="en-US"/>
              </w:rPr>
              <w:t>XIX</w:t>
            </w:r>
            <w:r w:rsidRPr="009A2D76">
              <w:rPr>
                <w:rFonts w:ascii="Times New Roman" w:hAnsi="Times New Roman"/>
                <w:b/>
                <w:sz w:val="24"/>
                <w:szCs w:val="24"/>
              </w:rPr>
              <w:t xml:space="preserve"> в. Успехи и проблемы индустриального общества.</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Германская империя: борьба за «место под солнцем».</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Великобритания: конец Викторианской эпохи.</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15</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Франция: Третья республика.</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16</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Политическое устройство Австро-Венгрии. Империя Габсбургов.</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9498" w:type="dxa"/>
            <w:gridSpan w:val="3"/>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jc w:val="center"/>
              <w:rPr>
                <w:rFonts w:ascii="Times New Roman" w:hAnsi="Times New Roman"/>
                <w:b/>
                <w:sz w:val="24"/>
                <w:szCs w:val="24"/>
              </w:rPr>
            </w:pPr>
            <w:r w:rsidRPr="009A2D76">
              <w:rPr>
                <w:rFonts w:ascii="Times New Roman" w:hAnsi="Times New Roman"/>
                <w:b/>
                <w:sz w:val="24"/>
                <w:szCs w:val="24"/>
              </w:rPr>
              <w:t>Раздел 4. Две Америки</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17</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 xml:space="preserve">США в </w:t>
            </w:r>
            <w:r w:rsidRPr="009A2D76">
              <w:rPr>
                <w:rFonts w:ascii="Times New Roman" w:eastAsia="Times New Roman" w:hAnsi="Times New Roman"/>
                <w:color w:val="000000"/>
                <w:sz w:val="24"/>
                <w:szCs w:val="24"/>
                <w:lang w:val="en-US" w:eastAsia="ru-RU"/>
              </w:rPr>
              <w:t>XIX</w:t>
            </w:r>
            <w:r w:rsidRPr="009A2D76">
              <w:rPr>
                <w:rFonts w:ascii="Times New Roman" w:eastAsia="Times New Roman" w:hAnsi="Times New Roman"/>
                <w:color w:val="000000"/>
                <w:sz w:val="24"/>
                <w:szCs w:val="24"/>
                <w:lang w:eastAsia="ru-RU"/>
              </w:rPr>
              <w:t xml:space="preserve"> веке: модернизации отмена рабства. Вступление в мировую политику.</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18</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 xml:space="preserve">Латинская Америка в   </w:t>
            </w:r>
            <w:r w:rsidRPr="009A2D76">
              <w:rPr>
                <w:rFonts w:ascii="Times New Roman" w:eastAsia="Times New Roman" w:hAnsi="Times New Roman"/>
                <w:sz w:val="24"/>
                <w:szCs w:val="24"/>
                <w:lang w:val="en-US" w:eastAsia="ru-RU"/>
              </w:rPr>
              <w:t>XIX</w:t>
            </w:r>
            <w:r w:rsidRPr="009A2D76">
              <w:rPr>
                <w:rFonts w:ascii="Times New Roman" w:eastAsia="Times New Roman" w:hAnsi="Times New Roman"/>
                <w:sz w:val="24"/>
                <w:szCs w:val="24"/>
                <w:lang w:eastAsia="ru-RU"/>
              </w:rPr>
              <w:t xml:space="preserve"> – начале </w:t>
            </w:r>
            <w:r w:rsidRPr="009A2D76">
              <w:rPr>
                <w:rFonts w:ascii="Times New Roman" w:eastAsia="Times New Roman" w:hAnsi="Times New Roman"/>
                <w:sz w:val="24"/>
                <w:szCs w:val="24"/>
                <w:lang w:val="en-US" w:eastAsia="ru-RU"/>
              </w:rPr>
              <w:t>XX</w:t>
            </w:r>
            <w:r w:rsidRPr="009A2D76">
              <w:rPr>
                <w:rFonts w:ascii="Times New Roman" w:eastAsia="Times New Roman" w:hAnsi="Times New Roman"/>
                <w:sz w:val="24"/>
                <w:szCs w:val="24"/>
                <w:lang w:eastAsia="ru-RU"/>
              </w:rPr>
              <w:t xml:space="preserve"> в.: время перемен.</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9498" w:type="dxa"/>
            <w:gridSpan w:val="3"/>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jc w:val="center"/>
              <w:rPr>
                <w:rFonts w:ascii="Times New Roman" w:hAnsi="Times New Roman"/>
                <w:b/>
                <w:sz w:val="24"/>
                <w:szCs w:val="24"/>
              </w:rPr>
            </w:pPr>
            <w:r w:rsidRPr="009A2D76">
              <w:rPr>
                <w:rFonts w:ascii="Times New Roman" w:hAnsi="Times New Roman"/>
                <w:b/>
                <w:sz w:val="24"/>
                <w:szCs w:val="24"/>
              </w:rPr>
              <w:t xml:space="preserve">Раздел 5. </w:t>
            </w:r>
            <w:r w:rsidRPr="009A2D76">
              <w:rPr>
                <w:rFonts w:ascii="Times New Roman" w:eastAsia="Times New Roman" w:hAnsi="Times New Roman"/>
                <w:b/>
                <w:sz w:val="24"/>
                <w:szCs w:val="24"/>
                <w:lang w:eastAsia="ru-RU"/>
              </w:rPr>
              <w:t xml:space="preserve">Традиционные общества в </w:t>
            </w:r>
            <w:r w:rsidRPr="009A2D76">
              <w:rPr>
                <w:rFonts w:ascii="Times New Roman" w:eastAsia="Times New Roman" w:hAnsi="Times New Roman"/>
                <w:b/>
                <w:sz w:val="24"/>
                <w:szCs w:val="24"/>
                <w:lang w:val="en-US" w:eastAsia="ru-RU"/>
              </w:rPr>
              <w:t>XIX</w:t>
            </w:r>
            <w:r w:rsidRPr="009A2D76">
              <w:rPr>
                <w:rFonts w:ascii="Times New Roman" w:eastAsia="Times New Roman" w:hAnsi="Times New Roman"/>
                <w:b/>
                <w:sz w:val="24"/>
                <w:szCs w:val="24"/>
                <w:lang w:eastAsia="ru-RU"/>
              </w:rPr>
              <w:t xml:space="preserve"> в.: новый этап колониализма.</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19</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sz w:val="24"/>
                <w:szCs w:val="24"/>
                <w:lang w:eastAsia="ru-RU"/>
              </w:rPr>
              <w:t>Япония на пути к модернизации</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20</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Китай</w:t>
            </w:r>
            <w:r w:rsidRPr="009A2D76">
              <w:rPr>
                <w:rFonts w:ascii="Times New Roman" w:hAnsi="Times New Roman"/>
                <w:sz w:val="24"/>
                <w:szCs w:val="24"/>
                <w:lang w:val="en-US"/>
              </w:rPr>
              <w:t>:</w:t>
            </w:r>
            <w:r w:rsidRPr="009A2D76">
              <w:rPr>
                <w:rFonts w:ascii="Times New Roman" w:hAnsi="Times New Roman"/>
                <w:sz w:val="24"/>
                <w:szCs w:val="24"/>
              </w:rPr>
              <w:t xml:space="preserve"> традиции против модернизации</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21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Индия: насильственное разрушение традиционного общества</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22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Африка: континент в эпоху перемен</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9498" w:type="dxa"/>
            <w:gridSpan w:val="3"/>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jc w:val="center"/>
              <w:rPr>
                <w:rFonts w:ascii="Times New Roman" w:hAnsi="Times New Roman"/>
                <w:b/>
                <w:sz w:val="24"/>
                <w:szCs w:val="24"/>
              </w:rPr>
            </w:pPr>
            <w:r w:rsidRPr="009A2D76">
              <w:rPr>
                <w:rFonts w:ascii="Times New Roman" w:hAnsi="Times New Roman"/>
                <w:b/>
                <w:sz w:val="24"/>
                <w:szCs w:val="24"/>
              </w:rPr>
              <w:t>Глава 6. Международные отношения: обострение противоречий</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23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Международные отношения: дипломатия или войны?</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24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 xml:space="preserve">«Страны Западной Европы и Америки в конце </w:t>
            </w:r>
            <w:r w:rsidRPr="009A2D76">
              <w:rPr>
                <w:rFonts w:ascii="Times New Roman" w:hAnsi="Times New Roman"/>
                <w:sz w:val="24"/>
                <w:szCs w:val="24"/>
                <w:lang w:val="en-US"/>
              </w:rPr>
              <w:t>XIX</w:t>
            </w:r>
            <w:r w:rsidRPr="009A2D76">
              <w:rPr>
                <w:rFonts w:ascii="Times New Roman" w:hAnsi="Times New Roman"/>
                <w:sz w:val="24"/>
                <w:szCs w:val="24"/>
              </w:rPr>
              <w:t>в.»</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9498" w:type="dxa"/>
            <w:gridSpan w:val="3"/>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jc w:val="center"/>
              <w:rPr>
                <w:rFonts w:ascii="Times New Roman" w:hAnsi="Times New Roman"/>
                <w:b/>
                <w:sz w:val="24"/>
                <w:szCs w:val="24"/>
              </w:rPr>
            </w:pPr>
            <w:r w:rsidRPr="009A2D76">
              <w:rPr>
                <w:rFonts w:ascii="Times New Roman" w:hAnsi="Times New Roman"/>
                <w:b/>
                <w:sz w:val="24"/>
                <w:szCs w:val="24"/>
              </w:rPr>
              <w:t>ИСТОРИЯ РОССИИ</w:t>
            </w:r>
          </w:p>
          <w:p w:rsidR="009A2D76" w:rsidRPr="009A2D76" w:rsidRDefault="009A2D76" w:rsidP="009A2D76">
            <w:pPr>
              <w:spacing w:line="254" w:lineRule="auto"/>
              <w:jc w:val="center"/>
              <w:rPr>
                <w:rFonts w:ascii="Times New Roman" w:hAnsi="Times New Roman"/>
                <w:b/>
                <w:sz w:val="24"/>
                <w:szCs w:val="24"/>
              </w:rPr>
            </w:pPr>
            <w:r w:rsidRPr="009A2D76">
              <w:rPr>
                <w:rFonts w:ascii="Times New Roman" w:eastAsia="Times New Roman" w:hAnsi="Times New Roman"/>
                <w:b/>
                <w:bCs/>
                <w:color w:val="000000"/>
                <w:sz w:val="24"/>
                <w:szCs w:val="24"/>
                <w:lang w:eastAsia="ru-RU"/>
              </w:rPr>
              <w:t>Глава 1. Россия в первой половине XIX в.</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 xml:space="preserve">Россия нач. </w:t>
            </w:r>
            <w:r w:rsidRPr="009A2D76">
              <w:rPr>
                <w:rFonts w:ascii="Times New Roman" w:eastAsia="Times New Roman" w:hAnsi="Times New Roman"/>
                <w:color w:val="000000"/>
                <w:sz w:val="24"/>
                <w:szCs w:val="24"/>
                <w:lang w:val="en-US" w:eastAsia="ru-RU"/>
              </w:rPr>
              <w:t>XIX</w:t>
            </w:r>
            <w:r w:rsidRPr="009A2D76">
              <w:rPr>
                <w:rFonts w:ascii="Times New Roman" w:eastAsia="Times New Roman" w:hAnsi="Times New Roman"/>
                <w:color w:val="000000"/>
                <w:sz w:val="24"/>
                <w:szCs w:val="24"/>
                <w:lang w:eastAsia="ru-RU"/>
              </w:rPr>
              <w:t xml:space="preserve"> в. Внутренняя политика Александра I.</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Внешняя политика в 1801—1812 гг.</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Реформаторская деятельность М. М. Сперанского.</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Отечественная война 1812 г.</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5</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Заграничные походы русской армии в 1813 —1825 гг.</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6</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 xml:space="preserve">Внутренняя политика Александра </w:t>
            </w:r>
            <w:r w:rsidRPr="009A2D76">
              <w:rPr>
                <w:rFonts w:ascii="Times New Roman" w:eastAsia="Times New Roman" w:hAnsi="Times New Roman"/>
                <w:color w:val="000000"/>
                <w:sz w:val="24"/>
                <w:szCs w:val="24"/>
                <w:lang w:val="en-US" w:eastAsia="ru-RU"/>
              </w:rPr>
              <w:t>I</w:t>
            </w:r>
            <w:r w:rsidRPr="009A2D76">
              <w:rPr>
                <w:rFonts w:ascii="Times New Roman" w:eastAsia="Times New Roman" w:hAnsi="Times New Roman"/>
                <w:color w:val="000000"/>
                <w:sz w:val="24"/>
                <w:szCs w:val="24"/>
                <w:lang w:eastAsia="ru-RU"/>
              </w:rPr>
              <w:t xml:space="preserve">  в 1815—1825 гг.</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7</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Социально-экономическое развитие после Отечественной войны 1812 г.</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8</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Общественное движение при Александре I.</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9</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rPr>
                <w:rFonts w:ascii="Times New Roman" w:eastAsia="Times New Roman" w:hAnsi="Times New Roman"/>
                <w:color w:val="000000"/>
                <w:sz w:val="24"/>
                <w:szCs w:val="24"/>
                <w:lang w:eastAsia="ru-RU"/>
              </w:rPr>
            </w:pPr>
            <w:r w:rsidRPr="009A2D76">
              <w:rPr>
                <w:rFonts w:ascii="Times New Roman" w:eastAsia="Times New Roman" w:hAnsi="Times New Roman"/>
                <w:b/>
                <w:bCs/>
                <w:color w:val="000000"/>
                <w:sz w:val="24"/>
                <w:szCs w:val="24"/>
                <w:lang w:eastAsia="ru-RU"/>
              </w:rPr>
              <w:t xml:space="preserve"> </w:t>
            </w:r>
            <w:r w:rsidRPr="009A2D76">
              <w:rPr>
                <w:rFonts w:ascii="Times New Roman" w:eastAsia="Times New Roman" w:hAnsi="Times New Roman"/>
                <w:bCs/>
                <w:color w:val="000000"/>
                <w:sz w:val="24"/>
                <w:szCs w:val="24"/>
                <w:lang w:eastAsia="ru-RU"/>
              </w:rPr>
              <w:t xml:space="preserve">«Россия при Александре </w:t>
            </w:r>
            <w:r w:rsidRPr="009A2D76">
              <w:rPr>
                <w:rFonts w:ascii="Times New Roman" w:eastAsia="Times New Roman" w:hAnsi="Times New Roman"/>
                <w:bCs/>
                <w:color w:val="000000"/>
                <w:sz w:val="24"/>
                <w:szCs w:val="24"/>
                <w:lang w:val="en-US" w:eastAsia="ru-RU"/>
              </w:rPr>
              <w:t>I</w:t>
            </w:r>
            <w:r w:rsidRPr="009A2D76">
              <w:rPr>
                <w:rFonts w:ascii="Times New Roman" w:eastAsia="Times New Roman" w:hAnsi="Times New Roman"/>
                <w:bCs/>
                <w:color w:val="000000"/>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10</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Династический кризис 1825 г. Выступление декабристов.</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Внутренняя политика Николая I.</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Социально-экономическое развитие в 1820-1850-е гг.</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Внешняя политика Николая I в 1826—1849 гг.</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Общественное движение в годы правления Николая I.</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15</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Крымская война 1853—1856 гг.</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16</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Образование и наука.</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17</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Русские первооткрыватели и путешественники.</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lastRenderedPageBreak/>
              <w:t>18</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Быт и обычаи.</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19</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Художественная культура</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20</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bCs/>
                <w:color w:val="000000"/>
                <w:sz w:val="24"/>
                <w:szCs w:val="24"/>
                <w:lang w:eastAsia="ru-RU"/>
              </w:rPr>
              <w:t xml:space="preserve">«Россия в первой половине </w:t>
            </w:r>
            <w:proofErr w:type="spellStart"/>
            <w:r w:rsidRPr="009A2D76">
              <w:rPr>
                <w:rFonts w:ascii="Times New Roman" w:eastAsia="Times New Roman" w:hAnsi="Times New Roman"/>
                <w:bCs/>
                <w:color w:val="000000"/>
                <w:sz w:val="24"/>
                <w:szCs w:val="24"/>
                <w:lang w:eastAsia="ru-RU"/>
              </w:rPr>
              <w:t>XIXв</w:t>
            </w:r>
            <w:proofErr w:type="spellEnd"/>
            <w:r w:rsidRPr="009A2D76">
              <w:rPr>
                <w:rFonts w:ascii="Times New Roman" w:eastAsia="Times New Roman" w:hAnsi="Times New Roman"/>
                <w:bCs/>
                <w:color w:val="000000"/>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rPr>
          <w:gridAfter w:val="1"/>
          <w:wAfter w:w="94" w:type="dxa"/>
        </w:trPr>
        <w:tc>
          <w:tcPr>
            <w:tcW w:w="9498" w:type="dxa"/>
            <w:gridSpan w:val="3"/>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jc w:val="center"/>
              <w:rPr>
                <w:rFonts w:ascii="Times New Roman" w:hAnsi="Times New Roman"/>
                <w:sz w:val="24"/>
                <w:szCs w:val="24"/>
              </w:rPr>
            </w:pPr>
            <w:r w:rsidRPr="009A2D76">
              <w:rPr>
                <w:rFonts w:ascii="Times New Roman" w:eastAsia="Times New Roman" w:hAnsi="Times New Roman"/>
                <w:b/>
                <w:bCs/>
                <w:color w:val="000000"/>
                <w:sz w:val="24"/>
                <w:szCs w:val="24"/>
                <w:lang w:eastAsia="ru-RU"/>
              </w:rPr>
              <w:t>Глава 2.Россия во второй половине XIX в.</w:t>
            </w:r>
          </w:p>
        </w:tc>
      </w:tr>
      <w:tr w:rsidR="009A2D76" w:rsidRPr="009A2D76" w:rsidTr="00962104">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21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Накануне отмены крепостного права</w:t>
            </w:r>
          </w:p>
        </w:tc>
        <w:tc>
          <w:tcPr>
            <w:tcW w:w="1086" w:type="dxa"/>
            <w:gridSpan w:val="2"/>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22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Крестьянская реформа 1861 г.</w:t>
            </w:r>
          </w:p>
        </w:tc>
        <w:tc>
          <w:tcPr>
            <w:tcW w:w="1086" w:type="dxa"/>
            <w:gridSpan w:val="2"/>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23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Либеральные реформы 1860—1870-х гг.</w:t>
            </w:r>
          </w:p>
        </w:tc>
        <w:tc>
          <w:tcPr>
            <w:tcW w:w="1086" w:type="dxa"/>
            <w:gridSpan w:val="2"/>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24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Либеральные реформы 1860—1870-х гг.</w:t>
            </w:r>
          </w:p>
        </w:tc>
        <w:tc>
          <w:tcPr>
            <w:tcW w:w="1086" w:type="dxa"/>
            <w:gridSpan w:val="2"/>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25</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Социально-экономическое развитие после отмены крепостного права.</w:t>
            </w:r>
          </w:p>
        </w:tc>
        <w:tc>
          <w:tcPr>
            <w:tcW w:w="1086" w:type="dxa"/>
            <w:gridSpan w:val="2"/>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26</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Общественное движение: либералы и консерваторы</w:t>
            </w:r>
          </w:p>
        </w:tc>
        <w:tc>
          <w:tcPr>
            <w:tcW w:w="1086" w:type="dxa"/>
            <w:gridSpan w:val="2"/>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27</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Зарождение революционного народничества и его идеология.</w:t>
            </w:r>
          </w:p>
        </w:tc>
        <w:tc>
          <w:tcPr>
            <w:tcW w:w="1086" w:type="dxa"/>
            <w:gridSpan w:val="2"/>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28</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Революционное народничество второй половины 1860-х – начала 1880-х гг.</w:t>
            </w:r>
          </w:p>
        </w:tc>
        <w:tc>
          <w:tcPr>
            <w:tcW w:w="1086" w:type="dxa"/>
            <w:gridSpan w:val="2"/>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29</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bCs/>
                <w:color w:val="000000"/>
                <w:sz w:val="24"/>
                <w:szCs w:val="24"/>
                <w:lang w:eastAsia="ru-RU"/>
              </w:rPr>
              <w:t>«Реформы Александра II . Отмена крепостного права в России»</w:t>
            </w:r>
          </w:p>
        </w:tc>
        <w:tc>
          <w:tcPr>
            <w:tcW w:w="1086" w:type="dxa"/>
            <w:gridSpan w:val="2"/>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30</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Внешняя политика Александра II.</w:t>
            </w:r>
          </w:p>
        </w:tc>
        <w:tc>
          <w:tcPr>
            <w:tcW w:w="1086" w:type="dxa"/>
            <w:gridSpan w:val="2"/>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31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Русско-турецкая война 1877—1878 гг.</w:t>
            </w:r>
          </w:p>
        </w:tc>
        <w:tc>
          <w:tcPr>
            <w:tcW w:w="1086" w:type="dxa"/>
            <w:gridSpan w:val="2"/>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32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Внутренняя политика Александра III</w:t>
            </w:r>
          </w:p>
        </w:tc>
        <w:tc>
          <w:tcPr>
            <w:tcW w:w="1086" w:type="dxa"/>
            <w:gridSpan w:val="2"/>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33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Внутренняя политика Александра III</w:t>
            </w:r>
          </w:p>
        </w:tc>
        <w:tc>
          <w:tcPr>
            <w:tcW w:w="1086" w:type="dxa"/>
            <w:gridSpan w:val="2"/>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34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Экономическое развитие в годы правления Александра III</w:t>
            </w:r>
          </w:p>
        </w:tc>
        <w:tc>
          <w:tcPr>
            <w:tcW w:w="1086" w:type="dxa"/>
            <w:gridSpan w:val="2"/>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35</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Положение основных слоев общества</w:t>
            </w:r>
          </w:p>
        </w:tc>
        <w:tc>
          <w:tcPr>
            <w:tcW w:w="1086" w:type="dxa"/>
            <w:gridSpan w:val="2"/>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36</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Положение основных слоев общества</w:t>
            </w:r>
          </w:p>
        </w:tc>
        <w:tc>
          <w:tcPr>
            <w:tcW w:w="1086" w:type="dxa"/>
            <w:gridSpan w:val="2"/>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37</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Общественное движение в 80—90-х гг. XIX в.</w:t>
            </w:r>
          </w:p>
        </w:tc>
        <w:tc>
          <w:tcPr>
            <w:tcW w:w="1086" w:type="dxa"/>
            <w:gridSpan w:val="2"/>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38</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Внешняя политика Александра III.</w:t>
            </w:r>
          </w:p>
        </w:tc>
        <w:tc>
          <w:tcPr>
            <w:tcW w:w="1086" w:type="dxa"/>
            <w:gridSpan w:val="2"/>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39</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Внешняя политика Александра III.</w:t>
            </w:r>
          </w:p>
        </w:tc>
        <w:tc>
          <w:tcPr>
            <w:tcW w:w="1086" w:type="dxa"/>
            <w:gridSpan w:val="2"/>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40</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Просвещение и наука</w:t>
            </w:r>
          </w:p>
        </w:tc>
        <w:tc>
          <w:tcPr>
            <w:tcW w:w="1086" w:type="dxa"/>
            <w:gridSpan w:val="2"/>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41</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Литература и изобразительное искусство</w:t>
            </w:r>
          </w:p>
        </w:tc>
        <w:tc>
          <w:tcPr>
            <w:tcW w:w="1086" w:type="dxa"/>
            <w:gridSpan w:val="2"/>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42</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Архитектура, музыка, театр.</w:t>
            </w:r>
          </w:p>
        </w:tc>
        <w:tc>
          <w:tcPr>
            <w:tcW w:w="1086" w:type="dxa"/>
            <w:gridSpan w:val="2"/>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43</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Быт: новые черты в жизни города и деревни.</w:t>
            </w:r>
          </w:p>
        </w:tc>
        <w:tc>
          <w:tcPr>
            <w:tcW w:w="1086" w:type="dxa"/>
            <w:gridSpan w:val="2"/>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r w:rsidR="009A2D76" w:rsidRPr="009A2D76" w:rsidTr="00962104">
        <w:tc>
          <w:tcPr>
            <w:tcW w:w="851"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44</w:t>
            </w:r>
          </w:p>
        </w:tc>
        <w:tc>
          <w:tcPr>
            <w:tcW w:w="7655" w:type="dxa"/>
            <w:tcBorders>
              <w:top w:val="single" w:sz="4" w:space="0" w:color="auto"/>
              <w:left w:val="single" w:sz="4" w:space="0" w:color="auto"/>
              <w:bottom w:val="single" w:sz="4" w:space="0" w:color="auto"/>
              <w:right w:val="single" w:sz="4" w:space="0" w:color="auto"/>
            </w:tcBorders>
            <w:hideMark/>
          </w:tcPr>
          <w:p w:rsidR="009A2D76" w:rsidRPr="009A2D76" w:rsidRDefault="009A2D76" w:rsidP="009A2D76">
            <w:pPr>
              <w:spacing w:line="254" w:lineRule="auto"/>
              <w:rPr>
                <w:rFonts w:ascii="Times New Roman" w:hAnsi="Times New Roman"/>
                <w:sz w:val="24"/>
                <w:szCs w:val="24"/>
              </w:rPr>
            </w:pPr>
            <w:r w:rsidRPr="009A2D76">
              <w:rPr>
                <w:rFonts w:ascii="Times New Roman" w:eastAsia="Times New Roman" w:hAnsi="Times New Roman"/>
                <w:color w:val="000000"/>
                <w:sz w:val="24"/>
                <w:szCs w:val="24"/>
                <w:lang w:eastAsia="ru-RU"/>
              </w:rPr>
              <w:t xml:space="preserve">«Россия во второй половине </w:t>
            </w:r>
            <w:r w:rsidRPr="009A2D76">
              <w:rPr>
                <w:rFonts w:ascii="Times New Roman" w:eastAsia="Times New Roman" w:hAnsi="Times New Roman"/>
                <w:color w:val="000000"/>
                <w:sz w:val="24"/>
                <w:szCs w:val="24"/>
                <w:lang w:val="en-US" w:eastAsia="ru-RU"/>
              </w:rPr>
              <w:t>XIX</w:t>
            </w:r>
            <w:r w:rsidRPr="009A2D76">
              <w:rPr>
                <w:rFonts w:ascii="Times New Roman" w:eastAsia="Times New Roman" w:hAnsi="Times New Roman"/>
                <w:color w:val="000000"/>
                <w:sz w:val="24"/>
                <w:szCs w:val="24"/>
                <w:lang w:eastAsia="ru-RU"/>
              </w:rPr>
              <w:t xml:space="preserve"> в.»</w:t>
            </w:r>
          </w:p>
        </w:tc>
        <w:tc>
          <w:tcPr>
            <w:tcW w:w="1086" w:type="dxa"/>
            <w:gridSpan w:val="2"/>
            <w:tcBorders>
              <w:top w:val="single" w:sz="4" w:space="0" w:color="auto"/>
              <w:left w:val="single" w:sz="4" w:space="0" w:color="auto"/>
              <w:bottom w:val="single" w:sz="4" w:space="0" w:color="auto"/>
              <w:right w:val="single" w:sz="4" w:space="0" w:color="auto"/>
            </w:tcBorders>
          </w:tcPr>
          <w:p w:rsidR="009A2D76" w:rsidRPr="009A2D76" w:rsidRDefault="009A2D76" w:rsidP="009A2D76">
            <w:pPr>
              <w:spacing w:line="254" w:lineRule="auto"/>
              <w:rPr>
                <w:rFonts w:ascii="Times New Roman" w:hAnsi="Times New Roman"/>
                <w:sz w:val="24"/>
                <w:szCs w:val="24"/>
              </w:rPr>
            </w:pPr>
            <w:r w:rsidRPr="009A2D76">
              <w:rPr>
                <w:rFonts w:ascii="Times New Roman" w:hAnsi="Times New Roman"/>
                <w:sz w:val="24"/>
                <w:szCs w:val="24"/>
              </w:rPr>
              <w:t>1</w:t>
            </w:r>
          </w:p>
        </w:tc>
      </w:tr>
    </w:tbl>
    <w:p w:rsidR="003E220C" w:rsidRDefault="003E220C"/>
    <w:p w:rsidR="008D2295" w:rsidRPr="008D2295" w:rsidRDefault="008D2295" w:rsidP="008D2295">
      <w:pPr>
        <w:spacing w:after="0" w:line="240" w:lineRule="auto"/>
        <w:jc w:val="center"/>
        <w:rPr>
          <w:rFonts w:ascii="Times New Roman" w:eastAsia="Times New Roman" w:hAnsi="Times New Roman" w:cs="Times New Roman"/>
          <w:b/>
          <w:sz w:val="24"/>
          <w:szCs w:val="24"/>
          <w:lang w:eastAsia="ru-RU"/>
        </w:rPr>
      </w:pPr>
      <w:r w:rsidRPr="008D2295">
        <w:rPr>
          <w:rFonts w:ascii="Times New Roman" w:eastAsia="Times New Roman" w:hAnsi="Times New Roman" w:cs="Times New Roman"/>
          <w:b/>
          <w:sz w:val="24"/>
          <w:szCs w:val="24"/>
          <w:lang w:eastAsia="ru-RU"/>
        </w:rPr>
        <w:t>Календарно-тематическое планирование 9 класс</w:t>
      </w:r>
    </w:p>
    <w:p w:rsidR="008D2295" w:rsidRPr="008D2295" w:rsidRDefault="008D2295" w:rsidP="008D2295">
      <w:pPr>
        <w:spacing w:after="0" w:line="240" w:lineRule="auto"/>
        <w:jc w:val="center"/>
        <w:rPr>
          <w:rFonts w:ascii="Times New Roman" w:eastAsia="Times New Roman" w:hAnsi="Times New Roman" w:cs="Times New Roman"/>
          <w:b/>
          <w:sz w:val="24"/>
          <w:szCs w:val="24"/>
          <w:lang w:eastAsia="ru-RU"/>
        </w:rPr>
      </w:pPr>
    </w:p>
    <w:tbl>
      <w:tblPr>
        <w:tblStyle w:val="34"/>
        <w:tblW w:w="9640" w:type="dxa"/>
        <w:tblInd w:w="-176" w:type="dxa"/>
        <w:tblLook w:val="01E0" w:firstRow="1" w:lastRow="1" w:firstColumn="1" w:lastColumn="1" w:noHBand="0" w:noVBand="0"/>
      </w:tblPr>
      <w:tblGrid>
        <w:gridCol w:w="993"/>
        <w:gridCol w:w="7513"/>
        <w:gridCol w:w="1134"/>
      </w:tblGrid>
      <w:tr w:rsidR="008D2295" w:rsidRPr="008D2295" w:rsidTr="008D2295">
        <w:tc>
          <w:tcPr>
            <w:tcW w:w="993" w:type="dxa"/>
          </w:tcPr>
          <w:p w:rsidR="008D2295" w:rsidRPr="008D2295" w:rsidRDefault="008D2295" w:rsidP="008D2295">
            <w:pPr>
              <w:jc w:val="center"/>
              <w:rPr>
                <w:b/>
                <w:sz w:val="24"/>
                <w:szCs w:val="24"/>
              </w:rPr>
            </w:pPr>
            <w:r w:rsidRPr="008D2295">
              <w:rPr>
                <w:b/>
                <w:sz w:val="24"/>
                <w:szCs w:val="24"/>
              </w:rPr>
              <w:t>№</w:t>
            </w:r>
          </w:p>
          <w:p w:rsidR="008D2295" w:rsidRPr="008D2295" w:rsidRDefault="008D2295" w:rsidP="008D2295">
            <w:pPr>
              <w:jc w:val="center"/>
              <w:rPr>
                <w:b/>
                <w:sz w:val="24"/>
                <w:szCs w:val="24"/>
              </w:rPr>
            </w:pPr>
            <w:proofErr w:type="gramStart"/>
            <w:r w:rsidRPr="008D2295">
              <w:rPr>
                <w:b/>
                <w:sz w:val="24"/>
                <w:szCs w:val="24"/>
              </w:rPr>
              <w:t>п</w:t>
            </w:r>
            <w:proofErr w:type="gramEnd"/>
            <w:r w:rsidRPr="008D2295">
              <w:rPr>
                <w:b/>
                <w:sz w:val="24"/>
                <w:szCs w:val="24"/>
              </w:rPr>
              <w:t>/п</w:t>
            </w:r>
          </w:p>
          <w:p w:rsidR="008D2295" w:rsidRPr="008D2295" w:rsidRDefault="008D2295" w:rsidP="008D2295">
            <w:pPr>
              <w:jc w:val="center"/>
              <w:rPr>
                <w:b/>
                <w:sz w:val="24"/>
                <w:szCs w:val="24"/>
              </w:rPr>
            </w:pPr>
            <w:r w:rsidRPr="008D2295">
              <w:rPr>
                <w:b/>
                <w:sz w:val="24"/>
                <w:szCs w:val="24"/>
              </w:rPr>
              <w:t>уроков</w:t>
            </w:r>
          </w:p>
        </w:tc>
        <w:tc>
          <w:tcPr>
            <w:tcW w:w="7513" w:type="dxa"/>
          </w:tcPr>
          <w:p w:rsidR="008D2295" w:rsidRPr="008D2295" w:rsidRDefault="008D2295" w:rsidP="008D2295">
            <w:pPr>
              <w:jc w:val="center"/>
              <w:rPr>
                <w:b/>
                <w:sz w:val="24"/>
                <w:szCs w:val="24"/>
              </w:rPr>
            </w:pPr>
            <w:r w:rsidRPr="008D2295">
              <w:rPr>
                <w:b/>
                <w:sz w:val="24"/>
                <w:szCs w:val="24"/>
              </w:rPr>
              <w:t>Название разделов, тем, уроков</w:t>
            </w:r>
          </w:p>
        </w:tc>
        <w:tc>
          <w:tcPr>
            <w:tcW w:w="1134" w:type="dxa"/>
          </w:tcPr>
          <w:p w:rsidR="008D2295" w:rsidRPr="008D2295" w:rsidRDefault="008D2295" w:rsidP="008D2295">
            <w:pPr>
              <w:jc w:val="center"/>
              <w:rPr>
                <w:b/>
                <w:sz w:val="24"/>
                <w:szCs w:val="24"/>
              </w:rPr>
            </w:pPr>
            <w:r w:rsidRPr="008D2295">
              <w:rPr>
                <w:b/>
                <w:sz w:val="24"/>
                <w:szCs w:val="24"/>
              </w:rPr>
              <w:t xml:space="preserve">Кол-во </w:t>
            </w:r>
          </w:p>
          <w:p w:rsidR="008D2295" w:rsidRPr="008D2295" w:rsidRDefault="008D2295" w:rsidP="008D2295">
            <w:pPr>
              <w:jc w:val="center"/>
              <w:rPr>
                <w:b/>
                <w:sz w:val="24"/>
                <w:szCs w:val="24"/>
              </w:rPr>
            </w:pPr>
            <w:r w:rsidRPr="008D2295">
              <w:rPr>
                <w:b/>
                <w:sz w:val="24"/>
                <w:szCs w:val="24"/>
              </w:rPr>
              <w:t>часов</w:t>
            </w:r>
          </w:p>
        </w:tc>
      </w:tr>
      <w:tr w:rsidR="008D2295" w:rsidRPr="008D2295" w:rsidTr="008D2295">
        <w:tc>
          <w:tcPr>
            <w:tcW w:w="8506" w:type="dxa"/>
            <w:gridSpan w:val="2"/>
          </w:tcPr>
          <w:p w:rsidR="008D2295" w:rsidRPr="008D2295" w:rsidRDefault="008D2295" w:rsidP="008D2295">
            <w:pPr>
              <w:jc w:val="center"/>
              <w:rPr>
                <w:b/>
                <w:color w:val="000000"/>
                <w:sz w:val="24"/>
                <w:szCs w:val="24"/>
              </w:rPr>
            </w:pPr>
            <w:r w:rsidRPr="008D2295">
              <w:rPr>
                <w:b/>
                <w:color w:val="800000"/>
                <w:sz w:val="24"/>
                <w:szCs w:val="24"/>
              </w:rPr>
              <w:t xml:space="preserve">Раздел 1. </w:t>
            </w:r>
            <w:r w:rsidRPr="008D2295">
              <w:rPr>
                <w:b/>
                <w:color w:val="000000"/>
                <w:sz w:val="24"/>
                <w:szCs w:val="24"/>
              </w:rPr>
              <w:t xml:space="preserve">Новейшая история. </w:t>
            </w:r>
          </w:p>
          <w:p w:rsidR="008D2295" w:rsidRPr="008D2295" w:rsidRDefault="008D2295" w:rsidP="008D2295">
            <w:pPr>
              <w:jc w:val="center"/>
              <w:rPr>
                <w:b/>
                <w:color w:val="000000"/>
                <w:sz w:val="24"/>
                <w:szCs w:val="24"/>
              </w:rPr>
            </w:pPr>
            <w:r w:rsidRPr="008D2295">
              <w:rPr>
                <w:b/>
                <w:color w:val="000000"/>
                <w:sz w:val="24"/>
                <w:szCs w:val="24"/>
              </w:rPr>
              <w:t>Первая половина 20 в.</w:t>
            </w:r>
          </w:p>
        </w:tc>
        <w:tc>
          <w:tcPr>
            <w:tcW w:w="1134" w:type="dxa"/>
          </w:tcPr>
          <w:p w:rsidR="008D2295" w:rsidRPr="008D2295" w:rsidRDefault="008D2295" w:rsidP="008D2295">
            <w:pPr>
              <w:jc w:val="center"/>
              <w:rPr>
                <w:b/>
                <w:sz w:val="24"/>
                <w:szCs w:val="24"/>
              </w:rPr>
            </w:pPr>
            <w:r w:rsidRPr="008D2295">
              <w:rPr>
                <w:b/>
                <w:sz w:val="24"/>
                <w:szCs w:val="24"/>
              </w:rPr>
              <w:t>18</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1</w:t>
            </w:r>
          </w:p>
        </w:tc>
        <w:tc>
          <w:tcPr>
            <w:tcW w:w="7513" w:type="dxa"/>
          </w:tcPr>
          <w:p w:rsidR="008D2295" w:rsidRPr="008D2295" w:rsidRDefault="008D2295" w:rsidP="008D2295">
            <w:pPr>
              <w:rPr>
                <w:sz w:val="24"/>
                <w:szCs w:val="24"/>
              </w:rPr>
            </w:pPr>
            <w:r w:rsidRPr="008D2295">
              <w:rPr>
                <w:sz w:val="24"/>
                <w:szCs w:val="24"/>
              </w:rPr>
              <w:t xml:space="preserve">Индустриальное общество </w:t>
            </w:r>
            <w:proofErr w:type="gramStart"/>
            <w:r w:rsidRPr="008D2295">
              <w:rPr>
                <w:sz w:val="24"/>
                <w:szCs w:val="24"/>
              </w:rPr>
              <w:t>в начале</w:t>
            </w:r>
            <w:proofErr w:type="gramEnd"/>
            <w:r w:rsidRPr="008D2295">
              <w:rPr>
                <w:sz w:val="24"/>
                <w:szCs w:val="24"/>
              </w:rPr>
              <w:t xml:space="preserve"> 20 в.</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2</w:t>
            </w:r>
          </w:p>
        </w:tc>
        <w:tc>
          <w:tcPr>
            <w:tcW w:w="7513" w:type="dxa"/>
          </w:tcPr>
          <w:p w:rsidR="008D2295" w:rsidRPr="008D2295" w:rsidRDefault="008D2295" w:rsidP="008D2295">
            <w:pPr>
              <w:rPr>
                <w:sz w:val="24"/>
                <w:szCs w:val="24"/>
              </w:rPr>
            </w:pPr>
            <w:r w:rsidRPr="008D2295">
              <w:rPr>
                <w:sz w:val="24"/>
                <w:szCs w:val="24"/>
              </w:rPr>
              <w:t xml:space="preserve">Единство мира и экономика великих держав </w:t>
            </w:r>
            <w:proofErr w:type="gramStart"/>
            <w:r w:rsidRPr="008D2295">
              <w:rPr>
                <w:sz w:val="24"/>
                <w:szCs w:val="24"/>
              </w:rPr>
              <w:t>в начале</w:t>
            </w:r>
            <w:proofErr w:type="gramEnd"/>
            <w:r w:rsidRPr="008D2295">
              <w:rPr>
                <w:sz w:val="24"/>
                <w:szCs w:val="24"/>
              </w:rPr>
              <w:t xml:space="preserve"> 20 в.</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3</w:t>
            </w:r>
          </w:p>
        </w:tc>
        <w:tc>
          <w:tcPr>
            <w:tcW w:w="7513" w:type="dxa"/>
          </w:tcPr>
          <w:p w:rsidR="008D2295" w:rsidRPr="008D2295" w:rsidRDefault="008D2295" w:rsidP="008D2295">
            <w:pPr>
              <w:rPr>
                <w:sz w:val="24"/>
                <w:szCs w:val="24"/>
              </w:rPr>
            </w:pPr>
            <w:r w:rsidRPr="008D2295">
              <w:rPr>
                <w:sz w:val="24"/>
                <w:szCs w:val="24"/>
              </w:rPr>
              <w:t xml:space="preserve">Политическое развитие </w:t>
            </w:r>
            <w:proofErr w:type="gramStart"/>
            <w:r w:rsidRPr="008D2295">
              <w:rPr>
                <w:sz w:val="24"/>
                <w:szCs w:val="24"/>
              </w:rPr>
              <w:t>в начале</w:t>
            </w:r>
            <w:proofErr w:type="gramEnd"/>
            <w:r w:rsidRPr="008D2295">
              <w:rPr>
                <w:sz w:val="24"/>
                <w:szCs w:val="24"/>
              </w:rPr>
              <w:t xml:space="preserve"> 20 в.</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4</w:t>
            </w:r>
          </w:p>
        </w:tc>
        <w:tc>
          <w:tcPr>
            <w:tcW w:w="7513" w:type="dxa"/>
          </w:tcPr>
          <w:p w:rsidR="008D2295" w:rsidRPr="008D2295" w:rsidRDefault="008D2295" w:rsidP="008D2295">
            <w:pPr>
              <w:rPr>
                <w:sz w:val="24"/>
                <w:szCs w:val="24"/>
              </w:rPr>
            </w:pPr>
            <w:r w:rsidRPr="008D2295">
              <w:rPr>
                <w:sz w:val="24"/>
                <w:szCs w:val="24"/>
              </w:rPr>
              <w:t>Происхождение Первой мировой войны. Первая мировая война</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5</w:t>
            </w:r>
          </w:p>
        </w:tc>
        <w:tc>
          <w:tcPr>
            <w:tcW w:w="7513" w:type="dxa"/>
          </w:tcPr>
          <w:p w:rsidR="008D2295" w:rsidRPr="008D2295" w:rsidRDefault="008D2295" w:rsidP="008D2295">
            <w:pPr>
              <w:rPr>
                <w:sz w:val="24"/>
                <w:szCs w:val="24"/>
              </w:rPr>
            </w:pPr>
            <w:r w:rsidRPr="008D2295">
              <w:rPr>
                <w:sz w:val="24"/>
                <w:szCs w:val="24"/>
              </w:rPr>
              <w:t>Мирное урегулирование. Версальско-Вашингтонская система</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6</w:t>
            </w:r>
          </w:p>
        </w:tc>
        <w:tc>
          <w:tcPr>
            <w:tcW w:w="7513" w:type="dxa"/>
          </w:tcPr>
          <w:p w:rsidR="008D2295" w:rsidRPr="008D2295" w:rsidRDefault="008D2295" w:rsidP="008D2295">
            <w:pPr>
              <w:rPr>
                <w:sz w:val="24"/>
                <w:szCs w:val="24"/>
              </w:rPr>
            </w:pPr>
            <w:r w:rsidRPr="008D2295">
              <w:rPr>
                <w:sz w:val="24"/>
                <w:szCs w:val="24"/>
              </w:rPr>
              <w:t>Последствия войны: революция и распад империй</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7</w:t>
            </w:r>
          </w:p>
        </w:tc>
        <w:tc>
          <w:tcPr>
            <w:tcW w:w="7513" w:type="dxa"/>
          </w:tcPr>
          <w:p w:rsidR="008D2295" w:rsidRPr="008D2295" w:rsidRDefault="008D2295" w:rsidP="008D2295">
            <w:pPr>
              <w:rPr>
                <w:sz w:val="24"/>
                <w:szCs w:val="24"/>
              </w:rPr>
            </w:pPr>
            <w:r w:rsidRPr="008D2295">
              <w:rPr>
                <w:sz w:val="24"/>
                <w:szCs w:val="24"/>
              </w:rPr>
              <w:t>Капиталистический мир в 20-е годы</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8</w:t>
            </w:r>
          </w:p>
        </w:tc>
        <w:tc>
          <w:tcPr>
            <w:tcW w:w="7513" w:type="dxa"/>
          </w:tcPr>
          <w:p w:rsidR="008D2295" w:rsidRPr="008D2295" w:rsidRDefault="008D2295" w:rsidP="008D2295">
            <w:pPr>
              <w:rPr>
                <w:sz w:val="24"/>
                <w:szCs w:val="24"/>
              </w:rPr>
            </w:pPr>
            <w:r w:rsidRPr="008D2295">
              <w:rPr>
                <w:sz w:val="24"/>
                <w:szCs w:val="24"/>
              </w:rPr>
              <w:t>Страны Европы и США в 20-е годы</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9</w:t>
            </w:r>
          </w:p>
        </w:tc>
        <w:tc>
          <w:tcPr>
            <w:tcW w:w="7513" w:type="dxa"/>
          </w:tcPr>
          <w:p w:rsidR="008D2295" w:rsidRPr="008D2295" w:rsidRDefault="008D2295" w:rsidP="008D2295">
            <w:pPr>
              <w:rPr>
                <w:sz w:val="24"/>
                <w:szCs w:val="24"/>
              </w:rPr>
            </w:pPr>
            <w:r w:rsidRPr="008D2295">
              <w:rPr>
                <w:sz w:val="24"/>
                <w:szCs w:val="24"/>
              </w:rPr>
              <w:t>Мировой экономический кризис1929-1933 года. Пути выхода</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10</w:t>
            </w:r>
          </w:p>
        </w:tc>
        <w:tc>
          <w:tcPr>
            <w:tcW w:w="7513" w:type="dxa"/>
          </w:tcPr>
          <w:p w:rsidR="008D2295" w:rsidRPr="008D2295" w:rsidRDefault="008D2295" w:rsidP="008D2295">
            <w:pPr>
              <w:rPr>
                <w:sz w:val="24"/>
                <w:szCs w:val="24"/>
              </w:rPr>
            </w:pPr>
            <w:r w:rsidRPr="008D2295">
              <w:rPr>
                <w:sz w:val="24"/>
                <w:szCs w:val="24"/>
              </w:rPr>
              <w:t>Демократические страны Европы в 30-е годы. Великобритания, Франция</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lastRenderedPageBreak/>
              <w:t>11</w:t>
            </w:r>
          </w:p>
        </w:tc>
        <w:tc>
          <w:tcPr>
            <w:tcW w:w="7513" w:type="dxa"/>
          </w:tcPr>
          <w:p w:rsidR="008D2295" w:rsidRPr="008D2295" w:rsidRDefault="008D2295" w:rsidP="008D2295">
            <w:pPr>
              <w:rPr>
                <w:sz w:val="24"/>
                <w:szCs w:val="24"/>
              </w:rPr>
            </w:pPr>
            <w:r w:rsidRPr="008D2295">
              <w:rPr>
                <w:sz w:val="24"/>
                <w:szCs w:val="24"/>
              </w:rPr>
              <w:t>Тоталитарные режимы в 30-е годы. Италия, Германия, Испания</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12</w:t>
            </w:r>
          </w:p>
        </w:tc>
        <w:tc>
          <w:tcPr>
            <w:tcW w:w="7513" w:type="dxa"/>
          </w:tcPr>
          <w:p w:rsidR="008D2295" w:rsidRPr="008D2295" w:rsidRDefault="008D2295" w:rsidP="008D2295">
            <w:pPr>
              <w:rPr>
                <w:sz w:val="24"/>
                <w:szCs w:val="24"/>
              </w:rPr>
            </w:pPr>
            <w:r w:rsidRPr="008D2295">
              <w:rPr>
                <w:sz w:val="24"/>
                <w:szCs w:val="24"/>
              </w:rPr>
              <w:t>Тоталитарные режимы в 30-е годы. Италия, Германия, Испания</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13</w:t>
            </w:r>
          </w:p>
        </w:tc>
        <w:tc>
          <w:tcPr>
            <w:tcW w:w="7513" w:type="dxa"/>
          </w:tcPr>
          <w:p w:rsidR="008D2295" w:rsidRPr="008D2295" w:rsidRDefault="008D2295" w:rsidP="008D2295">
            <w:pPr>
              <w:rPr>
                <w:sz w:val="24"/>
                <w:szCs w:val="24"/>
              </w:rPr>
            </w:pPr>
            <w:r w:rsidRPr="008D2295">
              <w:rPr>
                <w:sz w:val="24"/>
                <w:szCs w:val="24"/>
              </w:rPr>
              <w:t>Восток в первой половине 20 в.</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14</w:t>
            </w:r>
          </w:p>
        </w:tc>
        <w:tc>
          <w:tcPr>
            <w:tcW w:w="7513" w:type="dxa"/>
          </w:tcPr>
          <w:p w:rsidR="008D2295" w:rsidRPr="008D2295" w:rsidRDefault="008D2295" w:rsidP="008D2295">
            <w:pPr>
              <w:rPr>
                <w:sz w:val="24"/>
                <w:szCs w:val="24"/>
              </w:rPr>
            </w:pPr>
            <w:r w:rsidRPr="008D2295">
              <w:rPr>
                <w:sz w:val="24"/>
                <w:szCs w:val="24"/>
              </w:rPr>
              <w:t>Латинская Америка в первой половине 20 в.</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15</w:t>
            </w:r>
          </w:p>
        </w:tc>
        <w:tc>
          <w:tcPr>
            <w:tcW w:w="7513" w:type="dxa"/>
          </w:tcPr>
          <w:p w:rsidR="008D2295" w:rsidRPr="008D2295" w:rsidRDefault="008D2295" w:rsidP="008D2295">
            <w:pPr>
              <w:rPr>
                <w:sz w:val="24"/>
                <w:szCs w:val="24"/>
              </w:rPr>
            </w:pPr>
            <w:r w:rsidRPr="008D2295">
              <w:rPr>
                <w:sz w:val="24"/>
                <w:szCs w:val="24"/>
              </w:rPr>
              <w:t>Культура и искусство первой половины 20 в.</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16</w:t>
            </w:r>
          </w:p>
        </w:tc>
        <w:tc>
          <w:tcPr>
            <w:tcW w:w="7513" w:type="dxa"/>
          </w:tcPr>
          <w:p w:rsidR="008D2295" w:rsidRPr="008D2295" w:rsidRDefault="008D2295" w:rsidP="008D2295">
            <w:pPr>
              <w:rPr>
                <w:sz w:val="24"/>
                <w:szCs w:val="24"/>
              </w:rPr>
            </w:pPr>
            <w:r w:rsidRPr="008D2295">
              <w:rPr>
                <w:sz w:val="24"/>
                <w:szCs w:val="24"/>
              </w:rPr>
              <w:t>Международные отношения в 30-е годы</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17</w:t>
            </w:r>
          </w:p>
        </w:tc>
        <w:tc>
          <w:tcPr>
            <w:tcW w:w="7513" w:type="dxa"/>
          </w:tcPr>
          <w:p w:rsidR="008D2295" w:rsidRPr="008D2295" w:rsidRDefault="008D2295" w:rsidP="008D2295">
            <w:pPr>
              <w:rPr>
                <w:sz w:val="24"/>
                <w:szCs w:val="24"/>
              </w:rPr>
            </w:pPr>
            <w:r w:rsidRPr="008D2295">
              <w:rPr>
                <w:sz w:val="24"/>
                <w:szCs w:val="24"/>
              </w:rPr>
              <w:t>Вторая мировая война 1939-1945гг.</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18</w:t>
            </w:r>
          </w:p>
        </w:tc>
        <w:tc>
          <w:tcPr>
            <w:tcW w:w="7513" w:type="dxa"/>
          </w:tcPr>
          <w:p w:rsidR="008D2295" w:rsidRPr="008D2295" w:rsidRDefault="008D2295" w:rsidP="008D2295">
            <w:pPr>
              <w:rPr>
                <w:sz w:val="24"/>
                <w:szCs w:val="24"/>
              </w:rPr>
            </w:pPr>
            <w:r w:rsidRPr="008D2295">
              <w:rPr>
                <w:sz w:val="24"/>
                <w:szCs w:val="24"/>
              </w:rPr>
              <w:t>Повторительно-обобщающий урок по теме: «Первая половина 20 века»</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8506" w:type="dxa"/>
            <w:gridSpan w:val="2"/>
          </w:tcPr>
          <w:p w:rsidR="008D2295" w:rsidRPr="008D2295" w:rsidRDefault="008D2295" w:rsidP="008D2295">
            <w:pPr>
              <w:jc w:val="center"/>
              <w:rPr>
                <w:b/>
                <w:color w:val="000000"/>
                <w:sz w:val="24"/>
                <w:szCs w:val="24"/>
              </w:rPr>
            </w:pPr>
            <w:r w:rsidRPr="008D2295">
              <w:rPr>
                <w:b/>
                <w:color w:val="800000"/>
                <w:sz w:val="24"/>
                <w:szCs w:val="24"/>
              </w:rPr>
              <w:t xml:space="preserve">Раздел 2. </w:t>
            </w:r>
            <w:r w:rsidRPr="008D2295">
              <w:rPr>
                <w:b/>
                <w:color w:val="000000"/>
                <w:sz w:val="24"/>
                <w:szCs w:val="24"/>
              </w:rPr>
              <w:t>Вторая половина 20 в.</w:t>
            </w:r>
          </w:p>
        </w:tc>
        <w:tc>
          <w:tcPr>
            <w:tcW w:w="1134" w:type="dxa"/>
          </w:tcPr>
          <w:p w:rsidR="008D2295" w:rsidRPr="008D2295" w:rsidRDefault="008D2295" w:rsidP="008D2295">
            <w:pPr>
              <w:jc w:val="center"/>
              <w:rPr>
                <w:b/>
                <w:sz w:val="24"/>
                <w:szCs w:val="24"/>
              </w:rPr>
            </w:pPr>
            <w:r w:rsidRPr="008D2295">
              <w:rPr>
                <w:b/>
                <w:sz w:val="24"/>
                <w:szCs w:val="24"/>
              </w:rPr>
              <w:t>16</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19</w:t>
            </w:r>
          </w:p>
        </w:tc>
        <w:tc>
          <w:tcPr>
            <w:tcW w:w="7513" w:type="dxa"/>
          </w:tcPr>
          <w:p w:rsidR="008D2295" w:rsidRPr="008D2295" w:rsidRDefault="008D2295" w:rsidP="008D2295">
            <w:pPr>
              <w:rPr>
                <w:sz w:val="24"/>
                <w:szCs w:val="24"/>
              </w:rPr>
            </w:pPr>
            <w:r w:rsidRPr="008D2295">
              <w:rPr>
                <w:sz w:val="24"/>
                <w:szCs w:val="24"/>
              </w:rPr>
              <w:t>Послевоенное мирное урегулирование</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20</w:t>
            </w:r>
          </w:p>
        </w:tc>
        <w:tc>
          <w:tcPr>
            <w:tcW w:w="7513" w:type="dxa"/>
          </w:tcPr>
          <w:p w:rsidR="008D2295" w:rsidRPr="008D2295" w:rsidRDefault="008D2295" w:rsidP="008D2295">
            <w:pPr>
              <w:rPr>
                <w:sz w:val="24"/>
                <w:szCs w:val="24"/>
              </w:rPr>
            </w:pPr>
            <w:r w:rsidRPr="008D2295">
              <w:rPr>
                <w:sz w:val="24"/>
                <w:szCs w:val="24"/>
              </w:rPr>
              <w:t>«Холодная война» Военно-политические блоки</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21</w:t>
            </w:r>
          </w:p>
        </w:tc>
        <w:tc>
          <w:tcPr>
            <w:tcW w:w="7513" w:type="dxa"/>
          </w:tcPr>
          <w:p w:rsidR="008D2295" w:rsidRPr="008D2295" w:rsidRDefault="008D2295" w:rsidP="008D2295">
            <w:pPr>
              <w:rPr>
                <w:sz w:val="24"/>
                <w:szCs w:val="24"/>
              </w:rPr>
            </w:pPr>
            <w:r w:rsidRPr="008D2295">
              <w:rPr>
                <w:sz w:val="24"/>
                <w:szCs w:val="24"/>
              </w:rPr>
              <w:t>Завершение эпохи индустриального общества 1945-</w:t>
            </w:r>
            <w:smartTag w:uri="urn:schemas-microsoft-com:office:smarttags" w:element="metricconverter">
              <w:smartTagPr>
                <w:attr w:name="ProductID" w:val="1970 г"/>
              </w:smartTagPr>
              <w:r w:rsidRPr="008D2295">
                <w:rPr>
                  <w:sz w:val="24"/>
                  <w:szCs w:val="24"/>
                </w:rPr>
                <w:t xml:space="preserve">1970 </w:t>
              </w:r>
              <w:proofErr w:type="spellStart"/>
              <w:r w:rsidRPr="008D2295">
                <w:rPr>
                  <w:sz w:val="24"/>
                  <w:szCs w:val="24"/>
                </w:rPr>
                <w:t>г</w:t>
              </w:r>
            </w:smartTag>
            <w:r w:rsidRPr="008D2295">
              <w:rPr>
                <w:sz w:val="24"/>
                <w:szCs w:val="24"/>
              </w:rPr>
              <w:t>.</w:t>
            </w:r>
            <w:proofErr w:type="gramStart"/>
            <w:r w:rsidRPr="008D2295">
              <w:rPr>
                <w:sz w:val="24"/>
                <w:szCs w:val="24"/>
              </w:rPr>
              <w:t>г</w:t>
            </w:r>
            <w:proofErr w:type="spellEnd"/>
            <w:proofErr w:type="gramEnd"/>
            <w:r w:rsidRPr="008D2295">
              <w:rPr>
                <w:sz w:val="24"/>
                <w:szCs w:val="24"/>
              </w:rPr>
              <w:t>.</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22</w:t>
            </w:r>
          </w:p>
        </w:tc>
        <w:tc>
          <w:tcPr>
            <w:tcW w:w="7513" w:type="dxa"/>
          </w:tcPr>
          <w:p w:rsidR="008D2295" w:rsidRPr="008D2295" w:rsidRDefault="008D2295" w:rsidP="008D2295">
            <w:pPr>
              <w:rPr>
                <w:sz w:val="24"/>
                <w:szCs w:val="24"/>
              </w:rPr>
            </w:pPr>
            <w:r w:rsidRPr="008D2295">
              <w:rPr>
                <w:sz w:val="24"/>
                <w:szCs w:val="24"/>
              </w:rPr>
              <w:t>Кризисы 70-80-хг.г. Становление информационного общества</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23</w:t>
            </w:r>
          </w:p>
        </w:tc>
        <w:tc>
          <w:tcPr>
            <w:tcW w:w="7513" w:type="dxa"/>
          </w:tcPr>
          <w:p w:rsidR="008D2295" w:rsidRPr="008D2295" w:rsidRDefault="008D2295" w:rsidP="008D2295">
            <w:pPr>
              <w:rPr>
                <w:sz w:val="24"/>
                <w:szCs w:val="24"/>
              </w:rPr>
            </w:pPr>
            <w:r w:rsidRPr="008D2295">
              <w:rPr>
                <w:sz w:val="24"/>
                <w:szCs w:val="24"/>
              </w:rPr>
              <w:t>Политическое развитие стран Запада</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24</w:t>
            </w:r>
          </w:p>
        </w:tc>
        <w:tc>
          <w:tcPr>
            <w:tcW w:w="7513" w:type="dxa"/>
          </w:tcPr>
          <w:p w:rsidR="008D2295" w:rsidRPr="008D2295" w:rsidRDefault="008D2295" w:rsidP="008D2295">
            <w:pPr>
              <w:rPr>
                <w:sz w:val="24"/>
                <w:szCs w:val="24"/>
              </w:rPr>
            </w:pPr>
            <w:r w:rsidRPr="008D2295">
              <w:rPr>
                <w:sz w:val="24"/>
                <w:szCs w:val="24"/>
              </w:rPr>
              <w:t>Гражданское общество. Социальные движения</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25</w:t>
            </w:r>
          </w:p>
        </w:tc>
        <w:tc>
          <w:tcPr>
            <w:tcW w:w="7513" w:type="dxa"/>
          </w:tcPr>
          <w:p w:rsidR="008D2295" w:rsidRPr="008D2295" w:rsidRDefault="008D2295" w:rsidP="008D2295">
            <w:pPr>
              <w:rPr>
                <w:sz w:val="24"/>
                <w:szCs w:val="24"/>
              </w:rPr>
            </w:pPr>
            <w:r w:rsidRPr="008D2295">
              <w:rPr>
                <w:sz w:val="24"/>
                <w:szCs w:val="24"/>
              </w:rPr>
              <w:t>Соединенные Штаты Америки</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26</w:t>
            </w:r>
          </w:p>
        </w:tc>
        <w:tc>
          <w:tcPr>
            <w:tcW w:w="7513" w:type="dxa"/>
          </w:tcPr>
          <w:p w:rsidR="008D2295" w:rsidRPr="008D2295" w:rsidRDefault="008D2295" w:rsidP="008D2295">
            <w:pPr>
              <w:rPr>
                <w:sz w:val="24"/>
                <w:szCs w:val="24"/>
              </w:rPr>
            </w:pPr>
            <w:r w:rsidRPr="008D2295">
              <w:rPr>
                <w:sz w:val="24"/>
                <w:szCs w:val="24"/>
              </w:rPr>
              <w:t xml:space="preserve">Великобритания, Франция, </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27</w:t>
            </w:r>
          </w:p>
        </w:tc>
        <w:tc>
          <w:tcPr>
            <w:tcW w:w="7513" w:type="dxa"/>
          </w:tcPr>
          <w:p w:rsidR="008D2295" w:rsidRPr="008D2295" w:rsidRDefault="008D2295" w:rsidP="008D2295">
            <w:pPr>
              <w:rPr>
                <w:sz w:val="24"/>
                <w:szCs w:val="24"/>
              </w:rPr>
            </w:pPr>
            <w:r w:rsidRPr="008D2295">
              <w:rPr>
                <w:sz w:val="24"/>
                <w:szCs w:val="24"/>
              </w:rPr>
              <w:t>Италия, Германия</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28</w:t>
            </w:r>
          </w:p>
        </w:tc>
        <w:tc>
          <w:tcPr>
            <w:tcW w:w="7513" w:type="dxa"/>
          </w:tcPr>
          <w:p w:rsidR="008D2295" w:rsidRPr="008D2295" w:rsidRDefault="008D2295" w:rsidP="008D2295">
            <w:pPr>
              <w:rPr>
                <w:sz w:val="24"/>
                <w:szCs w:val="24"/>
              </w:rPr>
            </w:pPr>
            <w:r w:rsidRPr="008D2295">
              <w:rPr>
                <w:sz w:val="24"/>
                <w:szCs w:val="24"/>
              </w:rPr>
              <w:t>Преобразование и революции в странах Восточной Европы. 1945-1999г.г.</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rPr>
          <w:trHeight w:val="278"/>
        </w:trPr>
        <w:tc>
          <w:tcPr>
            <w:tcW w:w="993" w:type="dxa"/>
          </w:tcPr>
          <w:p w:rsidR="008D2295" w:rsidRPr="008D2295" w:rsidRDefault="008D2295" w:rsidP="008D2295">
            <w:pPr>
              <w:jc w:val="center"/>
              <w:rPr>
                <w:sz w:val="24"/>
                <w:szCs w:val="24"/>
              </w:rPr>
            </w:pPr>
            <w:r w:rsidRPr="008D2295">
              <w:rPr>
                <w:sz w:val="24"/>
                <w:szCs w:val="24"/>
              </w:rPr>
              <w:t>29</w:t>
            </w:r>
          </w:p>
        </w:tc>
        <w:tc>
          <w:tcPr>
            <w:tcW w:w="7513" w:type="dxa"/>
          </w:tcPr>
          <w:p w:rsidR="008D2295" w:rsidRPr="008D2295" w:rsidRDefault="008D2295" w:rsidP="008D2295">
            <w:pPr>
              <w:rPr>
                <w:sz w:val="24"/>
                <w:szCs w:val="24"/>
              </w:rPr>
            </w:pPr>
            <w:r w:rsidRPr="008D2295">
              <w:rPr>
                <w:sz w:val="24"/>
                <w:szCs w:val="24"/>
              </w:rPr>
              <w:t>Латинская Америка во второй половине 20 в.</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rPr>
          <w:trHeight w:val="314"/>
        </w:trPr>
        <w:tc>
          <w:tcPr>
            <w:tcW w:w="993" w:type="dxa"/>
          </w:tcPr>
          <w:p w:rsidR="008D2295" w:rsidRPr="008D2295" w:rsidRDefault="008D2295" w:rsidP="008D2295">
            <w:pPr>
              <w:jc w:val="center"/>
              <w:rPr>
                <w:sz w:val="24"/>
                <w:szCs w:val="24"/>
              </w:rPr>
            </w:pPr>
            <w:r w:rsidRPr="008D2295">
              <w:rPr>
                <w:sz w:val="24"/>
                <w:szCs w:val="24"/>
              </w:rPr>
              <w:t>30</w:t>
            </w:r>
          </w:p>
        </w:tc>
        <w:tc>
          <w:tcPr>
            <w:tcW w:w="7513" w:type="dxa"/>
          </w:tcPr>
          <w:p w:rsidR="008D2295" w:rsidRPr="008D2295" w:rsidRDefault="008D2295" w:rsidP="008D2295">
            <w:pPr>
              <w:rPr>
                <w:sz w:val="24"/>
                <w:szCs w:val="24"/>
              </w:rPr>
            </w:pPr>
            <w:r w:rsidRPr="008D2295">
              <w:rPr>
                <w:sz w:val="24"/>
                <w:szCs w:val="24"/>
              </w:rPr>
              <w:t>Страны Азии и Африки в современном мире</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rPr>
          <w:trHeight w:val="340"/>
        </w:trPr>
        <w:tc>
          <w:tcPr>
            <w:tcW w:w="993" w:type="dxa"/>
          </w:tcPr>
          <w:p w:rsidR="008D2295" w:rsidRPr="008D2295" w:rsidRDefault="008D2295" w:rsidP="008D2295">
            <w:pPr>
              <w:jc w:val="center"/>
              <w:rPr>
                <w:sz w:val="24"/>
                <w:szCs w:val="24"/>
              </w:rPr>
            </w:pPr>
          </w:p>
        </w:tc>
        <w:tc>
          <w:tcPr>
            <w:tcW w:w="7513" w:type="dxa"/>
          </w:tcPr>
          <w:p w:rsidR="008D2295" w:rsidRPr="008D2295" w:rsidRDefault="008D2295" w:rsidP="008D2295">
            <w:pPr>
              <w:rPr>
                <w:sz w:val="24"/>
                <w:szCs w:val="24"/>
              </w:rPr>
            </w:pPr>
            <w:r w:rsidRPr="008D2295">
              <w:rPr>
                <w:sz w:val="24"/>
                <w:szCs w:val="24"/>
              </w:rPr>
              <w:t>Япония, Индия, Китай</w:t>
            </w:r>
          </w:p>
        </w:tc>
        <w:tc>
          <w:tcPr>
            <w:tcW w:w="1134" w:type="dxa"/>
          </w:tcPr>
          <w:p w:rsidR="008D2295" w:rsidRPr="008D2295" w:rsidRDefault="008D2295" w:rsidP="008D2295">
            <w:pPr>
              <w:jc w:val="center"/>
              <w:rPr>
                <w:sz w:val="24"/>
                <w:szCs w:val="24"/>
              </w:rPr>
            </w:pPr>
          </w:p>
        </w:tc>
      </w:tr>
      <w:tr w:rsidR="008D2295" w:rsidRPr="008D2295" w:rsidTr="008D2295">
        <w:trPr>
          <w:trHeight w:val="320"/>
        </w:trPr>
        <w:tc>
          <w:tcPr>
            <w:tcW w:w="993" w:type="dxa"/>
          </w:tcPr>
          <w:p w:rsidR="008D2295" w:rsidRPr="008D2295" w:rsidRDefault="008D2295" w:rsidP="008D2295">
            <w:pPr>
              <w:jc w:val="center"/>
              <w:rPr>
                <w:sz w:val="24"/>
                <w:szCs w:val="24"/>
              </w:rPr>
            </w:pPr>
            <w:r w:rsidRPr="008D2295">
              <w:rPr>
                <w:sz w:val="24"/>
                <w:szCs w:val="24"/>
              </w:rPr>
              <w:t>31</w:t>
            </w:r>
          </w:p>
        </w:tc>
        <w:tc>
          <w:tcPr>
            <w:tcW w:w="7513" w:type="dxa"/>
          </w:tcPr>
          <w:p w:rsidR="008D2295" w:rsidRPr="008D2295" w:rsidRDefault="008D2295" w:rsidP="008D2295">
            <w:pPr>
              <w:rPr>
                <w:sz w:val="24"/>
                <w:szCs w:val="24"/>
              </w:rPr>
            </w:pPr>
            <w:r w:rsidRPr="008D2295">
              <w:rPr>
                <w:sz w:val="24"/>
                <w:szCs w:val="24"/>
              </w:rPr>
              <w:t>Международные отношения 60-90-е годы.</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rPr>
          <w:trHeight w:val="300"/>
        </w:trPr>
        <w:tc>
          <w:tcPr>
            <w:tcW w:w="993" w:type="dxa"/>
          </w:tcPr>
          <w:p w:rsidR="008D2295" w:rsidRPr="008D2295" w:rsidRDefault="008D2295" w:rsidP="008D2295">
            <w:pPr>
              <w:jc w:val="center"/>
              <w:rPr>
                <w:sz w:val="24"/>
                <w:szCs w:val="24"/>
              </w:rPr>
            </w:pPr>
            <w:r w:rsidRPr="008D2295">
              <w:rPr>
                <w:sz w:val="24"/>
                <w:szCs w:val="24"/>
              </w:rPr>
              <w:t>32</w:t>
            </w:r>
          </w:p>
        </w:tc>
        <w:tc>
          <w:tcPr>
            <w:tcW w:w="7513" w:type="dxa"/>
          </w:tcPr>
          <w:p w:rsidR="008D2295" w:rsidRPr="008D2295" w:rsidRDefault="008D2295" w:rsidP="008D2295">
            <w:pPr>
              <w:rPr>
                <w:sz w:val="24"/>
                <w:szCs w:val="24"/>
              </w:rPr>
            </w:pPr>
            <w:r w:rsidRPr="008D2295">
              <w:rPr>
                <w:sz w:val="24"/>
                <w:szCs w:val="24"/>
              </w:rPr>
              <w:t>Культура второй половины 20 века</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rPr>
          <w:trHeight w:val="460"/>
        </w:trPr>
        <w:tc>
          <w:tcPr>
            <w:tcW w:w="993" w:type="dxa"/>
          </w:tcPr>
          <w:p w:rsidR="008D2295" w:rsidRPr="008D2295" w:rsidRDefault="008D2295" w:rsidP="008D2295">
            <w:pPr>
              <w:jc w:val="center"/>
              <w:rPr>
                <w:sz w:val="24"/>
                <w:szCs w:val="24"/>
              </w:rPr>
            </w:pPr>
            <w:r w:rsidRPr="008D2295">
              <w:rPr>
                <w:sz w:val="24"/>
                <w:szCs w:val="24"/>
              </w:rPr>
              <w:t>33</w:t>
            </w:r>
          </w:p>
        </w:tc>
        <w:tc>
          <w:tcPr>
            <w:tcW w:w="7513" w:type="dxa"/>
          </w:tcPr>
          <w:p w:rsidR="008D2295" w:rsidRPr="008D2295" w:rsidRDefault="008D2295" w:rsidP="008D2295">
            <w:pPr>
              <w:rPr>
                <w:sz w:val="24"/>
                <w:szCs w:val="24"/>
              </w:rPr>
            </w:pPr>
            <w:r w:rsidRPr="008D2295">
              <w:rPr>
                <w:sz w:val="24"/>
                <w:szCs w:val="24"/>
              </w:rPr>
              <w:t>Глобализация в конце 20 века</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rPr>
          <w:trHeight w:val="296"/>
        </w:trPr>
        <w:tc>
          <w:tcPr>
            <w:tcW w:w="993" w:type="dxa"/>
          </w:tcPr>
          <w:p w:rsidR="008D2295" w:rsidRPr="008D2295" w:rsidRDefault="008D2295" w:rsidP="008D2295">
            <w:pPr>
              <w:jc w:val="center"/>
              <w:rPr>
                <w:sz w:val="24"/>
                <w:szCs w:val="24"/>
              </w:rPr>
            </w:pPr>
            <w:r w:rsidRPr="008D2295">
              <w:rPr>
                <w:sz w:val="24"/>
                <w:szCs w:val="24"/>
              </w:rPr>
              <w:t>34</w:t>
            </w:r>
          </w:p>
        </w:tc>
        <w:tc>
          <w:tcPr>
            <w:tcW w:w="7513" w:type="dxa"/>
          </w:tcPr>
          <w:p w:rsidR="008D2295" w:rsidRPr="008D2295" w:rsidRDefault="008D2295" w:rsidP="008D2295">
            <w:pPr>
              <w:rPr>
                <w:sz w:val="24"/>
                <w:szCs w:val="24"/>
              </w:rPr>
            </w:pPr>
            <w:r w:rsidRPr="008D2295">
              <w:rPr>
                <w:sz w:val="24"/>
                <w:szCs w:val="24"/>
              </w:rPr>
              <w:t>Повторительно-обобщающий урок</w:t>
            </w:r>
          </w:p>
        </w:tc>
        <w:tc>
          <w:tcPr>
            <w:tcW w:w="1134" w:type="dxa"/>
          </w:tcPr>
          <w:p w:rsidR="008D2295" w:rsidRPr="008D2295" w:rsidRDefault="008D2295" w:rsidP="008D2295">
            <w:pPr>
              <w:jc w:val="center"/>
              <w:rPr>
                <w:sz w:val="24"/>
                <w:szCs w:val="24"/>
              </w:rPr>
            </w:pPr>
            <w:r w:rsidRPr="008D2295">
              <w:rPr>
                <w:sz w:val="24"/>
                <w:szCs w:val="24"/>
              </w:rPr>
              <w:t>1</w:t>
            </w:r>
          </w:p>
        </w:tc>
      </w:tr>
    </w:tbl>
    <w:p w:rsidR="008D2295" w:rsidRPr="008D2295" w:rsidRDefault="008D2295" w:rsidP="008D2295">
      <w:pPr>
        <w:tabs>
          <w:tab w:val="left" w:pos="4480"/>
        </w:tabs>
        <w:spacing w:after="0" w:line="240" w:lineRule="auto"/>
        <w:rPr>
          <w:rFonts w:ascii="Times New Roman" w:eastAsia="Times New Roman" w:hAnsi="Times New Roman" w:cs="Times New Roman"/>
          <w:sz w:val="32"/>
          <w:szCs w:val="32"/>
          <w:lang w:eastAsia="ru-RU"/>
        </w:rPr>
      </w:pPr>
    </w:p>
    <w:p w:rsidR="008D2295" w:rsidRPr="00631DEF" w:rsidRDefault="00631DEF" w:rsidP="00631DEF">
      <w:pPr>
        <w:jc w:val="center"/>
        <w:rPr>
          <w:rFonts w:ascii="Times New Roman" w:hAnsi="Times New Roman" w:cs="Times New Roman"/>
          <w:b/>
          <w:color w:val="000000"/>
          <w:sz w:val="24"/>
          <w:szCs w:val="24"/>
        </w:rPr>
      </w:pPr>
      <w:r>
        <w:rPr>
          <w:rFonts w:ascii="Times New Roman" w:hAnsi="Times New Roman" w:cs="Times New Roman"/>
          <w:b/>
          <w:color w:val="800000"/>
          <w:sz w:val="24"/>
          <w:szCs w:val="24"/>
        </w:rPr>
        <w:t>Раздел 2</w:t>
      </w:r>
      <w:r w:rsidRPr="00631DEF">
        <w:rPr>
          <w:rFonts w:ascii="Times New Roman" w:hAnsi="Times New Roman" w:cs="Times New Roman"/>
          <w:b/>
          <w:color w:val="800000"/>
          <w:sz w:val="24"/>
          <w:szCs w:val="24"/>
        </w:rPr>
        <w:t xml:space="preserve">. </w:t>
      </w:r>
      <w:r>
        <w:rPr>
          <w:rFonts w:ascii="Times New Roman" w:hAnsi="Times New Roman" w:cs="Times New Roman"/>
          <w:b/>
          <w:color w:val="000000"/>
          <w:sz w:val="24"/>
          <w:szCs w:val="24"/>
        </w:rPr>
        <w:t>История России.</w:t>
      </w:r>
    </w:p>
    <w:p w:rsidR="008D2295" w:rsidRPr="008D2295" w:rsidRDefault="008D2295" w:rsidP="008D2295">
      <w:pPr>
        <w:spacing w:after="0" w:line="240" w:lineRule="auto"/>
        <w:jc w:val="center"/>
        <w:rPr>
          <w:rFonts w:ascii="Times New Roman" w:eastAsia="Times New Roman" w:hAnsi="Times New Roman" w:cs="Times New Roman"/>
          <w:b/>
          <w:sz w:val="32"/>
          <w:szCs w:val="32"/>
          <w:lang w:eastAsia="ru-RU"/>
        </w:rPr>
      </w:pPr>
    </w:p>
    <w:tbl>
      <w:tblPr>
        <w:tblStyle w:val="34"/>
        <w:tblW w:w="9640" w:type="dxa"/>
        <w:tblInd w:w="-176" w:type="dxa"/>
        <w:tblLook w:val="01E0" w:firstRow="1" w:lastRow="1" w:firstColumn="1" w:lastColumn="1" w:noHBand="0" w:noVBand="0"/>
      </w:tblPr>
      <w:tblGrid>
        <w:gridCol w:w="993"/>
        <w:gridCol w:w="7513"/>
        <w:gridCol w:w="1134"/>
      </w:tblGrid>
      <w:tr w:rsidR="008D2295" w:rsidRPr="008D2295" w:rsidTr="008D2295">
        <w:tc>
          <w:tcPr>
            <w:tcW w:w="993" w:type="dxa"/>
          </w:tcPr>
          <w:p w:rsidR="008D2295" w:rsidRPr="008D2295" w:rsidRDefault="008D2295" w:rsidP="008D2295">
            <w:pPr>
              <w:jc w:val="center"/>
              <w:rPr>
                <w:b/>
                <w:sz w:val="24"/>
                <w:szCs w:val="24"/>
              </w:rPr>
            </w:pPr>
            <w:r w:rsidRPr="008D2295">
              <w:rPr>
                <w:b/>
                <w:sz w:val="24"/>
                <w:szCs w:val="24"/>
              </w:rPr>
              <w:t>№</w:t>
            </w:r>
          </w:p>
          <w:p w:rsidR="008D2295" w:rsidRPr="008D2295" w:rsidRDefault="008D2295" w:rsidP="008D2295">
            <w:pPr>
              <w:jc w:val="center"/>
              <w:rPr>
                <w:b/>
                <w:sz w:val="24"/>
                <w:szCs w:val="24"/>
              </w:rPr>
            </w:pPr>
            <w:proofErr w:type="gramStart"/>
            <w:r w:rsidRPr="008D2295">
              <w:rPr>
                <w:b/>
                <w:sz w:val="24"/>
                <w:szCs w:val="24"/>
              </w:rPr>
              <w:t>п</w:t>
            </w:r>
            <w:proofErr w:type="gramEnd"/>
            <w:r w:rsidRPr="008D2295">
              <w:rPr>
                <w:b/>
                <w:sz w:val="24"/>
                <w:szCs w:val="24"/>
              </w:rPr>
              <w:t>/п</w:t>
            </w:r>
          </w:p>
          <w:p w:rsidR="008D2295" w:rsidRPr="008D2295" w:rsidRDefault="008D2295" w:rsidP="008D2295">
            <w:pPr>
              <w:jc w:val="center"/>
              <w:rPr>
                <w:b/>
                <w:sz w:val="24"/>
                <w:szCs w:val="24"/>
              </w:rPr>
            </w:pPr>
            <w:r w:rsidRPr="008D2295">
              <w:rPr>
                <w:b/>
                <w:sz w:val="24"/>
                <w:szCs w:val="24"/>
              </w:rPr>
              <w:t>уроков</w:t>
            </w:r>
          </w:p>
        </w:tc>
        <w:tc>
          <w:tcPr>
            <w:tcW w:w="7513" w:type="dxa"/>
          </w:tcPr>
          <w:p w:rsidR="008D2295" w:rsidRPr="008D2295" w:rsidRDefault="008D2295" w:rsidP="008D2295">
            <w:pPr>
              <w:jc w:val="center"/>
              <w:rPr>
                <w:b/>
                <w:sz w:val="24"/>
                <w:szCs w:val="24"/>
              </w:rPr>
            </w:pPr>
            <w:r w:rsidRPr="008D2295">
              <w:rPr>
                <w:b/>
                <w:sz w:val="24"/>
                <w:szCs w:val="24"/>
              </w:rPr>
              <w:t>Название разделов, тем, уроков</w:t>
            </w:r>
          </w:p>
        </w:tc>
        <w:tc>
          <w:tcPr>
            <w:tcW w:w="1134" w:type="dxa"/>
          </w:tcPr>
          <w:p w:rsidR="008D2295" w:rsidRPr="008D2295" w:rsidRDefault="008D2295" w:rsidP="008D2295">
            <w:pPr>
              <w:jc w:val="center"/>
              <w:rPr>
                <w:b/>
                <w:sz w:val="24"/>
                <w:szCs w:val="24"/>
              </w:rPr>
            </w:pPr>
            <w:r w:rsidRPr="008D2295">
              <w:rPr>
                <w:b/>
                <w:sz w:val="24"/>
                <w:szCs w:val="24"/>
              </w:rPr>
              <w:t xml:space="preserve">Кол-во </w:t>
            </w:r>
          </w:p>
          <w:p w:rsidR="008D2295" w:rsidRPr="008D2295" w:rsidRDefault="008D2295" w:rsidP="008D2295">
            <w:pPr>
              <w:jc w:val="center"/>
              <w:rPr>
                <w:b/>
                <w:sz w:val="24"/>
                <w:szCs w:val="24"/>
              </w:rPr>
            </w:pPr>
            <w:r w:rsidRPr="008D2295">
              <w:rPr>
                <w:b/>
                <w:sz w:val="24"/>
                <w:szCs w:val="24"/>
              </w:rPr>
              <w:t>часов</w:t>
            </w:r>
          </w:p>
        </w:tc>
      </w:tr>
      <w:tr w:rsidR="008D2295" w:rsidRPr="008D2295" w:rsidTr="008D2295">
        <w:tc>
          <w:tcPr>
            <w:tcW w:w="8506" w:type="dxa"/>
            <w:gridSpan w:val="2"/>
          </w:tcPr>
          <w:p w:rsidR="008D2295" w:rsidRPr="008D2295" w:rsidRDefault="008D2295" w:rsidP="008D2295">
            <w:pPr>
              <w:jc w:val="center"/>
              <w:rPr>
                <w:b/>
                <w:color w:val="000000"/>
                <w:sz w:val="24"/>
                <w:szCs w:val="24"/>
              </w:rPr>
            </w:pPr>
            <w:r w:rsidRPr="008D2295">
              <w:rPr>
                <w:b/>
                <w:color w:val="800000"/>
                <w:sz w:val="24"/>
                <w:szCs w:val="24"/>
              </w:rPr>
              <w:t xml:space="preserve">Тема 1. </w:t>
            </w:r>
            <w:r w:rsidRPr="008D2295">
              <w:rPr>
                <w:b/>
                <w:color w:val="000000"/>
                <w:sz w:val="24"/>
                <w:szCs w:val="24"/>
              </w:rPr>
              <w:t>Россия в 1900-</w:t>
            </w:r>
            <w:smartTag w:uri="urn:schemas-microsoft-com:office:smarttags" w:element="metricconverter">
              <w:smartTagPr>
                <w:attr w:name="ProductID" w:val="1916 г"/>
              </w:smartTagPr>
              <w:r w:rsidRPr="008D2295">
                <w:rPr>
                  <w:b/>
                  <w:color w:val="000000"/>
                  <w:sz w:val="24"/>
                  <w:szCs w:val="24"/>
                </w:rPr>
                <w:t xml:space="preserve">1916 </w:t>
              </w:r>
              <w:proofErr w:type="spellStart"/>
              <w:r w:rsidRPr="008D2295">
                <w:rPr>
                  <w:b/>
                  <w:color w:val="000000"/>
                  <w:sz w:val="24"/>
                  <w:szCs w:val="24"/>
                </w:rPr>
                <w:t>г</w:t>
              </w:r>
            </w:smartTag>
            <w:r w:rsidRPr="008D2295">
              <w:rPr>
                <w:b/>
                <w:color w:val="000000"/>
                <w:sz w:val="24"/>
                <w:szCs w:val="24"/>
              </w:rPr>
              <w:t>.</w:t>
            </w:r>
            <w:proofErr w:type="gramStart"/>
            <w:r w:rsidRPr="008D2295">
              <w:rPr>
                <w:b/>
                <w:color w:val="000000"/>
                <w:sz w:val="24"/>
                <w:szCs w:val="24"/>
              </w:rPr>
              <w:t>г</w:t>
            </w:r>
            <w:proofErr w:type="spellEnd"/>
            <w:proofErr w:type="gramEnd"/>
            <w:r w:rsidRPr="008D2295">
              <w:rPr>
                <w:b/>
                <w:color w:val="000000"/>
                <w:sz w:val="24"/>
                <w:szCs w:val="24"/>
              </w:rPr>
              <w:t>.</w:t>
            </w:r>
          </w:p>
        </w:tc>
        <w:tc>
          <w:tcPr>
            <w:tcW w:w="1134" w:type="dxa"/>
          </w:tcPr>
          <w:p w:rsidR="008D2295" w:rsidRPr="008D2295" w:rsidRDefault="008D2295" w:rsidP="008D2295">
            <w:pPr>
              <w:jc w:val="center"/>
              <w:rPr>
                <w:b/>
                <w:sz w:val="24"/>
                <w:szCs w:val="24"/>
              </w:rPr>
            </w:pPr>
            <w:r w:rsidRPr="008D2295">
              <w:rPr>
                <w:b/>
                <w:sz w:val="24"/>
                <w:szCs w:val="24"/>
              </w:rPr>
              <w:t>11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1</w:t>
            </w:r>
          </w:p>
        </w:tc>
        <w:tc>
          <w:tcPr>
            <w:tcW w:w="7513" w:type="dxa"/>
          </w:tcPr>
          <w:p w:rsidR="008D2295" w:rsidRPr="008D2295" w:rsidRDefault="008D2295" w:rsidP="008D2295">
            <w:pPr>
              <w:rPr>
                <w:sz w:val="24"/>
                <w:szCs w:val="24"/>
              </w:rPr>
            </w:pPr>
            <w:r w:rsidRPr="008D2295">
              <w:rPr>
                <w:sz w:val="24"/>
                <w:szCs w:val="24"/>
              </w:rPr>
              <w:t>Российская империя на рубеже веков и ее место в мире</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2</w:t>
            </w:r>
          </w:p>
        </w:tc>
        <w:tc>
          <w:tcPr>
            <w:tcW w:w="7513" w:type="dxa"/>
          </w:tcPr>
          <w:p w:rsidR="008D2295" w:rsidRPr="008D2295" w:rsidRDefault="008D2295" w:rsidP="008D2295">
            <w:pPr>
              <w:rPr>
                <w:sz w:val="24"/>
                <w:szCs w:val="24"/>
              </w:rPr>
            </w:pPr>
            <w:r w:rsidRPr="008D2295">
              <w:rPr>
                <w:sz w:val="24"/>
                <w:szCs w:val="24"/>
              </w:rPr>
              <w:t xml:space="preserve">Экономическое развитие России </w:t>
            </w:r>
            <w:proofErr w:type="gramStart"/>
            <w:r w:rsidRPr="008D2295">
              <w:rPr>
                <w:sz w:val="24"/>
                <w:szCs w:val="24"/>
              </w:rPr>
              <w:t>в начале</w:t>
            </w:r>
            <w:proofErr w:type="gramEnd"/>
            <w:r w:rsidRPr="008D2295">
              <w:rPr>
                <w:sz w:val="24"/>
                <w:szCs w:val="24"/>
              </w:rPr>
              <w:t xml:space="preserve"> 20 в.</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3</w:t>
            </w:r>
          </w:p>
        </w:tc>
        <w:tc>
          <w:tcPr>
            <w:tcW w:w="7513" w:type="dxa"/>
          </w:tcPr>
          <w:p w:rsidR="008D2295" w:rsidRPr="008D2295" w:rsidRDefault="008D2295" w:rsidP="008D2295">
            <w:pPr>
              <w:rPr>
                <w:sz w:val="24"/>
                <w:szCs w:val="24"/>
              </w:rPr>
            </w:pPr>
            <w:r w:rsidRPr="008D2295">
              <w:rPr>
                <w:sz w:val="24"/>
                <w:szCs w:val="24"/>
              </w:rPr>
              <w:t>Политическое развитие: новые влияния и старые подходы</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4</w:t>
            </w:r>
          </w:p>
        </w:tc>
        <w:tc>
          <w:tcPr>
            <w:tcW w:w="7513" w:type="dxa"/>
          </w:tcPr>
          <w:p w:rsidR="008D2295" w:rsidRPr="008D2295" w:rsidRDefault="008D2295" w:rsidP="008D2295">
            <w:pPr>
              <w:rPr>
                <w:sz w:val="24"/>
                <w:szCs w:val="24"/>
              </w:rPr>
            </w:pPr>
            <w:r w:rsidRPr="008D2295">
              <w:rPr>
                <w:sz w:val="24"/>
                <w:szCs w:val="24"/>
              </w:rPr>
              <w:t>Социальная структура: тенденции и противоречия</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5</w:t>
            </w:r>
          </w:p>
        </w:tc>
        <w:tc>
          <w:tcPr>
            <w:tcW w:w="7513" w:type="dxa"/>
          </w:tcPr>
          <w:p w:rsidR="008D2295" w:rsidRPr="008D2295" w:rsidRDefault="008D2295" w:rsidP="008D2295">
            <w:pPr>
              <w:rPr>
                <w:sz w:val="24"/>
                <w:szCs w:val="24"/>
              </w:rPr>
            </w:pPr>
            <w:r w:rsidRPr="008D2295">
              <w:rPr>
                <w:sz w:val="24"/>
                <w:szCs w:val="24"/>
              </w:rPr>
              <w:t>Внешняя политика: Русско-Японская война</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6</w:t>
            </w:r>
          </w:p>
        </w:tc>
        <w:tc>
          <w:tcPr>
            <w:tcW w:w="7513" w:type="dxa"/>
          </w:tcPr>
          <w:p w:rsidR="008D2295" w:rsidRPr="008D2295" w:rsidRDefault="008D2295" w:rsidP="008D2295">
            <w:pPr>
              <w:rPr>
                <w:sz w:val="24"/>
                <w:szCs w:val="24"/>
              </w:rPr>
            </w:pPr>
            <w:r w:rsidRPr="008D2295">
              <w:rPr>
                <w:sz w:val="24"/>
                <w:szCs w:val="24"/>
              </w:rPr>
              <w:t>Первая российская революция</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7</w:t>
            </w:r>
          </w:p>
        </w:tc>
        <w:tc>
          <w:tcPr>
            <w:tcW w:w="7513" w:type="dxa"/>
          </w:tcPr>
          <w:p w:rsidR="008D2295" w:rsidRPr="008D2295" w:rsidRDefault="008D2295" w:rsidP="008D2295">
            <w:pPr>
              <w:rPr>
                <w:sz w:val="24"/>
                <w:szCs w:val="24"/>
              </w:rPr>
            </w:pPr>
            <w:r w:rsidRPr="008D2295">
              <w:rPr>
                <w:sz w:val="24"/>
                <w:szCs w:val="24"/>
              </w:rPr>
              <w:t>Изменения в политической системе Российской империи</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8</w:t>
            </w:r>
          </w:p>
        </w:tc>
        <w:tc>
          <w:tcPr>
            <w:tcW w:w="7513" w:type="dxa"/>
          </w:tcPr>
          <w:p w:rsidR="008D2295" w:rsidRPr="008D2295" w:rsidRDefault="008D2295" w:rsidP="008D2295">
            <w:pPr>
              <w:rPr>
                <w:sz w:val="24"/>
                <w:szCs w:val="24"/>
              </w:rPr>
            </w:pPr>
            <w:r w:rsidRPr="008D2295">
              <w:rPr>
                <w:sz w:val="24"/>
                <w:szCs w:val="24"/>
              </w:rPr>
              <w:t>Реформы Столыпина: «тихая революция»</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9</w:t>
            </w:r>
          </w:p>
        </w:tc>
        <w:tc>
          <w:tcPr>
            <w:tcW w:w="7513" w:type="dxa"/>
          </w:tcPr>
          <w:p w:rsidR="008D2295" w:rsidRPr="008D2295" w:rsidRDefault="008D2295" w:rsidP="008D2295">
            <w:pPr>
              <w:rPr>
                <w:sz w:val="24"/>
                <w:szCs w:val="24"/>
              </w:rPr>
            </w:pPr>
            <w:r w:rsidRPr="008D2295">
              <w:rPr>
                <w:sz w:val="24"/>
                <w:szCs w:val="24"/>
              </w:rPr>
              <w:t>Россия в первой мировой войне</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10</w:t>
            </w:r>
          </w:p>
        </w:tc>
        <w:tc>
          <w:tcPr>
            <w:tcW w:w="7513" w:type="dxa"/>
          </w:tcPr>
          <w:p w:rsidR="008D2295" w:rsidRPr="008D2295" w:rsidRDefault="008D2295" w:rsidP="008D2295">
            <w:pPr>
              <w:rPr>
                <w:sz w:val="24"/>
                <w:szCs w:val="24"/>
              </w:rPr>
            </w:pPr>
            <w:r w:rsidRPr="008D2295">
              <w:rPr>
                <w:sz w:val="24"/>
                <w:szCs w:val="24"/>
              </w:rPr>
              <w:t>На пути к 1917 году</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11</w:t>
            </w:r>
          </w:p>
        </w:tc>
        <w:tc>
          <w:tcPr>
            <w:tcW w:w="7513" w:type="dxa"/>
          </w:tcPr>
          <w:p w:rsidR="008D2295" w:rsidRPr="008D2295" w:rsidRDefault="008D2295" w:rsidP="008D2295">
            <w:pPr>
              <w:rPr>
                <w:sz w:val="24"/>
                <w:szCs w:val="24"/>
              </w:rPr>
            </w:pPr>
            <w:r w:rsidRPr="008D2295">
              <w:rPr>
                <w:sz w:val="24"/>
                <w:szCs w:val="24"/>
              </w:rPr>
              <w:t>Серебряный век русской культуры</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12</w:t>
            </w:r>
          </w:p>
        </w:tc>
        <w:tc>
          <w:tcPr>
            <w:tcW w:w="7513" w:type="dxa"/>
          </w:tcPr>
          <w:p w:rsidR="008D2295" w:rsidRPr="008D2295" w:rsidRDefault="008D2295" w:rsidP="008D2295">
            <w:pPr>
              <w:rPr>
                <w:sz w:val="24"/>
                <w:szCs w:val="24"/>
              </w:rPr>
            </w:pPr>
            <w:r w:rsidRPr="008D2295">
              <w:rPr>
                <w:sz w:val="24"/>
                <w:szCs w:val="24"/>
              </w:rPr>
              <w:t>Итоги развития Российской империи в 1900-1916 годах.</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rPr>
          <w:trHeight w:val="280"/>
        </w:trPr>
        <w:tc>
          <w:tcPr>
            <w:tcW w:w="8506" w:type="dxa"/>
            <w:gridSpan w:val="2"/>
          </w:tcPr>
          <w:p w:rsidR="008D2295" w:rsidRPr="008D2295" w:rsidRDefault="008D2295" w:rsidP="008D2295">
            <w:pPr>
              <w:jc w:val="center"/>
              <w:rPr>
                <w:sz w:val="24"/>
                <w:szCs w:val="24"/>
              </w:rPr>
            </w:pPr>
            <w:r w:rsidRPr="008D2295">
              <w:rPr>
                <w:b/>
                <w:color w:val="800000"/>
                <w:sz w:val="24"/>
                <w:szCs w:val="24"/>
              </w:rPr>
              <w:t xml:space="preserve">Тема 2. </w:t>
            </w:r>
            <w:r w:rsidRPr="008D2295">
              <w:rPr>
                <w:b/>
                <w:color w:val="000000"/>
                <w:sz w:val="24"/>
                <w:szCs w:val="24"/>
              </w:rPr>
              <w:t>Россия в поисках перспектив 1917-</w:t>
            </w:r>
            <w:smartTag w:uri="urn:schemas-microsoft-com:office:smarttags" w:element="metricconverter">
              <w:smartTagPr>
                <w:attr w:name="ProductID" w:val="1927 г"/>
              </w:smartTagPr>
              <w:r w:rsidRPr="008D2295">
                <w:rPr>
                  <w:b/>
                  <w:color w:val="000000"/>
                  <w:sz w:val="24"/>
                  <w:szCs w:val="24"/>
                </w:rPr>
                <w:t xml:space="preserve">1927 </w:t>
              </w:r>
              <w:proofErr w:type="spellStart"/>
              <w:r w:rsidRPr="008D2295">
                <w:rPr>
                  <w:b/>
                  <w:color w:val="000000"/>
                  <w:sz w:val="24"/>
                  <w:szCs w:val="24"/>
                </w:rPr>
                <w:t>г</w:t>
              </w:r>
            </w:smartTag>
            <w:r w:rsidRPr="008D2295">
              <w:rPr>
                <w:b/>
                <w:color w:val="000000"/>
                <w:sz w:val="24"/>
                <w:szCs w:val="24"/>
              </w:rPr>
              <w:t>.</w:t>
            </w:r>
            <w:proofErr w:type="gramStart"/>
            <w:r w:rsidRPr="008D2295">
              <w:rPr>
                <w:b/>
                <w:color w:val="000000"/>
                <w:sz w:val="24"/>
                <w:szCs w:val="24"/>
              </w:rPr>
              <w:t>г</w:t>
            </w:r>
            <w:proofErr w:type="spellEnd"/>
            <w:proofErr w:type="gramEnd"/>
            <w:r w:rsidRPr="008D2295">
              <w:rPr>
                <w:b/>
                <w:color w:val="000000"/>
                <w:sz w:val="24"/>
                <w:szCs w:val="24"/>
              </w:rPr>
              <w:t>.</w:t>
            </w:r>
          </w:p>
        </w:tc>
        <w:tc>
          <w:tcPr>
            <w:tcW w:w="1134" w:type="dxa"/>
          </w:tcPr>
          <w:p w:rsidR="008D2295" w:rsidRPr="008D2295" w:rsidRDefault="008D2295" w:rsidP="008D2295">
            <w:pPr>
              <w:jc w:val="center"/>
              <w:rPr>
                <w:b/>
                <w:sz w:val="24"/>
                <w:szCs w:val="24"/>
              </w:rPr>
            </w:pPr>
            <w:r w:rsidRPr="008D2295">
              <w:rPr>
                <w:b/>
                <w:sz w:val="24"/>
                <w:szCs w:val="24"/>
              </w:rPr>
              <w:t>11</w:t>
            </w:r>
          </w:p>
        </w:tc>
      </w:tr>
      <w:tr w:rsidR="008D2295" w:rsidRPr="008D2295" w:rsidTr="008D2295">
        <w:trPr>
          <w:trHeight w:val="360"/>
        </w:trPr>
        <w:tc>
          <w:tcPr>
            <w:tcW w:w="993" w:type="dxa"/>
          </w:tcPr>
          <w:p w:rsidR="008D2295" w:rsidRPr="008D2295" w:rsidRDefault="008D2295" w:rsidP="008D2295">
            <w:pPr>
              <w:jc w:val="center"/>
              <w:rPr>
                <w:sz w:val="24"/>
                <w:szCs w:val="24"/>
              </w:rPr>
            </w:pPr>
            <w:r w:rsidRPr="008D2295">
              <w:rPr>
                <w:sz w:val="24"/>
                <w:szCs w:val="24"/>
              </w:rPr>
              <w:lastRenderedPageBreak/>
              <w:t>13</w:t>
            </w:r>
          </w:p>
        </w:tc>
        <w:tc>
          <w:tcPr>
            <w:tcW w:w="7513" w:type="dxa"/>
          </w:tcPr>
          <w:p w:rsidR="008D2295" w:rsidRPr="008D2295" w:rsidRDefault="008D2295" w:rsidP="008D2295">
            <w:pPr>
              <w:rPr>
                <w:sz w:val="24"/>
                <w:szCs w:val="24"/>
              </w:rPr>
            </w:pPr>
            <w:r w:rsidRPr="008D2295">
              <w:rPr>
                <w:sz w:val="24"/>
                <w:szCs w:val="24"/>
              </w:rPr>
              <w:t>От Февраля к Октябрю</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14</w:t>
            </w:r>
          </w:p>
        </w:tc>
        <w:tc>
          <w:tcPr>
            <w:tcW w:w="7513" w:type="dxa"/>
          </w:tcPr>
          <w:p w:rsidR="008D2295" w:rsidRPr="008D2295" w:rsidRDefault="008D2295" w:rsidP="008D2295">
            <w:pPr>
              <w:rPr>
                <w:sz w:val="24"/>
                <w:szCs w:val="24"/>
              </w:rPr>
            </w:pPr>
            <w:r w:rsidRPr="008D2295">
              <w:rPr>
                <w:sz w:val="24"/>
                <w:szCs w:val="24"/>
              </w:rPr>
              <w:t>Россия весно</w:t>
            </w:r>
            <w:proofErr w:type="gramStart"/>
            <w:r w:rsidRPr="008D2295">
              <w:rPr>
                <w:sz w:val="24"/>
                <w:szCs w:val="24"/>
              </w:rPr>
              <w:t>й-</w:t>
            </w:r>
            <w:proofErr w:type="gramEnd"/>
            <w:r w:rsidRPr="008D2295">
              <w:rPr>
                <w:sz w:val="24"/>
                <w:szCs w:val="24"/>
              </w:rPr>
              <w:t xml:space="preserve"> летом 1917 г.</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15-16</w:t>
            </w:r>
          </w:p>
        </w:tc>
        <w:tc>
          <w:tcPr>
            <w:tcW w:w="7513" w:type="dxa"/>
          </w:tcPr>
          <w:p w:rsidR="008D2295" w:rsidRPr="008D2295" w:rsidRDefault="008D2295" w:rsidP="008D2295">
            <w:pPr>
              <w:rPr>
                <w:sz w:val="24"/>
                <w:szCs w:val="24"/>
              </w:rPr>
            </w:pPr>
            <w:r w:rsidRPr="008D2295">
              <w:rPr>
                <w:sz w:val="24"/>
                <w:szCs w:val="24"/>
              </w:rPr>
              <w:t>Октябрьская революция</w:t>
            </w:r>
          </w:p>
        </w:tc>
        <w:tc>
          <w:tcPr>
            <w:tcW w:w="1134" w:type="dxa"/>
          </w:tcPr>
          <w:p w:rsidR="008D2295" w:rsidRPr="008D2295" w:rsidRDefault="008D2295" w:rsidP="008D2295">
            <w:pPr>
              <w:jc w:val="center"/>
              <w:rPr>
                <w:sz w:val="24"/>
                <w:szCs w:val="24"/>
              </w:rPr>
            </w:pPr>
            <w:r w:rsidRPr="008D2295">
              <w:rPr>
                <w:sz w:val="24"/>
                <w:szCs w:val="24"/>
              </w:rPr>
              <w:t>2</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17</w:t>
            </w:r>
          </w:p>
        </w:tc>
        <w:tc>
          <w:tcPr>
            <w:tcW w:w="7513" w:type="dxa"/>
          </w:tcPr>
          <w:p w:rsidR="008D2295" w:rsidRPr="008D2295" w:rsidRDefault="008D2295" w:rsidP="008D2295">
            <w:pPr>
              <w:rPr>
                <w:sz w:val="24"/>
                <w:szCs w:val="24"/>
              </w:rPr>
            </w:pPr>
            <w:r w:rsidRPr="008D2295">
              <w:rPr>
                <w:sz w:val="24"/>
                <w:szCs w:val="24"/>
              </w:rPr>
              <w:t>Гражданская война: белые и красные</w:t>
            </w:r>
          </w:p>
        </w:tc>
        <w:tc>
          <w:tcPr>
            <w:tcW w:w="1134" w:type="dxa"/>
          </w:tcPr>
          <w:p w:rsidR="008D2295" w:rsidRPr="008D2295" w:rsidRDefault="008D2295" w:rsidP="008D2295">
            <w:pPr>
              <w:jc w:val="center"/>
              <w:rPr>
                <w:sz w:val="24"/>
                <w:szCs w:val="24"/>
              </w:rPr>
            </w:pPr>
          </w:p>
        </w:tc>
      </w:tr>
      <w:tr w:rsidR="008D2295" w:rsidRPr="008D2295" w:rsidTr="008D2295">
        <w:tc>
          <w:tcPr>
            <w:tcW w:w="993" w:type="dxa"/>
          </w:tcPr>
          <w:p w:rsidR="008D2295" w:rsidRPr="008D2295" w:rsidRDefault="008D2295" w:rsidP="008D2295">
            <w:pPr>
              <w:jc w:val="center"/>
              <w:rPr>
                <w:color w:val="000000"/>
                <w:sz w:val="24"/>
                <w:szCs w:val="24"/>
              </w:rPr>
            </w:pPr>
            <w:r w:rsidRPr="008D2295">
              <w:rPr>
                <w:color w:val="000000"/>
                <w:sz w:val="24"/>
                <w:szCs w:val="24"/>
              </w:rPr>
              <w:t>18</w:t>
            </w:r>
          </w:p>
        </w:tc>
        <w:tc>
          <w:tcPr>
            <w:tcW w:w="7513" w:type="dxa"/>
          </w:tcPr>
          <w:p w:rsidR="008D2295" w:rsidRPr="008D2295" w:rsidRDefault="008D2295" w:rsidP="008D2295">
            <w:pPr>
              <w:rPr>
                <w:color w:val="000000"/>
                <w:sz w:val="24"/>
                <w:szCs w:val="24"/>
              </w:rPr>
            </w:pPr>
            <w:r w:rsidRPr="008D2295">
              <w:rPr>
                <w:color w:val="000000"/>
                <w:sz w:val="24"/>
                <w:szCs w:val="24"/>
              </w:rPr>
              <w:t>На фронтах гражданской войны</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19-20</w:t>
            </w:r>
          </w:p>
        </w:tc>
        <w:tc>
          <w:tcPr>
            <w:tcW w:w="7513" w:type="dxa"/>
          </w:tcPr>
          <w:p w:rsidR="008D2295" w:rsidRPr="008D2295" w:rsidRDefault="008D2295" w:rsidP="008D2295">
            <w:pPr>
              <w:rPr>
                <w:sz w:val="24"/>
                <w:szCs w:val="24"/>
              </w:rPr>
            </w:pPr>
            <w:r w:rsidRPr="008D2295">
              <w:rPr>
                <w:sz w:val="24"/>
                <w:szCs w:val="24"/>
              </w:rPr>
              <w:t>Новая экономическая политика</w:t>
            </w:r>
          </w:p>
        </w:tc>
        <w:tc>
          <w:tcPr>
            <w:tcW w:w="1134" w:type="dxa"/>
          </w:tcPr>
          <w:p w:rsidR="008D2295" w:rsidRPr="008D2295" w:rsidRDefault="008D2295" w:rsidP="008D2295">
            <w:pPr>
              <w:jc w:val="center"/>
              <w:rPr>
                <w:sz w:val="24"/>
                <w:szCs w:val="24"/>
              </w:rPr>
            </w:pPr>
            <w:r w:rsidRPr="008D2295">
              <w:rPr>
                <w:sz w:val="24"/>
                <w:szCs w:val="24"/>
              </w:rPr>
              <w:t>2</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21-22</w:t>
            </w:r>
          </w:p>
        </w:tc>
        <w:tc>
          <w:tcPr>
            <w:tcW w:w="7513" w:type="dxa"/>
          </w:tcPr>
          <w:p w:rsidR="008D2295" w:rsidRPr="008D2295" w:rsidRDefault="008D2295" w:rsidP="008D2295">
            <w:pPr>
              <w:rPr>
                <w:sz w:val="24"/>
                <w:szCs w:val="24"/>
              </w:rPr>
            </w:pPr>
            <w:r w:rsidRPr="008D2295">
              <w:rPr>
                <w:sz w:val="24"/>
                <w:szCs w:val="24"/>
              </w:rPr>
              <w:t>Экономический и политический кризис начала 20-х годов</w:t>
            </w:r>
          </w:p>
        </w:tc>
        <w:tc>
          <w:tcPr>
            <w:tcW w:w="1134" w:type="dxa"/>
          </w:tcPr>
          <w:p w:rsidR="008D2295" w:rsidRPr="008D2295" w:rsidRDefault="008D2295" w:rsidP="008D2295">
            <w:pPr>
              <w:jc w:val="center"/>
              <w:rPr>
                <w:sz w:val="24"/>
                <w:szCs w:val="24"/>
              </w:rPr>
            </w:pPr>
            <w:r w:rsidRPr="008D2295">
              <w:rPr>
                <w:sz w:val="24"/>
                <w:szCs w:val="24"/>
              </w:rPr>
              <w:t>2</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23</w:t>
            </w:r>
          </w:p>
        </w:tc>
        <w:tc>
          <w:tcPr>
            <w:tcW w:w="7513" w:type="dxa"/>
          </w:tcPr>
          <w:p w:rsidR="008D2295" w:rsidRPr="008D2295" w:rsidRDefault="008D2295" w:rsidP="008D2295">
            <w:pPr>
              <w:rPr>
                <w:sz w:val="24"/>
                <w:szCs w:val="24"/>
              </w:rPr>
            </w:pPr>
            <w:r w:rsidRPr="008D2295">
              <w:rPr>
                <w:sz w:val="24"/>
                <w:szCs w:val="24"/>
              </w:rPr>
              <w:t xml:space="preserve"> Итоги развития России в 1917-1927 годах</w:t>
            </w:r>
            <w:proofErr w:type="gramStart"/>
            <w:r w:rsidRPr="008D2295">
              <w:rPr>
                <w:sz w:val="24"/>
                <w:szCs w:val="24"/>
              </w:rPr>
              <w:t>.</w:t>
            </w:r>
            <w:proofErr w:type="gramEnd"/>
            <w:r w:rsidRPr="008D2295">
              <w:rPr>
                <w:sz w:val="24"/>
                <w:szCs w:val="24"/>
              </w:rPr>
              <w:t xml:space="preserve"> (</w:t>
            </w:r>
            <w:proofErr w:type="gramStart"/>
            <w:r w:rsidRPr="008D2295">
              <w:rPr>
                <w:sz w:val="24"/>
                <w:szCs w:val="24"/>
              </w:rPr>
              <w:t>у</w:t>
            </w:r>
            <w:proofErr w:type="gramEnd"/>
            <w:r w:rsidRPr="008D2295">
              <w:rPr>
                <w:sz w:val="24"/>
                <w:szCs w:val="24"/>
              </w:rPr>
              <w:t>рок-повторение)</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8506" w:type="dxa"/>
            <w:gridSpan w:val="2"/>
          </w:tcPr>
          <w:p w:rsidR="008D2295" w:rsidRPr="008D2295" w:rsidRDefault="008D2295" w:rsidP="008D2295">
            <w:pPr>
              <w:jc w:val="center"/>
              <w:rPr>
                <w:b/>
                <w:color w:val="000000"/>
                <w:sz w:val="24"/>
                <w:szCs w:val="24"/>
              </w:rPr>
            </w:pPr>
            <w:r w:rsidRPr="008D2295">
              <w:rPr>
                <w:b/>
                <w:color w:val="800000"/>
                <w:sz w:val="24"/>
                <w:szCs w:val="24"/>
              </w:rPr>
              <w:t xml:space="preserve">Тема 3. </w:t>
            </w:r>
            <w:r w:rsidRPr="008D2295">
              <w:rPr>
                <w:b/>
                <w:color w:val="000000"/>
                <w:sz w:val="24"/>
                <w:szCs w:val="24"/>
              </w:rPr>
              <w:t>Сталинская модернизация России:</w:t>
            </w:r>
          </w:p>
          <w:p w:rsidR="008D2295" w:rsidRPr="008D2295" w:rsidRDefault="008D2295" w:rsidP="008D2295">
            <w:pPr>
              <w:jc w:val="center"/>
              <w:rPr>
                <w:sz w:val="24"/>
                <w:szCs w:val="24"/>
              </w:rPr>
            </w:pPr>
            <w:r w:rsidRPr="008D2295">
              <w:rPr>
                <w:b/>
                <w:color w:val="000000"/>
                <w:sz w:val="24"/>
                <w:szCs w:val="24"/>
              </w:rPr>
              <w:t xml:space="preserve"> 1928-</w:t>
            </w:r>
            <w:smartTag w:uri="urn:schemas-microsoft-com:office:smarttags" w:element="metricconverter">
              <w:smartTagPr>
                <w:attr w:name="ProductID" w:val="1938 г"/>
              </w:smartTagPr>
              <w:r w:rsidRPr="008D2295">
                <w:rPr>
                  <w:b/>
                  <w:color w:val="000000"/>
                  <w:sz w:val="24"/>
                  <w:szCs w:val="24"/>
                </w:rPr>
                <w:t xml:space="preserve">1938 </w:t>
              </w:r>
              <w:proofErr w:type="spellStart"/>
              <w:r w:rsidRPr="008D2295">
                <w:rPr>
                  <w:b/>
                  <w:color w:val="000000"/>
                  <w:sz w:val="24"/>
                  <w:szCs w:val="24"/>
                </w:rPr>
                <w:t>г</w:t>
              </w:r>
            </w:smartTag>
            <w:r w:rsidRPr="008D2295">
              <w:rPr>
                <w:b/>
                <w:color w:val="000000"/>
                <w:sz w:val="24"/>
                <w:szCs w:val="24"/>
              </w:rPr>
              <w:t>.</w:t>
            </w:r>
            <w:proofErr w:type="gramStart"/>
            <w:r w:rsidRPr="008D2295">
              <w:rPr>
                <w:b/>
                <w:color w:val="000000"/>
                <w:sz w:val="24"/>
                <w:szCs w:val="24"/>
              </w:rPr>
              <w:t>г</w:t>
            </w:r>
            <w:proofErr w:type="spellEnd"/>
            <w:proofErr w:type="gramEnd"/>
            <w:r w:rsidRPr="008D2295">
              <w:rPr>
                <w:b/>
                <w:color w:val="000000"/>
                <w:sz w:val="24"/>
                <w:szCs w:val="24"/>
              </w:rPr>
              <w:t>.</w:t>
            </w:r>
          </w:p>
        </w:tc>
        <w:tc>
          <w:tcPr>
            <w:tcW w:w="1134" w:type="dxa"/>
          </w:tcPr>
          <w:p w:rsidR="008D2295" w:rsidRPr="008D2295" w:rsidRDefault="008D2295" w:rsidP="008D2295">
            <w:pPr>
              <w:jc w:val="center"/>
              <w:rPr>
                <w:b/>
                <w:sz w:val="24"/>
                <w:szCs w:val="24"/>
              </w:rPr>
            </w:pPr>
            <w:r w:rsidRPr="008D2295">
              <w:rPr>
                <w:b/>
                <w:sz w:val="24"/>
                <w:szCs w:val="24"/>
              </w:rPr>
              <w:t>9</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24</w:t>
            </w:r>
          </w:p>
        </w:tc>
        <w:tc>
          <w:tcPr>
            <w:tcW w:w="7513" w:type="dxa"/>
          </w:tcPr>
          <w:p w:rsidR="008D2295" w:rsidRPr="008D2295" w:rsidRDefault="008D2295" w:rsidP="008D2295">
            <w:pPr>
              <w:rPr>
                <w:sz w:val="24"/>
                <w:szCs w:val="24"/>
              </w:rPr>
            </w:pPr>
            <w:r w:rsidRPr="008D2295">
              <w:rPr>
                <w:sz w:val="24"/>
                <w:szCs w:val="24"/>
              </w:rPr>
              <w:t>«Великий перелом» Становление экономической модели сталинизма</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25</w:t>
            </w:r>
          </w:p>
        </w:tc>
        <w:tc>
          <w:tcPr>
            <w:tcW w:w="7513" w:type="dxa"/>
          </w:tcPr>
          <w:p w:rsidR="008D2295" w:rsidRPr="008D2295" w:rsidRDefault="008D2295" w:rsidP="008D2295">
            <w:pPr>
              <w:rPr>
                <w:sz w:val="24"/>
                <w:szCs w:val="24"/>
              </w:rPr>
            </w:pPr>
            <w:r w:rsidRPr="008D2295">
              <w:rPr>
                <w:sz w:val="24"/>
                <w:szCs w:val="24"/>
              </w:rPr>
              <w:t>Образование СССР</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26</w:t>
            </w:r>
          </w:p>
        </w:tc>
        <w:tc>
          <w:tcPr>
            <w:tcW w:w="7513" w:type="dxa"/>
          </w:tcPr>
          <w:p w:rsidR="008D2295" w:rsidRPr="008D2295" w:rsidRDefault="008D2295" w:rsidP="008D2295">
            <w:pPr>
              <w:rPr>
                <w:sz w:val="24"/>
                <w:szCs w:val="24"/>
              </w:rPr>
            </w:pPr>
            <w:r w:rsidRPr="008D2295">
              <w:rPr>
                <w:sz w:val="24"/>
                <w:szCs w:val="24"/>
              </w:rPr>
              <w:t>Международное положение и внешняя политика в 20-гг.</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c>
          <w:tcPr>
            <w:tcW w:w="993" w:type="dxa"/>
          </w:tcPr>
          <w:p w:rsidR="008D2295" w:rsidRPr="008D2295" w:rsidRDefault="008D2295" w:rsidP="008D2295">
            <w:pPr>
              <w:jc w:val="center"/>
              <w:rPr>
                <w:sz w:val="24"/>
                <w:szCs w:val="24"/>
              </w:rPr>
            </w:pPr>
            <w:r w:rsidRPr="008D2295">
              <w:rPr>
                <w:sz w:val="24"/>
                <w:szCs w:val="24"/>
              </w:rPr>
              <w:t>27</w:t>
            </w:r>
          </w:p>
        </w:tc>
        <w:tc>
          <w:tcPr>
            <w:tcW w:w="7513" w:type="dxa"/>
          </w:tcPr>
          <w:p w:rsidR="008D2295" w:rsidRPr="008D2295" w:rsidRDefault="008D2295" w:rsidP="008D2295">
            <w:pPr>
              <w:rPr>
                <w:sz w:val="24"/>
                <w:szCs w:val="24"/>
              </w:rPr>
            </w:pPr>
            <w:r w:rsidRPr="008D2295">
              <w:rPr>
                <w:sz w:val="24"/>
                <w:szCs w:val="24"/>
              </w:rPr>
              <w:t>Политическое развитие  в 20-е годы</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rPr>
          <w:trHeight w:val="278"/>
        </w:trPr>
        <w:tc>
          <w:tcPr>
            <w:tcW w:w="993" w:type="dxa"/>
          </w:tcPr>
          <w:p w:rsidR="008D2295" w:rsidRPr="008D2295" w:rsidRDefault="008D2295" w:rsidP="008D2295">
            <w:pPr>
              <w:jc w:val="center"/>
              <w:rPr>
                <w:sz w:val="24"/>
                <w:szCs w:val="24"/>
              </w:rPr>
            </w:pPr>
            <w:r w:rsidRPr="008D2295">
              <w:rPr>
                <w:sz w:val="24"/>
                <w:szCs w:val="24"/>
              </w:rPr>
              <w:t>28</w:t>
            </w:r>
          </w:p>
        </w:tc>
        <w:tc>
          <w:tcPr>
            <w:tcW w:w="7513" w:type="dxa"/>
          </w:tcPr>
          <w:p w:rsidR="008D2295" w:rsidRPr="008D2295" w:rsidRDefault="008D2295" w:rsidP="008D2295">
            <w:pPr>
              <w:rPr>
                <w:sz w:val="24"/>
                <w:szCs w:val="24"/>
              </w:rPr>
            </w:pPr>
            <w:r w:rsidRPr="008D2295">
              <w:rPr>
                <w:sz w:val="24"/>
                <w:szCs w:val="24"/>
              </w:rPr>
              <w:t>Социалистическая индустриализация.</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rPr>
          <w:trHeight w:val="314"/>
        </w:trPr>
        <w:tc>
          <w:tcPr>
            <w:tcW w:w="993" w:type="dxa"/>
          </w:tcPr>
          <w:p w:rsidR="008D2295" w:rsidRPr="008D2295" w:rsidRDefault="008D2295" w:rsidP="008D2295">
            <w:pPr>
              <w:jc w:val="center"/>
              <w:rPr>
                <w:sz w:val="24"/>
                <w:szCs w:val="24"/>
              </w:rPr>
            </w:pPr>
            <w:r w:rsidRPr="008D2295">
              <w:rPr>
                <w:sz w:val="24"/>
                <w:szCs w:val="24"/>
              </w:rPr>
              <w:t>29</w:t>
            </w:r>
          </w:p>
        </w:tc>
        <w:tc>
          <w:tcPr>
            <w:tcW w:w="7513" w:type="dxa"/>
          </w:tcPr>
          <w:p w:rsidR="008D2295" w:rsidRPr="008D2295" w:rsidRDefault="008D2295" w:rsidP="008D2295">
            <w:pPr>
              <w:rPr>
                <w:sz w:val="24"/>
                <w:szCs w:val="24"/>
              </w:rPr>
            </w:pPr>
            <w:r w:rsidRPr="008D2295">
              <w:rPr>
                <w:sz w:val="24"/>
                <w:szCs w:val="24"/>
              </w:rPr>
              <w:t>Коллективизация сельского хозяйства</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rPr>
          <w:trHeight w:val="314"/>
        </w:trPr>
        <w:tc>
          <w:tcPr>
            <w:tcW w:w="993" w:type="dxa"/>
          </w:tcPr>
          <w:p w:rsidR="008D2295" w:rsidRPr="008D2295" w:rsidRDefault="008D2295" w:rsidP="008D2295">
            <w:pPr>
              <w:jc w:val="center"/>
              <w:rPr>
                <w:sz w:val="24"/>
                <w:szCs w:val="24"/>
              </w:rPr>
            </w:pPr>
            <w:r w:rsidRPr="008D2295">
              <w:rPr>
                <w:sz w:val="24"/>
                <w:szCs w:val="24"/>
              </w:rPr>
              <w:t>30</w:t>
            </w:r>
          </w:p>
        </w:tc>
        <w:tc>
          <w:tcPr>
            <w:tcW w:w="7513" w:type="dxa"/>
          </w:tcPr>
          <w:p w:rsidR="008D2295" w:rsidRPr="008D2295" w:rsidRDefault="008D2295" w:rsidP="008D2295">
            <w:pPr>
              <w:rPr>
                <w:sz w:val="24"/>
                <w:szCs w:val="24"/>
              </w:rPr>
            </w:pPr>
            <w:r w:rsidRPr="008D2295">
              <w:rPr>
                <w:sz w:val="24"/>
                <w:szCs w:val="24"/>
              </w:rPr>
              <w:t xml:space="preserve">Политическая система </w:t>
            </w:r>
            <w:proofErr w:type="spellStart"/>
            <w:r w:rsidRPr="008D2295">
              <w:rPr>
                <w:sz w:val="24"/>
                <w:szCs w:val="24"/>
              </w:rPr>
              <w:t>СССр</w:t>
            </w:r>
            <w:proofErr w:type="spellEnd"/>
            <w:r w:rsidRPr="008D2295">
              <w:rPr>
                <w:sz w:val="24"/>
                <w:szCs w:val="24"/>
              </w:rPr>
              <w:t xml:space="preserve"> в 30-е гг.</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rPr>
          <w:trHeight w:val="314"/>
        </w:trPr>
        <w:tc>
          <w:tcPr>
            <w:tcW w:w="993" w:type="dxa"/>
          </w:tcPr>
          <w:p w:rsidR="008D2295" w:rsidRPr="008D2295" w:rsidRDefault="008D2295" w:rsidP="008D2295">
            <w:pPr>
              <w:jc w:val="center"/>
              <w:rPr>
                <w:sz w:val="24"/>
                <w:szCs w:val="24"/>
              </w:rPr>
            </w:pPr>
            <w:r w:rsidRPr="008D2295">
              <w:rPr>
                <w:sz w:val="24"/>
                <w:szCs w:val="24"/>
              </w:rPr>
              <w:t>31</w:t>
            </w:r>
          </w:p>
        </w:tc>
        <w:tc>
          <w:tcPr>
            <w:tcW w:w="7513" w:type="dxa"/>
          </w:tcPr>
          <w:p w:rsidR="008D2295" w:rsidRPr="008D2295" w:rsidRDefault="008D2295" w:rsidP="008D2295">
            <w:pPr>
              <w:rPr>
                <w:sz w:val="24"/>
                <w:szCs w:val="24"/>
              </w:rPr>
            </w:pPr>
            <w:r w:rsidRPr="008D2295">
              <w:rPr>
                <w:sz w:val="24"/>
                <w:szCs w:val="24"/>
              </w:rPr>
              <w:t>Внешняя политика СССР в 30-е гг.</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rPr>
          <w:trHeight w:val="314"/>
        </w:trPr>
        <w:tc>
          <w:tcPr>
            <w:tcW w:w="993" w:type="dxa"/>
          </w:tcPr>
          <w:p w:rsidR="008D2295" w:rsidRPr="008D2295" w:rsidRDefault="008D2295" w:rsidP="008D2295">
            <w:pPr>
              <w:jc w:val="center"/>
              <w:rPr>
                <w:sz w:val="24"/>
                <w:szCs w:val="24"/>
              </w:rPr>
            </w:pPr>
            <w:r w:rsidRPr="008D2295">
              <w:rPr>
                <w:sz w:val="24"/>
                <w:szCs w:val="24"/>
              </w:rPr>
              <w:t>32</w:t>
            </w:r>
          </w:p>
        </w:tc>
        <w:tc>
          <w:tcPr>
            <w:tcW w:w="7513" w:type="dxa"/>
          </w:tcPr>
          <w:p w:rsidR="008D2295" w:rsidRPr="008D2295" w:rsidRDefault="008D2295" w:rsidP="008D2295">
            <w:pPr>
              <w:rPr>
                <w:sz w:val="24"/>
                <w:szCs w:val="24"/>
              </w:rPr>
            </w:pPr>
            <w:r w:rsidRPr="008D2295">
              <w:rPr>
                <w:sz w:val="24"/>
                <w:szCs w:val="24"/>
              </w:rPr>
              <w:t>Итоги развития страны в предвоенное время  (урок-повторение)</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rPr>
          <w:trHeight w:val="320"/>
        </w:trPr>
        <w:tc>
          <w:tcPr>
            <w:tcW w:w="8506" w:type="dxa"/>
            <w:gridSpan w:val="2"/>
          </w:tcPr>
          <w:p w:rsidR="008D2295" w:rsidRPr="008D2295" w:rsidRDefault="008D2295" w:rsidP="008D2295">
            <w:pPr>
              <w:jc w:val="center"/>
              <w:rPr>
                <w:b/>
                <w:color w:val="000000"/>
                <w:sz w:val="24"/>
                <w:szCs w:val="24"/>
              </w:rPr>
            </w:pPr>
            <w:r w:rsidRPr="008D2295">
              <w:rPr>
                <w:b/>
                <w:color w:val="800000"/>
                <w:sz w:val="24"/>
                <w:szCs w:val="24"/>
              </w:rPr>
              <w:t xml:space="preserve">Тема 4. </w:t>
            </w:r>
            <w:r w:rsidRPr="008D2295">
              <w:rPr>
                <w:b/>
                <w:color w:val="000000"/>
                <w:sz w:val="24"/>
                <w:szCs w:val="24"/>
              </w:rPr>
              <w:t>Великая Отечественная война</w:t>
            </w:r>
          </w:p>
          <w:p w:rsidR="008D2295" w:rsidRPr="008D2295" w:rsidRDefault="008D2295" w:rsidP="008D2295">
            <w:pPr>
              <w:jc w:val="center"/>
              <w:rPr>
                <w:sz w:val="24"/>
                <w:szCs w:val="24"/>
              </w:rPr>
            </w:pPr>
            <w:r w:rsidRPr="008D2295">
              <w:rPr>
                <w:b/>
                <w:color w:val="000000"/>
                <w:sz w:val="24"/>
                <w:szCs w:val="24"/>
              </w:rPr>
              <w:t>1941-</w:t>
            </w:r>
            <w:smartTag w:uri="urn:schemas-microsoft-com:office:smarttags" w:element="metricconverter">
              <w:smartTagPr>
                <w:attr w:name="ProductID" w:val="1945 г"/>
              </w:smartTagPr>
              <w:r w:rsidRPr="008D2295">
                <w:rPr>
                  <w:b/>
                  <w:color w:val="000000"/>
                  <w:sz w:val="24"/>
                  <w:szCs w:val="24"/>
                </w:rPr>
                <w:t xml:space="preserve">1945 </w:t>
              </w:r>
              <w:proofErr w:type="spellStart"/>
              <w:r w:rsidRPr="008D2295">
                <w:rPr>
                  <w:b/>
                  <w:color w:val="000000"/>
                  <w:sz w:val="24"/>
                  <w:szCs w:val="24"/>
                </w:rPr>
                <w:t>г</w:t>
              </w:r>
            </w:smartTag>
            <w:r w:rsidRPr="008D2295">
              <w:rPr>
                <w:b/>
                <w:color w:val="000000"/>
                <w:sz w:val="24"/>
                <w:szCs w:val="24"/>
              </w:rPr>
              <w:t>.</w:t>
            </w:r>
            <w:proofErr w:type="gramStart"/>
            <w:r w:rsidRPr="008D2295">
              <w:rPr>
                <w:b/>
                <w:color w:val="000000"/>
                <w:sz w:val="24"/>
                <w:szCs w:val="24"/>
              </w:rPr>
              <w:t>г</w:t>
            </w:r>
            <w:proofErr w:type="spellEnd"/>
            <w:proofErr w:type="gramEnd"/>
            <w:r w:rsidRPr="008D2295">
              <w:rPr>
                <w:b/>
                <w:color w:val="000000"/>
                <w:sz w:val="24"/>
                <w:szCs w:val="24"/>
              </w:rPr>
              <w:t>.</w:t>
            </w:r>
          </w:p>
        </w:tc>
        <w:tc>
          <w:tcPr>
            <w:tcW w:w="1134" w:type="dxa"/>
          </w:tcPr>
          <w:p w:rsidR="008D2295" w:rsidRPr="008D2295" w:rsidRDefault="008D2295" w:rsidP="008D2295">
            <w:pPr>
              <w:jc w:val="center"/>
              <w:rPr>
                <w:b/>
                <w:sz w:val="24"/>
                <w:szCs w:val="24"/>
              </w:rPr>
            </w:pPr>
            <w:r w:rsidRPr="008D2295">
              <w:rPr>
                <w:b/>
                <w:sz w:val="24"/>
                <w:szCs w:val="24"/>
              </w:rPr>
              <w:t>8</w:t>
            </w:r>
          </w:p>
        </w:tc>
      </w:tr>
      <w:tr w:rsidR="008D2295" w:rsidRPr="008D2295" w:rsidTr="008D2295">
        <w:trPr>
          <w:trHeight w:val="300"/>
        </w:trPr>
        <w:tc>
          <w:tcPr>
            <w:tcW w:w="993" w:type="dxa"/>
          </w:tcPr>
          <w:p w:rsidR="008D2295" w:rsidRPr="008D2295" w:rsidRDefault="008D2295" w:rsidP="008D2295">
            <w:pPr>
              <w:jc w:val="center"/>
              <w:rPr>
                <w:sz w:val="24"/>
                <w:szCs w:val="24"/>
              </w:rPr>
            </w:pPr>
            <w:r w:rsidRPr="008D2295">
              <w:rPr>
                <w:sz w:val="24"/>
                <w:szCs w:val="24"/>
              </w:rPr>
              <w:t>33</w:t>
            </w:r>
          </w:p>
        </w:tc>
        <w:tc>
          <w:tcPr>
            <w:tcW w:w="7513" w:type="dxa"/>
          </w:tcPr>
          <w:p w:rsidR="008D2295" w:rsidRPr="008D2295" w:rsidRDefault="008D2295" w:rsidP="008D2295">
            <w:pPr>
              <w:rPr>
                <w:sz w:val="24"/>
                <w:szCs w:val="24"/>
              </w:rPr>
            </w:pPr>
            <w:r w:rsidRPr="008D2295">
              <w:rPr>
                <w:sz w:val="24"/>
                <w:szCs w:val="24"/>
              </w:rPr>
              <w:t>СССР накануне Великой Отечественной войны</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rPr>
          <w:trHeight w:val="320"/>
        </w:trPr>
        <w:tc>
          <w:tcPr>
            <w:tcW w:w="993" w:type="dxa"/>
          </w:tcPr>
          <w:p w:rsidR="008D2295" w:rsidRPr="008D2295" w:rsidRDefault="008D2295" w:rsidP="008D2295">
            <w:pPr>
              <w:jc w:val="center"/>
              <w:rPr>
                <w:sz w:val="24"/>
                <w:szCs w:val="24"/>
              </w:rPr>
            </w:pPr>
            <w:r w:rsidRPr="008D2295">
              <w:rPr>
                <w:sz w:val="24"/>
                <w:szCs w:val="24"/>
              </w:rPr>
              <w:t>34</w:t>
            </w:r>
          </w:p>
        </w:tc>
        <w:tc>
          <w:tcPr>
            <w:tcW w:w="7513" w:type="dxa"/>
          </w:tcPr>
          <w:p w:rsidR="008D2295" w:rsidRPr="008D2295" w:rsidRDefault="008D2295" w:rsidP="008D2295">
            <w:pPr>
              <w:rPr>
                <w:sz w:val="24"/>
                <w:szCs w:val="24"/>
              </w:rPr>
            </w:pPr>
            <w:r w:rsidRPr="008D2295">
              <w:rPr>
                <w:sz w:val="24"/>
                <w:szCs w:val="24"/>
              </w:rPr>
              <w:t>Германское нашествие. Трагическое начало</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rPr>
          <w:trHeight w:val="300"/>
        </w:trPr>
        <w:tc>
          <w:tcPr>
            <w:tcW w:w="993" w:type="dxa"/>
          </w:tcPr>
          <w:p w:rsidR="008D2295" w:rsidRPr="008D2295" w:rsidRDefault="008D2295" w:rsidP="008D2295">
            <w:pPr>
              <w:jc w:val="center"/>
              <w:rPr>
                <w:sz w:val="24"/>
                <w:szCs w:val="24"/>
              </w:rPr>
            </w:pPr>
            <w:r w:rsidRPr="008D2295">
              <w:rPr>
                <w:sz w:val="24"/>
                <w:szCs w:val="24"/>
              </w:rPr>
              <w:t>35</w:t>
            </w:r>
          </w:p>
        </w:tc>
        <w:tc>
          <w:tcPr>
            <w:tcW w:w="7513" w:type="dxa"/>
          </w:tcPr>
          <w:p w:rsidR="008D2295" w:rsidRPr="008D2295" w:rsidRDefault="008D2295" w:rsidP="008D2295">
            <w:pPr>
              <w:rPr>
                <w:sz w:val="24"/>
                <w:szCs w:val="24"/>
              </w:rPr>
            </w:pPr>
            <w:r w:rsidRPr="008D2295">
              <w:rPr>
                <w:sz w:val="24"/>
                <w:szCs w:val="24"/>
              </w:rPr>
              <w:t>Неустойчивое равновесие: боевые действия зимой – летом 1942 гола</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rPr>
          <w:trHeight w:val="460"/>
        </w:trPr>
        <w:tc>
          <w:tcPr>
            <w:tcW w:w="993" w:type="dxa"/>
          </w:tcPr>
          <w:p w:rsidR="008D2295" w:rsidRPr="008D2295" w:rsidRDefault="008D2295" w:rsidP="008D2295">
            <w:pPr>
              <w:jc w:val="center"/>
              <w:rPr>
                <w:sz w:val="24"/>
                <w:szCs w:val="24"/>
              </w:rPr>
            </w:pPr>
            <w:r w:rsidRPr="008D2295">
              <w:rPr>
                <w:sz w:val="24"/>
                <w:szCs w:val="24"/>
              </w:rPr>
              <w:t>36</w:t>
            </w:r>
          </w:p>
        </w:tc>
        <w:tc>
          <w:tcPr>
            <w:tcW w:w="7513" w:type="dxa"/>
          </w:tcPr>
          <w:p w:rsidR="008D2295" w:rsidRPr="008D2295" w:rsidRDefault="008D2295" w:rsidP="008D2295">
            <w:pPr>
              <w:rPr>
                <w:sz w:val="24"/>
                <w:szCs w:val="24"/>
              </w:rPr>
            </w:pPr>
            <w:r w:rsidRPr="008D2295">
              <w:rPr>
                <w:sz w:val="24"/>
                <w:szCs w:val="24"/>
              </w:rPr>
              <w:t>Советский тыл в Великой Отечественной войне</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rPr>
          <w:trHeight w:val="360"/>
        </w:trPr>
        <w:tc>
          <w:tcPr>
            <w:tcW w:w="993" w:type="dxa"/>
          </w:tcPr>
          <w:p w:rsidR="008D2295" w:rsidRPr="008D2295" w:rsidRDefault="008D2295" w:rsidP="008D2295">
            <w:pPr>
              <w:jc w:val="center"/>
              <w:rPr>
                <w:sz w:val="24"/>
                <w:szCs w:val="24"/>
              </w:rPr>
            </w:pPr>
            <w:r w:rsidRPr="008D2295">
              <w:rPr>
                <w:sz w:val="24"/>
                <w:szCs w:val="24"/>
              </w:rPr>
              <w:t>37</w:t>
            </w:r>
          </w:p>
        </w:tc>
        <w:tc>
          <w:tcPr>
            <w:tcW w:w="7513" w:type="dxa"/>
          </w:tcPr>
          <w:p w:rsidR="008D2295" w:rsidRPr="008D2295" w:rsidRDefault="008D2295" w:rsidP="008D2295">
            <w:pPr>
              <w:rPr>
                <w:sz w:val="24"/>
                <w:szCs w:val="24"/>
              </w:rPr>
            </w:pPr>
            <w:r w:rsidRPr="008D2295">
              <w:rPr>
                <w:sz w:val="24"/>
                <w:szCs w:val="24"/>
              </w:rPr>
              <w:t>Коренной перелом в ходе войны</w:t>
            </w:r>
          </w:p>
        </w:tc>
        <w:tc>
          <w:tcPr>
            <w:tcW w:w="1134" w:type="dxa"/>
          </w:tcPr>
          <w:p w:rsidR="008D2295" w:rsidRPr="008D2295" w:rsidRDefault="008D2295" w:rsidP="008D2295">
            <w:pPr>
              <w:jc w:val="center"/>
              <w:rPr>
                <w:sz w:val="24"/>
                <w:szCs w:val="24"/>
              </w:rPr>
            </w:pPr>
            <w:r w:rsidRPr="008D2295">
              <w:rPr>
                <w:sz w:val="24"/>
                <w:szCs w:val="24"/>
              </w:rPr>
              <w:t>1</w:t>
            </w:r>
          </w:p>
        </w:tc>
      </w:tr>
      <w:tr w:rsidR="008D2295" w:rsidRPr="008D2295" w:rsidTr="008D2295">
        <w:trPr>
          <w:trHeight w:val="360"/>
        </w:trPr>
        <w:tc>
          <w:tcPr>
            <w:tcW w:w="993" w:type="dxa"/>
          </w:tcPr>
          <w:p w:rsidR="008D2295" w:rsidRPr="008D2295" w:rsidRDefault="008D2295" w:rsidP="008D2295">
            <w:pPr>
              <w:rPr>
                <w:sz w:val="24"/>
                <w:szCs w:val="24"/>
              </w:rPr>
            </w:pPr>
            <w:r w:rsidRPr="008D2295">
              <w:rPr>
                <w:sz w:val="24"/>
                <w:szCs w:val="24"/>
              </w:rPr>
              <w:t>38</w:t>
            </w:r>
          </w:p>
        </w:tc>
        <w:tc>
          <w:tcPr>
            <w:tcW w:w="7513" w:type="dxa"/>
          </w:tcPr>
          <w:p w:rsidR="008D2295" w:rsidRPr="008D2295" w:rsidRDefault="008D2295" w:rsidP="008D2295">
            <w:pPr>
              <w:rPr>
                <w:sz w:val="24"/>
                <w:szCs w:val="24"/>
              </w:rPr>
            </w:pPr>
            <w:r w:rsidRPr="008D2295">
              <w:rPr>
                <w:sz w:val="24"/>
                <w:szCs w:val="24"/>
              </w:rPr>
              <w:t>Народы СССР в борьбе с немецким фашизмом</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360"/>
        </w:trPr>
        <w:tc>
          <w:tcPr>
            <w:tcW w:w="993" w:type="dxa"/>
          </w:tcPr>
          <w:p w:rsidR="008D2295" w:rsidRPr="008D2295" w:rsidRDefault="008D2295" w:rsidP="008D2295">
            <w:pPr>
              <w:rPr>
                <w:sz w:val="24"/>
                <w:szCs w:val="24"/>
              </w:rPr>
            </w:pPr>
            <w:r w:rsidRPr="008D2295">
              <w:rPr>
                <w:sz w:val="24"/>
                <w:szCs w:val="24"/>
              </w:rPr>
              <w:t>39</w:t>
            </w:r>
          </w:p>
        </w:tc>
        <w:tc>
          <w:tcPr>
            <w:tcW w:w="7513" w:type="dxa"/>
          </w:tcPr>
          <w:p w:rsidR="008D2295" w:rsidRPr="008D2295" w:rsidRDefault="008D2295" w:rsidP="008D2295">
            <w:pPr>
              <w:rPr>
                <w:sz w:val="24"/>
                <w:szCs w:val="24"/>
              </w:rPr>
            </w:pPr>
            <w:r w:rsidRPr="008D2295">
              <w:rPr>
                <w:sz w:val="24"/>
                <w:szCs w:val="24"/>
              </w:rPr>
              <w:t>СССР на завершающем этапе Второй мировой войны</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340"/>
        </w:trPr>
        <w:tc>
          <w:tcPr>
            <w:tcW w:w="993" w:type="dxa"/>
          </w:tcPr>
          <w:p w:rsidR="008D2295" w:rsidRPr="008D2295" w:rsidRDefault="008D2295" w:rsidP="008D2295">
            <w:pPr>
              <w:rPr>
                <w:sz w:val="24"/>
                <w:szCs w:val="24"/>
              </w:rPr>
            </w:pPr>
            <w:r w:rsidRPr="008D2295">
              <w:rPr>
                <w:sz w:val="24"/>
                <w:szCs w:val="24"/>
              </w:rPr>
              <w:t>40</w:t>
            </w:r>
          </w:p>
        </w:tc>
        <w:tc>
          <w:tcPr>
            <w:tcW w:w="7513" w:type="dxa"/>
          </w:tcPr>
          <w:p w:rsidR="008D2295" w:rsidRPr="008D2295" w:rsidRDefault="008D2295" w:rsidP="008D2295">
            <w:pPr>
              <w:rPr>
                <w:sz w:val="24"/>
                <w:szCs w:val="24"/>
              </w:rPr>
            </w:pPr>
            <w:r w:rsidRPr="008D2295">
              <w:rPr>
                <w:sz w:val="24"/>
                <w:szCs w:val="24"/>
              </w:rPr>
              <w:t>Повторительно-обобщающий урок по истории Великой Отечественной войны</w:t>
            </w:r>
          </w:p>
        </w:tc>
        <w:tc>
          <w:tcPr>
            <w:tcW w:w="1134" w:type="dxa"/>
          </w:tcPr>
          <w:p w:rsidR="008D2295" w:rsidRPr="008D2295" w:rsidRDefault="008D2295" w:rsidP="008D2295">
            <w:pPr>
              <w:rPr>
                <w:sz w:val="24"/>
                <w:szCs w:val="24"/>
              </w:rPr>
            </w:pPr>
          </w:p>
        </w:tc>
      </w:tr>
      <w:tr w:rsidR="008D2295" w:rsidRPr="008D2295" w:rsidTr="008D2295">
        <w:trPr>
          <w:trHeight w:val="320"/>
        </w:trPr>
        <w:tc>
          <w:tcPr>
            <w:tcW w:w="8506" w:type="dxa"/>
            <w:gridSpan w:val="2"/>
          </w:tcPr>
          <w:p w:rsidR="008D2295" w:rsidRPr="008D2295" w:rsidRDefault="008D2295" w:rsidP="008D2295">
            <w:pPr>
              <w:jc w:val="center"/>
              <w:rPr>
                <w:b/>
                <w:color w:val="000000"/>
                <w:sz w:val="24"/>
                <w:szCs w:val="24"/>
              </w:rPr>
            </w:pPr>
            <w:r w:rsidRPr="008D2295">
              <w:rPr>
                <w:b/>
                <w:color w:val="800000"/>
                <w:sz w:val="24"/>
                <w:szCs w:val="24"/>
              </w:rPr>
              <w:t xml:space="preserve">Тема 5. </w:t>
            </w:r>
            <w:r w:rsidRPr="008D2295">
              <w:rPr>
                <w:b/>
                <w:color w:val="000000"/>
                <w:sz w:val="24"/>
                <w:szCs w:val="24"/>
              </w:rPr>
              <w:t>СССР в 1945-</w:t>
            </w:r>
            <w:smartTag w:uri="urn:schemas-microsoft-com:office:smarttags" w:element="metricconverter">
              <w:smartTagPr>
                <w:attr w:name="ProductID" w:val="1953 г"/>
              </w:smartTagPr>
              <w:r w:rsidRPr="008D2295">
                <w:rPr>
                  <w:b/>
                  <w:color w:val="000000"/>
                  <w:sz w:val="24"/>
                  <w:szCs w:val="24"/>
                </w:rPr>
                <w:t xml:space="preserve">1953 </w:t>
              </w:r>
              <w:proofErr w:type="spellStart"/>
              <w:r w:rsidRPr="008D2295">
                <w:rPr>
                  <w:b/>
                  <w:color w:val="000000"/>
                  <w:sz w:val="24"/>
                  <w:szCs w:val="24"/>
                </w:rPr>
                <w:t>г</w:t>
              </w:r>
            </w:smartTag>
            <w:r w:rsidRPr="008D2295">
              <w:rPr>
                <w:b/>
                <w:color w:val="000000"/>
                <w:sz w:val="24"/>
                <w:szCs w:val="24"/>
              </w:rPr>
              <w:t>.</w:t>
            </w:r>
            <w:proofErr w:type="gramStart"/>
            <w:r w:rsidRPr="008D2295">
              <w:rPr>
                <w:b/>
                <w:color w:val="000000"/>
                <w:sz w:val="24"/>
                <w:szCs w:val="24"/>
              </w:rPr>
              <w:t>г</w:t>
            </w:r>
            <w:proofErr w:type="spellEnd"/>
            <w:proofErr w:type="gramEnd"/>
            <w:r w:rsidRPr="008D2295">
              <w:rPr>
                <w:b/>
                <w:color w:val="000000"/>
                <w:sz w:val="24"/>
                <w:szCs w:val="24"/>
              </w:rPr>
              <w:t>.</w:t>
            </w:r>
          </w:p>
        </w:tc>
        <w:tc>
          <w:tcPr>
            <w:tcW w:w="1134" w:type="dxa"/>
          </w:tcPr>
          <w:p w:rsidR="008D2295" w:rsidRPr="008D2295" w:rsidRDefault="008D2295" w:rsidP="008D2295">
            <w:pPr>
              <w:rPr>
                <w:b/>
                <w:sz w:val="24"/>
                <w:szCs w:val="24"/>
              </w:rPr>
            </w:pPr>
            <w:r w:rsidRPr="008D2295">
              <w:rPr>
                <w:b/>
                <w:sz w:val="24"/>
                <w:szCs w:val="24"/>
              </w:rPr>
              <w:t>5</w:t>
            </w:r>
          </w:p>
        </w:tc>
      </w:tr>
      <w:tr w:rsidR="008D2295" w:rsidRPr="008D2295" w:rsidTr="008D2295">
        <w:trPr>
          <w:trHeight w:val="276"/>
        </w:trPr>
        <w:tc>
          <w:tcPr>
            <w:tcW w:w="993" w:type="dxa"/>
          </w:tcPr>
          <w:p w:rsidR="008D2295" w:rsidRPr="008D2295" w:rsidRDefault="008D2295" w:rsidP="008D2295">
            <w:pPr>
              <w:rPr>
                <w:sz w:val="24"/>
                <w:szCs w:val="24"/>
              </w:rPr>
            </w:pPr>
            <w:r w:rsidRPr="008D2295">
              <w:rPr>
                <w:sz w:val="24"/>
                <w:szCs w:val="24"/>
              </w:rPr>
              <w:t>41</w:t>
            </w:r>
          </w:p>
        </w:tc>
        <w:tc>
          <w:tcPr>
            <w:tcW w:w="7513" w:type="dxa"/>
          </w:tcPr>
          <w:p w:rsidR="008D2295" w:rsidRPr="008D2295" w:rsidRDefault="008D2295" w:rsidP="008D2295">
            <w:pPr>
              <w:rPr>
                <w:sz w:val="24"/>
                <w:szCs w:val="24"/>
              </w:rPr>
            </w:pPr>
            <w:r w:rsidRPr="008D2295">
              <w:rPr>
                <w:sz w:val="24"/>
                <w:szCs w:val="24"/>
              </w:rPr>
              <w:t>Восстановление экономики</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380"/>
        </w:trPr>
        <w:tc>
          <w:tcPr>
            <w:tcW w:w="993" w:type="dxa"/>
          </w:tcPr>
          <w:p w:rsidR="008D2295" w:rsidRPr="008D2295" w:rsidRDefault="008D2295" w:rsidP="008D2295">
            <w:pPr>
              <w:rPr>
                <w:sz w:val="24"/>
                <w:szCs w:val="24"/>
              </w:rPr>
            </w:pPr>
            <w:r w:rsidRPr="008D2295">
              <w:rPr>
                <w:sz w:val="24"/>
                <w:szCs w:val="24"/>
              </w:rPr>
              <w:t>42</w:t>
            </w:r>
          </w:p>
        </w:tc>
        <w:tc>
          <w:tcPr>
            <w:tcW w:w="7513" w:type="dxa"/>
          </w:tcPr>
          <w:p w:rsidR="008D2295" w:rsidRPr="008D2295" w:rsidRDefault="008D2295" w:rsidP="008D2295">
            <w:pPr>
              <w:rPr>
                <w:sz w:val="24"/>
                <w:szCs w:val="24"/>
              </w:rPr>
            </w:pPr>
            <w:r w:rsidRPr="008D2295">
              <w:rPr>
                <w:sz w:val="24"/>
                <w:szCs w:val="24"/>
              </w:rPr>
              <w:t>Политическое развитие СССР</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340"/>
        </w:trPr>
        <w:tc>
          <w:tcPr>
            <w:tcW w:w="993" w:type="dxa"/>
          </w:tcPr>
          <w:p w:rsidR="008D2295" w:rsidRPr="008D2295" w:rsidRDefault="008D2295" w:rsidP="008D2295">
            <w:pPr>
              <w:rPr>
                <w:sz w:val="24"/>
                <w:szCs w:val="24"/>
              </w:rPr>
            </w:pPr>
            <w:r w:rsidRPr="008D2295">
              <w:rPr>
                <w:sz w:val="24"/>
                <w:szCs w:val="24"/>
              </w:rPr>
              <w:t>43</w:t>
            </w:r>
          </w:p>
        </w:tc>
        <w:tc>
          <w:tcPr>
            <w:tcW w:w="7513" w:type="dxa"/>
          </w:tcPr>
          <w:p w:rsidR="008D2295" w:rsidRPr="008D2295" w:rsidRDefault="008D2295" w:rsidP="008D2295">
            <w:pPr>
              <w:rPr>
                <w:sz w:val="24"/>
                <w:szCs w:val="24"/>
              </w:rPr>
            </w:pPr>
            <w:r w:rsidRPr="008D2295">
              <w:rPr>
                <w:sz w:val="24"/>
                <w:szCs w:val="24"/>
              </w:rPr>
              <w:t>Идеология и культура</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320"/>
        </w:trPr>
        <w:tc>
          <w:tcPr>
            <w:tcW w:w="993" w:type="dxa"/>
          </w:tcPr>
          <w:p w:rsidR="008D2295" w:rsidRPr="008D2295" w:rsidRDefault="008D2295" w:rsidP="008D2295">
            <w:pPr>
              <w:rPr>
                <w:sz w:val="24"/>
                <w:szCs w:val="24"/>
              </w:rPr>
            </w:pPr>
            <w:r w:rsidRPr="008D2295">
              <w:rPr>
                <w:sz w:val="24"/>
                <w:szCs w:val="24"/>
              </w:rPr>
              <w:t>44</w:t>
            </w:r>
          </w:p>
        </w:tc>
        <w:tc>
          <w:tcPr>
            <w:tcW w:w="7513" w:type="dxa"/>
          </w:tcPr>
          <w:p w:rsidR="008D2295" w:rsidRPr="008D2295" w:rsidRDefault="008D2295" w:rsidP="008D2295">
            <w:pPr>
              <w:rPr>
                <w:sz w:val="24"/>
                <w:szCs w:val="24"/>
              </w:rPr>
            </w:pPr>
            <w:r w:rsidRPr="008D2295">
              <w:rPr>
                <w:sz w:val="24"/>
                <w:szCs w:val="24"/>
              </w:rPr>
              <w:t>Внешняя политика</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300"/>
        </w:trPr>
        <w:tc>
          <w:tcPr>
            <w:tcW w:w="993" w:type="dxa"/>
          </w:tcPr>
          <w:p w:rsidR="008D2295" w:rsidRPr="008D2295" w:rsidRDefault="008D2295" w:rsidP="008D2295">
            <w:pPr>
              <w:rPr>
                <w:sz w:val="24"/>
                <w:szCs w:val="24"/>
              </w:rPr>
            </w:pPr>
            <w:r w:rsidRPr="008D2295">
              <w:rPr>
                <w:sz w:val="24"/>
                <w:szCs w:val="24"/>
              </w:rPr>
              <w:t>45</w:t>
            </w:r>
          </w:p>
        </w:tc>
        <w:tc>
          <w:tcPr>
            <w:tcW w:w="7513" w:type="dxa"/>
          </w:tcPr>
          <w:p w:rsidR="008D2295" w:rsidRPr="008D2295" w:rsidRDefault="008D2295" w:rsidP="008D2295">
            <w:pPr>
              <w:rPr>
                <w:sz w:val="24"/>
                <w:szCs w:val="24"/>
              </w:rPr>
            </w:pPr>
            <w:r w:rsidRPr="008D2295">
              <w:rPr>
                <w:sz w:val="24"/>
                <w:szCs w:val="24"/>
              </w:rPr>
              <w:t>Итоги развития СССР в 1945-1953 годах</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280"/>
        </w:trPr>
        <w:tc>
          <w:tcPr>
            <w:tcW w:w="8506" w:type="dxa"/>
            <w:gridSpan w:val="2"/>
          </w:tcPr>
          <w:p w:rsidR="008D2295" w:rsidRPr="008D2295" w:rsidRDefault="008D2295" w:rsidP="008D2295">
            <w:pPr>
              <w:jc w:val="center"/>
              <w:rPr>
                <w:sz w:val="24"/>
                <w:szCs w:val="24"/>
              </w:rPr>
            </w:pPr>
            <w:r w:rsidRPr="008D2295">
              <w:rPr>
                <w:b/>
                <w:color w:val="800000"/>
                <w:sz w:val="24"/>
                <w:szCs w:val="24"/>
              </w:rPr>
              <w:t xml:space="preserve">Тема 6. </w:t>
            </w:r>
            <w:r w:rsidRPr="008D2295">
              <w:rPr>
                <w:b/>
                <w:color w:val="000000"/>
                <w:sz w:val="24"/>
                <w:szCs w:val="24"/>
              </w:rPr>
              <w:t xml:space="preserve">СССР в 1953 – середины 60-х </w:t>
            </w:r>
            <w:proofErr w:type="spellStart"/>
            <w:r w:rsidRPr="008D2295">
              <w:rPr>
                <w:b/>
                <w:color w:val="000000"/>
                <w:sz w:val="24"/>
                <w:szCs w:val="24"/>
              </w:rPr>
              <w:t>г.г</w:t>
            </w:r>
            <w:proofErr w:type="spellEnd"/>
            <w:r w:rsidRPr="008D2295">
              <w:rPr>
                <w:b/>
                <w:color w:val="000000"/>
                <w:sz w:val="24"/>
                <w:szCs w:val="24"/>
              </w:rPr>
              <w:t>. 20 века</w:t>
            </w:r>
          </w:p>
        </w:tc>
        <w:tc>
          <w:tcPr>
            <w:tcW w:w="1134" w:type="dxa"/>
          </w:tcPr>
          <w:p w:rsidR="008D2295" w:rsidRPr="008D2295" w:rsidRDefault="008D2295" w:rsidP="008D2295">
            <w:pPr>
              <w:rPr>
                <w:b/>
                <w:sz w:val="24"/>
                <w:szCs w:val="24"/>
              </w:rPr>
            </w:pPr>
            <w:r w:rsidRPr="008D2295">
              <w:rPr>
                <w:b/>
                <w:sz w:val="24"/>
                <w:szCs w:val="24"/>
              </w:rPr>
              <w:t>5</w:t>
            </w:r>
          </w:p>
        </w:tc>
      </w:tr>
      <w:tr w:rsidR="008D2295" w:rsidRPr="008D2295" w:rsidTr="008D2295">
        <w:trPr>
          <w:trHeight w:val="260"/>
        </w:trPr>
        <w:tc>
          <w:tcPr>
            <w:tcW w:w="993" w:type="dxa"/>
          </w:tcPr>
          <w:p w:rsidR="008D2295" w:rsidRPr="008D2295" w:rsidRDefault="008D2295" w:rsidP="008D2295">
            <w:pPr>
              <w:rPr>
                <w:sz w:val="24"/>
                <w:szCs w:val="24"/>
              </w:rPr>
            </w:pPr>
            <w:r w:rsidRPr="008D2295">
              <w:rPr>
                <w:sz w:val="24"/>
                <w:szCs w:val="24"/>
              </w:rPr>
              <w:t>46</w:t>
            </w:r>
          </w:p>
        </w:tc>
        <w:tc>
          <w:tcPr>
            <w:tcW w:w="7513" w:type="dxa"/>
          </w:tcPr>
          <w:p w:rsidR="008D2295" w:rsidRPr="008D2295" w:rsidRDefault="008D2295" w:rsidP="008D2295">
            <w:pPr>
              <w:rPr>
                <w:sz w:val="24"/>
                <w:szCs w:val="24"/>
              </w:rPr>
            </w:pPr>
            <w:r w:rsidRPr="008D2295">
              <w:rPr>
                <w:sz w:val="24"/>
                <w:szCs w:val="24"/>
              </w:rPr>
              <w:t>Изменения политической системы</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240"/>
        </w:trPr>
        <w:tc>
          <w:tcPr>
            <w:tcW w:w="993" w:type="dxa"/>
          </w:tcPr>
          <w:p w:rsidR="008D2295" w:rsidRPr="008D2295" w:rsidRDefault="008D2295" w:rsidP="008D2295">
            <w:pPr>
              <w:rPr>
                <w:sz w:val="24"/>
                <w:szCs w:val="24"/>
              </w:rPr>
            </w:pPr>
            <w:r w:rsidRPr="008D2295">
              <w:rPr>
                <w:sz w:val="24"/>
                <w:szCs w:val="24"/>
              </w:rPr>
              <w:t>47</w:t>
            </w:r>
          </w:p>
        </w:tc>
        <w:tc>
          <w:tcPr>
            <w:tcW w:w="7513" w:type="dxa"/>
          </w:tcPr>
          <w:p w:rsidR="008D2295" w:rsidRPr="008D2295" w:rsidRDefault="008D2295" w:rsidP="008D2295">
            <w:pPr>
              <w:rPr>
                <w:sz w:val="24"/>
                <w:szCs w:val="24"/>
              </w:rPr>
            </w:pPr>
            <w:r w:rsidRPr="008D2295">
              <w:rPr>
                <w:sz w:val="24"/>
                <w:szCs w:val="24"/>
              </w:rPr>
              <w:t>Экономика СССР в 1953-1964 годах</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380"/>
        </w:trPr>
        <w:tc>
          <w:tcPr>
            <w:tcW w:w="993" w:type="dxa"/>
          </w:tcPr>
          <w:p w:rsidR="008D2295" w:rsidRPr="008D2295" w:rsidRDefault="008D2295" w:rsidP="008D2295">
            <w:pPr>
              <w:rPr>
                <w:sz w:val="24"/>
                <w:szCs w:val="24"/>
              </w:rPr>
            </w:pPr>
            <w:r w:rsidRPr="008D2295">
              <w:rPr>
                <w:sz w:val="24"/>
                <w:szCs w:val="24"/>
              </w:rPr>
              <w:t>48</w:t>
            </w:r>
          </w:p>
        </w:tc>
        <w:tc>
          <w:tcPr>
            <w:tcW w:w="7513" w:type="dxa"/>
          </w:tcPr>
          <w:p w:rsidR="008D2295" w:rsidRPr="008D2295" w:rsidRDefault="008D2295" w:rsidP="008D2295">
            <w:pPr>
              <w:rPr>
                <w:sz w:val="24"/>
                <w:szCs w:val="24"/>
              </w:rPr>
            </w:pPr>
            <w:r w:rsidRPr="008D2295">
              <w:rPr>
                <w:sz w:val="24"/>
                <w:szCs w:val="24"/>
              </w:rPr>
              <w:t>«Оттепель» в духовной жизни. Развитие науки т образования</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300"/>
        </w:trPr>
        <w:tc>
          <w:tcPr>
            <w:tcW w:w="993" w:type="dxa"/>
          </w:tcPr>
          <w:p w:rsidR="008D2295" w:rsidRPr="008D2295" w:rsidRDefault="008D2295" w:rsidP="008D2295">
            <w:pPr>
              <w:rPr>
                <w:sz w:val="24"/>
                <w:szCs w:val="24"/>
              </w:rPr>
            </w:pPr>
            <w:r w:rsidRPr="008D2295">
              <w:rPr>
                <w:sz w:val="24"/>
                <w:szCs w:val="24"/>
              </w:rPr>
              <w:t>49</w:t>
            </w:r>
          </w:p>
        </w:tc>
        <w:tc>
          <w:tcPr>
            <w:tcW w:w="7513" w:type="dxa"/>
          </w:tcPr>
          <w:p w:rsidR="008D2295" w:rsidRPr="008D2295" w:rsidRDefault="008D2295" w:rsidP="008D2295">
            <w:pPr>
              <w:rPr>
                <w:sz w:val="24"/>
                <w:szCs w:val="24"/>
              </w:rPr>
            </w:pPr>
            <w:r w:rsidRPr="008D2295">
              <w:rPr>
                <w:sz w:val="24"/>
                <w:szCs w:val="24"/>
              </w:rPr>
              <w:t>Мирное существование: успехи и противоречия</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360"/>
        </w:trPr>
        <w:tc>
          <w:tcPr>
            <w:tcW w:w="993" w:type="dxa"/>
          </w:tcPr>
          <w:p w:rsidR="008D2295" w:rsidRPr="008D2295" w:rsidRDefault="008D2295" w:rsidP="008D2295">
            <w:pPr>
              <w:rPr>
                <w:sz w:val="24"/>
                <w:szCs w:val="24"/>
              </w:rPr>
            </w:pPr>
            <w:r w:rsidRPr="008D2295">
              <w:rPr>
                <w:sz w:val="24"/>
                <w:szCs w:val="24"/>
              </w:rPr>
              <w:t>50</w:t>
            </w:r>
          </w:p>
        </w:tc>
        <w:tc>
          <w:tcPr>
            <w:tcW w:w="7513" w:type="dxa"/>
          </w:tcPr>
          <w:p w:rsidR="008D2295" w:rsidRPr="008D2295" w:rsidRDefault="008D2295" w:rsidP="008D2295">
            <w:pPr>
              <w:rPr>
                <w:sz w:val="24"/>
                <w:szCs w:val="24"/>
              </w:rPr>
            </w:pPr>
            <w:r w:rsidRPr="008D2295">
              <w:rPr>
                <w:sz w:val="24"/>
                <w:szCs w:val="24"/>
              </w:rPr>
              <w:t>Итоги Развития СССР в 1953 - середины 60-х годов</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360"/>
        </w:trPr>
        <w:tc>
          <w:tcPr>
            <w:tcW w:w="8506" w:type="dxa"/>
            <w:gridSpan w:val="2"/>
          </w:tcPr>
          <w:p w:rsidR="008D2295" w:rsidRPr="008D2295" w:rsidRDefault="008D2295" w:rsidP="008D2295">
            <w:pPr>
              <w:jc w:val="center"/>
              <w:rPr>
                <w:sz w:val="24"/>
                <w:szCs w:val="24"/>
              </w:rPr>
            </w:pPr>
            <w:r w:rsidRPr="008D2295">
              <w:rPr>
                <w:b/>
                <w:color w:val="800000"/>
                <w:sz w:val="24"/>
                <w:szCs w:val="24"/>
              </w:rPr>
              <w:t xml:space="preserve">Тема 7. </w:t>
            </w:r>
            <w:r w:rsidRPr="008D2295">
              <w:rPr>
                <w:b/>
                <w:color w:val="000000"/>
                <w:sz w:val="24"/>
                <w:szCs w:val="24"/>
              </w:rPr>
              <w:t xml:space="preserve">СССР в  середине 60-х середине 80-х </w:t>
            </w:r>
            <w:proofErr w:type="spellStart"/>
            <w:r w:rsidRPr="008D2295">
              <w:rPr>
                <w:b/>
                <w:color w:val="000000"/>
                <w:sz w:val="24"/>
                <w:szCs w:val="24"/>
              </w:rPr>
              <w:t>г.</w:t>
            </w:r>
            <w:proofErr w:type="gramStart"/>
            <w:r w:rsidRPr="008D2295">
              <w:rPr>
                <w:b/>
                <w:color w:val="000000"/>
                <w:sz w:val="24"/>
                <w:szCs w:val="24"/>
              </w:rPr>
              <w:t>г</w:t>
            </w:r>
            <w:proofErr w:type="spellEnd"/>
            <w:proofErr w:type="gramEnd"/>
            <w:r w:rsidRPr="008D2295">
              <w:rPr>
                <w:b/>
                <w:color w:val="000000"/>
                <w:sz w:val="24"/>
                <w:szCs w:val="24"/>
              </w:rPr>
              <w:t>.</w:t>
            </w:r>
          </w:p>
        </w:tc>
        <w:tc>
          <w:tcPr>
            <w:tcW w:w="1134" w:type="dxa"/>
          </w:tcPr>
          <w:p w:rsidR="008D2295" w:rsidRPr="008D2295" w:rsidRDefault="008D2295" w:rsidP="008D2295">
            <w:pPr>
              <w:rPr>
                <w:b/>
                <w:sz w:val="24"/>
                <w:szCs w:val="24"/>
              </w:rPr>
            </w:pPr>
            <w:r w:rsidRPr="008D2295">
              <w:rPr>
                <w:b/>
                <w:sz w:val="24"/>
                <w:szCs w:val="24"/>
              </w:rPr>
              <w:t>5</w:t>
            </w:r>
          </w:p>
        </w:tc>
      </w:tr>
      <w:tr w:rsidR="008D2295" w:rsidRPr="008D2295" w:rsidTr="008D2295">
        <w:trPr>
          <w:trHeight w:val="380"/>
        </w:trPr>
        <w:tc>
          <w:tcPr>
            <w:tcW w:w="993" w:type="dxa"/>
          </w:tcPr>
          <w:p w:rsidR="008D2295" w:rsidRPr="008D2295" w:rsidRDefault="008D2295" w:rsidP="008D2295">
            <w:pPr>
              <w:rPr>
                <w:sz w:val="24"/>
                <w:szCs w:val="24"/>
              </w:rPr>
            </w:pPr>
            <w:r w:rsidRPr="008D2295">
              <w:rPr>
                <w:sz w:val="24"/>
                <w:szCs w:val="24"/>
              </w:rPr>
              <w:t>51</w:t>
            </w:r>
          </w:p>
        </w:tc>
        <w:tc>
          <w:tcPr>
            <w:tcW w:w="7513" w:type="dxa"/>
          </w:tcPr>
          <w:p w:rsidR="008D2295" w:rsidRPr="008D2295" w:rsidRDefault="008D2295" w:rsidP="008D2295">
            <w:pPr>
              <w:rPr>
                <w:sz w:val="24"/>
                <w:szCs w:val="24"/>
              </w:rPr>
            </w:pPr>
            <w:r w:rsidRPr="008D2295">
              <w:rPr>
                <w:sz w:val="24"/>
                <w:szCs w:val="24"/>
              </w:rPr>
              <w:t>Консервация политического режима</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380"/>
        </w:trPr>
        <w:tc>
          <w:tcPr>
            <w:tcW w:w="993" w:type="dxa"/>
          </w:tcPr>
          <w:p w:rsidR="008D2295" w:rsidRPr="008D2295" w:rsidRDefault="008D2295" w:rsidP="008D2295">
            <w:pPr>
              <w:rPr>
                <w:sz w:val="24"/>
                <w:szCs w:val="24"/>
              </w:rPr>
            </w:pPr>
            <w:r w:rsidRPr="008D2295">
              <w:rPr>
                <w:sz w:val="24"/>
                <w:szCs w:val="24"/>
              </w:rPr>
              <w:t>52</w:t>
            </w:r>
          </w:p>
        </w:tc>
        <w:tc>
          <w:tcPr>
            <w:tcW w:w="7513" w:type="dxa"/>
          </w:tcPr>
          <w:p w:rsidR="008D2295" w:rsidRPr="008D2295" w:rsidRDefault="008D2295" w:rsidP="008D2295">
            <w:pPr>
              <w:rPr>
                <w:sz w:val="24"/>
                <w:szCs w:val="24"/>
              </w:rPr>
            </w:pPr>
            <w:r w:rsidRPr="008D2295">
              <w:rPr>
                <w:sz w:val="24"/>
                <w:szCs w:val="24"/>
              </w:rPr>
              <w:t>Экономика «развитого социализма»</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380"/>
        </w:trPr>
        <w:tc>
          <w:tcPr>
            <w:tcW w:w="993" w:type="dxa"/>
          </w:tcPr>
          <w:p w:rsidR="008D2295" w:rsidRPr="008D2295" w:rsidRDefault="008D2295" w:rsidP="008D2295">
            <w:pPr>
              <w:rPr>
                <w:sz w:val="24"/>
                <w:szCs w:val="24"/>
              </w:rPr>
            </w:pPr>
            <w:r w:rsidRPr="008D2295">
              <w:rPr>
                <w:sz w:val="24"/>
                <w:szCs w:val="24"/>
              </w:rPr>
              <w:lastRenderedPageBreak/>
              <w:t>53</w:t>
            </w:r>
          </w:p>
        </w:tc>
        <w:tc>
          <w:tcPr>
            <w:tcW w:w="7513" w:type="dxa"/>
          </w:tcPr>
          <w:p w:rsidR="008D2295" w:rsidRPr="008D2295" w:rsidRDefault="008D2295" w:rsidP="008D2295">
            <w:pPr>
              <w:rPr>
                <w:sz w:val="24"/>
                <w:szCs w:val="24"/>
              </w:rPr>
            </w:pPr>
            <w:r w:rsidRPr="008D2295">
              <w:rPr>
                <w:sz w:val="24"/>
                <w:szCs w:val="24"/>
              </w:rPr>
              <w:t>Общественная жизнь в середине 60-х – середине 80-х годов</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360"/>
        </w:trPr>
        <w:tc>
          <w:tcPr>
            <w:tcW w:w="993" w:type="dxa"/>
          </w:tcPr>
          <w:p w:rsidR="008D2295" w:rsidRPr="008D2295" w:rsidRDefault="008D2295" w:rsidP="008D2295">
            <w:pPr>
              <w:rPr>
                <w:sz w:val="24"/>
                <w:szCs w:val="24"/>
              </w:rPr>
            </w:pPr>
            <w:r w:rsidRPr="008D2295">
              <w:rPr>
                <w:sz w:val="24"/>
                <w:szCs w:val="24"/>
              </w:rPr>
              <w:t>54</w:t>
            </w:r>
          </w:p>
        </w:tc>
        <w:tc>
          <w:tcPr>
            <w:tcW w:w="7513" w:type="dxa"/>
          </w:tcPr>
          <w:p w:rsidR="008D2295" w:rsidRPr="008D2295" w:rsidRDefault="008D2295" w:rsidP="008D2295">
            <w:pPr>
              <w:rPr>
                <w:sz w:val="24"/>
                <w:szCs w:val="24"/>
              </w:rPr>
            </w:pPr>
            <w:r w:rsidRPr="008D2295">
              <w:rPr>
                <w:sz w:val="24"/>
                <w:szCs w:val="24"/>
              </w:rPr>
              <w:t>Политика разрядки: надежды и результаты</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360"/>
        </w:trPr>
        <w:tc>
          <w:tcPr>
            <w:tcW w:w="993" w:type="dxa"/>
          </w:tcPr>
          <w:p w:rsidR="008D2295" w:rsidRPr="008D2295" w:rsidRDefault="008D2295" w:rsidP="008D2295">
            <w:pPr>
              <w:rPr>
                <w:sz w:val="24"/>
                <w:szCs w:val="24"/>
              </w:rPr>
            </w:pPr>
            <w:r w:rsidRPr="008D2295">
              <w:rPr>
                <w:sz w:val="24"/>
                <w:szCs w:val="24"/>
              </w:rPr>
              <w:t>55</w:t>
            </w:r>
          </w:p>
        </w:tc>
        <w:tc>
          <w:tcPr>
            <w:tcW w:w="7513" w:type="dxa"/>
          </w:tcPr>
          <w:p w:rsidR="008D2295" w:rsidRPr="008D2295" w:rsidRDefault="008D2295" w:rsidP="008D2295">
            <w:pPr>
              <w:rPr>
                <w:sz w:val="24"/>
                <w:szCs w:val="24"/>
              </w:rPr>
            </w:pPr>
            <w:r w:rsidRPr="008D2295">
              <w:rPr>
                <w:sz w:val="24"/>
                <w:szCs w:val="24"/>
              </w:rPr>
              <w:t>Итоги Развития СССР в середине 60-х годов</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360"/>
        </w:trPr>
        <w:tc>
          <w:tcPr>
            <w:tcW w:w="8506" w:type="dxa"/>
            <w:gridSpan w:val="2"/>
          </w:tcPr>
          <w:p w:rsidR="008D2295" w:rsidRPr="008D2295" w:rsidRDefault="008D2295" w:rsidP="008D2295">
            <w:pPr>
              <w:jc w:val="center"/>
              <w:rPr>
                <w:sz w:val="24"/>
                <w:szCs w:val="24"/>
              </w:rPr>
            </w:pPr>
            <w:r w:rsidRPr="008D2295">
              <w:rPr>
                <w:b/>
                <w:color w:val="800000"/>
                <w:sz w:val="24"/>
                <w:szCs w:val="24"/>
              </w:rPr>
              <w:t xml:space="preserve">Тема 8. </w:t>
            </w:r>
            <w:r w:rsidRPr="008D2295">
              <w:rPr>
                <w:b/>
                <w:color w:val="000000"/>
                <w:sz w:val="24"/>
                <w:szCs w:val="24"/>
              </w:rPr>
              <w:t>Перестройка в СССР (1985-1991г.г.)</w:t>
            </w:r>
          </w:p>
        </w:tc>
        <w:tc>
          <w:tcPr>
            <w:tcW w:w="1134" w:type="dxa"/>
          </w:tcPr>
          <w:p w:rsidR="008D2295" w:rsidRPr="008D2295" w:rsidRDefault="008D2295" w:rsidP="008D2295">
            <w:pPr>
              <w:rPr>
                <w:b/>
                <w:sz w:val="24"/>
                <w:szCs w:val="24"/>
              </w:rPr>
            </w:pPr>
            <w:r w:rsidRPr="008D2295">
              <w:rPr>
                <w:b/>
                <w:sz w:val="24"/>
                <w:szCs w:val="24"/>
              </w:rPr>
              <w:t>5</w:t>
            </w:r>
          </w:p>
        </w:tc>
      </w:tr>
      <w:tr w:rsidR="008D2295" w:rsidRPr="008D2295" w:rsidTr="008D2295">
        <w:trPr>
          <w:trHeight w:val="360"/>
        </w:trPr>
        <w:tc>
          <w:tcPr>
            <w:tcW w:w="993" w:type="dxa"/>
          </w:tcPr>
          <w:p w:rsidR="008D2295" w:rsidRPr="008D2295" w:rsidRDefault="008D2295" w:rsidP="008D2295">
            <w:pPr>
              <w:rPr>
                <w:sz w:val="24"/>
                <w:szCs w:val="24"/>
              </w:rPr>
            </w:pPr>
            <w:r w:rsidRPr="008D2295">
              <w:rPr>
                <w:sz w:val="24"/>
                <w:szCs w:val="24"/>
              </w:rPr>
              <w:t>56</w:t>
            </w:r>
          </w:p>
        </w:tc>
        <w:tc>
          <w:tcPr>
            <w:tcW w:w="7513" w:type="dxa"/>
          </w:tcPr>
          <w:p w:rsidR="008D2295" w:rsidRPr="008D2295" w:rsidRDefault="008D2295" w:rsidP="008D2295">
            <w:pPr>
              <w:rPr>
                <w:sz w:val="24"/>
                <w:szCs w:val="24"/>
              </w:rPr>
            </w:pPr>
            <w:r w:rsidRPr="008D2295">
              <w:rPr>
                <w:sz w:val="24"/>
                <w:szCs w:val="24"/>
              </w:rPr>
              <w:t>Реформа политической системы: цели, этапы, итоги</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360"/>
        </w:trPr>
        <w:tc>
          <w:tcPr>
            <w:tcW w:w="993" w:type="dxa"/>
          </w:tcPr>
          <w:p w:rsidR="008D2295" w:rsidRPr="008D2295" w:rsidRDefault="008D2295" w:rsidP="008D2295">
            <w:pPr>
              <w:rPr>
                <w:sz w:val="24"/>
                <w:szCs w:val="24"/>
              </w:rPr>
            </w:pPr>
            <w:r w:rsidRPr="008D2295">
              <w:rPr>
                <w:sz w:val="24"/>
                <w:szCs w:val="24"/>
              </w:rPr>
              <w:t>57</w:t>
            </w:r>
          </w:p>
        </w:tc>
        <w:tc>
          <w:tcPr>
            <w:tcW w:w="7513" w:type="dxa"/>
          </w:tcPr>
          <w:p w:rsidR="008D2295" w:rsidRPr="008D2295" w:rsidRDefault="008D2295" w:rsidP="008D2295">
            <w:pPr>
              <w:rPr>
                <w:sz w:val="24"/>
                <w:szCs w:val="24"/>
              </w:rPr>
            </w:pPr>
            <w:r w:rsidRPr="008D2295">
              <w:rPr>
                <w:sz w:val="24"/>
                <w:szCs w:val="24"/>
              </w:rPr>
              <w:t>Экономические реформы 1985-1991г.г.</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360"/>
        </w:trPr>
        <w:tc>
          <w:tcPr>
            <w:tcW w:w="993" w:type="dxa"/>
          </w:tcPr>
          <w:p w:rsidR="008D2295" w:rsidRPr="008D2295" w:rsidRDefault="008D2295" w:rsidP="008D2295">
            <w:pPr>
              <w:rPr>
                <w:sz w:val="24"/>
                <w:szCs w:val="24"/>
              </w:rPr>
            </w:pPr>
            <w:r w:rsidRPr="008D2295">
              <w:rPr>
                <w:sz w:val="24"/>
                <w:szCs w:val="24"/>
              </w:rPr>
              <w:t>58</w:t>
            </w:r>
          </w:p>
        </w:tc>
        <w:tc>
          <w:tcPr>
            <w:tcW w:w="7513" w:type="dxa"/>
          </w:tcPr>
          <w:p w:rsidR="008D2295" w:rsidRPr="008D2295" w:rsidRDefault="008D2295" w:rsidP="008D2295">
            <w:pPr>
              <w:rPr>
                <w:sz w:val="24"/>
                <w:szCs w:val="24"/>
              </w:rPr>
            </w:pPr>
            <w:r w:rsidRPr="008D2295">
              <w:rPr>
                <w:sz w:val="24"/>
                <w:szCs w:val="24"/>
              </w:rPr>
              <w:t>Политика «гласности»: достижения и издержки</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360"/>
        </w:trPr>
        <w:tc>
          <w:tcPr>
            <w:tcW w:w="993" w:type="dxa"/>
          </w:tcPr>
          <w:p w:rsidR="008D2295" w:rsidRPr="008D2295" w:rsidRDefault="008D2295" w:rsidP="008D2295">
            <w:pPr>
              <w:rPr>
                <w:sz w:val="24"/>
                <w:szCs w:val="24"/>
              </w:rPr>
            </w:pPr>
            <w:r w:rsidRPr="008D2295">
              <w:rPr>
                <w:sz w:val="24"/>
                <w:szCs w:val="24"/>
              </w:rPr>
              <w:t>59</w:t>
            </w:r>
          </w:p>
        </w:tc>
        <w:tc>
          <w:tcPr>
            <w:tcW w:w="7513" w:type="dxa"/>
          </w:tcPr>
          <w:p w:rsidR="008D2295" w:rsidRPr="008D2295" w:rsidRDefault="008D2295" w:rsidP="008D2295">
            <w:pPr>
              <w:rPr>
                <w:sz w:val="24"/>
                <w:szCs w:val="24"/>
              </w:rPr>
            </w:pPr>
            <w:r w:rsidRPr="008D2295">
              <w:rPr>
                <w:sz w:val="24"/>
                <w:szCs w:val="24"/>
              </w:rPr>
              <w:t>Внешняя политика СССР в 1985-19991 гг.</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380"/>
        </w:trPr>
        <w:tc>
          <w:tcPr>
            <w:tcW w:w="993" w:type="dxa"/>
          </w:tcPr>
          <w:p w:rsidR="008D2295" w:rsidRPr="008D2295" w:rsidRDefault="008D2295" w:rsidP="008D2295">
            <w:pPr>
              <w:rPr>
                <w:sz w:val="24"/>
                <w:szCs w:val="24"/>
              </w:rPr>
            </w:pPr>
            <w:r w:rsidRPr="008D2295">
              <w:rPr>
                <w:sz w:val="24"/>
                <w:szCs w:val="24"/>
              </w:rPr>
              <w:t>60</w:t>
            </w:r>
          </w:p>
        </w:tc>
        <w:tc>
          <w:tcPr>
            <w:tcW w:w="7513" w:type="dxa"/>
          </w:tcPr>
          <w:p w:rsidR="008D2295" w:rsidRPr="008D2295" w:rsidRDefault="008D2295" w:rsidP="008D2295">
            <w:pPr>
              <w:rPr>
                <w:sz w:val="24"/>
                <w:szCs w:val="24"/>
              </w:rPr>
            </w:pPr>
            <w:r w:rsidRPr="008D2295">
              <w:rPr>
                <w:sz w:val="24"/>
                <w:szCs w:val="24"/>
              </w:rPr>
              <w:t>Итоги реформ 1985-1991г.г.</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380"/>
        </w:trPr>
        <w:tc>
          <w:tcPr>
            <w:tcW w:w="8506" w:type="dxa"/>
            <w:gridSpan w:val="2"/>
          </w:tcPr>
          <w:p w:rsidR="008D2295" w:rsidRPr="008D2295" w:rsidRDefault="008D2295" w:rsidP="008D2295">
            <w:pPr>
              <w:jc w:val="center"/>
              <w:rPr>
                <w:sz w:val="24"/>
                <w:szCs w:val="24"/>
              </w:rPr>
            </w:pPr>
            <w:r w:rsidRPr="008D2295">
              <w:rPr>
                <w:b/>
                <w:color w:val="800000"/>
                <w:sz w:val="24"/>
                <w:szCs w:val="24"/>
              </w:rPr>
              <w:t xml:space="preserve">Тема 9. </w:t>
            </w:r>
            <w:r w:rsidRPr="008D2295">
              <w:rPr>
                <w:b/>
                <w:color w:val="000000"/>
                <w:sz w:val="24"/>
                <w:szCs w:val="24"/>
              </w:rPr>
              <w:t>Новая Россия 1991-1999г.</w:t>
            </w:r>
          </w:p>
        </w:tc>
        <w:tc>
          <w:tcPr>
            <w:tcW w:w="1134" w:type="dxa"/>
          </w:tcPr>
          <w:p w:rsidR="008D2295" w:rsidRPr="008D2295" w:rsidRDefault="008D2295" w:rsidP="008D2295">
            <w:pPr>
              <w:rPr>
                <w:b/>
                <w:sz w:val="24"/>
                <w:szCs w:val="24"/>
              </w:rPr>
            </w:pPr>
            <w:r w:rsidRPr="008D2295">
              <w:rPr>
                <w:b/>
                <w:sz w:val="24"/>
                <w:szCs w:val="24"/>
              </w:rPr>
              <w:t>8</w:t>
            </w:r>
          </w:p>
        </w:tc>
      </w:tr>
      <w:tr w:rsidR="008D2295" w:rsidRPr="008D2295" w:rsidTr="008D2295">
        <w:trPr>
          <w:trHeight w:val="380"/>
        </w:trPr>
        <w:tc>
          <w:tcPr>
            <w:tcW w:w="993" w:type="dxa"/>
          </w:tcPr>
          <w:p w:rsidR="008D2295" w:rsidRPr="008D2295" w:rsidRDefault="008D2295" w:rsidP="008D2295">
            <w:pPr>
              <w:rPr>
                <w:sz w:val="24"/>
                <w:szCs w:val="24"/>
              </w:rPr>
            </w:pPr>
            <w:r w:rsidRPr="008D2295">
              <w:rPr>
                <w:sz w:val="24"/>
                <w:szCs w:val="24"/>
              </w:rPr>
              <w:t>61</w:t>
            </w:r>
          </w:p>
        </w:tc>
        <w:tc>
          <w:tcPr>
            <w:tcW w:w="7513" w:type="dxa"/>
          </w:tcPr>
          <w:p w:rsidR="008D2295" w:rsidRPr="008D2295" w:rsidRDefault="008D2295" w:rsidP="008D2295">
            <w:pPr>
              <w:rPr>
                <w:sz w:val="24"/>
                <w:szCs w:val="24"/>
              </w:rPr>
            </w:pPr>
            <w:r w:rsidRPr="008D2295">
              <w:rPr>
                <w:sz w:val="24"/>
                <w:szCs w:val="24"/>
              </w:rPr>
              <w:t>Переход к рынку: замыслы и первые итоги</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360"/>
        </w:trPr>
        <w:tc>
          <w:tcPr>
            <w:tcW w:w="993" w:type="dxa"/>
          </w:tcPr>
          <w:p w:rsidR="008D2295" w:rsidRPr="008D2295" w:rsidRDefault="008D2295" w:rsidP="008D2295">
            <w:pPr>
              <w:rPr>
                <w:sz w:val="24"/>
                <w:szCs w:val="24"/>
              </w:rPr>
            </w:pPr>
            <w:r w:rsidRPr="008D2295">
              <w:rPr>
                <w:sz w:val="24"/>
                <w:szCs w:val="24"/>
              </w:rPr>
              <w:t>62</w:t>
            </w:r>
          </w:p>
        </w:tc>
        <w:tc>
          <w:tcPr>
            <w:tcW w:w="7513" w:type="dxa"/>
          </w:tcPr>
          <w:p w:rsidR="008D2295" w:rsidRPr="008D2295" w:rsidRDefault="008D2295" w:rsidP="008D2295">
            <w:pPr>
              <w:rPr>
                <w:sz w:val="24"/>
                <w:szCs w:val="24"/>
              </w:rPr>
            </w:pPr>
            <w:r w:rsidRPr="008D2295">
              <w:rPr>
                <w:sz w:val="24"/>
                <w:szCs w:val="24"/>
              </w:rPr>
              <w:t>Развитие политической системы</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340"/>
        </w:trPr>
        <w:tc>
          <w:tcPr>
            <w:tcW w:w="993" w:type="dxa"/>
          </w:tcPr>
          <w:p w:rsidR="008D2295" w:rsidRPr="008D2295" w:rsidRDefault="008D2295" w:rsidP="008D2295">
            <w:pPr>
              <w:rPr>
                <w:sz w:val="24"/>
                <w:szCs w:val="24"/>
              </w:rPr>
            </w:pPr>
            <w:r w:rsidRPr="008D2295">
              <w:rPr>
                <w:sz w:val="24"/>
                <w:szCs w:val="24"/>
              </w:rPr>
              <w:t>63</w:t>
            </w:r>
          </w:p>
        </w:tc>
        <w:tc>
          <w:tcPr>
            <w:tcW w:w="7513" w:type="dxa"/>
          </w:tcPr>
          <w:p w:rsidR="008D2295" w:rsidRPr="008D2295" w:rsidRDefault="008D2295" w:rsidP="008D2295">
            <w:pPr>
              <w:rPr>
                <w:sz w:val="24"/>
                <w:szCs w:val="24"/>
              </w:rPr>
            </w:pPr>
            <w:r w:rsidRPr="008D2295">
              <w:rPr>
                <w:sz w:val="24"/>
                <w:szCs w:val="24"/>
              </w:rPr>
              <w:t>Духовная жизнь России в последнее десятилетие 20 века</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360"/>
        </w:trPr>
        <w:tc>
          <w:tcPr>
            <w:tcW w:w="993" w:type="dxa"/>
          </w:tcPr>
          <w:p w:rsidR="008D2295" w:rsidRPr="008D2295" w:rsidRDefault="008D2295" w:rsidP="008D2295">
            <w:pPr>
              <w:rPr>
                <w:sz w:val="24"/>
                <w:szCs w:val="24"/>
              </w:rPr>
            </w:pPr>
            <w:r w:rsidRPr="008D2295">
              <w:rPr>
                <w:sz w:val="24"/>
                <w:szCs w:val="24"/>
              </w:rPr>
              <w:t>64</w:t>
            </w:r>
          </w:p>
        </w:tc>
        <w:tc>
          <w:tcPr>
            <w:tcW w:w="7513" w:type="dxa"/>
          </w:tcPr>
          <w:p w:rsidR="008D2295" w:rsidRPr="008D2295" w:rsidRDefault="008D2295" w:rsidP="008D2295">
            <w:pPr>
              <w:rPr>
                <w:sz w:val="24"/>
                <w:szCs w:val="24"/>
              </w:rPr>
            </w:pPr>
            <w:r w:rsidRPr="008D2295">
              <w:rPr>
                <w:sz w:val="24"/>
                <w:szCs w:val="24"/>
              </w:rPr>
              <w:t>Строительство обновленной России</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340"/>
        </w:trPr>
        <w:tc>
          <w:tcPr>
            <w:tcW w:w="993" w:type="dxa"/>
          </w:tcPr>
          <w:p w:rsidR="008D2295" w:rsidRPr="008D2295" w:rsidRDefault="008D2295" w:rsidP="008D2295">
            <w:pPr>
              <w:rPr>
                <w:sz w:val="24"/>
                <w:szCs w:val="24"/>
              </w:rPr>
            </w:pPr>
            <w:r w:rsidRPr="008D2295">
              <w:rPr>
                <w:sz w:val="24"/>
                <w:szCs w:val="24"/>
              </w:rPr>
              <w:t>65</w:t>
            </w:r>
          </w:p>
        </w:tc>
        <w:tc>
          <w:tcPr>
            <w:tcW w:w="7513" w:type="dxa"/>
          </w:tcPr>
          <w:p w:rsidR="008D2295" w:rsidRPr="008D2295" w:rsidRDefault="008D2295" w:rsidP="008D2295">
            <w:pPr>
              <w:rPr>
                <w:sz w:val="24"/>
                <w:szCs w:val="24"/>
              </w:rPr>
            </w:pPr>
            <w:r w:rsidRPr="008D2295">
              <w:rPr>
                <w:sz w:val="24"/>
                <w:szCs w:val="24"/>
              </w:rPr>
              <w:t>Геополитическое положение и внешняя политика России</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360"/>
        </w:trPr>
        <w:tc>
          <w:tcPr>
            <w:tcW w:w="993" w:type="dxa"/>
          </w:tcPr>
          <w:p w:rsidR="008D2295" w:rsidRPr="008D2295" w:rsidRDefault="008D2295" w:rsidP="008D2295">
            <w:pPr>
              <w:rPr>
                <w:sz w:val="24"/>
                <w:szCs w:val="24"/>
              </w:rPr>
            </w:pPr>
            <w:r w:rsidRPr="008D2295">
              <w:rPr>
                <w:sz w:val="24"/>
                <w:szCs w:val="24"/>
              </w:rPr>
              <w:t>66</w:t>
            </w:r>
          </w:p>
        </w:tc>
        <w:tc>
          <w:tcPr>
            <w:tcW w:w="7513" w:type="dxa"/>
          </w:tcPr>
          <w:p w:rsidR="008D2295" w:rsidRPr="008D2295" w:rsidRDefault="008D2295" w:rsidP="008D2295">
            <w:pPr>
              <w:rPr>
                <w:sz w:val="24"/>
                <w:szCs w:val="24"/>
              </w:rPr>
            </w:pPr>
            <w:r w:rsidRPr="008D2295">
              <w:rPr>
                <w:sz w:val="24"/>
                <w:szCs w:val="24"/>
              </w:rPr>
              <w:t>Страны СНГ и Балтии в 90-е годы. Русское зарубежье</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340"/>
        </w:trPr>
        <w:tc>
          <w:tcPr>
            <w:tcW w:w="993" w:type="dxa"/>
          </w:tcPr>
          <w:p w:rsidR="008D2295" w:rsidRPr="008D2295" w:rsidRDefault="008D2295" w:rsidP="008D2295">
            <w:pPr>
              <w:rPr>
                <w:sz w:val="24"/>
                <w:szCs w:val="24"/>
              </w:rPr>
            </w:pPr>
            <w:r w:rsidRPr="008D2295">
              <w:rPr>
                <w:sz w:val="24"/>
                <w:szCs w:val="24"/>
              </w:rPr>
              <w:t>67</w:t>
            </w:r>
          </w:p>
        </w:tc>
        <w:tc>
          <w:tcPr>
            <w:tcW w:w="7513" w:type="dxa"/>
          </w:tcPr>
          <w:p w:rsidR="008D2295" w:rsidRPr="008D2295" w:rsidRDefault="008D2295" w:rsidP="008D2295">
            <w:pPr>
              <w:rPr>
                <w:sz w:val="24"/>
                <w:szCs w:val="24"/>
              </w:rPr>
            </w:pPr>
            <w:r w:rsidRPr="008D2295">
              <w:rPr>
                <w:sz w:val="24"/>
                <w:szCs w:val="24"/>
              </w:rPr>
              <w:t>Россия на пороге 21 века</w:t>
            </w:r>
          </w:p>
        </w:tc>
        <w:tc>
          <w:tcPr>
            <w:tcW w:w="1134" w:type="dxa"/>
          </w:tcPr>
          <w:p w:rsidR="008D2295" w:rsidRPr="008D2295" w:rsidRDefault="008D2295" w:rsidP="008D2295">
            <w:pPr>
              <w:rPr>
                <w:sz w:val="24"/>
                <w:szCs w:val="24"/>
              </w:rPr>
            </w:pPr>
            <w:r w:rsidRPr="008D2295">
              <w:rPr>
                <w:sz w:val="24"/>
                <w:szCs w:val="24"/>
              </w:rPr>
              <w:t>1</w:t>
            </w:r>
          </w:p>
        </w:tc>
      </w:tr>
      <w:tr w:rsidR="008D2295" w:rsidRPr="008D2295" w:rsidTr="008D2295">
        <w:trPr>
          <w:trHeight w:val="180"/>
        </w:trPr>
        <w:tc>
          <w:tcPr>
            <w:tcW w:w="993" w:type="dxa"/>
          </w:tcPr>
          <w:p w:rsidR="008D2295" w:rsidRPr="008D2295" w:rsidRDefault="008D2295" w:rsidP="008D2295">
            <w:pPr>
              <w:rPr>
                <w:sz w:val="24"/>
                <w:szCs w:val="24"/>
              </w:rPr>
            </w:pPr>
            <w:r w:rsidRPr="008D2295">
              <w:rPr>
                <w:sz w:val="24"/>
                <w:szCs w:val="24"/>
              </w:rPr>
              <w:t>68</w:t>
            </w:r>
          </w:p>
        </w:tc>
        <w:tc>
          <w:tcPr>
            <w:tcW w:w="7513" w:type="dxa"/>
          </w:tcPr>
          <w:p w:rsidR="008D2295" w:rsidRPr="008D2295" w:rsidRDefault="008D2295" w:rsidP="008D2295">
            <w:pPr>
              <w:rPr>
                <w:sz w:val="24"/>
                <w:szCs w:val="24"/>
              </w:rPr>
            </w:pPr>
            <w:r w:rsidRPr="008D2295">
              <w:rPr>
                <w:sz w:val="24"/>
                <w:szCs w:val="24"/>
              </w:rPr>
              <w:t>Итоговое повторение</w:t>
            </w:r>
          </w:p>
        </w:tc>
        <w:tc>
          <w:tcPr>
            <w:tcW w:w="1134" w:type="dxa"/>
          </w:tcPr>
          <w:p w:rsidR="008D2295" w:rsidRPr="008D2295" w:rsidRDefault="008D2295" w:rsidP="008D2295">
            <w:pPr>
              <w:rPr>
                <w:sz w:val="24"/>
                <w:szCs w:val="24"/>
              </w:rPr>
            </w:pPr>
            <w:r w:rsidRPr="008D2295">
              <w:rPr>
                <w:sz w:val="24"/>
                <w:szCs w:val="24"/>
              </w:rPr>
              <w:t>1</w:t>
            </w:r>
          </w:p>
        </w:tc>
      </w:tr>
    </w:tbl>
    <w:p w:rsidR="008D2295" w:rsidRPr="008D2295" w:rsidRDefault="008D2295" w:rsidP="008D2295">
      <w:pPr>
        <w:rPr>
          <w:rFonts w:ascii="Times New Roman" w:hAnsi="Times New Roman" w:cs="Times New Roman"/>
          <w:sz w:val="24"/>
          <w:szCs w:val="24"/>
        </w:rPr>
      </w:pPr>
    </w:p>
    <w:sectPr w:rsidR="008D2295" w:rsidRPr="008D22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n-ea">
    <w:panose1 w:val="00000000000000000000"/>
    <w:charset w:val="00"/>
    <w:family w:val="roman"/>
    <w:notTrueType/>
    <w:pitch w:val="default"/>
  </w:font>
  <w:font w:name="Times New Roman CYR">
    <w:panose1 w:val="02020603050405020304"/>
    <w:charset w:val="CC"/>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2E0E08E"/>
    <w:lvl w:ilvl="0">
      <w:numFmt w:val="bullet"/>
      <w:lvlText w:val="*"/>
      <w:lvlJc w:val="left"/>
    </w:lvl>
  </w:abstractNum>
  <w:abstractNum w:abstractNumId="1">
    <w:nsid w:val="23E412FF"/>
    <w:multiLevelType w:val="hybridMultilevel"/>
    <w:tmpl w:val="EA2C4A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B4A6554"/>
    <w:multiLevelType w:val="singleLevel"/>
    <w:tmpl w:val="24CE4DAE"/>
    <w:lvl w:ilvl="0">
      <w:start w:val="5"/>
      <w:numFmt w:val="decimal"/>
      <w:lvlText w:val="%1"/>
      <w:legacy w:legacy="1" w:legacySpace="0" w:legacyIndent="173"/>
      <w:lvlJc w:val="left"/>
      <w:rPr>
        <w:rFonts w:ascii="Times New Roman" w:hAnsi="Times New Roman" w:cs="Times New Roman" w:hint="default"/>
      </w:rPr>
    </w:lvl>
  </w:abstractNum>
  <w:abstractNum w:abstractNumId="3">
    <w:nsid w:val="5B771E71"/>
    <w:multiLevelType w:val="hybridMultilevel"/>
    <w:tmpl w:val="0DF00862"/>
    <w:lvl w:ilvl="0" w:tplc="04190001">
      <w:start w:val="1"/>
      <w:numFmt w:val="bullet"/>
      <w:lvlText w:val=""/>
      <w:lvlJc w:val="left"/>
      <w:pPr>
        <w:tabs>
          <w:tab w:val="num" w:pos="1212"/>
        </w:tabs>
        <w:ind w:left="1212"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602074F3"/>
    <w:multiLevelType w:val="hybridMultilevel"/>
    <w:tmpl w:val="652A5332"/>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631B61B4"/>
    <w:multiLevelType w:val="hybridMultilevel"/>
    <w:tmpl w:val="0D7494A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6">
    <w:nsid w:val="67200FC4"/>
    <w:multiLevelType w:val="singleLevel"/>
    <w:tmpl w:val="20C0DC12"/>
    <w:lvl w:ilvl="0">
      <w:start w:val="1"/>
      <w:numFmt w:val="decimal"/>
      <w:lvlText w:val="%1."/>
      <w:legacy w:legacy="1" w:legacySpace="0" w:legacyIndent="288"/>
      <w:lvlJc w:val="left"/>
      <w:rPr>
        <w:rFonts w:ascii="Times New Roman" w:hAnsi="Times New Roman" w:cs="Times New Roman" w:hint="default"/>
      </w:rPr>
    </w:lvl>
  </w:abstractNum>
  <w:abstractNum w:abstractNumId="7">
    <w:nsid w:val="69702B28"/>
    <w:multiLevelType w:val="singleLevel"/>
    <w:tmpl w:val="A44A3E6C"/>
    <w:lvl w:ilvl="0">
      <w:start w:val="4"/>
      <w:numFmt w:val="decimal"/>
      <w:lvlText w:val="%1."/>
      <w:legacy w:legacy="1" w:legacySpace="0" w:legacyIndent="346"/>
      <w:lvlJc w:val="left"/>
      <w:rPr>
        <w:rFonts w:ascii="Times New Roman" w:hAnsi="Times New Roman" w:cs="Times New Roman" w:hint="default"/>
      </w:rPr>
    </w:lvl>
  </w:abstractNum>
  <w:num w:numId="1">
    <w:abstractNumId w:val="0"/>
    <w:lvlOverride w:ilvl="0">
      <w:lvl w:ilvl="0">
        <w:numFmt w:val="bullet"/>
        <w:lvlText w:val="-"/>
        <w:legacy w:legacy="1" w:legacySpace="0" w:legacyIndent="134"/>
        <w:lvlJc w:val="left"/>
        <w:rPr>
          <w:rFonts w:ascii="Times New Roman" w:hAnsi="Times New Roman" w:hint="default"/>
        </w:rPr>
      </w:lvl>
    </w:lvlOverride>
  </w:num>
  <w:num w:numId="2">
    <w:abstractNumId w:val="2"/>
  </w:num>
  <w:num w:numId="3">
    <w:abstractNumId w:val="0"/>
    <w:lvlOverride w:ilvl="0">
      <w:lvl w:ilvl="0">
        <w:numFmt w:val="bullet"/>
        <w:lvlText w:val="-"/>
        <w:legacy w:legacy="1" w:legacySpace="0" w:legacyIndent="197"/>
        <w:lvlJc w:val="left"/>
        <w:rPr>
          <w:rFonts w:ascii="Times New Roman" w:hAnsi="Times New Roman" w:hint="default"/>
        </w:rPr>
      </w:lvl>
    </w:lvlOverride>
  </w:num>
  <w:num w:numId="4">
    <w:abstractNumId w:val="6"/>
  </w:num>
  <w:num w:numId="5">
    <w:abstractNumId w:val="7"/>
  </w:num>
  <w:num w:numId="6">
    <w:abstractNumId w:val="3"/>
  </w:num>
  <w:num w:numId="7">
    <w:abstractNumId w:val="4"/>
  </w:num>
  <w:num w:numId="8">
    <w:abstractNumId w:val="5"/>
  </w:num>
  <w:num w:numId="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4BA"/>
    <w:rsid w:val="00130CE9"/>
    <w:rsid w:val="00146BA0"/>
    <w:rsid w:val="00243173"/>
    <w:rsid w:val="00306218"/>
    <w:rsid w:val="003C43B4"/>
    <w:rsid w:val="003E220C"/>
    <w:rsid w:val="0043156E"/>
    <w:rsid w:val="004C34BA"/>
    <w:rsid w:val="00557ED1"/>
    <w:rsid w:val="005659E8"/>
    <w:rsid w:val="005A364C"/>
    <w:rsid w:val="00605976"/>
    <w:rsid w:val="00631DEF"/>
    <w:rsid w:val="007059A0"/>
    <w:rsid w:val="00724784"/>
    <w:rsid w:val="008D2295"/>
    <w:rsid w:val="00962104"/>
    <w:rsid w:val="009A2D76"/>
    <w:rsid w:val="009B3314"/>
    <w:rsid w:val="00B040C5"/>
    <w:rsid w:val="00B843B5"/>
    <w:rsid w:val="00B92C74"/>
    <w:rsid w:val="00BE681C"/>
    <w:rsid w:val="00BE687F"/>
    <w:rsid w:val="00C10049"/>
    <w:rsid w:val="00C3224E"/>
    <w:rsid w:val="00CB3D67"/>
    <w:rsid w:val="00D85490"/>
    <w:rsid w:val="00E61BEF"/>
    <w:rsid w:val="00F23090"/>
    <w:rsid w:val="00F8073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nhideWhenUsed="0" w:qFormat="1"/>
    <w:lsdException w:name="Emphasis" w:semiHidden="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9A2D76"/>
    <w:pPr>
      <w:keepNext/>
      <w:keepLines/>
      <w:spacing w:before="480" w:after="0"/>
      <w:outlineLvl w:val="0"/>
    </w:pPr>
    <w:rPr>
      <w:rFonts w:ascii="Cambria" w:eastAsia="Times New Roman" w:hAnsi="Cambria" w:cs="Times New Roman"/>
      <w:b/>
      <w:bCs/>
      <w:color w:val="365F91"/>
      <w:sz w:val="28"/>
      <w:szCs w:val="28"/>
    </w:rPr>
  </w:style>
  <w:style w:type="paragraph" w:styleId="2">
    <w:name w:val="heading 2"/>
    <w:basedOn w:val="a"/>
    <w:next w:val="a"/>
    <w:link w:val="20"/>
    <w:qFormat/>
    <w:rsid w:val="009A2D76"/>
    <w:pPr>
      <w:keepNext/>
      <w:spacing w:after="0" w:line="240" w:lineRule="auto"/>
      <w:jc w:val="center"/>
      <w:outlineLvl w:val="1"/>
    </w:pPr>
    <w:rPr>
      <w:rFonts w:ascii="Times New Roman" w:eastAsia="Times New Roman" w:hAnsi="Times New Roman" w:cs="Times New Roman"/>
      <w:b/>
      <w:sz w:val="20"/>
      <w:szCs w:val="20"/>
      <w:lang w:eastAsia="ru-RU"/>
    </w:rPr>
  </w:style>
  <w:style w:type="paragraph" w:styleId="3">
    <w:name w:val="heading 3"/>
    <w:basedOn w:val="a"/>
    <w:next w:val="a"/>
    <w:link w:val="30"/>
    <w:uiPriority w:val="9"/>
    <w:qFormat/>
    <w:rsid w:val="009A2D76"/>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A2D76"/>
    <w:rPr>
      <w:rFonts w:ascii="Cambria" w:eastAsia="Times New Roman" w:hAnsi="Cambria" w:cs="Times New Roman"/>
      <w:b/>
      <w:bCs/>
      <w:color w:val="365F91"/>
      <w:sz w:val="28"/>
      <w:szCs w:val="28"/>
    </w:rPr>
  </w:style>
  <w:style w:type="character" w:customStyle="1" w:styleId="20">
    <w:name w:val="Заголовок 2 Знак"/>
    <w:basedOn w:val="a0"/>
    <w:link w:val="2"/>
    <w:rsid w:val="009A2D76"/>
    <w:rPr>
      <w:rFonts w:ascii="Times New Roman" w:eastAsia="Times New Roman" w:hAnsi="Times New Roman" w:cs="Times New Roman"/>
      <w:b/>
      <w:sz w:val="20"/>
      <w:szCs w:val="20"/>
      <w:lang w:eastAsia="ru-RU"/>
    </w:rPr>
  </w:style>
  <w:style w:type="character" w:customStyle="1" w:styleId="30">
    <w:name w:val="Заголовок 3 Знак"/>
    <w:basedOn w:val="a0"/>
    <w:link w:val="3"/>
    <w:uiPriority w:val="9"/>
    <w:rsid w:val="009A2D76"/>
    <w:rPr>
      <w:rFonts w:ascii="Arial" w:eastAsia="Times New Roman" w:hAnsi="Arial" w:cs="Arial"/>
      <w:b/>
      <w:bCs/>
      <w:sz w:val="26"/>
      <w:szCs w:val="26"/>
      <w:lang w:eastAsia="ru-RU"/>
    </w:rPr>
  </w:style>
  <w:style w:type="numbering" w:customStyle="1" w:styleId="11">
    <w:name w:val="Нет списка1"/>
    <w:next w:val="a2"/>
    <w:uiPriority w:val="99"/>
    <w:semiHidden/>
    <w:unhideWhenUsed/>
    <w:rsid w:val="009A2D76"/>
  </w:style>
  <w:style w:type="paragraph" w:styleId="a3">
    <w:name w:val="Normal (Web)"/>
    <w:basedOn w:val="a"/>
    <w:uiPriority w:val="99"/>
    <w:rsid w:val="009A2D76"/>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apple-style-span">
    <w:name w:val="apple-style-span"/>
    <w:uiPriority w:val="99"/>
    <w:rsid w:val="009A2D76"/>
    <w:rPr>
      <w:rFonts w:cs="Times New Roman"/>
    </w:rPr>
  </w:style>
  <w:style w:type="character" w:customStyle="1" w:styleId="apple-converted-space">
    <w:name w:val="apple-converted-space"/>
    <w:uiPriority w:val="99"/>
    <w:rsid w:val="009A2D76"/>
    <w:rPr>
      <w:rFonts w:cs="Times New Roman"/>
    </w:rPr>
  </w:style>
  <w:style w:type="character" w:customStyle="1" w:styleId="dash041e005f0431005f044b005f0447005f043d005f044b005f0439005f005fchar1char1">
    <w:name w:val="dash041e_005f0431_005f044b_005f0447_005f043d_005f044b_005f0439_005f_005fchar1__char1"/>
    <w:uiPriority w:val="99"/>
    <w:rsid w:val="009A2D76"/>
    <w:rPr>
      <w:rFonts w:ascii="Times New Roman" w:hAnsi="Times New Roman"/>
      <w:sz w:val="24"/>
      <w:u w:val="none"/>
      <w:effect w:val="none"/>
    </w:rPr>
  </w:style>
  <w:style w:type="paragraph" w:customStyle="1" w:styleId="dash041e005f0431005f044b005f0447005f043d005f044b005f0439">
    <w:name w:val="dash041e_005f0431_005f044b_005f0447_005f043d_005f044b_005f0439"/>
    <w:basedOn w:val="a"/>
    <w:uiPriority w:val="99"/>
    <w:rsid w:val="009A2D76"/>
    <w:pPr>
      <w:spacing w:after="0" w:line="240" w:lineRule="auto"/>
    </w:pPr>
    <w:rPr>
      <w:rFonts w:ascii="Times New Roman" w:eastAsia="Times New Roman" w:hAnsi="Times New Roman" w:cs="Times New Roman"/>
      <w:sz w:val="24"/>
      <w:szCs w:val="24"/>
      <w:lang w:eastAsia="ru-RU"/>
    </w:rPr>
  </w:style>
  <w:style w:type="character" w:customStyle="1" w:styleId="dash0421005f0442005f0440005f043e005f0433005f0438005f0439005f005fchar1char1">
    <w:name w:val="dash0421_005f0442_005f0440_005f043e_005f0433_005f0438_005f0439_005f_005fchar1__char1"/>
    <w:uiPriority w:val="99"/>
    <w:rsid w:val="009A2D76"/>
    <w:rPr>
      <w:b/>
    </w:rPr>
  </w:style>
  <w:style w:type="paragraph" w:styleId="a4">
    <w:name w:val="Body Text Indent"/>
    <w:basedOn w:val="a"/>
    <w:link w:val="a5"/>
    <w:uiPriority w:val="99"/>
    <w:rsid w:val="009A2D76"/>
    <w:pPr>
      <w:spacing w:after="0" w:line="240" w:lineRule="auto"/>
      <w:ind w:firstLine="720"/>
    </w:pPr>
    <w:rPr>
      <w:rFonts w:ascii="Times New Roman" w:eastAsia="Times New Roman" w:hAnsi="Times New Roman" w:cs="Times New Roman"/>
      <w:sz w:val="24"/>
      <w:szCs w:val="24"/>
      <w:lang w:eastAsia="ru-RU"/>
    </w:rPr>
  </w:style>
  <w:style w:type="character" w:customStyle="1" w:styleId="a5">
    <w:name w:val="Основной текст с отступом Знак"/>
    <w:basedOn w:val="a0"/>
    <w:link w:val="a4"/>
    <w:uiPriority w:val="99"/>
    <w:rsid w:val="009A2D76"/>
    <w:rPr>
      <w:rFonts w:ascii="Times New Roman" w:eastAsia="Times New Roman" w:hAnsi="Times New Roman" w:cs="Times New Roman"/>
      <w:sz w:val="24"/>
      <w:szCs w:val="24"/>
      <w:lang w:eastAsia="ru-RU"/>
    </w:rPr>
  </w:style>
  <w:style w:type="paragraph" w:styleId="21">
    <w:name w:val="Body Text Indent 2"/>
    <w:basedOn w:val="a"/>
    <w:link w:val="22"/>
    <w:uiPriority w:val="99"/>
    <w:rsid w:val="009A2D76"/>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0"/>
    <w:link w:val="21"/>
    <w:uiPriority w:val="99"/>
    <w:rsid w:val="009A2D76"/>
    <w:rPr>
      <w:rFonts w:ascii="Times New Roman" w:eastAsia="Times New Roman" w:hAnsi="Times New Roman" w:cs="Times New Roman"/>
      <w:sz w:val="28"/>
      <w:szCs w:val="20"/>
      <w:lang w:eastAsia="ru-RU"/>
    </w:rPr>
  </w:style>
  <w:style w:type="paragraph" w:styleId="31">
    <w:name w:val="Body Text Indent 3"/>
    <w:basedOn w:val="a"/>
    <w:link w:val="32"/>
    <w:uiPriority w:val="99"/>
    <w:rsid w:val="009A2D76"/>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uiPriority w:val="99"/>
    <w:rsid w:val="009A2D76"/>
    <w:rPr>
      <w:rFonts w:ascii="Times New Roman" w:eastAsia="Times New Roman" w:hAnsi="Times New Roman" w:cs="Times New Roman"/>
      <w:sz w:val="16"/>
      <w:szCs w:val="16"/>
      <w:lang w:eastAsia="ru-RU"/>
    </w:rPr>
  </w:style>
  <w:style w:type="table" w:styleId="a6">
    <w:name w:val="Table Grid"/>
    <w:basedOn w:val="a1"/>
    <w:uiPriority w:val="59"/>
    <w:rsid w:val="009A2D7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9A2D76"/>
    <w:pPr>
      <w:autoSpaceDE w:val="0"/>
      <w:autoSpaceDN w:val="0"/>
      <w:adjustRightInd w:val="0"/>
      <w:spacing w:after="0" w:line="240" w:lineRule="auto"/>
    </w:pPr>
    <w:rPr>
      <w:rFonts w:ascii="Arial" w:eastAsia="Calibri" w:hAnsi="Arial" w:cs="Arial"/>
      <w:color w:val="000000"/>
      <w:sz w:val="24"/>
      <w:szCs w:val="24"/>
    </w:rPr>
  </w:style>
  <w:style w:type="paragraph" w:customStyle="1" w:styleId="c5">
    <w:name w:val="c5"/>
    <w:basedOn w:val="a"/>
    <w:rsid w:val="009A2D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uiPriority w:val="99"/>
    <w:rsid w:val="009A2D76"/>
    <w:rPr>
      <w:rFonts w:cs="Times New Roman"/>
    </w:rPr>
  </w:style>
  <w:style w:type="paragraph" w:customStyle="1" w:styleId="c8">
    <w:name w:val="c8"/>
    <w:basedOn w:val="a"/>
    <w:uiPriority w:val="99"/>
    <w:rsid w:val="009A2D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Paragraph1">
    <w:name w:val="List Paragraph1"/>
    <w:basedOn w:val="a"/>
    <w:uiPriority w:val="99"/>
    <w:rsid w:val="009A2D76"/>
    <w:pPr>
      <w:ind w:left="708"/>
    </w:pPr>
    <w:rPr>
      <w:rFonts w:ascii="Calibri" w:eastAsia="Times New Roman" w:hAnsi="Calibri" w:cs="Times New Roman"/>
    </w:rPr>
  </w:style>
  <w:style w:type="paragraph" w:styleId="a7">
    <w:name w:val="header"/>
    <w:basedOn w:val="a"/>
    <w:link w:val="a8"/>
    <w:rsid w:val="009A2D76"/>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8">
    <w:name w:val="Верхний колонтитул Знак"/>
    <w:basedOn w:val="a0"/>
    <w:link w:val="a7"/>
    <w:rsid w:val="009A2D76"/>
    <w:rPr>
      <w:rFonts w:ascii="Times New Roman" w:eastAsia="Calibri" w:hAnsi="Times New Roman" w:cs="Times New Roman"/>
      <w:sz w:val="24"/>
      <w:szCs w:val="24"/>
      <w:lang w:eastAsia="ru-RU"/>
    </w:rPr>
  </w:style>
  <w:style w:type="paragraph" w:styleId="a9">
    <w:name w:val="footer"/>
    <w:basedOn w:val="a"/>
    <w:link w:val="aa"/>
    <w:rsid w:val="009A2D76"/>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a">
    <w:name w:val="Нижний колонтитул Знак"/>
    <w:basedOn w:val="a0"/>
    <w:link w:val="a9"/>
    <w:rsid w:val="009A2D76"/>
    <w:rPr>
      <w:rFonts w:ascii="Times New Roman" w:eastAsia="Calibri" w:hAnsi="Times New Roman" w:cs="Times New Roman"/>
      <w:sz w:val="24"/>
      <w:szCs w:val="24"/>
      <w:lang w:eastAsia="ru-RU"/>
    </w:rPr>
  </w:style>
  <w:style w:type="paragraph" w:styleId="ab">
    <w:name w:val="footnote text"/>
    <w:basedOn w:val="a"/>
    <w:link w:val="ac"/>
    <w:uiPriority w:val="99"/>
    <w:semiHidden/>
    <w:rsid w:val="009A2D76"/>
    <w:pPr>
      <w:spacing w:after="0" w:line="240" w:lineRule="auto"/>
    </w:pPr>
    <w:rPr>
      <w:rFonts w:ascii="Times New Roman" w:eastAsia="Calibri" w:hAnsi="Times New Roman" w:cs="Times New Roman"/>
      <w:sz w:val="20"/>
      <w:szCs w:val="20"/>
      <w:lang w:eastAsia="ru-RU"/>
    </w:rPr>
  </w:style>
  <w:style w:type="character" w:customStyle="1" w:styleId="ac">
    <w:name w:val="Текст сноски Знак"/>
    <w:basedOn w:val="a0"/>
    <w:link w:val="ab"/>
    <w:uiPriority w:val="99"/>
    <w:semiHidden/>
    <w:rsid w:val="009A2D76"/>
    <w:rPr>
      <w:rFonts w:ascii="Times New Roman" w:eastAsia="Calibri" w:hAnsi="Times New Roman" w:cs="Times New Roman"/>
      <w:sz w:val="20"/>
      <w:szCs w:val="20"/>
      <w:lang w:eastAsia="ru-RU"/>
    </w:rPr>
  </w:style>
  <w:style w:type="paragraph" w:styleId="ad">
    <w:name w:val="Balloon Text"/>
    <w:basedOn w:val="a"/>
    <w:link w:val="ae"/>
    <w:rsid w:val="009A2D76"/>
    <w:pPr>
      <w:spacing w:after="0" w:line="240" w:lineRule="auto"/>
    </w:pPr>
    <w:rPr>
      <w:rFonts w:ascii="Tahoma" w:eastAsia="Times New Roman" w:hAnsi="Tahoma" w:cs="Times New Roman"/>
      <w:sz w:val="16"/>
      <w:szCs w:val="16"/>
    </w:rPr>
  </w:style>
  <w:style w:type="character" w:customStyle="1" w:styleId="ae">
    <w:name w:val="Текст выноски Знак"/>
    <w:basedOn w:val="a0"/>
    <w:link w:val="ad"/>
    <w:rsid w:val="009A2D76"/>
    <w:rPr>
      <w:rFonts w:ascii="Tahoma" w:eastAsia="Times New Roman" w:hAnsi="Tahoma" w:cs="Times New Roman"/>
      <w:sz w:val="16"/>
      <w:szCs w:val="16"/>
    </w:rPr>
  </w:style>
  <w:style w:type="numbering" w:customStyle="1" w:styleId="110">
    <w:name w:val="Нет списка11"/>
    <w:next w:val="a2"/>
    <w:uiPriority w:val="99"/>
    <w:semiHidden/>
    <w:unhideWhenUsed/>
    <w:rsid w:val="009A2D76"/>
  </w:style>
  <w:style w:type="paragraph" w:customStyle="1" w:styleId="Style1">
    <w:name w:val="Style1"/>
    <w:basedOn w:val="a"/>
    <w:uiPriority w:val="99"/>
    <w:rsid w:val="009A2D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
    <w:name w:val="Style2"/>
    <w:basedOn w:val="a"/>
    <w:uiPriority w:val="99"/>
    <w:rsid w:val="009A2D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
    <w:uiPriority w:val="99"/>
    <w:rsid w:val="009A2D76"/>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paragraph" w:customStyle="1" w:styleId="Style4">
    <w:name w:val="Style4"/>
    <w:basedOn w:val="a"/>
    <w:uiPriority w:val="99"/>
    <w:rsid w:val="009A2D76"/>
    <w:pPr>
      <w:widowControl w:val="0"/>
      <w:autoSpaceDE w:val="0"/>
      <w:autoSpaceDN w:val="0"/>
      <w:adjustRightInd w:val="0"/>
      <w:spacing w:after="0" w:line="281" w:lineRule="exact"/>
    </w:pPr>
    <w:rPr>
      <w:rFonts w:ascii="Times New Roman" w:eastAsia="Times New Roman" w:hAnsi="Times New Roman" w:cs="Times New Roman"/>
      <w:sz w:val="24"/>
      <w:szCs w:val="24"/>
      <w:lang w:eastAsia="ru-RU"/>
    </w:rPr>
  </w:style>
  <w:style w:type="paragraph" w:customStyle="1" w:styleId="Style5">
    <w:name w:val="Style5"/>
    <w:basedOn w:val="a"/>
    <w:uiPriority w:val="99"/>
    <w:rsid w:val="009A2D76"/>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9A2D76"/>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paragraph" w:customStyle="1" w:styleId="Style7">
    <w:name w:val="Style7"/>
    <w:basedOn w:val="a"/>
    <w:uiPriority w:val="99"/>
    <w:rsid w:val="009A2D76"/>
    <w:pPr>
      <w:widowControl w:val="0"/>
      <w:autoSpaceDE w:val="0"/>
      <w:autoSpaceDN w:val="0"/>
      <w:adjustRightInd w:val="0"/>
      <w:spacing w:after="0" w:line="279" w:lineRule="exact"/>
      <w:ind w:firstLine="341"/>
      <w:jc w:val="both"/>
    </w:pPr>
    <w:rPr>
      <w:rFonts w:ascii="Times New Roman" w:eastAsia="Times New Roman" w:hAnsi="Times New Roman" w:cs="Times New Roman"/>
      <w:sz w:val="24"/>
      <w:szCs w:val="24"/>
      <w:lang w:eastAsia="ru-RU"/>
    </w:rPr>
  </w:style>
  <w:style w:type="paragraph" w:customStyle="1" w:styleId="Style8">
    <w:name w:val="Style8"/>
    <w:basedOn w:val="a"/>
    <w:uiPriority w:val="99"/>
    <w:rsid w:val="009A2D76"/>
    <w:pPr>
      <w:widowControl w:val="0"/>
      <w:autoSpaceDE w:val="0"/>
      <w:autoSpaceDN w:val="0"/>
      <w:adjustRightInd w:val="0"/>
      <w:spacing w:after="0" w:line="278" w:lineRule="exact"/>
      <w:ind w:firstLine="701"/>
      <w:jc w:val="both"/>
    </w:pPr>
    <w:rPr>
      <w:rFonts w:ascii="Times New Roman" w:eastAsia="Times New Roman" w:hAnsi="Times New Roman" w:cs="Times New Roman"/>
      <w:sz w:val="24"/>
      <w:szCs w:val="24"/>
      <w:lang w:eastAsia="ru-RU"/>
    </w:rPr>
  </w:style>
  <w:style w:type="character" w:customStyle="1" w:styleId="FontStyle11">
    <w:name w:val="Font Style11"/>
    <w:basedOn w:val="a0"/>
    <w:uiPriority w:val="99"/>
    <w:rsid w:val="009A2D76"/>
    <w:rPr>
      <w:rFonts w:ascii="Times New Roman" w:hAnsi="Times New Roman" w:cs="Times New Roman"/>
      <w:b/>
      <w:bCs/>
      <w:sz w:val="26"/>
      <w:szCs w:val="26"/>
    </w:rPr>
  </w:style>
  <w:style w:type="character" w:customStyle="1" w:styleId="FontStyle12">
    <w:name w:val="Font Style12"/>
    <w:basedOn w:val="a0"/>
    <w:uiPriority w:val="99"/>
    <w:rsid w:val="009A2D76"/>
    <w:rPr>
      <w:rFonts w:ascii="Times New Roman" w:hAnsi="Times New Roman" w:cs="Times New Roman"/>
      <w:b/>
      <w:bCs/>
      <w:sz w:val="22"/>
      <w:szCs w:val="22"/>
    </w:rPr>
  </w:style>
  <w:style w:type="character" w:customStyle="1" w:styleId="FontStyle13">
    <w:name w:val="Font Style13"/>
    <w:basedOn w:val="a0"/>
    <w:uiPriority w:val="99"/>
    <w:rsid w:val="009A2D76"/>
    <w:rPr>
      <w:rFonts w:ascii="Times New Roman" w:hAnsi="Times New Roman" w:cs="Times New Roman"/>
      <w:sz w:val="22"/>
      <w:szCs w:val="22"/>
    </w:rPr>
  </w:style>
  <w:style w:type="character" w:customStyle="1" w:styleId="FontStyle14">
    <w:name w:val="Font Style14"/>
    <w:basedOn w:val="a0"/>
    <w:uiPriority w:val="99"/>
    <w:rsid w:val="009A2D76"/>
    <w:rPr>
      <w:rFonts w:ascii="Times New Roman" w:hAnsi="Times New Roman" w:cs="Times New Roman"/>
      <w:i/>
      <w:iCs/>
      <w:sz w:val="22"/>
      <w:szCs w:val="22"/>
    </w:rPr>
  </w:style>
  <w:style w:type="character" w:styleId="af">
    <w:name w:val="Hyperlink"/>
    <w:basedOn w:val="a0"/>
    <w:rsid w:val="009A2D76"/>
    <w:rPr>
      <w:rFonts w:cs="Times New Roman"/>
      <w:color w:val="0066CC"/>
      <w:u w:val="single"/>
    </w:rPr>
  </w:style>
  <w:style w:type="paragraph" w:styleId="af0">
    <w:name w:val="List Paragraph"/>
    <w:basedOn w:val="a"/>
    <w:qFormat/>
    <w:rsid w:val="009A2D76"/>
    <w:pPr>
      <w:ind w:left="720"/>
      <w:contextualSpacing/>
    </w:pPr>
    <w:rPr>
      <w:rFonts w:ascii="Calibri" w:eastAsia="Calibri" w:hAnsi="Calibri" w:cs="Times New Roman"/>
    </w:rPr>
  </w:style>
  <w:style w:type="paragraph" w:styleId="af1">
    <w:name w:val="No Spacing"/>
    <w:link w:val="af2"/>
    <w:uiPriority w:val="99"/>
    <w:qFormat/>
    <w:rsid w:val="009A2D76"/>
    <w:pPr>
      <w:spacing w:after="0" w:line="240" w:lineRule="auto"/>
    </w:pPr>
    <w:rPr>
      <w:rFonts w:ascii="Calibri" w:eastAsia="Calibri" w:hAnsi="Calibri" w:cs="Times New Roman"/>
    </w:rPr>
  </w:style>
  <w:style w:type="paragraph" w:customStyle="1" w:styleId="af3">
    <w:name w:val="Знак Знак Знак Знак Знак Знак Знак Знак Знак Знак Знак Знак Знак Знак Знак Знак Знак Знак Знак Знак Знак Знак"/>
    <w:basedOn w:val="a"/>
    <w:rsid w:val="009A2D76"/>
    <w:pPr>
      <w:spacing w:after="160" w:line="240" w:lineRule="exact"/>
    </w:pPr>
    <w:rPr>
      <w:rFonts w:ascii="Verdana" w:eastAsia="Times New Roman" w:hAnsi="Verdana" w:cs="Times New Roman"/>
      <w:sz w:val="20"/>
      <w:szCs w:val="20"/>
      <w:lang w:val="en-US"/>
    </w:rPr>
  </w:style>
  <w:style w:type="paragraph" w:styleId="af4">
    <w:name w:val="Title"/>
    <w:basedOn w:val="a"/>
    <w:link w:val="af5"/>
    <w:qFormat/>
    <w:rsid w:val="009A2D76"/>
    <w:pPr>
      <w:spacing w:after="0" w:line="240" w:lineRule="auto"/>
      <w:jc w:val="center"/>
    </w:pPr>
    <w:rPr>
      <w:rFonts w:ascii="Times New Roman" w:eastAsia="Times New Roman" w:hAnsi="Times New Roman" w:cs="Times New Roman"/>
      <w:b/>
      <w:bCs/>
      <w:sz w:val="32"/>
      <w:szCs w:val="20"/>
      <w:lang w:val="en-US"/>
    </w:rPr>
  </w:style>
  <w:style w:type="character" w:customStyle="1" w:styleId="af5">
    <w:name w:val="Название Знак"/>
    <w:basedOn w:val="a0"/>
    <w:link w:val="af4"/>
    <w:rsid w:val="009A2D76"/>
    <w:rPr>
      <w:rFonts w:ascii="Times New Roman" w:eastAsia="Times New Roman" w:hAnsi="Times New Roman" w:cs="Times New Roman"/>
      <w:b/>
      <w:bCs/>
      <w:sz w:val="32"/>
      <w:szCs w:val="20"/>
      <w:lang w:val="en-US"/>
    </w:rPr>
  </w:style>
  <w:style w:type="character" w:customStyle="1" w:styleId="af6">
    <w:name w:val="Текст Знак"/>
    <w:link w:val="af7"/>
    <w:locked/>
    <w:rsid w:val="009A2D76"/>
    <w:rPr>
      <w:rFonts w:ascii="Courier New" w:hAnsi="Courier New" w:cs="Courier New"/>
    </w:rPr>
  </w:style>
  <w:style w:type="paragraph" w:styleId="af7">
    <w:name w:val="Plain Text"/>
    <w:basedOn w:val="a"/>
    <w:link w:val="af6"/>
    <w:rsid w:val="009A2D76"/>
    <w:pPr>
      <w:spacing w:after="0" w:line="240" w:lineRule="auto"/>
    </w:pPr>
    <w:rPr>
      <w:rFonts w:ascii="Courier New" w:hAnsi="Courier New" w:cs="Courier New"/>
    </w:rPr>
  </w:style>
  <w:style w:type="character" w:customStyle="1" w:styleId="12">
    <w:name w:val="Текст Знак1"/>
    <w:basedOn w:val="a0"/>
    <w:uiPriority w:val="99"/>
    <w:semiHidden/>
    <w:rsid w:val="009A2D76"/>
    <w:rPr>
      <w:rFonts w:ascii="Consolas" w:hAnsi="Consolas" w:cs="Consolas"/>
      <w:sz w:val="21"/>
      <w:szCs w:val="21"/>
    </w:rPr>
  </w:style>
  <w:style w:type="character" w:customStyle="1" w:styleId="af2">
    <w:name w:val="Без интервала Знак"/>
    <w:link w:val="af1"/>
    <w:uiPriority w:val="99"/>
    <w:rsid w:val="009A2D76"/>
    <w:rPr>
      <w:rFonts w:ascii="Calibri" w:eastAsia="Calibri" w:hAnsi="Calibri" w:cs="Times New Roman"/>
    </w:rPr>
  </w:style>
  <w:style w:type="numbering" w:customStyle="1" w:styleId="23">
    <w:name w:val="Нет списка2"/>
    <w:next w:val="a2"/>
    <w:uiPriority w:val="99"/>
    <w:semiHidden/>
    <w:unhideWhenUsed/>
    <w:rsid w:val="009A2D76"/>
  </w:style>
  <w:style w:type="table" w:customStyle="1" w:styleId="13">
    <w:name w:val="Сетка таблицы1"/>
    <w:basedOn w:val="a1"/>
    <w:next w:val="a6"/>
    <w:rsid w:val="009A2D7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ody Text"/>
    <w:basedOn w:val="a"/>
    <w:link w:val="af9"/>
    <w:uiPriority w:val="99"/>
    <w:rsid w:val="009A2D76"/>
    <w:pPr>
      <w:spacing w:after="0" w:line="240" w:lineRule="auto"/>
      <w:jc w:val="both"/>
    </w:pPr>
    <w:rPr>
      <w:rFonts w:ascii="Times New Roman" w:eastAsia="Times New Roman" w:hAnsi="Times New Roman" w:cs="Times New Roman"/>
      <w:sz w:val="28"/>
      <w:szCs w:val="24"/>
      <w:lang w:eastAsia="ru-RU"/>
    </w:rPr>
  </w:style>
  <w:style w:type="character" w:customStyle="1" w:styleId="af9">
    <w:name w:val="Основной текст Знак"/>
    <w:basedOn w:val="a0"/>
    <w:link w:val="af8"/>
    <w:uiPriority w:val="99"/>
    <w:rsid w:val="009A2D76"/>
    <w:rPr>
      <w:rFonts w:ascii="Times New Roman" w:eastAsia="Times New Roman" w:hAnsi="Times New Roman" w:cs="Times New Roman"/>
      <w:sz w:val="28"/>
      <w:szCs w:val="24"/>
      <w:lang w:eastAsia="ru-RU"/>
    </w:rPr>
  </w:style>
  <w:style w:type="paragraph" w:customStyle="1" w:styleId="msonormalbullet2gif">
    <w:name w:val="msonormalbullet2.gif"/>
    <w:basedOn w:val="a"/>
    <w:uiPriority w:val="99"/>
    <w:rsid w:val="009A2D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a">
    <w:name w:val="Emphasis"/>
    <w:uiPriority w:val="99"/>
    <w:qFormat/>
    <w:rsid w:val="009A2D76"/>
    <w:rPr>
      <w:rFonts w:cs="Times New Roman"/>
      <w:i/>
      <w:iCs/>
    </w:rPr>
  </w:style>
  <w:style w:type="paragraph" w:customStyle="1" w:styleId="msonormalbullet1gif">
    <w:name w:val="msonormalbullet1.gif"/>
    <w:basedOn w:val="a"/>
    <w:uiPriority w:val="99"/>
    <w:rsid w:val="009A2D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b">
    <w:name w:val="Стиль"/>
    <w:uiPriority w:val="99"/>
    <w:rsid w:val="009A2D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111">
    <w:name w:val="Нет списка111"/>
    <w:next w:val="a2"/>
    <w:semiHidden/>
    <w:unhideWhenUsed/>
    <w:rsid w:val="009A2D76"/>
  </w:style>
  <w:style w:type="paragraph" w:customStyle="1" w:styleId="c2">
    <w:name w:val="c2"/>
    <w:basedOn w:val="a"/>
    <w:rsid w:val="009A2D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9A2D76"/>
  </w:style>
  <w:style w:type="character" w:customStyle="1" w:styleId="c1c3">
    <w:name w:val="c1 c3"/>
    <w:basedOn w:val="a0"/>
    <w:rsid w:val="009A2D76"/>
  </w:style>
  <w:style w:type="paragraph" w:customStyle="1" w:styleId="c3">
    <w:name w:val="c3"/>
    <w:basedOn w:val="a"/>
    <w:rsid w:val="009A2D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c16">
    <w:name w:val="c17 c16"/>
    <w:basedOn w:val="a0"/>
    <w:rsid w:val="009A2D76"/>
  </w:style>
  <w:style w:type="character" w:customStyle="1" w:styleId="c7">
    <w:name w:val="c7"/>
    <w:basedOn w:val="a0"/>
    <w:rsid w:val="009A2D76"/>
  </w:style>
  <w:style w:type="paragraph" w:customStyle="1" w:styleId="c2c25">
    <w:name w:val="c2 c25"/>
    <w:basedOn w:val="a"/>
    <w:rsid w:val="009A2D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c16">
    <w:name w:val="c7 c16"/>
    <w:basedOn w:val="a0"/>
    <w:rsid w:val="009A2D76"/>
  </w:style>
  <w:style w:type="paragraph" w:customStyle="1" w:styleId="c15c8">
    <w:name w:val="c15 c8"/>
    <w:basedOn w:val="a"/>
    <w:rsid w:val="009A2D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c28">
    <w:name w:val="c7 c28"/>
    <w:basedOn w:val="a0"/>
    <w:rsid w:val="009A2D76"/>
  </w:style>
  <w:style w:type="paragraph" w:customStyle="1" w:styleId="c8c11">
    <w:name w:val="c8 c11"/>
    <w:basedOn w:val="a"/>
    <w:rsid w:val="009A2D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c25">
    <w:name w:val="c8 c25"/>
    <w:basedOn w:val="a"/>
    <w:rsid w:val="009A2D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6c17">
    <w:name w:val="c16 c17"/>
    <w:basedOn w:val="a0"/>
    <w:rsid w:val="009A2D76"/>
  </w:style>
  <w:style w:type="paragraph" w:customStyle="1" w:styleId="c8c15">
    <w:name w:val="c8 c15"/>
    <w:basedOn w:val="a"/>
    <w:rsid w:val="009A2D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c20">
    <w:name w:val="c8 c20"/>
    <w:basedOn w:val="a"/>
    <w:rsid w:val="009A2D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c">
    <w:name w:val="page number"/>
    <w:basedOn w:val="a0"/>
    <w:rsid w:val="009A2D76"/>
  </w:style>
  <w:style w:type="character" w:styleId="afd">
    <w:name w:val="Strong"/>
    <w:uiPriority w:val="99"/>
    <w:qFormat/>
    <w:rsid w:val="009A2D76"/>
    <w:rPr>
      <w:b/>
      <w:bCs/>
    </w:rPr>
  </w:style>
  <w:style w:type="character" w:styleId="afe">
    <w:name w:val="FollowedHyperlink"/>
    <w:uiPriority w:val="99"/>
    <w:semiHidden/>
    <w:unhideWhenUsed/>
    <w:rsid w:val="009A2D76"/>
    <w:rPr>
      <w:color w:val="800080"/>
      <w:u w:val="single"/>
    </w:rPr>
  </w:style>
  <w:style w:type="numbering" w:customStyle="1" w:styleId="210">
    <w:name w:val="Нет списка21"/>
    <w:next w:val="a2"/>
    <w:semiHidden/>
    <w:unhideWhenUsed/>
    <w:rsid w:val="009A2D76"/>
  </w:style>
  <w:style w:type="numbering" w:customStyle="1" w:styleId="33">
    <w:name w:val="Нет списка3"/>
    <w:next w:val="a2"/>
    <w:uiPriority w:val="99"/>
    <w:semiHidden/>
    <w:unhideWhenUsed/>
    <w:rsid w:val="009A2D76"/>
  </w:style>
  <w:style w:type="table" w:customStyle="1" w:styleId="24">
    <w:name w:val="Сетка таблицы2"/>
    <w:basedOn w:val="a1"/>
    <w:next w:val="a6"/>
    <w:uiPriority w:val="39"/>
    <w:rsid w:val="009A2D7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B92C74"/>
    <w:pPr>
      <w:widowControl w:val="0"/>
      <w:autoSpaceDE w:val="0"/>
      <w:autoSpaceDN w:val="0"/>
      <w:adjustRightInd w:val="0"/>
      <w:spacing w:after="0" w:line="240" w:lineRule="auto"/>
    </w:pPr>
    <w:rPr>
      <w:rFonts w:ascii="Arial" w:eastAsiaTheme="minorEastAsia" w:hAnsi="Arial" w:cs="Arial"/>
      <w:sz w:val="20"/>
      <w:szCs w:val="20"/>
      <w:lang w:eastAsia="ru-RU"/>
    </w:rPr>
  </w:style>
  <w:style w:type="table" w:customStyle="1" w:styleId="34">
    <w:name w:val="Сетка таблицы3"/>
    <w:basedOn w:val="a1"/>
    <w:next w:val="a6"/>
    <w:rsid w:val="008D22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nhideWhenUsed="0" w:qFormat="1"/>
    <w:lsdException w:name="Emphasis" w:semiHidden="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9A2D76"/>
    <w:pPr>
      <w:keepNext/>
      <w:keepLines/>
      <w:spacing w:before="480" w:after="0"/>
      <w:outlineLvl w:val="0"/>
    </w:pPr>
    <w:rPr>
      <w:rFonts w:ascii="Cambria" w:eastAsia="Times New Roman" w:hAnsi="Cambria" w:cs="Times New Roman"/>
      <w:b/>
      <w:bCs/>
      <w:color w:val="365F91"/>
      <w:sz w:val="28"/>
      <w:szCs w:val="28"/>
    </w:rPr>
  </w:style>
  <w:style w:type="paragraph" w:styleId="2">
    <w:name w:val="heading 2"/>
    <w:basedOn w:val="a"/>
    <w:next w:val="a"/>
    <w:link w:val="20"/>
    <w:qFormat/>
    <w:rsid w:val="009A2D76"/>
    <w:pPr>
      <w:keepNext/>
      <w:spacing w:after="0" w:line="240" w:lineRule="auto"/>
      <w:jc w:val="center"/>
      <w:outlineLvl w:val="1"/>
    </w:pPr>
    <w:rPr>
      <w:rFonts w:ascii="Times New Roman" w:eastAsia="Times New Roman" w:hAnsi="Times New Roman" w:cs="Times New Roman"/>
      <w:b/>
      <w:sz w:val="20"/>
      <w:szCs w:val="20"/>
      <w:lang w:eastAsia="ru-RU"/>
    </w:rPr>
  </w:style>
  <w:style w:type="paragraph" w:styleId="3">
    <w:name w:val="heading 3"/>
    <w:basedOn w:val="a"/>
    <w:next w:val="a"/>
    <w:link w:val="30"/>
    <w:uiPriority w:val="9"/>
    <w:qFormat/>
    <w:rsid w:val="009A2D76"/>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A2D76"/>
    <w:rPr>
      <w:rFonts w:ascii="Cambria" w:eastAsia="Times New Roman" w:hAnsi="Cambria" w:cs="Times New Roman"/>
      <w:b/>
      <w:bCs/>
      <w:color w:val="365F91"/>
      <w:sz w:val="28"/>
      <w:szCs w:val="28"/>
    </w:rPr>
  </w:style>
  <w:style w:type="character" w:customStyle="1" w:styleId="20">
    <w:name w:val="Заголовок 2 Знак"/>
    <w:basedOn w:val="a0"/>
    <w:link w:val="2"/>
    <w:rsid w:val="009A2D76"/>
    <w:rPr>
      <w:rFonts w:ascii="Times New Roman" w:eastAsia="Times New Roman" w:hAnsi="Times New Roman" w:cs="Times New Roman"/>
      <w:b/>
      <w:sz w:val="20"/>
      <w:szCs w:val="20"/>
      <w:lang w:eastAsia="ru-RU"/>
    </w:rPr>
  </w:style>
  <w:style w:type="character" w:customStyle="1" w:styleId="30">
    <w:name w:val="Заголовок 3 Знак"/>
    <w:basedOn w:val="a0"/>
    <w:link w:val="3"/>
    <w:uiPriority w:val="9"/>
    <w:rsid w:val="009A2D76"/>
    <w:rPr>
      <w:rFonts w:ascii="Arial" w:eastAsia="Times New Roman" w:hAnsi="Arial" w:cs="Arial"/>
      <w:b/>
      <w:bCs/>
      <w:sz w:val="26"/>
      <w:szCs w:val="26"/>
      <w:lang w:eastAsia="ru-RU"/>
    </w:rPr>
  </w:style>
  <w:style w:type="numbering" w:customStyle="1" w:styleId="11">
    <w:name w:val="Нет списка1"/>
    <w:next w:val="a2"/>
    <w:uiPriority w:val="99"/>
    <w:semiHidden/>
    <w:unhideWhenUsed/>
    <w:rsid w:val="009A2D76"/>
  </w:style>
  <w:style w:type="paragraph" w:styleId="a3">
    <w:name w:val="Normal (Web)"/>
    <w:basedOn w:val="a"/>
    <w:uiPriority w:val="99"/>
    <w:rsid w:val="009A2D76"/>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apple-style-span">
    <w:name w:val="apple-style-span"/>
    <w:uiPriority w:val="99"/>
    <w:rsid w:val="009A2D76"/>
    <w:rPr>
      <w:rFonts w:cs="Times New Roman"/>
    </w:rPr>
  </w:style>
  <w:style w:type="character" w:customStyle="1" w:styleId="apple-converted-space">
    <w:name w:val="apple-converted-space"/>
    <w:uiPriority w:val="99"/>
    <w:rsid w:val="009A2D76"/>
    <w:rPr>
      <w:rFonts w:cs="Times New Roman"/>
    </w:rPr>
  </w:style>
  <w:style w:type="character" w:customStyle="1" w:styleId="dash041e005f0431005f044b005f0447005f043d005f044b005f0439005f005fchar1char1">
    <w:name w:val="dash041e_005f0431_005f044b_005f0447_005f043d_005f044b_005f0439_005f_005fchar1__char1"/>
    <w:uiPriority w:val="99"/>
    <w:rsid w:val="009A2D76"/>
    <w:rPr>
      <w:rFonts w:ascii="Times New Roman" w:hAnsi="Times New Roman"/>
      <w:sz w:val="24"/>
      <w:u w:val="none"/>
      <w:effect w:val="none"/>
    </w:rPr>
  </w:style>
  <w:style w:type="paragraph" w:customStyle="1" w:styleId="dash041e005f0431005f044b005f0447005f043d005f044b005f0439">
    <w:name w:val="dash041e_005f0431_005f044b_005f0447_005f043d_005f044b_005f0439"/>
    <w:basedOn w:val="a"/>
    <w:uiPriority w:val="99"/>
    <w:rsid w:val="009A2D76"/>
    <w:pPr>
      <w:spacing w:after="0" w:line="240" w:lineRule="auto"/>
    </w:pPr>
    <w:rPr>
      <w:rFonts w:ascii="Times New Roman" w:eastAsia="Times New Roman" w:hAnsi="Times New Roman" w:cs="Times New Roman"/>
      <w:sz w:val="24"/>
      <w:szCs w:val="24"/>
      <w:lang w:eastAsia="ru-RU"/>
    </w:rPr>
  </w:style>
  <w:style w:type="character" w:customStyle="1" w:styleId="dash0421005f0442005f0440005f043e005f0433005f0438005f0439005f005fchar1char1">
    <w:name w:val="dash0421_005f0442_005f0440_005f043e_005f0433_005f0438_005f0439_005f_005fchar1__char1"/>
    <w:uiPriority w:val="99"/>
    <w:rsid w:val="009A2D76"/>
    <w:rPr>
      <w:b/>
    </w:rPr>
  </w:style>
  <w:style w:type="paragraph" w:styleId="a4">
    <w:name w:val="Body Text Indent"/>
    <w:basedOn w:val="a"/>
    <w:link w:val="a5"/>
    <w:uiPriority w:val="99"/>
    <w:rsid w:val="009A2D76"/>
    <w:pPr>
      <w:spacing w:after="0" w:line="240" w:lineRule="auto"/>
      <w:ind w:firstLine="720"/>
    </w:pPr>
    <w:rPr>
      <w:rFonts w:ascii="Times New Roman" w:eastAsia="Times New Roman" w:hAnsi="Times New Roman" w:cs="Times New Roman"/>
      <w:sz w:val="24"/>
      <w:szCs w:val="24"/>
      <w:lang w:eastAsia="ru-RU"/>
    </w:rPr>
  </w:style>
  <w:style w:type="character" w:customStyle="1" w:styleId="a5">
    <w:name w:val="Основной текст с отступом Знак"/>
    <w:basedOn w:val="a0"/>
    <w:link w:val="a4"/>
    <w:uiPriority w:val="99"/>
    <w:rsid w:val="009A2D76"/>
    <w:rPr>
      <w:rFonts w:ascii="Times New Roman" w:eastAsia="Times New Roman" w:hAnsi="Times New Roman" w:cs="Times New Roman"/>
      <w:sz w:val="24"/>
      <w:szCs w:val="24"/>
      <w:lang w:eastAsia="ru-RU"/>
    </w:rPr>
  </w:style>
  <w:style w:type="paragraph" w:styleId="21">
    <w:name w:val="Body Text Indent 2"/>
    <w:basedOn w:val="a"/>
    <w:link w:val="22"/>
    <w:uiPriority w:val="99"/>
    <w:rsid w:val="009A2D76"/>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0"/>
    <w:link w:val="21"/>
    <w:uiPriority w:val="99"/>
    <w:rsid w:val="009A2D76"/>
    <w:rPr>
      <w:rFonts w:ascii="Times New Roman" w:eastAsia="Times New Roman" w:hAnsi="Times New Roman" w:cs="Times New Roman"/>
      <w:sz w:val="28"/>
      <w:szCs w:val="20"/>
      <w:lang w:eastAsia="ru-RU"/>
    </w:rPr>
  </w:style>
  <w:style w:type="paragraph" w:styleId="31">
    <w:name w:val="Body Text Indent 3"/>
    <w:basedOn w:val="a"/>
    <w:link w:val="32"/>
    <w:uiPriority w:val="99"/>
    <w:rsid w:val="009A2D76"/>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uiPriority w:val="99"/>
    <w:rsid w:val="009A2D76"/>
    <w:rPr>
      <w:rFonts w:ascii="Times New Roman" w:eastAsia="Times New Roman" w:hAnsi="Times New Roman" w:cs="Times New Roman"/>
      <w:sz w:val="16"/>
      <w:szCs w:val="16"/>
      <w:lang w:eastAsia="ru-RU"/>
    </w:rPr>
  </w:style>
  <w:style w:type="table" w:styleId="a6">
    <w:name w:val="Table Grid"/>
    <w:basedOn w:val="a1"/>
    <w:uiPriority w:val="59"/>
    <w:rsid w:val="009A2D7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9A2D76"/>
    <w:pPr>
      <w:autoSpaceDE w:val="0"/>
      <w:autoSpaceDN w:val="0"/>
      <w:adjustRightInd w:val="0"/>
      <w:spacing w:after="0" w:line="240" w:lineRule="auto"/>
    </w:pPr>
    <w:rPr>
      <w:rFonts w:ascii="Arial" w:eastAsia="Calibri" w:hAnsi="Arial" w:cs="Arial"/>
      <w:color w:val="000000"/>
      <w:sz w:val="24"/>
      <w:szCs w:val="24"/>
    </w:rPr>
  </w:style>
  <w:style w:type="paragraph" w:customStyle="1" w:styleId="c5">
    <w:name w:val="c5"/>
    <w:basedOn w:val="a"/>
    <w:rsid w:val="009A2D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uiPriority w:val="99"/>
    <w:rsid w:val="009A2D76"/>
    <w:rPr>
      <w:rFonts w:cs="Times New Roman"/>
    </w:rPr>
  </w:style>
  <w:style w:type="paragraph" w:customStyle="1" w:styleId="c8">
    <w:name w:val="c8"/>
    <w:basedOn w:val="a"/>
    <w:uiPriority w:val="99"/>
    <w:rsid w:val="009A2D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Paragraph1">
    <w:name w:val="List Paragraph1"/>
    <w:basedOn w:val="a"/>
    <w:uiPriority w:val="99"/>
    <w:rsid w:val="009A2D76"/>
    <w:pPr>
      <w:ind w:left="708"/>
    </w:pPr>
    <w:rPr>
      <w:rFonts w:ascii="Calibri" w:eastAsia="Times New Roman" w:hAnsi="Calibri" w:cs="Times New Roman"/>
    </w:rPr>
  </w:style>
  <w:style w:type="paragraph" w:styleId="a7">
    <w:name w:val="header"/>
    <w:basedOn w:val="a"/>
    <w:link w:val="a8"/>
    <w:rsid w:val="009A2D76"/>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8">
    <w:name w:val="Верхний колонтитул Знак"/>
    <w:basedOn w:val="a0"/>
    <w:link w:val="a7"/>
    <w:rsid w:val="009A2D76"/>
    <w:rPr>
      <w:rFonts w:ascii="Times New Roman" w:eastAsia="Calibri" w:hAnsi="Times New Roman" w:cs="Times New Roman"/>
      <w:sz w:val="24"/>
      <w:szCs w:val="24"/>
      <w:lang w:eastAsia="ru-RU"/>
    </w:rPr>
  </w:style>
  <w:style w:type="paragraph" w:styleId="a9">
    <w:name w:val="footer"/>
    <w:basedOn w:val="a"/>
    <w:link w:val="aa"/>
    <w:rsid w:val="009A2D76"/>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a">
    <w:name w:val="Нижний колонтитул Знак"/>
    <w:basedOn w:val="a0"/>
    <w:link w:val="a9"/>
    <w:rsid w:val="009A2D76"/>
    <w:rPr>
      <w:rFonts w:ascii="Times New Roman" w:eastAsia="Calibri" w:hAnsi="Times New Roman" w:cs="Times New Roman"/>
      <w:sz w:val="24"/>
      <w:szCs w:val="24"/>
      <w:lang w:eastAsia="ru-RU"/>
    </w:rPr>
  </w:style>
  <w:style w:type="paragraph" w:styleId="ab">
    <w:name w:val="footnote text"/>
    <w:basedOn w:val="a"/>
    <w:link w:val="ac"/>
    <w:uiPriority w:val="99"/>
    <w:semiHidden/>
    <w:rsid w:val="009A2D76"/>
    <w:pPr>
      <w:spacing w:after="0" w:line="240" w:lineRule="auto"/>
    </w:pPr>
    <w:rPr>
      <w:rFonts w:ascii="Times New Roman" w:eastAsia="Calibri" w:hAnsi="Times New Roman" w:cs="Times New Roman"/>
      <w:sz w:val="20"/>
      <w:szCs w:val="20"/>
      <w:lang w:eastAsia="ru-RU"/>
    </w:rPr>
  </w:style>
  <w:style w:type="character" w:customStyle="1" w:styleId="ac">
    <w:name w:val="Текст сноски Знак"/>
    <w:basedOn w:val="a0"/>
    <w:link w:val="ab"/>
    <w:uiPriority w:val="99"/>
    <w:semiHidden/>
    <w:rsid w:val="009A2D76"/>
    <w:rPr>
      <w:rFonts w:ascii="Times New Roman" w:eastAsia="Calibri" w:hAnsi="Times New Roman" w:cs="Times New Roman"/>
      <w:sz w:val="20"/>
      <w:szCs w:val="20"/>
      <w:lang w:eastAsia="ru-RU"/>
    </w:rPr>
  </w:style>
  <w:style w:type="paragraph" w:styleId="ad">
    <w:name w:val="Balloon Text"/>
    <w:basedOn w:val="a"/>
    <w:link w:val="ae"/>
    <w:rsid w:val="009A2D76"/>
    <w:pPr>
      <w:spacing w:after="0" w:line="240" w:lineRule="auto"/>
    </w:pPr>
    <w:rPr>
      <w:rFonts w:ascii="Tahoma" w:eastAsia="Times New Roman" w:hAnsi="Tahoma" w:cs="Times New Roman"/>
      <w:sz w:val="16"/>
      <w:szCs w:val="16"/>
    </w:rPr>
  </w:style>
  <w:style w:type="character" w:customStyle="1" w:styleId="ae">
    <w:name w:val="Текст выноски Знак"/>
    <w:basedOn w:val="a0"/>
    <w:link w:val="ad"/>
    <w:rsid w:val="009A2D76"/>
    <w:rPr>
      <w:rFonts w:ascii="Tahoma" w:eastAsia="Times New Roman" w:hAnsi="Tahoma" w:cs="Times New Roman"/>
      <w:sz w:val="16"/>
      <w:szCs w:val="16"/>
    </w:rPr>
  </w:style>
  <w:style w:type="numbering" w:customStyle="1" w:styleId="110">
    <w:name w:val="Нет списка11"/>
    <w:next w:val="a2"/>
    <w:uiPriority w:val="99"/>
    <w:semiHidden/>
    <w:unhideWhenUsed/>
    <w:rsid w:val="009A2D76"/>
  </w:style>
  <w:style w:type="paragraph" w:customStyle="1" w:styleId="Style1">
    <w:name w:val="Style1"/>
    <w:basedOn w:val="a"/>
    <w:uiPriority w:val="99"/>
    <w:rsid w:val="009A2D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
    <w:name w:val="Style2"/>
    <w:basedOn w:val="a"/>
    <w:uiPriority w:val="99"/>
    <w:rsid w:val="009A2D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
    <w:uiPriority w:val="99"/>
    <w:rsid w:val="009A2D76"/>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paragraph" w:customStyle="1" w:styleId="Style4">
    <w:name w:val="Style4"/>
    <w:basedOn w:val="a"/>
    <w:uiPriority w:val="99"/>
    <w:rsid w:val="009A2D76"/>
    <w:pPr>
      <w:widowControl w:val="0"/>
      <w:autoSpaceDE w:val="0"/>
      <w:autoSpaceDN w:val="0"/>
      <w:adjustRightInd w:val="0"/>
      <w:spacing w:after="0" w:line="281" w:lineRule="exact"/>
    </w:pPr>
    <w:rPr>
      <w:rFonts w:ascii="Times New Roman" w:eastAsia="Times New Roman" w:hAnsi="Times New Roman" w:cs="Times New Roman"/>
      <w:sz w:val="24"/>
      <w:szCs w:val="24"/>
      <w:lang w:eastAsia="ru-RU"/>
    </w:rPr>
  </w:style>
  <w:style w:type="paragraph" w:customStyle="1" w:styleId="Style5">
    <w:name w:val="Style5"/>
    <w:basedOn w:val="a"/>
    <w:uiPriority w:val="99"/>
    <w:rsid w:val="009A2D76"/>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9A2D76"/>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paragraph" w:customStyle="1" w:styleId="Style7">
    <w:name w:val="Style7"/>
    <w:basedOn w:val="a"/>
    <w:uiPriority w:val="99"/>
    <w:rsid w:val="009A2D76"/>
    <w:pPr>
      <w:widowControl w:val="0"/>
      <w:autoSpaceDE w:val="0"/>
      <w:autoSpaceDN w:val="0"/>
      <w:adjustRightInd w:val="0"/>
      <w:spacing w:after="0" w:line="279" w:lineRule="exact"/>
      <w:ind w:firstLine="341"/>
      <w:jc w:val="both"/>
    </w:pPr>
    <w:rPr>
      <w:rFonts w:ascii="Times New Roman" w:eastAsia="Times New Roman" w:hAnsi="Times New Roman" w:cs="Times New Roman"/>
      <w:sz w:val="24"/>
      <w:szCs w:val="24"/>
      <w:lang w:eastAsia="ru-RU"/>
    </w:rPr>
  </w:style>
  <w:style w:type="paragraph" w:customStyle="1" w:styleId="Style8">
    <w:name w:val="Style8"/>
    <w:basedOn w:val="a"/>
    <w:uiPriority w:val="99"/>
    <w:rsid w:val="009A2D76"/>
    <w:pPr>
      <w:widowControl w:val="0"/>
      <w:autoSpaceDE w:val="0"/>
      <w:autoSpaceDN w:val="0"/>
      <w:adjustRightInd w:val="0"/>
      <w:spacing w:after="0" w:line="278" w:lineRule="exact"/>
      <w:ind w:firstLine="701"/>
      <w:jc w:val="both"/>
    </w:pPr>
    <w:rPr>
      <w:rFonts w:ascii="Times New Roman" w:eastAsia="Times New Roman" w:hAnsi="Times New Roman" w:cs="Times New Roman"/>
      <w:sz w:val="24"/>
      <w:szCs w:val="24"/>
      <w:lang w:eastAsia="ru-RU"/>
    </w:rPr>
  </w:style>
  <w:style w:type="character" w:customStyle="1" w:styleId="FontStyle11">
    <w:name w:val="Font Style11"/>
    <w:basedOn w:val="a0"/>
    <w:uiPriority w:val="99"/>
    <w:rsid w:val="009A2D76"/>
    <w:rPr>
      <w:rFonts w:ascii="Times New Roman" w:hAnsi="Times New Roman" w:cs="Times New Roman"/>
      <w:b/>
      <w:bCs/>
      <w:sz w:val="26"/>
      <w:szCs w:val="26"/>
    </w:rPr>
  </w:style>
  <w:style w:type="character" w:customStyle="1" w:styleId="FontStyle12">
    <w:name w:val="Font Style12"/>
    <w:basedOn w:val="a0"/>
    <w:uiPriority w:val="99"/>
    <w:rsid w:val="009A2D76"/>
    <w:rPr>
      <w:rFonts w:ascii="Times New Roman" w:hAnsi="Times New Roman" w:cs="Times New Roman"/>
      <w:b/>
      <w:bCs/>
      <w:sz w:val="22"/>
      <w:szCs w:val="22"/>
    </w:rPr>
  </w:style>
  <w:style w:type="character" w:customStyle="1" w:styleId="FontStyle13">
    <w:name w:val="Font Style13"/>
    <w:basedOn w:val="a0"/>
    <w:uiPriority w:val="99"/>
    <w:rsid w:val="009A2D76"/>
    <w:rPr>
      <w:rFonts w:ascii="Times New Roman" w:hAnsi="Times New Roman" w:cs="Times New Roman"/>
      <w:sz w:val="22"/>
      <w:szCs w:val="22"/>
    </w:rPr>
  </w:style>
  <w:style w:type="character" w:customStyle="1" w:styleId="FontStyle14">
    <w:name w:val="Font Style14"/>
    <w:basedOn w:val="a0"/>
    <w:uiPriority w:val="99"/>
    <w:rsid w:val="009A2D76"/>
    <w:rPr>
      <w:rFonts w:ascii="Times New Roman" w:hAnsi="Times New Roman" w:cs="Times New Roman"/>
      <w:i/>
      <w:iCs/>
      <w:sz w:val="22"/>
      <w:szCs w:val="22"/>
    </w:rPr>
  </w:style>
  <w:style w:type="character" w:styleId="af">
    <w:name w:val="Hyperlink"/>
    <w:basedOn w:val="a0"/>
    <w:rsid w:val="009A2D76"/>
    <w:rPr>
      <w:rFonts w:cs="Times New Roman"/>
      <w:color w:val="0066CC"/>
      <w:u w:val="single"/>
    </w:rPr>
  </w:style>
  <w:style w:type="paragraph" w:styleId="af0">
    <w:name w:val="List Paragraph"/>
    <w:basedOn w:val="a"/>
    <w:qFormat/>
    <w:rsid w:val="009A2D76"/>
    <w:pPr>
      <w:ind w:left="720"/>
      <w:contextualSpacing/>
    </w:pPr>
    <w:rPr>
      <w:rFonts w:ascii="Calibri" w:eastAsia="Calibri" w:hAnsi="Calibri" w:cs="Times New Roman"/>
    </w:rPr>
  </w:style>
  <w:style w:type="paragraph" w:styleId="af1">
    <w:name w:val="No Spacing"/>
    <w:link w:val="af2"/>
    <w:uiPriority w:val="99"/>
    <w:qFormat/>
    <w:rsid w:val="009A2D76"/>
    <w:pPr>
      <w:spacing w:after="0" w:line="240" w:lineRule="auto"/>
    </w:pPr>
    <w:rPr>
      <w:rFonts w:ascii="Calibri" w:eastAsia="Calibri" w:hAnsi="Calibri" w:cs="Times New Roman"/>
    </w:rPr>
  </w:style>
  <w:style w:type="paragraph" w:customStyle="1" w:styleId="af3">
    <w:name w:val="Знак Знак Знак Знак Знак Знак Знак Знак Знак Знак Знак Знак Знак Знак Знак Знак Знак Знак Знак Знак Знак Знак"/>
    <w:basedOn w:val="a"/>
    <w:rsid w:val="009A2D76"/>
    <w:pPr>
      <w:spacing w:after="160" w:line="240" w:lineRule="exact"/>
    </w:pPr>
    <w:rPr>
      <w:rFonts w:ascii="Verdana" w:eastAsia="Times New Roman" w:hAnsi="Verdana" w:cs="Times New Roman"/>
      <w:sz w:val="20"/>
      <w:szCs w:val="20"/>
      <w:lang w:val="en-US"/>
    </w:rPr>
  </w:style>
  <w:style w:type="paragraph" w:styleId="af4">
    <w:name w:val="Title"/>
    <w:basedOn w:val="a"/>
    <w:link w:val="af5"/>
    <w:qFormat/>
    <w:rsid w:val="009A2D76"/>
    <w:pPr>
      <w:spacing w:after="0" w:line="240" w:lineRule="auto"/>
      <w:jc w:val="center"/>
    </w:pPr>
    <w:rPr>
      <w:rFonts w:ascii="Times New Roman" w:eastAsia="Times New Roman" w:hAnsi="Times New Roman" w:cs="Times New Roman"/>
      <w:b/>
      <w:bCs/>
      <w:sz w:val="32"/>
      <w:szCs w:val="20"/>
      <w:lang w:val="en-US"/>
    </w:rPr>
  </w:style>
  <w:style w:type="character" w:customStyle="1" w:styleId="af5">
    <w:name w:val="Название Знак"/>
    <w:basedOn w:val="a0"/>
    <w:link w:val="af4"/>
    <w:rsid w:val="009A2D76"/>
    <w:rPr>
      <w:rFonts w:ascii="Times New Roman" w:eastAsia="Times New Roman" w:hAnsi="Times New Roman" w:cs="Times New Roman"/>
      <w:b/>
      <w:bCs/>
      <w:sz w:val="32"/>
      <w:szCs w:val="20"/>
      <w:lang w:val="en-US"/>
    </w:rPr>
  </w:style>
  <w:style w:type="character" w:customStyle="1" w:styleId="af6">
    <w:name w:val="Текст Знак"/>
    <w:link w:val="af7"/>
    <w:locked/>
    <w:rsid w:val="009A2D76"/>
    <w:rPr>
      <w:rFonts w:ascii="Courier New" w:hAnsi="Courier New" w:cs="Courier New"/>
    </w:rPr>
  </w:style>
  <w:style w:type="paragraph" w:styleId="af7">
    <w:name w:val="Plain Text"/>
    <w:basedOn w:val="a"/>
    <w:link w:val="af6"/>
    <w:rsid w:val="009A2D76"/>
    <w:pPr>
      <w:spacing w:after="0" w:line="240" w:lineRule="auto"/>
    </w:pPr>
    <w:rPr>
      <w:rFonts w:ascii="Courier New" w:hAnsi="Courier New" w:cs="Courier New"/>
    </w:rPr>
  </w:style>
  <w:style w:type="character" w:customStyle="1" w:styleId="12">
    <w:name w:val="Текст Знак1"/>
    <w:basedOn w:val="a0"/>
    <w:uiPriority w:val="99"/>
    <w:semiHidden/>
    <w:rsid w:val="009A2D76"/>
    <w:rPr>
      <w:rFonts w:ascii="Consolas" w:hAnsi="Consolas" w:cs="Consolas"/>
      <w:sz w:val="21"/>
      <w:szCs w:val="21"/>
    </w:rPr>
  </w:style>
  <w:style w:type="character" w:customStyle="1" w:styleId="af2">
    <w:name w:val="Без интервала Знак"/>
    <w:link w:val="af1"/>
    <w:uiPriority w:val="99"/>
    <w:rsid w:val="009A2D76"/>
    <w:rPr>
      <w:rFonts w:ascii="Calibri" w:eastAsia="Calibri" w:hAnsi="Calibri" w:cs="Times New Roman"/>
    </w:rPr>
  </w:style>
  <w:style w:type="numbering" w:customStyle="1" w:styleId="23">
    <w:name w:val="Нет списка2"/>
    <w:next w:val="a2"/>
    <w:uiPriority w:val="99"/>
    <w:semiHidden/>
    <w:unhideWhenUsed/>
    <w:rsid w:val="009A2D76"/>
  </w:style>
  <w:style w:type="table" w:customStyle="1" w:styleId="13">
    <w:name w:val="Сетка таблицы1"/>
    <w:basedOn w:val="a1"/>
    <w:next w:val="a6"/>
    <w:rsid w:val="009A2D7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ody Text"/>
    <w:basedOn w:val="a"/>
    <w:link w:val="af9"/>
    <w:uiPriority w:val="99"/>
    <w:rsid w:val="009A2D76"/>
    <w:pPr>
      <w:spacing w:after="0" w:line="240" w:lineRule="auto"/>
      <w:jc w:val="both"/>
    </w:pPr>
    <w:rPr>
      <w:rFonts w:ascii="Times New Roman" w:eastAsia="Times New Roman" w:hAnsi="Times New Roman" w:cs="Times New Roman"/>
      <w:sz w:val="28"/>
      <w:szCs w:val="24"/>
      <w:lang w:eastAsia="ru-RU"/>
    </w:rPr>
  </w:style>
  <w:style w:type="character" w:customStyle="1" w:styleId="af9">
    <w:name w:val="Основной текст Знак"/>
    <w:basedOn w:val="a0"/>
    <w:link w:val="af8"/>
    <w:uiPriority w:val="99"/>
    <w:rsid w:val="009A2D76"/>
    <w:rPr>
      <w:rFonts w:ascii="Times New Roman" w:eastAsia="Times New Roman" w:hAnsi="Times New Roman" w:cs="Times New Roman"/>
      <w:sz w:val="28"/>
      <w:szCs w:val="24"/>
      <w:lang w:eastAsia="ru-RU"/>
    </w:rPr>
  </w:style>
  <w:style w:type="paragraph" w:customStyle="1" w:styleId="msonormalbullet2gif">
    <w:name w:val="msonormalbullet2.gif"/>
    <w:basedOn w:val="a"/>
    <w:uiPriority w:val="99"/>
    <w:rsid w:val="009A2D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a">
    <w:name w:val="Emphasis"/>
    <w:uiPriority w:val="99"/>
    <w:qFormat/>
    <w:rsid w:val="009A2D76"/>
    <w:rPr>
      <w:rFonts w:cs="Times New Roman"/>
      <w:i/>
      <w:iCs/>
    </w:rPr>
  </w:style>
  <w:style w:type="paragraph" w:customStyle="1" w:styleId="msonormalbullet1gif">
    <w:name w:val="msonormalbullet1.gif"/>
    <w:basedOn w:val="a"/>
    <w:uiPriority w:val="99"/>
    <w:rsid w:val="009A2D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b">
    <w:name w:val="Стиль"/>
    <w:uiPriority w:val="99"/>
    <w:rsid w:val="009A2D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111">
    <w:name w:val="Нет списка111"/>
    <w:next w:val="a2"/>
    <w:semiHidden/>
    <w:unhideWhenUsed/>
    <w:rsid w:val="009A2D76"/>
  </w:style>
  <w:style w:type="paragraph" w:customStyle="1" w:styleId="c2">
    <w:name w:val="c2"/>
    <w:basedOn w:val="a"/>
    <w:rsid w:val="009A2D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9A2D76"/>
  </w:style>
  <w:style w:type="character" w:customStyle="1" w:styleId="c1c3">
    <w:name w:val="c1 c3"/>
    <w:basedOn w:val="a0"/>
    <w:rsid w:val="009A2D76"/>
  </w:style>
  <w:style w:type="paragraph" w:customStyle="1" w:styleId="c3">
    <w:name w:val="c3"/>
    <w:basedOn w:val="a"/>
    <w:rsid w:val="009A2D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c16">
    <w:name w:val="c17 c16"/>
    <w:basedOn w:val="a0"/>
    <w:rsid w:val="009A2D76"/>
  </w:style>
  <w:style w:type="character" w:customStyle="1" w:styleId="c7">
    <w:name w:val="c7"/>
    <w:basedOn w:val="a0"/>
    <w:rsid w:val="009A2D76"/>
  </w:style>
  <w:style w:type="paragraph" w:customStyle="1" w:styleId="c2c25">
    <w:name w:val="c2 c25"/>
    <w:basedOn w:val="a"/>
    <w:rsid w:val="009A2D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c16">
    <w:name w:val="c7 c16"/>
    <w:basedOn w:val="a0"/>
    <w:rsid w:val="009A2D76"/>
  </w:style>
  <w:style w:type="paragraph" w:customStyle="1" w:styleId="c15c8">
    <w:name w:val="c15 c8"/>
    <w:basedOn w:val="a"/>
    <w:rsid w:val="009A2D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c28">
    <w:name w:val="c7 c28"/>
    <w:basedOn w:val="a0"/>
    <w:rsid w:val="009A2D76"/>
  </w:style>
  <w:style w:type="paragraph" w:customStyle="1" w:styleId="c8c11">
    <w:name w:val="c8 c11"/>
    <w:basedOn w:val="a"/>
    <w:rsid w:val="009A2D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c25">
    <w:name w:val="c8 c25"/>
    <w:basedOn w:val="a"/>
    <w:rsid w:val="009A2D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6c17">
    <w:name w:val="c16 c17"/>
    <w:basedOn w:val="a0"/>
    <w:rsid w:val="009A2D76"/>
  </w:style>
  <w:style w:type="paragraph" w:customStyle="1" w:styleId="c8c15">
    <w:name w:val="c8 c15"/>
    <w:basedOn w:val="a"/>
    <w:rsid w:val="009A2D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c20">
    <w:name w:val="c8 c20"/>
    <w:basedOn w:val="a"/>
    <w:rsid w:val="009A2D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c">
    <w:name w:val="page number"/>
    <w:basedOn w:val="a0"/>
    <w:rsid w:val="009A2D76"/>
  </w:style>
  <w:style w:type="character" w:styleId="afd">
    <w:name w:val="Strong"/>
    <w:uiPriority w:val="99"/>
    <w:qFormat/>
    <w:rsid w:val="009A2D76"/>
    <w:rPr>
      <w:b/>
      <w:bCs/>
    </w:rPr>
  </w:style>
  <w:style w:type="character" w:styleId="afe">
    <w:name w:val="FollowedHyperlink"/>
    <w:uiPriority w:val="99"/>
    <w:semiHidden/>
    <w:unhideWhenUsed/>
    <w:rsid w:val="009A2D76"/>
    <w:rPr>
      <w:color w:val="800080"/>
      <w:u w:val="single"/>
    </w:rPr>
  </w:style>
  <w:style w:type="numbering" w:customStyle="1" w:styleId="210">
    <w:name w:val="Нет списка21"/>
    <w:next w:val="a2"/>
    <w:semiHidden/>
    <w:unhideWhenUsed/>
    <w:rsid w:val="009A2D76"/>
  </w:style>
  <w:style w:type="numbering" w:customStyle="1" w:styleId="33">
    <w:name w:val="Нет списка3"/>
    <w:next w:val="a2"/>
    <w:uiPriority w:val="99"/>
    <w:semiHidden/>
    <w:unhideWhenUsed/>
    <w:rsid w:val="009A2D76"/>
  </w:style>
  <w:style w:type="table" w:customStyle="1" w:styleId="24">
    <w:name w:val="Сетка таблицы2"/>
    <w:basedOn w:val="a1"/>
    <w:next w:val="a6"/>
    <w:uiPriority w:val="39"/>
    <w:rsid w:val="009A2D7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B92C74"/>
    <w:pPr>
      <w:widowControl w:val="0"/>
      <w:autoSpaceDE w:val="0"/>
      <w:autoSpaceDN w:val="0"/>
      <w:adjustRightInd w:val="0"/>
      <w:spacing w:after="0" w:line="240" w:lineRule="auto"/>
    </w:pPr>
    <w:rPr>
      <w:rFonts w:ascii="Arial" w:eastAsiaTheme="minorEastAsia" w:hAnsi="Arial" w:cs="Arial"/>
      <w:sz w:val="20"/>
      <w:szCs w:val="20"/>
      <w:lang w:eastAsia="ru-RU"/>
    </w:rPr>
  </w:style>
  <w:style w:type="table" w:customStyle="1" w:styleId="34">
    <w:name w:val="Сетка таблицы3"/>
    <w:basedOn w:val="a1"/>
    <w:next w:val="a6"/>
    <w:rsid w:val="008D22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204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yaguo.ru/files/prikaz_minobrnauki.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F17B8-66C7-4DC2-A84D-F1A8B1CEC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45</Pages>
  <Words>19788</Words>
  <Characters>112792</Characters>
  <Application>Microsoft Office Word</Application>
  <DocSecurity>0</DocSecurity>
  <Lines>939</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надежда</dc:creator>
  <cp:lastModifiedBy>к 34</cp:lastModifiedBy>
  <cp:revision>18</cp:revision>
  <cp:lastPrinted>2017-11-02T12:17:00Z</cp:lastPrinted>
  <dcterms:created xsi:type="dcterms:W3CDTF">2017-11-02T07:03:00Z</dcterms:created>
  <dcterms:modified xsi:type="dcterms:W3CDTF">2018-12-04T11:11:00Z</dcterms:modified>
</cp:coreProperties>
</file>