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C8B" w:rsidRDefault="00746C8B" w:rsidP="00746C8B">
      <w:pPr>
        <w:spacing w:after="0"/>
        <w:rPr>
          <w:rFonts w:ascii="Times New Roman" w:hAnsi="Times New Roman"/>
          <w:sz w:val="28"/>
          <w:szCs w:val="28"/>
          <w:lang w:val="kk-KZ"/>
        </w:rPr>
      </w:pPr>
      <w:r w:rsidRPr="000B7F67">
        <w:rPr>
          <w:rFonts w:ascii="Times New Roman" w:hAnsi="Times New Roman"/>
          <w:b/>
          <w:sz w:val="28"/>
          <w:szCs w:val="28"/>
          <w:lang w:val="kk-KZ"/>
        </w:rPr>
        <w:t>Білім беру саласы:</w:t>
      </w:r>
      <w:r>
        <w:rPr>
          <w:rFonts w:ascii="Times New Roman" w:hAnsi="Times New Roman"/>
          <w:sz w:val="28"/>
          <w:szCs w:val="28"/>
          <w:lang w:val="kk-KZ"/>
        </w:rPr>
        <w:t xml:space="preserve"> Қатынас. Әлеуметтік сала.</w:t>
      </w:r>
    </w:p>
    <w:p w:rsidR="00746C8B" w:rsidRDefault="00746C8B" w:rsidP="00746C8B">
      <w:pPr>
        <w:spacing w:after="0"/>
        <w:rPr>
          <w:rFonts w:ascii="Times New Roman" w:hAnsi="Times New Roman"/>
          <w:sz w:val="28"/>
          <w:szCs w:val="28"/>
          <w:lang w:val="kk-KZ"/>
        </w:rPr>
      </w:pPr>
      <w:r w:rsidRPr="000B7F67">
        <w:rPr>
          <w:rFonts w:ascii="Times New Roman" w:hAnsi="Times New Roman"/>
          <w:b/>
          <w:sz w:val="28"/>
          <w:szCs w:val="28"/>
          <w:lang w:val="kk-KZ"/>
        </w:rPr>
        <w:t>Білім көздері:</w:t>
      </w:r>
      <w:r>
        <w:rPr>
          <w:rFonts w:ascii="Times New Roman" w:hAnsi="Times New Roman"/>
          <w:sz w:val="28"/>
          <w:szCs w:val="28"/>
          <w:lang w:val="kk-KZ"/>
        </w:rPr>
        <w:t xml:space="preserve"> Экология негіздері</w:t>
      </w:r>
    </w:p>
    <w:p w:rsidR="00746C8B" w:rsidRDefault="00746C8B" w:rsidP="00746C8B">
      <w:pPr>
        <w:spacing w:after="0"/>
        <w:rPr>
          <w:rFonts w:ascii="Times New Roman" w:hAnsi="Times New Roman"/>
          <w:sz w:val="28"/>
          <w:szCs w:val="28"/>
          <w:lang w:val="kk-KZ"/>
        </w:rPr>
      </w:pPr>
      <w:r w:rsidRPr="000B7F67">
        <w:rPr>
          <w:rFonts w:ascii="Times New Roman" w:hAnsi="Times New Roman"/>
          <w:b/>
          <w:sz w:val="28"/>
          <w:szCs w:val="28"/>
          <w:lang w:val="kk-KZ"/>
        </w:rPr>
        <w:t>Тақырыбы:</w:t>
      </w:r>
      <w:r>
        <w:rPr>
          <w:rFonts w:ascii="Times New Roman" w:hAnsi="Times New Roman"/>
          <w:sz w:val="28"/>
          <w:szCs w:val="28"/>
          <w:lang w:val="kk-KZ"/>
        </w:rPr>
        <w:t xml:space="preserve">  </w:t>
      </w:r>
      <w:bookmarkStart w:id="0" w:name="_GoBack"/>
      <w:r>
        <w:rPr>
          <w:rFonts w:ascii="Times New Roman" w:hAnsi="Times New Roman"/>
          <w:sz w:val="28"/>
          <w:szCs w:val="28"/>
          <w:lang w:val="kk-KZ"/>
        </w:rPr>
        <w:t>Қызыл кітап құпиясы.</w:t>
      </w:r>
    </w:p>
    <w:bookmarkEnd w:id="0"/>
    <w:p w:rsidR="00746C8B" w:rsidRDefault="00746C8B" w:rsidP="00746C8B">
      <w:pPr>
        <w:spacing w:after="0"/>
        <w:rPr>
          <w:rFonts w:ascii="Times New Roman" w:hAnsi="Times New Roman"/>
          <w:sz w:val="28"/>
          <w:szCs w:val="28"/>
          <w:lang w:val="kk-KZ"/>
        </w:rPr>
      </w:pPr>
      <w:r w:rsidRPr="000B7F67">
        <w:rPr>
          <w:rFonts w:ascii="Times New Roman" w:hAnsi="Times New Roman"/>
          <w:b/>
          <w:sz w:val="28"/>
          <w:szCs w:val="28"/>
          <w:lang w:val="kk-KZ"/>
        </w:rPr>
        <w:t>Мақсаты:</w:t>
      </w:r>
      <w:r>
        <w:rPr>
          <w:rFonts w:ascii="Times New Roman" w:hAnsi="Times New Roman"/>
          <w:sz w:val="28"/>
          <w:szCs w:val="28"/>
          <w:lang w:val="kk-KZ"/>
        </w:rPr>
        <w:t xml:space="preserve"> 1. Қызыл кітап туралы түсінік беріп, </w:t>
      </w:r>
      <w:r w:rsidR="00145DE9">
        <w:rPr>
          <w:rFonts w:ascii="Times New Roman" w:hAnsi="Times New Roman"/>
          <w:sz w:val="28"/>
          <w:szCs w:val="28"/>
          <w:lang w:val="kk-KZ"/>
        </w:rPr>
        <w:t xml:space="preserve">қоршаған ортамен таныстыру, </w:t>
      </w:r>
      <w:r>
        <w:rPr>
          <w:rFonts w:ascii="Times New Roman" w:hAnsi="Times New Roman"/>
          <w:sz w:val="28"/>
          <w:szCs w:val="28"/>
          <w:lang w:val="kk-KZ"/>
        </w:rPr>
        <w:t>қоршаған ортаны қорғау, оған қамқорлық жасау дағдыларын қалыптастыру.</w:t>
      </w:r>
    </w:p>
    <w:p w:rsidR="00746C8B" w:rsidRDefault="00746C8B" w:rsidP="00746C8B">
      <w:pPr>
        <w:spacing w:after="0"/>
        <w:rPr>
          <w:rFonts w:ascii="Times New Roman" w:hAnsi="Times New Roman"/>
          <w:sz w:val="28"/>
          <w:szCs w:val="28"/>
          <w:lang w:val="kk-KZ"/>
        </w:rPr>
      </w:pPr>
      <w:r>
        <w:rPr>
          <w:rFonts w:ascii="Times New Roman" w:hAnsi="Times New Roman"/>
          <w:sz w:val="28"/>
          <w:szCs w:val="28"/>
          <w:lang w:val="kk-KZ"/>
        </w:rPr>
        <w:t>2. Жануарлар мен өсімдіктердің құруына әкеп соғатын себептерді  түсіндіру.</w:t>
      </w:r>
    </w:p>
    <w:p w:rsidR="00746C8B" w:rsidRDefault="00746C8B" w:rsidP="00746C8B">
      <w:pPr>
        <w:spacing w:after="0"/>
        <w:rPr>
          <w:rFonts w:ascii="Times New Roman" w:hAnsi="Times New Roman"/>
          <w:sz w:val="28"/>
          <w:szCs w:val="28"/>
          <w:lang w:val="kk-KZ"/>
        </w:rPr>
      </w:pPr>
      <w:r>
        <w:rPr>
          <w:rFonts w:ascii="Times New Roman" w:hAnsi="Times New Roman"/>
          <w:sz w:val="28"/>
          <w:szCs w:val="28"/>
          <w:lang w:val="kk-KZ"/>
        </w:rPr>
        <w:t>3.  Табиғатты аялауға  баулу.</w:t>
      </w:r>
    </w:p>
    <w:p w:rsidR="00746C8B" w:rsidRDefault="00746C8B" w:rsidP="00746C8B">
      <w:pPr>
        <w:spacing w:after="0"/>
        <w:rPr>
          <w:rFonts w:ascii="Times New Roman" w:hAnsi="Times New Roman"/>
          <w:sz w:val="28"/>
          <w:szCs w:val="28"/>
          <w:lang w:val="kk-KZ"/>
        </w:rPr>
      </w:pPr>
      <w:r w:rsidRPr="000B7F67">
        <w:rPr>
          <w:rFonts w:ascii="Times New Roman" w:hAnsi="Times New Roman"/>
          <w:b/>
          <w:sz w:val="28"/>
          <w:szCs w:val="28"/>
          <w:lang w:val="kk-KZ"/>
        </w:rPr>
        <w:t xml:space="preserve">Сөздік жұмыс: </w:t>
      </w:r>
      <w:r>
        <w:rPr>
          <w:rFonts w:ascii="Times New Roman" w:hAnsi="Times New Roman"/>
          <w:sz w:val="28"/>
          <w:szCs w:val="28"/>
          <w:lang w:val="kk-KZ"/>
        </w:rPr>
        <w:t xml:space="preserve"> сындырылған ағаш, саны сиреп бара жатқан жануарлар, өсімдіктер.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1"/>
        <w:gridCol w:w="4336"/>
        <w:gridCol w:w="2694"/>
      </w:tblGrid>
      <w:tr w:rsidR="00746C8B" w:rsidRPr="0069654E" w:rsidTr="00973268">
        <w:tc>
          <w:tcPr>
            <w:tcW w:w="2541" w:type="dxa"/>
          </w:tcPr>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Іс-әрекет бөлімдері</w:t>
            </w:r>
          </w:p>
        </w:tc>
        <w:tc>
          <w:tcPr>
            <w:tcW w:w="4336" w:type="dxa"/>
          </w:tcPr>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Педагогтің іс-әрекеті</w:t>
            </w:r>
          </w:p>
        </w:tc>
        <w:tc>
          <w:tcPr>
            <w:tcW w:w="2694" w:type="dxa"/>
          </w:tcPr>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Балалардың іс-әрекеті</w:t>
            </w:r>
          </w:p>
        </w:tc>
      </w:tr>
      <w:tr w:rsidR="00746C8B" w:rsidRPr="00E85D94" w:rsidTr="00973268">
        <w:tc>
          <w:tcPr>
            <w:tcW w:w="2541" w:type="dxa"/>
          </w:tcPr>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Ынталандыру.</w:t>
            </w:r>
          </w:p>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Сезімді ояту.</w:t>
            </w:r>
          </w:p>
        </w:tc>
        <w:tc>
          <w:tcPr>
            <w:tcW w:w="4336" w:type="dxa"/>
          </w:tcPr>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Шаттық шеңберін ұйымдастыру.</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-Армысыз, қайырлы Күн!</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-Армысыз, Аспан ата!</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-Армысыз, мейірімді Жер-Ана!</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-Армысыз, шұғылалы Алтын күн!</w:t>
            </w:r>
          </w:p>
        </w:tc>
        <w:tc>
          <w:tcPr>
            <w:tcW w:w="2694" w:type="dxa"/>
          </w:tcPr>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Балалар өлең жолдарын қайталап, бір-бірімен амандасады.</w:t>
            </w:r>
          </w:p>
        </w:tc>
      </w:tr>
      <w:tr w:rsidR="00746C8B" w:rsidRPr="00E85D94" w:rsidTr="00973268">
        <w:tc>
          <w:tcPr>
            <w:tcW w:w="2541" w:type="dxa"/>
          </w:tcPr>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Ізденістер.</w:t>
            </w:r>
          </w:p>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Ұйымдастыру.</w:t>
            </w:r>
          </w:p>
        </w:tc>
        <w:tc>
          <w:tcPr>
            <w:tcW w:w="4336" w:type="dxa"/>
          </w:tcPr>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1.Қызыл кітап туралы түсінік бері:</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 xml:space="preserve">-Қызыл кітапқа сирек кездесетін, жылдан-жылға азайып не жойылып бара жатқан, сондықтан да айрықша қорғауды қажет ететін жануарлар мен өсімдіктердің түрлері тіркеледі. Жойылу қаупі төнген (саны сиреп бара жатқан) түрлерді сақтап қалу үшін оларды зоологиялық парктерде қолдан өсіріп, көбейту шаралары қолға алынған. Біздің елімізде жойылып бара жатқан жануарлар мыналар: барыс, ілбіс, қоңыр аю, бүркіт, дегелек, т.б. ал өсімдіктерден қызғалдақ, сексеуіл, т.б. Адамдар көбінесе кейде түсінбей, кейде салақтықтан табиғатты қалпына келтіру үшін ұзақ уақыт қажет болатынын ойламастан, оған қалай болса солай қарайды. Сыңсыған  орманның орнындағы жанған түбірлер, су шайып өткен тау беткейлеріндегі жыртылған </w:t>
            </w:r>
            <w:r w:rsidRPr="0069654E">
              <w:rPr>
                <w:rFonts w:ascii="Times New Roman" w:hAnsi="Times New Roman"/>
                <w:sz w:val="28"/>
                <w:szCs w:val="28"/>
                <w:lang w:val="kk-KZ"/>
              </w:rPr>
              <w:lastRenderedPageBreak/>
              <w:t>жерлер, ағаш ағызу кезінде ластанған өзендер – осының бәрі сирек кездесетін көптеген бағалы аңдар мен өсімдіктердің құруына әкеп соғады. Қаскерлердің қолынан қаншамасы қырылып жатыр.</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2.Сергіту сәтін өткізу.</w:t>
            </w: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Көбелек те, гүл де бір</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Қызыл-жасыл күллі өңір.</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Аспан төрі ақша бұлт,</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Бау-бақшада барша жұрт.</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Саңқылдаған саз әні,</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 xml:space="preserve">Көлде құстың базары  </w:t>
            </w: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3.Әліппе-дәптермен жұмыс.</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 xml:space="preserve"> </w:t>
            </w:r>
          </w:p>
          <w:p w:rsidR="00746C8B" w:rsidRPr="0069654E" w:rsidRDefault="00746C8B" w:rsidP="00746C8B">
            <w:pPr>
              <w:pStyle w:val="a3"/>
              <w:numPr>
                <w:ilvl w:val="0"/>
                <w:numId w:val="1"/>
              </w:numPr>
              <w:spacing w:after="0" w:line="240" w:lineRule="auto"/>
              <w:rPr>
                <w:rFonts w:ascii="Times New Roman" w:hAnsi="Times New Roman"/>
                <w:sz w:val="28"/>
                <w:szCs w:val="28"/>
                <w:lang w:val="kk-KZ"/>
              </w:rPr>
            </w:pPr>
            <w:r w:rsidRPr="0069654E">
              <w:rPr>
                <w:rFonts w:ascii="Times New Roman" w:hAnsi="Times New Roman"/>
                <w:sz w:val="28"/>
                <w:szCs w:val="28"/>
                <w:lang w:val="kk-KZ"/>
              </w:rPr>
              <w:t>Дәптерде бейнеленген Қызыл кітапқа енген жануарлардың аттарын атайды.</w:t>
            </w:r>
          </w:p>
          <w:p w:rsidR="00746C8B" w:rsidRPr="0069654E" w:rsidRDefault="00746C8B" w:rsidP="00746C8B">
            <w:pPr>
              <w:pStyle w:val="a3"/>
              <w:numPr>
                <w:ilvl w:val="0"/>
                <w:numId w:val="1"/>
              </w:numPr>
              <w:spacing w:after="0" w:line="240" w:lineRule="auto"/>
              <w:rPr>
                <w:rFonts w:ascii="Times New Roman" w:hAnsi="Times New Roman"/>
                <w:sz w:val="28"/>
                <w:szCs w:val="28"/>
                <w:lang w:val="kk-KZ"/>
              </w:rPr>
            </w:pPr>
            <w:r w:rsidRPr="0069654E">
              <w:rPr>
                <w:rFonts w:ascii="Times New Roman" w:hAnsi="Times New Roman"/>
                <w:sz w:val="28"/>
                <w:szCs w:val="28"/>
                <w:lang w:val="kk-KZ"/>
              </w:rPr>
              <w:t>Қызыл кітапқа енген құстарды тапқыздырып, оларды бояту.</w:t>
            </w:r>
          </w:p>
        </w:tc>
        <w:tc>
          <w:tcPr>
            <w:tcW w:w="2694" w:type="dxa"/>
          </w:tcPr>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lastRenderedPageBreak/>
              <w:t>Тәрбиешінің әңгімесін тыңдайды, сұрақтар қояды. Слайдтардан жойылу қаупі төніп тұрған жануарлар мен өсімдіктерді көреді.</w:t>
            </w: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Өлеңге қосылып, сергіту жаттығуын орындайды.</w:t>
            </w: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Қызыл кітапқа енген жануарларды: арқар, барыс, қарақұрық,жабайы мысық, үкі, бүркіт, аққу және тырнаның суреттерін бояйды.</w:t>
            </w:r>
          </w:p>
        </w:tc>
      </w:tr>
      <w:tr w:rsidR="00746C8B" w:rsidRPr="0069654E" w:rsidTr="00973268">
        <w:tc>
          <w:tcPr>
            <w:tcW w:w="2541" w:type="dxa"/>
          </w:tcPr>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lastRenderedPageBreak/>
              <w:t>Қорытындылау.</w:t>
            </w:r>
          </w:p>
          <w:p w:rsidR="00746C8B" w:rsidRPr="0069654E" w:rsidRDefault="00746C8B" w:rsidP="00973268">
            <w:pPr>
              <w:spacing w:after="0" w:line="240" w:lineRule="auto"/>
              <w:rPr>
                <w:rFonts w:ascii="Times New Roman" w:hAnsi="Times New Roman"/>
                <w:b/>
                <w:sz w:val="28"/>
                <w:szCs w:val="28"/>
                <w:lang w:val="kk-KZ"/>
              </w:rPr>
            </w:pPr>
            <w:r w:rsidRPr="0069654E">
              <w:rPr>
                <w:rFonts w:ascii="Times New Roman" w:hAnsi="Times New Roman"/>
                <w:b/>
                <w:sz w:val="28"/>
                <w:szCs w:val="28"/>
                <w:lang w:val="kk-KZ"/>
              </w:rPr>
              <w:t>Өзін-өзі бағалау</w:t>
            </w:r>
          </w:p>
        </w:tc>
        <w:tc>
          <w:tcPr>
            <w:tcW w:w="4336" w:type="dxa"/>
          </w:tcPr>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4.«Қызыл кітап» дидактикалық ойыны. Шарты: тақтаға бүркіт, қызғылт қаз, т.б. жануарлардың суреттері ілінеді. Балаларға оларды қорғау шараларын айтқызады.</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5.Сұрақ-жауап  және көрнекілік әдістері арқылы балалардың сабақта алған білімдерін пысықтайды.</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 xml:space="preserve">-Туған өлке табиғатында барлық нәрсе өзара тығыз байланыста болады. Адамды табиғаттан, табиғатты адамнан бөліп қарауға болмайды. Табиғаттың жері мен суы, орманы мен тасы, жануарлары мен өсімдіктері адам үшін тіршілік етудің басты көзі болып табылады. Сол себепті өлкеміздің табиғатын туған </w:t>
            </w:r>
            <w:r w:rsidRPr="0069654E">
              <w:rPr>
                <w:rFonts w:ascii="Times New Roman" w:hAnsi="Times New Roman"/>
                <w:sz w:val="28"/>
                <w:szCs w:val="28"/>
                <w:lang w:val="kk-KZ"/>
              </w:rPr>
              <w:lastRenderedPageBreak/>
              <w:t>анамыздай ардақтап, күте білуіміз керек. Аяусыз сындырылған ағаш, жұлынған гүлдер, ұясы бұзылған құстар, жазықсыз өлтірілген жәндіктер, қоқыс-қалдық салынған лас сулар көбейіп барады. Жануарлар мен өсімдіктерді қорғау –әрбір адамның тікелей парызы.</w:t>
            </w:r>
          </w:p>
        </w:tc>
        <w:tc>
          <w:tcPr>
            <w:tcW w:w="2694" w:type="dxa"/>
          </w:tcPr>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lastRenderedPageBreak/>
              <w:t>Балалардың үлгі жауабы:</w:t>
            </w:r>
          </w:p>
          <w:p w:rsidR="00746C8B" w:rsidRPr="0069654E" w:rsidRDefault="00746C8B" w:rsidP="00973268">
            <w:pPr>
              <w:spacing w:after="0" w:line="240" w:lineRule="auto"/>
              <w:rPr>
                <w:rFonts w:ascii="Times New Roman" w:hAnsi="Times New Roman"/>
                <w:sz w:val="28"/>
                <w:szCs w:val="28"/>
                <w:lang w:val="kk-KZ"/>
              </w:rPr>
            </w:pPr>
            <w:r w:rsidRPr="0069654E">
              <w:rPr>
                <w:rFonts w:ascii="Times New Roman" w:hAnsi="Times New Roman"/>
                <w:sz w:val="28"/>
                <w:szCs w:val="28"/>
                <w:lang w:val="kk-KZ"/>
              </w:rPr>
              <w:t>-Бүркіт құсының саны азайып барады. Сондықтан оны қорғауға алу керек. Бүркітті атуға, оның ұясын бұзуға болмайды....</w:t>
            </w:r>
          </w:p>
        </w:tc>
      </w:tr>
    </w:tbl>
    <w:p w:rsidR="00746C8B" w:rsidRDefault="00746C8B" w:rsidP="00746C8B">
      <w:pPr>
        <w:spacing w:after="0"/>
        <w:rPr>
          <w:rFonts w:ascii="Times New Roman" w:hAnsi="Times New Roman"/>
          <w:sz w:val="28"/>
          <w:szCs w:val="28"/>
          <w:lang w:val="kk-KZ"/>
        </w:rPr>
      </w:pPr>
    </w:p>
    <w:p w:rsidR="00746C8B" w:rsidRDefault="00746C8B" w:rsidP="00746C8B">
      <w:pPr>
        <w:spacing w:after="0"/>
        <w:rPr>
          <w:rFonts w:ascii="Times New Roman" w:hAnsi="Times New Roman"/>
          <w:sz w:val="28"/>
          <w:szCs w:val="28"/>
          <w:lang w:val="kk-KZ"/>
        </w:rPr>
      </w:pPr>
      <w:r>
        <w:rPr>
          <w:rFonts w:ascii="Times New Roman" w:hAnsi="Times New Roman"/>
          <w:b/>
          <w:sz w:val="28"/>
          <w:szCs w:val="28"/>
          <w:lang w:val="kk-KZ"/>
        </w:rPr>
        <w:t xml:space="preserve">Күтілетін нәтиже: </w:t>
      </w:r>
      <w:r>
        <w:rPr>
          <w:rFonts w:ascii="Times New Roman" w:hAnsi="Times New Roman"/>
          <w:sz w:val="28"/>
          <w:szCs w:val="28"/>
          <w:lang w:val="kk-KZ"/>
        </w:rPr>
        <w:t xml:space="preserve"> туған өлке табиғаты туралытүсініктерін жетілдіру.</w:t>
      </w:r>
    </w:p>
    <w:p w:rsidR="00746C8B" w:rsidRDefault="00746C8B" w:rsidP="00746C8B">
      <w:pPr>
        <w:spacing w:after="0"/>
        <w:rPr>
          <w:rFonts w:ascii="Times New Roman" w:hAnsi="Times New Roman"/>
          <w:sz w:val="28"/>
          <w:szCs w:val="28"/>
          <w:lang w:val="kk-KZ"/>
        </w:rPr>
      </w:pPr>
      <w:r w:rsidRPr="006A750A">
        <w:rPr>
          <w:rFonts w:ascii="Times New Roman" w:hAnsi="Times New Roman"/>
          <w:b/>
          <w:sz w:val="28"/>
          <w:szCs w:val="28"/>
          <w:lang w:val="kk-KZ"/>
        </w:rPr>
        <w:t>Білуі тиіс:</w:t>
      </w:r>
      <w:r>
        <w:rPr>
          <w:rFonts w:ascii="Times New Roman" w:hAnsi="Times New Roman"/>
          <w:sz w:val="28"/>
          <w:szCs w:val="28"/>
          <w:lang w:val="kk-KZ"/>
        </w:rPr>
        <w:t xml:space="preserve">  табиғат жанашыры туралы ұғымы болуы.</w:t>
      </w:r>
    </w:p>
    <w:p w:rsidR="00746C8B" w:rsidRDefault="00746C8B" w:rsidP="00746C8B">
      <w:pPr>
        <w:spacing w:after="0"/>
        <w:rPr>
          <w:rFonts w:ascii="Times New Roman" w:hAnsi="Times New Roman"/>
          <w:sz w:val="28"/>
          <w:szCs w:val="28"/>
          <w:lang w:val="kk-KZ"/>
        </w:rPr>
      </w:pPr>
      <w:r w:rsidRPr="006A750A">
        <w:rPr>
          <w:rFonts w:ascii="Times New Roman" w:hAnsi="Times New Roman"/>
          <w:b/>
          <w:sz w:val="28"/>
          <w:szCs w:val="28"/>
          <w:lang w:val="kk-KZ"/>
        </w:rPr>
        <w:t xml:space="preserve">Түсінігі: </w:t>
      </w:r>
      <w:r>
        <w:rPr>
          <w:rFonts w:ascii="Times New Roman" w:hAnsi="Times New Roman"/>
          <w:sz w:val="28"/>
          <w:szCs w:val="28"/>
          <w:lang w:val="kk-KZ"/>
        </w:rPr>
        <w:t xml:space="preserve"> жануарлар мен өсімдіктерді қоғау.</w:t>
      </w:r>
    </w:p>
    <w:p w:rsidR="00746C8B" w:rsidRDefault="00746C8B" w:rsidP="00746C8B">
      <w:pPr>
        <w:spacing w:after="0"/>
        <w:rPr>
          <w:rFonts w:ascii="Times New Roman" w:hAnsi="Times New Roman"/>
          <w:sz w:val="28"/>
          <w:szCs w:val="28"/>
          <w:lang w:val="kk-KZ"/>
        </w:rPr>
      </w:pPr>
      <w:r w:rsidRPr="006A750A">
        <w:rPr>
          <w:rFonts w:ascii="Times New Roman" w:hAnsi="Times New Roman"/>
          <w:b/>
          <w:sz w:val="28"/>
          <w:szCs w:val="28"/>
          <w:lang w:val="kk-KZ"/>
        </w:rPr>
        <w:t xml:space="preserve"> Көрсете білуі</w:t>
      </w:r>
      <w:r>
        <w:rPr>
          <w:rFonts w:ascii="Times New Roman" w:hAnsi="Times New Roman"/>
          <w:b/>
          <w:sz w:val="28"/>
          <w:szCs w:val="28"/>
          <w:lang w:val="kk-KZ"/>
        </w:rPr>
        <w:t xml:space="preserve">:  </w:t>
      </w:r>
      <w:r>
        <w:rPr>
          <w:rFonts w:ascii="Times New Roman" w:hAnsi="Times New Roman"/>
          <w:sz w:val="28"/>
          <w:szCs w:val="28"/>
          <w:lang w:val="kk-KZ"/>
        </w:rPr>
        <w:t xml:space="preserve"> өз өлкелерінде мекендейтін жануарларға қамқорлық көрсету, өсімдіктерді күтіп- баптау.</w:t>
      </w:r>
    </w:p>
    <w:p w:rsidR="00746C8B" w:rsidRDefault="00746C8B" w:rsidP="00746C8B">
      <w:pPr>
        <w:spacing w:after="0"/>
        <w:rPr>
          <w:rFonts w:ascii="Times New Roman" w:hAnsi="Times New Roman"/>
          <w:sz w:val="28"/>
          <w:szCs w:val="28"/>
          <w:lang w:val="kk-KZ"/>
        </w:rPr>
      </w:pPr>
    </w:p>
    <w:p w:rsidR="00746C8B" w:rsidRDefault="00746C8B" w:rsidP="00746C8B">
      <w:pPr>
        <w:spacing w:after="0"/>
        <w:rPr>
          <w:rFonts w:ascii="Times New Roman" w:hAnsi="Times New Roman"/>
          <w:sz w:val="28"/>
          <w:szCs w:val="28"/>
          <w:lang w:val="kk-KZ"/>
        </w:rPr>
      </w:pPr>
    </w:p>
    <w:p w:rsidR="00746C8B" w:rsidRDefault="00746C8B" w:rsidP="00746C8B">
      <w:pPr>
        <w:spacing w:after="0"/>
        <w:rPr>
          <w:rFonts w:ascii="Times New Roman" w:hAnsi="Times New Roman"/>
          <w:sz w:val="28"/>
          <w:szCs w:val="28"/>
          <w:lang w:val="kk-KZ"/>
        </w:rPr>
      </w:pPr>
    </w:p>
    <w:p w:rsidR="00746C8B" w:rsidRDefault="00746C8B" w:rsidP="00746C8B">
      <w:pPr>
        <w:spacing w:after="0"/>
        <w:rPr>
          <w:rFonts w:ascii="Times New Roman" w:hAnsi="Times New Roman"/>
          <w:sz w:val="28"/>
          <w:szCs w:val="28"/>
          <w:lang w:val="kk-KZ"/>
        </w:rPr>
      </w:pPr>
    </w:p>
    <w:p w:rsidR="00811831" w:rsidRPr="00746C8B" w:rsidRDefault="00811831">
      <w:pPr>
        <w:rPr>
          <w:lang w:val="kk-KZ"/>
        </w:rPr>
      </w:pPr>
    </w:p>
    <w:sectPr w:rsidR="00811831" w:rsidRPr="00746C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83965"/>
    <w:multiLevelType w:val="hybridMultilevel"/>
    <w:tmpl w:val="38BE2646"/>
    <w:lvl w:ilvl="0" w:tplc="A89A8920">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02C"/>
    <w:rsid w:val="00046190"/>
    <w:rsid w:val="0005375A"/>
    <w:rsid w:val="00070504"/>
    <w:rsid w:val="00145DE9"/>
    <w:rsid w:val="002128FE"/>
    <w:rsid w:val="002C7A27"/>
    <w:rsid w:val="002F0FA8"/>
    <w:rsid w:val="0030600F"/>
    <w:rsid w:val="003309B0"/>
    <w:rsid w:val="00332528"/>
    <w:rsid w:val="003560E4"/>
    <w:rsid w:val="00370730"/>
    <w:rsid w:val="004E7F87"/>
    <w:rsid w:val="00506C17"/>
    <w:rsid w:val="00512752"/>
    <w:rsid w:val="00516A82"/>
    <w:rsid w:val="00540FCB"/>
    <w:rsid w:val="0056744B"/>
    <w:rsid w:val="005D7820"/>
    <w:rsid w:val="0060280C"/>
    <w:rsid w:val="00624A4F"/>
    <w:rsid w:val="00630A86"/>
    <w:rsid w:val="0063560D"/>
    <w:rsid w:val="00635A56"/>
    <w:rsid w:val="0070618A"/>
    <w:rsid w:val="00744F90"/>
    <w:rsid w:val="00746C8B"/>
    <w:rsid w:val="0077202C"/>
    <w:rsid w:val="007A6C77"/>
    <w:rsid w:val="007E3FA7"/>
    <w:rsid w:val="00811831"/>
    <w:rsid w:val="0083715A"/>
    <w:rsid w:val="008659C3"/>
    <w:rsid w:val="008B3952"/>
    <w:rsid w:val="008B3BCE"/>
    <w:rsid w:val="008D7225"/>
    <w:rsid w:val="0098627C"/>
    <w:rsid w:val="00991825"/>
    <w:rsid w:val="009B5CA2"/>
    <w:rsid w:val="009E7B51"/>
    <w:rsid w:val="00A518DA"/>
    <w:rsid w:val="00AA5964"/>
    <w:rsid w:val="00AA7203"/>
    <w:rsid w:val="00B572B3"/>
    <w:rsid w:val="00B705DE"/>
    <w:rsid w:val="00BA7B2A"/>
    <w:rsid w:val="00CB4487"/>
    <w:rsid w:val="00CB4F98"/>
    <w:rsid w:val="00CD04A7"/>
    <w:rsid w:val="00CD551C"/>
    <w:rsid w:val="00CD6073"/>
    <w:rsid w:val="00CF446F"/>
    <w:rsid w:val="00D03216"/>
    <w:rsid w:val="00D279BD"/>
    <w:rsid w:val="00DC0E2E"/>
    <w:rsid w:val="00E164EE"/>
    <w:rsid w:val="00E17149"/>
    <w:rsid w:val="00E21813"/>
    <w:rsid w:val="00E21FC7"/>
    <w:rsid w:val="00E32668"/>
    <w:rsid w:val="00E738A0"/>
    <w:rsid w:val="00E85D94"/>
    <w:rsid w:val="00EB2946"/>
    <w:rsid w:val="00F248B3"/>
    <w:rsid w:val="00F514F8"/>
    <w:rsid w:val="00F91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C8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C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C8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3009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Мактаб</cp:lastModifiedBy>
  <cp:revision>2</cp:revision>
  <dcterms:created xsi:type="dcterms:W3CDTF">2018-12-28T05:43:00Z</dcterms:created>
  <dcterms:modified xsi:type="dcterms:W3CDTF">2018-12-28T05:43:00Z</dcterms:modified>
</cp:coreProperties>
</file>