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B6C" w:rsidRPr="004762F8" w:rsidRDefault="003C6B6C" w:rsidP="003C6B6C">
      <w:pPr>
        <w:spacing w:before="240" w:line="360" w:lineRule="auto"/>
        <w:rPr>
          <w:b/>
          <w:color w:val="C00000"/>
          <w:sz w:val="24"/>
          <w:szCs w:val="24"/>
          <w14:reflection w14:blurRad="6350" w14:stA="55000" w14:stPos="0" w14:endA="300" w14:endPos="45500" w14:dist="0" w14:dir="5400000" w14:fadeDir="5400000" w14:sx="100000" w14:sy="-100000" w14:kx="0" w14:ky="0" w14:algn="bl"/>
        </w:rPr>
      </w:pPr>
      <w:r w:rsidRPr="004762F8">
        <w:rPr>
          <w:b/>
          <w:color w:val="C00000"/>
          <w:sz w:val="24"/>
          <w:szCs w:val="24"/>
          <w14:reflection w14:blurRad="6350" w14:stA="55000" w14:stPos="0" w14:endA="300" w14:endPos="45500" w14:dist="0" w14:dir="5400000" w14:fadeDir="5400000" w14:sx="100000" w14:sy="-100000" w14:kx="0" w14:ky="0" w14:algn="bl"/>
        </w:rPr>
        <w:t xml:space="preserve">МУНИЦИПАЛЬНОЕ БЮДЖЕТНОЕ ДОШКОЛЬНОЕ ОБРАЗОВАТЕЛЬНОЕ УЧРЕЖДЕНИЕ  </w:t>
      </w:r>
    </w:p>
    <w:p w:rsidR="002A574D" w:rsidRPr="004762F8" w:rsidRDefault="003C6B6C" w:rsidP="003C6B6C">
      <w:pPr>
        <w:rPr>
          <w:b/>
          <w:color w:val="C00000"/>
          <w:sz w:val="24"/>
          <w:szCs w:val="24"/>
          <w14:reflection w14:blurRad="6350" w14:stA="55000" w14:stPos="0" w14:endA="300" w14:endPos="45500" w14:dist="0" w14:dir="5400000" w14:fadeDir="5400000" w14:sx="100000" w14:sy="-100000" w14:kx="0" w14:ky="0" w14:algn="bl"/>
        </w:rPr>
      </w:pPr>
      <w:r w:rsidRPr="004762F8">
        <w:rPr>
          <w:b/>
          <w:color w:val="C00000"/>
          <w:sz w:val="24"/>
          <w:szCs w:val="24"/>
          <w14:reflection w14:blurRad="6350" w14:stA="55000" w14:stPos="0" w14:endA="300" w14:endPos="45500" w14:dist="0" w14:dir="5400000" w14:fadeDir="5400000" w14:sx="100000" w14:sy="-100000" w14:kx="0" w14:ky="0" w14:algn="bl"/>
        </w:rPr>
        <w:t xml:space="preserve">                             «ДЕТСКИЙ САД «ЛАСТОЧКА» А.КЫЗЫЛ – ОКТЯБРЬ»</w:t>
      </w:r>
    </w:p>
    <w:p w:rsidR="003C6B6C" w:rsidRPr="004762F8" w:rsidRDefault="003C6B6C" w:rsidP="003C6B6C">
      <w:pPr>
        <w:rPr>
          <w:b/>
          <w:color w:val="C00000"/>
          <w:sz w:val="24"/>
          <w:szCs w:val="24"/>
          <w14:reflection w14:blurRad="6350" w14:stA="55000" w14:stPos="0" w14:endA="300" w14:endPos="45500" w14:dist="0" w14:dir="5400000" w14:fadeDir="5400000" w14:sx="100000" w14:sy="-100000" w14:kx="0" w14:ky="0" w14:algn="bl"/>
        </w:rPr>
      </w:pPr>
    </w:p>
    <w:p w:rsidR="003C6B6C" w:rsidRDefault="003C6B6C" w:rsidP="003C6B6C">
      <w:pPr>
        <w:rPr>
          <w:b/>
          <w:color w:val="C00000"/>
          <w:sz w:val="24"/>
          <w:szCs w:val="24"/>
        </w:rPr>
      </w:pPr>
    </w:p>
    <w:p w:rsidR="003C6B6C" w:rsidRDefault="003C6B6C" w:rsidP="003C6B6C">
      <w:pPr>
        <w:rPr>
          <w:b/>
          <w:color w:val="C00000"/>
          <w:sz w:val="24"/>
          <w:szCs w:val="24"/>
        </w:rPr>
      </w:pPr>
    </w:p>
    <w:p w:rsidR="003C6B6C" w:rsidRDefault="003C6B6C" w:rsidP="003C6B6C">
      <w:pP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</w:p>
    <w:p w:rsidR="003C6B6C" w:rsidRPr="003C6B6C" w:rsidRDefault="003C6B6C" w:rsidP="003C6B6C">
      <w:pP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  <w:r w:rsidRPr="003C6B6C"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 xml:space="preserve">Самоанализ интегрированного занятия по художественно – эстетическому воспитанию в подготовительной группе на </w:t>
      </w:r>
      <w:proofErr w:type="gramStart"/>
      <w:r w:rsidRPr="003C6B6C"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>тему :</w:t>
      </w:r>
      <w:proofErr w:type="gramEnd"/>
      <w:r w:rsidRPr="003C6B6C"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 xml:space="preserve">                 </w:t>
      </w:r>
    </w:p>
    <w:p w:rsidR="003C6B6C" w:rsidRDefault="003C6B6C" w:rsidP="003C6B6C">
      <w:pP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  <w:r w:rsidRPr="003C6B6C"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 xml:space="preserve">      </w:t>
      </w:r>
      <w: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 xml:space="preserve">                             </w:t>
      </w:r>
      <w:r w:rsidRPr="003C6B6C"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 xml:space="preserve"> «Путешествие с </w:t>
      </w:r>
      <w:proofErr w:type="spellStart"/>
      <w:r w:rsidRPr="003C6B6C"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>Лунтиком</w:t>
      </w:r>
      <w:proofErr w:type="spellEnd"/>
      <w:r w:rsidRPr="003C6B6C"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 xml:space="preserve">» </w:t>
      </w:r>
    </w:p>
    <w:p w:rsidR="003C6B6C" w:rsidRDefault="003C6B6C" w:rsidP="003C6B6C">
      <w:pP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</w:p>
    <w:p w:rsidR="003C6B6C" w:rsidRDefault="003C6B6C" w:rsidP="003C6B6C">
      <w:pP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</w:p>
    <w:p w:rsidR="003C6B6C" w:rsidRDefault="004762F8" w:rsidP="003C6B6C">
      <w:pPr>
        <w:rPr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  <w:r>
        <w:rPr>
          <w:noProof/>
          <w:lang w:eastAsia="ru-RU"/>
        </w:rPr>
        <w:drawing>
          <wp:inline distT="0" distB="0" distL="0" distR="0" wp14:anchorId="1300437F" wp14:editId="4B24B165">
            <wp:extent cx="5553075" cy="3505835"/>
            <wp:effectExtent l="0" t="0" r="9525" b="0"/>
            <wp:docPr id="25602" name="Picture 2" descr="C:\Users\Фатима\Desktop\image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2" name="Picture 2" descr="C:\Users\Фатима\Desktop\image0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350583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4762F8" w:rsidRDefault="004762F8" w:rsidP="003C6B6C">
      <w:pPr>
        <w:rPr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  <w:r>
        <w:rPr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 xml:space="preserve">   </w:t>
      </w:r>
    </w:p>
    <w:p w:rsidR="003C6B6C" w:rsidRPr="004762F8" w:rsidRDefault="004762F8" w:rsidP="003C6B6C">
      <w:pPr>
        <w:rPr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  <w:r>
        <w:rPr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 xml:space="preserve">                                                            </w:t>
      </w:r>
      <w:r w:rsidR="003C6B6C" w:rsidRPr="004762F8">
        <w:rPr>
          <w:b/>
          <w:color w:val="7030A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 xml:space="preserve"> </w:t>
      </w:r>
      <w:proofErr w:type="gramStart"/>
      <w:r w:rsidR="003C6B6C" w:rsidRPr="004762F8">
        <w:rPr>
          <w:b/>
          <w:color w:val="7030A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60000" w14:stPos="0" w14:endA="900" w14:endPos="580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>Подготовила :</w:t>
      </w:r>
      <w:proofErr w:type="gramEnd"/>
      <w:r w:rsidR="003C6B6C" w:rsidRPr="004762F8">
        <w:rPr>
          <w:b/>
          <w:color w:val="7030A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60000" w14:stPos="0" w14:endA="900" w14:endPos="580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 xml:space="preserve"> воспитатель : Чомаева Г.И .</w:t>
      </w:r>
    </w:p>
    <w:p w:rsidR="001726B3" w:rsidRDefault="001726B3" w:rsidP="001726B3">
      <w:pP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</w:p>
    <w:p w:rsidR="001726B3" w:rsidRPr="006C46CA" w:rsidRDefault="001726B3" w:rsidP="001726B3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002060"/>
          <w:kern w:val="36"/>
          <w:sz w:val="42"/>
          <w:szCs w:val="42"/>
          <w:lang w:eastAsia="ru-RU"/>
        </w:rPr>
      </w:pPr>
      <w:r w:rsidRPr="006C46CA">
        <w:rPr>
          <w:rFonts w:ascii="Arial" w:eastAsia="Times New Roman" w:hAnsi="Arial" w:cs="Arial"/>
          <w:color w:val="002060"/>
          <w:kern w:val="36"/>
          <w:sz w:val="42"/>
          <w:szCs w:val="42"/>
          <w:lang w:eastAsia="ru-RU"/>
        </w:rPr>
        <w:t xml:space="preserve">Самоанализ </w:t>
      </w:r>
      <w:proofErr w:type="gramStart"/>
      <w:r w:rsidRPr="006C46CA">
        <w:rPr>
          <w:rFonts w:ascii="Arial" w:eastAsia="Times New Roman" w:hAnsi="Arial" w:cs="Arial"/>
          <w:color w:val="002060"/>
          <w:kern w:val="36"/>
          <w:sz w:val="42"/>
          <w:szCs w:val="42"/>
          <w:lang w:eastAsia="ru-RU"/>
        </w:rPr>
        <w:t>интегрированной  НОД</w:t>
      </w:r>
      <w:proofErr w:type="gramEnd"/>
      <w:r w:rsidRPr="006C46CA">
        <w:rPr>
          <w:rFonts w:ascii="Arial" w:eastAsia="Times New Roman" w:hAnsi="Arial" w:cs="Arial"/>
          <w:color w:val="002060"/>
          <w:kern w:val="36"/>
          <w:sz w:val="42"/>
          <w:szCs w:val="42"/>
          <w:lang w:eastAsia="ru-RU"/>
        </w:rPr>
        <w:t xml:space="preserve">  по художественно – эстетическому развитию в подготовительной группе  «Путешествие с </w:t>
      </w:r>
      <w:proofErr w:type="spellStart"/>
      <w:r w:rsidRPr="006C46CA">
        <w:rPr>
          <w:rFonts w:ascii="Arial" w:eastAsia="Times New Roman" w:hAnsi="Arial" w:cs="Arial"/>
          <w:color w:val="002060"/>
          <w:kern w:val="36"/>
          <w:sz w:val="42"/>
          <w:szCs w:val="42"/>
          <w:lang w:eastAsia="ru-RU"/>
        </w:rPr>
        <w:t>Лунтиком</w:t>
      </w:r>
      <w:proofErr w:type="spellEnd"/>
      <w:r w:rsidRPr="006C46CA">
        <w:rPr>
          <w:rFonts w:ascii="Arial" w:eastAsia="Times New Roman" w:hAnsi="Arial" w:cs="Arial"/>
          <w:color w:val="002060"/>
          <w:kern w:val="36"/>
          <w:sz w:val="42"/>
          <w:szCs w:val="42"/>
          <w:lang w:eastAsia="ru-RU"/>
        </w:rPr>
        <w:t xml:space="preserve"> »</w:t>
      </w:r>
    </w:p>
    <w:p w:rsidR="001726B3" w:rsidRPr="006C46CA" w:rsidRDefault="001726B3" w:rsidP="001726B3">
      <w:pPr>
        <w:rPr>
          <w:color w:val="002060"/>
          <w:sz w:val="28"/>
          <w:szCs w:val="28"/>
        </w:rPr>
      </w:pPr>
      <w:proofErr w:type="spellStart"/>
      <w:r w:rsidRPr="006C46CA">
        <w:rPr>
          <w:color w:val="002060"/>
          <w:sz w:val="28"/>
          <w:szCs w:val="28"/>
        </w:rPr>
        <w:t>Чомаева</w:t>
      </w:r>
      <w:proofErr w:type="spellEnd"/>
      <w:r w:rsidRPr="006C46CA">
        <w:rPr>
          <w:color w:val="002060"/>
          <w:sz w:val="28"/>
          <w:szCs w:val="28"/>
        </w:rPr>
        <w:t xml:space="preserve"> </w:t>
      </w:r>
      <w:proofErr w:type="spellStart"/>
      <w:r w:rsidRPr="006C46CA">
        <w:rPr>
          <w:color w:val="002060"/>
          <w:sz w:val="28"/>
          <w:szCs w:val="28"/>
        </w:rPr>
        <w:t>Гульмира</w:t>
      </w:r>
      <w:proofErr w:type="spellEnd"/>
      <w:r w:rsidRPr="006C46CA">
        <w:rPr>
          <w:color w:val="002060"/>
          <w:sz w:val="28"/>
          <w:szCs w:val="28"/>
        </w:rPr>
        <w:t xml:space="preserve"> </w:t>
      </w:r>
      <w:proofErr w:type="spellStart"/>
      <w:r w:rsidRPr="006C46CA">
        <w:rPr>
          <w:color w:val="002060"/>
          <w:sz w:val="28"/>
          <w:szCs w:val="28"/>
        </w:rPr>
        <w:t>Идрисовна</w:t>
      </w:r>
      <w:proofErr w:type="spellEnd"/>
      <w:r w:rsidRPr="006C46CA">
        <w:rPr>
          <w:color w:val="002060"/>
          <w:sz w:val="28"/>
          <w:szCs w:val="28"/>
        </w:rPr>
        <w:t xml:space="preserve"> </w:t>
      </w:r>
    </w:p>
    <w:p w:rsidR="001726B3" w:rsidRPr="006C46CA" w:rsidRDefault="001726B3" w:rsidP="001726B3">
      <w:pPr>
        <w:rPr>
          <w:b/>
          <w:color w:val="002060"/>
          <w:sz w:val="32"/>
          <w:szCs w:val="32"/>
        </w:rPr>
      </w:pPr>
      <w:proofErr w:type="gramStart"/>
      <w:r w:rsidRPr="006C46CA">
        <w:rPr>
          <w:b/>
          <w:color w:val="002060"/>
          <w:sz w:val="32"/>
          <w:szCs w:val="32"/>
        </w:rPr>
        <w:t>Самоанализ .</w:t>
      </w:r>
      <w:proofErr w:type="gramEnd"/>
    </w:p>
    <w:p w:rsidR="001726B3" w:rsidRPr="006C46CA" w:rsidRDefault="001726B3" w:rsidP="001726B3">
      <w:pPr>
        <w:rPr>
          <w:b/>
          <w:color w:val="002060"/>
          <w:sz w:val="32"/>
          <w:szCs w:val="32"/>
        </w:rPr>
      </w:pPr>
      <w:r w:rsidRPr="006C46CA">
        <w:rPr>
          <w:b/>
          <w:color w:val="002060"/>
          <w:sz w:val="32"/>
          <w:szCs w:val="32"/>
        </w:rPr>
        <w:t xml:space="preserve">НОД в подготовительной </w:t>
      </w:r>
      <w:proofErr w:type="gramStart"/>
      <w:r w:rsidRPr="006C46CA">
        <w:rPr>
          <w:b/>
          <w:color w:val="002060"/>
          <w:sz w:val="32"/>
          <w:szCs w:val="32"/>
        </w:rPr>
        <w:t>группе .</w:t>
      </w:r>
      <w:proofErr w:type="gramEnd"/>
    </w:p>
    <w:p w:rsidR="001726B3" w:rsidRPr="006C46CA" w:rsidRDefault="001726B3" w:rsidP="001726B3">
      <w:pPr>
        <w:rPr>
          <w:b/>
          <w:color w:val="002060"/>
          <w:sz w:val="32"/>
          <w:szCs w:val="32"/>
        </w:rPr>
      </w:pPr>
      <w:proofErr w:type="gramStart"/>
      <w:r w:rsidRPr="006C46CA">
        <w:rPr>
          <w:b/>
          <w:color w:val="002060"/>
          <w:sz w:val="32"/>
          <w:szCs w:val="32"/>
        </w:rPr>
        <w:t>Тема :</w:t>
      </w:r>
      <w:proofErr w:type="gramEnd"/>
      <w:r w:rsidRPr="006C46CA">
        <w:rPr>
          <w:b/>
          <w:color w:val="002060"/>
          <w:sz w:val="32"/>
          <w:szCs w:val="32"/>
        </w:rPr>
        <w:t xml:space="preserve"> « Путешествие с </w:t>
      </w:r>
      <w:proofErr w:type="spellStart"/>
      <w:r w:rsidRPr="006C46CA">
        <w:rPr>
          <w:b/>
          <w:color w:val="002060"/>
          <w:sz w:val="32"/>
          <w:szCs w:val="32"/>
        </w:rPr>
        <w:t>Лунтиком</w:t>
      </w:r>
      <w:proofErr w:type="spellEnd"/>
      <w:r w:rsidRPr="006C46CA">
        <w:rPr>
          <w:b/>
          <w:color w:val="002060"/>
          <w:sz w:val="32"/>
          <w:szCs w:val="32"/>
        </w:rPr>
        <w:t xml:space="preserve"> »</w:t>
      </w:r>
    </w:p>
    <w:p w:rsidR="001726B3" w:rsidRPr="006C46CA" w:rsidRDefault="001726B3" w:rsidP="001726B3">
      <w:pPr>
        <w:spacing w:after="0" w:line="240" w:lineRule="auto"/>
        <w:rPr>
          <w:color w:val="002060"/>
          <w:sz w:val="32"/>
          <w:szCs w:val="32"/>
        </w:rPr>
      </w:pPr>
      <w:r w:rsidRPr="006C46CA">
        <w:rPr>
          <w:b/>
          <w:color w:val="002060"/>
          <w:sz w:val="32"/>
          <w:szCs w:val="32"/>
        </w:rPr>
        <w:t xml:space="preserve">Интеграция образовательных </w:t>
      </w:r>
      <w:proofErr w:type="gramStart"/>
      <w:r w:rsidRPr="006C46CA">
        <w:rPr>
          <w:b/>
          <w:color w:val="002060"/>
          <w:sz w:val="32"/>
          <w:szCs w:val="32"/>
        </w:rPr>
        <w:t>областей :</w:t>
      </w:r>
      <w:proofErr w:type="gramEnd"/>
      <w:r w:rsidRPr="006C46CA">
        <w:rPr>
          <w:b/>
          <w:color w:val="002060"/>
          <w:sz w:val="32"/>
          <w:szCs w:val="32"/>
        </w:rPr>
        <w:t xml:space="preserve">  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игровая, художественная – эстетическая  , познавательно-исследовательская, продуктивная , социализация</w:t>
      </w:r>
      <w:r w:rsidRPr="006C46CA">
        <w:rPr>
          <w:color w:val="002060"/>
          <w:sz w:val="32"/>
          <w:szCs w:val="32"/>
        </w:rPr>
        <w:t xml:space="preserve"> .</w:t>
      </w:r>
    </w:p>
    <w:p w:rsidR="001726B3" w:rsidRPr="006C46CA" w:rsidRDefault="001726B3" w:rsidP="001726B3">
      <w:pPr>
        <w:rPr>
          <w:b/>
          <w:color w:val="002060"/>
          <w:sz w:val="28"/>
          <w:szCs w:val="28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proofErr w:type="gramStart"/>
      <w:r w:rsidRPr="006C46CA">
        <w:rPr>
          <w:b/>
          <w:color w:val="002060"/>
          <w:sz w:val="28"/>
          <w:szCs w:val="28"/>
        </w:rPr>
        <w:t>Цель  :</w:t>
      </w:r>
      <w:proofErr w:type="gramEnd"/>
      <w:r w:rsidRPr="006C46CA">
        <w:rPr>
          <w:b/>
          <w:color w:val="002060"/>
          <w:sz w:val="28"/>
          <w:szCs w:val="28"/>
        </w:rPr>
        <w:t xml:space="preserve"> 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Формировать художественное мышление и нравственные черты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личности через нетрадиционную технику рисования </w:t>
      </w:r>
      <w:proofErr w:type="gram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« Витраж</w:t>
      </w:r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»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</w:pPr>
      <w:proofErr w:type="gramStart"/>
      <w:r w:rsidRPr="006C46CA"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  <w:t>Задачи :</w:t>
      </w:r>
      <w:proofErr w:type="gramEnd"/>
      <w:r w:rsidRPr="006C46CA"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  <w:t xml:space="preserve"> 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u w:val="single"/>
          <w:bdr w:val="none" w:sz="0" w:space="0" w:color="auto" w:frame="1"/>
          <w:lang w:eastAsia="ru-RU"/>
        </w:rPr>
        <w:t>Образовательные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: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• Продолжать учить детей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самостоятельно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 и творчески отражать свои представления о природе, используя нетрадиционную технику рисования «Витраж»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-Познакомить детей с кристаллами морской </w:t>
      </w:r>
      <w:proofErr w:type="gram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соли  со</w:t>
      </w:r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способом получения морской воды и ее свойствами  ( плотность и способностью растворять вещества ) 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-Закреплять знания детей о </w:t>
      </w:r>
      <w:proofErr w:type="gram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подводном  мире</w:t>
      </w:r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u w:val="single"/>
          <w:bdr w:val="none" w:sz="0" w:space="0" w:color="auto" w:frame="1"/>
          <w:lang w:eastAsia="ru-RU"/>
        </w:rPr>
        <w:t>Развивающие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: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• Развивать познавательный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интерес к природе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</w:t>
      </w:r>
    </w:p>
    <w:p w:rsidR="001726B3" w:rsidRPr="006C46CA" w:rsidRDefault="001726B3" w:rsidP="001726B3">
      <w:pPr>
        <w:spacing w:before="225" w:after="225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• Развивать воображение, цветовое восприятие, чувство композиции, творчество, познавательные способности детей.</w:t>
      </w:r>
    </w:p>
    <w:p w:rsidR="001726B3" w:rsidRPr="006C46CA" w:rsidRDefault="001726B3" w:rsidP="001726B3">
      <w:pPr>
        <w:spacing w:before="225" w:after="225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• Развивать навыки проведения лабораторных опытов, навыки работы с растворами.</w:t>
      </w:r>
    </w:p>
    <w:p w:rsidR="001726B3" w:rsidRPr="006C46CA" w:rsidRDefault="001726B3" w:rsidP="001726B3">
      <w:pPr>
        <w:spacing w:before="225" w:after="225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• Совершенствовать грамматический строй речи, развивать связную речь.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u w:val="single"/>
          <w:bdr w:val="none" w:sz="0" w:space="0" w:color="auto" w:frame="1"/>
          <w:lang w:eastAsia="ru-RU"/>
        </w:rPr>
        <w:t>Воспитательные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: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• Воспитывать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самостоятельность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, любознательность.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• Воспитывать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интерес к опытно- экспериментальной деятельности</w:t>
      </w:r>
    </w:p>
    <w:p w:rsidR="001726B3" w:rsidRPr="006C46CA" w:rsidRDefault="001726B3" w:rsidP="001726B3">
      <w:pPr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• Воспитывать художественный вкус и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интерес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 к изобразительному искусству</w:t>
      </w:r>
    </w:p>
    <w:p w:rsidR="001726B3" w:rsidRDefault="001726B3" w:rsidP="001726B3">
      <w:pPr>
        <w:rPr>
          <w:b/>
          <w:color w:val="002060"/>
          <w:sz w:val="28"/>
          <w:szCs w:val="28"/>
        </w:rPr>
      </w:pPr>
      <w:r w:rsidRPr="006C46CA">
        <w:rPr>
          <w:b/>
          <w:color w:val="002060"/>
          <w:sz w:val="28"/>
          <w:szCs w:val="28"/>
        </w:rPr>
        <w:t xml:space="preserve">Материалы и </w:t>
      </w:r>
      <w:proofErr w:type="gramStart"/>
      <w:r w:rsidRPr="006C46CA">
        <w:rPr>
          <w:b/>
          <w:color w:val="002060"/>
          <w:sz w:val="28"/>
          <w:szCs w:val="28"/>
        </w:rPr>
        <w:t>оборудование :</w:t>
      </w:r>
      <w:proofErr w:type="gramEnd"/>
      <w:r w:rsidRPr="006C46CA">
        <w:rPr>
          <w:b/>
          <w:color w:val="002060"/>
          <w:sz w:val="28"/>
          <w:szCs w:val="28"/>
        </w:rPr>
        <w:t xml:space="preserve"> </w:t>
      </w:r>
    </w:p>
    <w:p w:rsidR="000D312C" w:rsidRPr="00E47607" w:rsidRDefault="000D312C" w:rsidP="000D312C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E47607">
        <w:rPr>
          <w:rFonts w:ascii="Times New Roman" w:hAnsi="Times New Roman" w:cs="Times New Roman"/>
          <w:color w:val="002060"/>
          <w:sz w:val="28"/>
          <w:szCs w:val="28"/>
        </w:rPr>
        <w:t>Ноутб</w:t>
      </w:r>
      <w:r w:rsidRPr="00E47607">
        <w:rPr>
          <w:rFonts w:ascii="Times New Roman" w:hAnsi="Times New Roman" w:cs="Times New Roman"/>
          <w:color w:val="002060"/>
          <w:sz w:val="28"/>
          <w:szCs w:val="28"/>
        </w:rPr>
        <w:t>ук или мультимедийная установка;</w:t>
      </w:r>
    </w:p>
    <w:p w:rsidR="000D312C" w:rsidRPr="00E47607" w:rsidRDefault="000D312C" w:rsidP="000D312C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gramStart"/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Презентация </w:t>
      </w:r>
      <w:r w:rsidR="00E47607"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E47607">
        <w:rPr>
          <w:rFonts w:ascii="Times New Roman" w:hAnsi="Times New Roman" w:cs="Times New Roman"/>
          <w:color w:val="002060"/>
          <w:sz w:val="28"/>
          <w:szCs w:val="28"/>
        </w:rPr>
        <w:t>«</w:t>
      </w:r>
      <w:proofErr w:type="gramEnd"/>
      <w:r w:rsidRPr="00E47607">
        <w:rPr>
          <w:rFonts w:ascii="Times New Roman" w:hAnsi="Times New Roman" w:cs="Times New Roman"/>
          <w:color w:val="002060"/>
          <w:sz w:val="28"/>
          <w:szCs w:val="28"/>
        </w:rPr>
        <w:t>Подводный мир»;</w:t>
      </w:r>
    </w:p>
    <w:p w:rsidR="00E47607" w:rsidRPr="00E47607" w:rsidRDefault="00E47607" w:rsidP="000D312C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  Карта с изображением </w:t>
      </w:r>
      <w:proofErr w:type="gramStart"/>
      <w:r w:rsidRPr="00E47607">
        <w:rPr>
          <w:rFonts w:ascii="Times New Roman" w:hAnsi="Times New Roman" w:cs="Times New Roman"/>
          <w:color w:val="002060"/>
          <w:sz w:val="28"/>
          <w:szCs w:val="28"/>
        </w:rPr>
        <w:t>морей ;</w:t>
      </w:r>
      <w:proofErr w:type="gramEnd"/>
    </w:p>
    <w:p w:rsidR="000D312C" w:rsidRPr="00E47607" w:rsidRDefault="000D312C" w:rsidP="000D312C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E47607">
        <w:rPr>
          <w:rFonts w:ascii="Times New Roman" w:hAnsi="Times New Roman" w:cs="Times New Roman"/>
          <w:color w:val="002060"/>
          <w:sz w:val="28"/>
          <w:szCs w:val="28"/>
        </w:rPr>
        <w:t>М</w:t>
      </w:r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ультфильм про </w:t>
      </w:r>
      <w:proofErr w:type="spellStart"/>
      <w:r w:rsidRPr="00E47607">
        <w:rPr>
          <w:rFonts w:ascii="Times New Roman" w:hAnsi="Times New Roman" w:cs="Times New Roman"/>
          <w:color w:val="002060"/>
          <w:sz w:val="28"/>
          <w:szCs w:val="28"/>
        </w:rPr>
        <w:t>Лунтика</w:t>
      </w:r>
      <w:proofErr w:type="spellEnd"/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; </w:t>
      </w:r>
    </w:p>
    <w:p w:rsidR="000D312C" w:rsidRPr="00E47607" w:rsidRDefault="000D312C" w:rsidP="000D312C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 Витражные краски; эскизы </w:t>
      </w:r>
      <w:proofErr w:type="gramStart"/>
      <w:r w:rsidRPr="00E47607">
        <w:rPr>
          <w:rFonts w:ascii="Times New Roman" w:hAnsi="Times New Roman" w:cs="Times New Roman"/>
          <w:color w:val="002060"/>
          <w:sz w:val="28"/>
          <w:szCs w:val="28"/>
        </w:rPr>
        <w:t>рисунков ;</w:t>
      </w:r>
      <w:proofErr w:type="gramEnd"/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 файлы ;  </w:t>
      </w:r>
      <w:bookmarkStart w:id="0" w:name="_GoBack"/>
      <w:bookmarkEnd w:id="0"/>
      <w:r w:rsidRPr="00E47607">
        <w:rPr>
          <w:rFonts w:ascii="Times New Roman" w:hAnsi="Times New Roman" w:cs="Times New Roman"/>
          <w:color w:val="002060"/>
          <w:sz w:val="28"/>
          <w:szCs w:val="28"/>
        </w:rPr>
        <w:br/>
        <w:t xml:space="preserve"> Аудиозапись Шум моря;</w:t>
      </w:r>
    </w:p>
    <w:p w:rsidR="000D312C" w:rsidRPr="00E47607" w:rsidRDefault="000D312C" w:rsidP="000D312C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 Декорация «корабль</w:t>
      </w:r>
      <w:r w:rsidRPr="00E47607">
        <w:rPr>
          <w:rFonts w:ascii="Times New Roman" w:hAnsi="Times New Roman" w:cs="Times New Roman"/>
          <w:color w:val="002060"/>
          <w:sz w:val="28"/>
          <w:szCs w:val="28"/>
        </w:rPr>
        <w:t>»</w:t>
      </w:r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; </w:t>
      </w:r>
      <w:proofErr w:type="gramStart"/>
      <w:r w:rsidRPr="00E47607">
        <w:rPr>
          <w:rFonts w:ascii="Times New Roman" w:hAnsi="Times New Roman" w:cs="Times New Roman"/>
          <w:color w:val="002060"/>
          <w:sz w:val="28"/>
          <w:szCs w:val="28"/>
        </w:rPr>
        <w:t>песок ;</w:t>
      </w:r>
      <w:proofErr w:type="gramEnd"/>
    </w:p>
    <w:p w:rsidR="000D312C" w:rsidRPr="00E47607" w:rsidRDefault="000D312C" w:rsidP="000D312C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gramStart"/>
      <w:r w:rsidRPr="00E47607">
        <w:rPr>
          <w:rFonts w:ascii="Times New Roman" w:hAnsi="Times New Roman" w:cs="Times New Roman"/>
          <w:color w:val="002060"/>
          <w:sz w:val="28"/>
          <w:szCs w:val="28"/>
        </w:rPr>
        <w:t>Аквариум  ;</w:t>
      </w:r>
      <w:proofErr w:type="gramEnd"/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:rsidR="000D312C" w:rsidRPr="00E47607" w:rsidRDefault="000D312C" w:rsidP="000D312C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 Емкость с </w:t>
      </w:r>
      <w:proofErr w:type="gramStart"/>
      <w:r w:rsidRPr="00E47607">
        <w:rPr>
          <w:rFonts w:ascii="Times New Roman" w:hAnsi="Times New Roman" w:cs="Times New Roman"/>
          <w:color w:val="002060"/>
          <w:sz w:val="28"/>
          <w:szCs w:val="28"/>
        </w:rPr>
        <w:t>водой ,</w:t>
      </w:r>
      <w:proofErr w:type="gramEnd"/>
      <w:r w:rsidRPr="00E47607">
        <w:rPr>
          <w:rFonts w:ascii="Times New Roman" w:hAnsi="Times New Roman" w:cs="Times New Roman"/>
          <w:color w:val="002060"/>
          <w:sz w:val="28"/>
          <w:szCs w:val="28"/>
        </w:rPr>
        <w:t xml:space="preserve"> яйцо , мелкая соль ; </w:t>
      </w:r>
    </w:p>
    <w:p w:rsidR="000D312C" w:rsidRPr="006C46CA" w:rsidRDefault="000D312C" w:rsidP="001726B3">
      <w:pPr>
        <w:rPr>
          <w:b/>
          <w:color w:val="002060"/>
          <w:sz w:val="28"/>
          <w:szCs w:val="28"/>
        </w:rPr>
      </w:pPr>
    </w:p>
    <w:p w:rsidR="001726B3" w:rsidRPr="006C46CA" w:rsidRDefault="001726B3" w:rsidP="001726B3">
      <w:pPr>
        <w:spacing w:before="225" w:after="225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Структура НОД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Первая часть </w:t>
      </w: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(вступительная)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Орг. Момент</w:t>
      </w:r>
      <w:proofErr w:type="gram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</w:t>
      </w:r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и </w:t>
      </w:r>
      <w:proofErr w:type="spell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Психогимнастика</w:t>
      </w:r>
      <w:proofErr w:type="spell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 Способствовали созданию психологической комфортности. Настроили детей на активную работу, позитивный контакт друг с другом, дали психоэмоциональную разрядку, создали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заинтересованность предстоящей деятельностью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</w:pPr>
      <w:r w:rsidRPr="006C46CA"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  <w:t>Вторая часть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 </w:t>
      </w: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 xml:space="preserve">(Введение в игровую ситуацию со сказочным героем </w:t>
      </w:r>
      <w:proofErr w:type="spellStart"/>
      <w:proofErr w:type="gramStart"/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Лунтиком</w:t>
      </w:r>
      <w:proofErr w:type="spellEnd"/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 xml:space="preserve"> ,</w:t>
      </w:r>
      <w:proofErr w:type="gramEnd"/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</w:pP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 xml:space="preserve">создала проблемную ситуацию с </w:t>
      </w:r>
      <w:proofErr w:type="spellStart"/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Лунтиком</w:t>
      </w:r>
      <w:proofErr w:type="spellEnd"/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 xml:space="preserve"> и дети вместе с </w:t>
      </w:r>
      <w:proofErr w:type="spellStart"/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Лунтиком</w:t>
      </w:r>
      <w:proofErr w:type="spellEnd"/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 xml:space="preserve"> и искали потерявшуюся </w:t>
      </w:r>
      <w:proofErr w:type="gramStart"/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карту .</w:t>
      </w:r>
      <w:proofErr w:type="gramEnd"/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Была проведена физкультминутка </w:t>
      </w: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«Как приятно в море плавать»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  С целью профилактики утомления.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</w:t>
      </w: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 xml:space="preserve">Провела опыт с детьми.  </w:t>
      </w:r>
      <w:proofErr w:type="gramStart"/>
      <w:r w:rsidRPr="006C46CA">
        <w:rPr>
          <w:rFonts w:ascii="Arial" w:eastAsia="Times New Roman" w:hAnsi="Arial" w:cs="Arial"/>
          <w:color w:val="002060"/>
          <w:sz w:val="24"/>
          <w:szCs w:val="24"/>
          <w:u w:val="single"/>
          <w:bdr w:val="none" w:sz="0" w:space="0" w:color="auto" w:frame="1"/>
          <w:lang w:eastAsia="ru-RU"/>
        </w:rPr>
        <w:t>Целью  опыта</w:t>
      </w:r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u w:val="single"/>
          <w:bdr w:val="none" w:sz="0" w:space="0" w:color="auto" w:frame="1"/>
          <w:lang w:eastAsia="ru-RU"/>
        </w:rPr>
        <w:t xml:space="preserve"> было</w:t>
      </w:r>
      <w:r w:rsidR="000D312C">
        <w:rPr>
          <w:rFonts w:ascii="Arial" w:eastAsia="Times New Roman" w:hAnsi="Arial" w:cs="Arial"/>
          <w:color w:val="00206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: формировать представление о кристаллах морской соли, о способе получения морской воды. формировать представление о том, что морская вода, как бы выталкивает предметы, помогая предметам держаться на поверхности водной глади.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  Использовала художественное слово, как средство активизации имеющихся знаний о море. Была проведена </w:t>
      </w:r>
      <w:proofErr w:type="gram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релаксация ,</w:t>
      </w:r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предложила детям закрыть глаза и представить что они сидят на берегу моря . Дети имитировали, что надевают маски. Это стимулировало принятие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элементов учебной задачи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, создавало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интерес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, игровую мотивацию к содержанию занятия. Дыхательной гимнастикой развивали органы дыхания.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  <w:t>Третья часть. 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Созда</w:t>
      </w:r>
      <w:r w:rsidR="000D312C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ла вторую проблемную ситуацию «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Как папа осьминог потерял своих </w:t>
      </w:r>
      <w:proofErr w:type="gram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деток </w:t>
      </w: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»</w:t>
      </w:r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. Организовала поиск выхода из проблемной ситуации. В результате перешли к 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lastRenderedPageBreak/>
        <w:t>изобразительной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деятельности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и знакомству с историей </w:t>
      </w:r>
      <w:proofErr w:type="gram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создания ,</w:t>
      </w:r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«Витражного искусства"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В совместной продуктивной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 xml:space="preserve">деятельности закрепляли ранее полученные навыки рисования витражными </w:t>
      </w:r>
      <w:proofErr w:type="gramStart"/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красками  .</w:t>
      </w:r>
      <w:proofErr w:type="gramEnd"/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C46CA"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  <w:t>Четвертая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</w:t>
      </w:r>
      <w:proofErr w:type="gramStart"/>
      <w:r w:rsidRPr="006C46CA">
        <w:rPr>
          <w:rFonts w:ascii="Arial" w:eastAsia="Times New Roman" w:hAnsi="Arial" w:cs="Arial"/>
          <w:b/>
          <w:color w:val="002060"/>
          <w:sz w:val="24"/>
          <w:szCs w:val="24"/>
          <w:lang w:eastAsia="ru-RU"/>
        </w:rPr>
        <w:t>часть .</w:t>
      </w:r>
      <w:proofErr w:type="gramEnd"/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В заключительной части НОД использовала художественное слово для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подведения итогов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 Были сюрпризные моменты </w:t>
      </w: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(</w:t>
      </w:r>
      <w:proofErr w:type="spellStart"/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Угошение</w:t>
      </w:r>
      <w:proofErr w:type="spellEnd"/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 xml:space="preserve"> от Бабы </w:t>
      </w:r>
      <w:proofErr w:type="gramStart"/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Капы )</w:t>
      </w:r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 Закрепила положительные результаты занятия словесным поощрением, рефлексией.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b/>
          <w:i/>
          <w:iCs/>
          <w:color w:val="002060"/>
          <w:sz w:val="24"/>
          <w:szCs w:val="24"/>
          <w:bdr w:val="none" w:sz="0" w:space="0" w:color="auto" w:frame="1"/>
          <w:lang w:eastAsia="ru-RU"/>
        </w:rPr>
      </w:pPr>
    </w:p>
    <w:p w:rsidR="001726B3" w:rsidRPr="006C46CA" w:rsidRDefault="001726B3" w:rsidP="001726B3">
      <w:pPr>
        <w:spacing w:before="225" w:after="225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before="225" w:after="225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before="225" w:after="225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</w:t>
      </w:r>
      <w:proofErr w:type="gram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В  ходе</w:t>
      </w:r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всей НОД совершенствовала грамматический строй речи, развивала связную речь. Добивалась ответа полными предложениями.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Материал для НОД был подобран на доступном для детей уровне, соответствовал их психологическим особенностям и был рационален для решения поставленных целей и задач. Учитывая их возрастные особенности, ребята </w:t>
      </w:r>
      <w:proofErr w:type="gram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учились ,</w:t>
      </w:r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 Детям было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интересно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 Они были активны, внимательны, чувствовали себя комфортно. Все это подтверждают результаты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деятельности и рефлексия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Все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элементы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 НОД логически между собой объединены общей темой.</w:t>
      </w:r>
    </w:p>
    <w:p w:rsidR="001726B3" w:rsidRPr="006C46CA" w:rsidRDefault="001726B3" w:rsidP="001726B3">
      <w:pPr>
        <w:spacing w:before="225" w:after="225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Данная структура занятия вполне оправдана. Так как каждая часть занятия направлена на решение определённых педагогических задач и предлагает выбор адекватных методов и приёмов. Содержание занятия соответствовало поставленной цели и задачам.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Деятельность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 на НОД характеризуется как совместная, творческая, индивидуальная.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На НОД я применяла следующие формы </w:t>
      </w:r>
      <w:r w:rsidRPr="006C46CA">
        <w:rPr>
          <w:rFonts w:ascii="Arial" w:eastAsia="Times New Roman" w:hAnsi="Arial" w:cs="Arial"/>
          <w:color w:val="002060"/>
          <w:sz w:val="24"/>
          <w:szCs w:val="24"/>
          <w:u w:val="single"/>
          <w:bdr w:val="none" w:sz="0" w:space="0" w:color="auto" w:frame="1"/>
          <w:lang w:eastAsia="ru-RU"/>
        </w:rPr>
        <w:t>работы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: фронтальную, </w:t>
      </w:r>
      <w:proofErr w:type="spellStart"/>
      <w:proofErr w:type="gram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индивидуальную,групповую</w:t>
      </w:r>
      <w:proofErr w:type="spellEnd"/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 </w:t>
      </w: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u w:val="single"/>
          <w:bdr w:val="none" w:sz="0" w:space="0" w:color="auto" w:frame="1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u w:val="single"/>
          <w:bdr w:val="none" w:sz="0" w:space="0" w:color="auto" w:frame="1"/>
          <w:lang w:eastAsia="ru-RU"/>
        </w:rPr>
        <w:t>Методы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: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1. Словесный </w:t>
      </w: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(вопросы к детям, уточнение, поощрение)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;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2. Наглядно-демонстрационный </w:t>
      </w: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()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;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3. Практический </w:t>
      </w: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(</w:t>
      </w:r>
      <w:r w:rsidRPr="006C46CA">
        <w:rPr>
          <w:rFonts w:ascii="Arial" w:eastAsia="Times New Roman" w:hAnsi="Arial" w:cs="Arial"/>
          <w:b/>
          <w:bCs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рисование</w:t>
      </w: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, опыты)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4. Игровой (заочная прогулка в морское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царство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, </w:t>
      </w:r>
      <w:proofErr w:type="spell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физминутка</w:t>
      </w:r>
      <w:proofErr w:type="spell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</w:t>
      </w:r>
      <w:proofErr w:type="gram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и )</w:t>
      </w:r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;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5. Методы контроля (анализ выполненных заданий, оценка результатов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деятельности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);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6. Проблемно-поисковый метод </w:t>
      </w:r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 xml:space="preserve">(В ходе занятия искали потерявшуюся </w:t>
      </w:r>
      <w:proofErr w:type="gramStart"/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карту ,</w:t>
      </w:r>
      <w:proofErr w:type="gramEnd"/>
      <w:r w:rsidRPr="006C46CA">
        <w:rPr>
          <w:rFonts w:ascii="Arial" w:eastAsia="Times New Roman" w:hAnsi="Arial" w:cs="Arial"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 xml:space="preserve"> вернули папе осьминогу его деток  )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7. Опытно-</w:t>
      </w:r>
      <w:proofErr w:type="gramStart"/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экспериментальный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.(</w:t>
      </w:r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проводили эксперимент с солью и яйцом )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В процессе НОД применялись следующие </w:t>
      </w:r>
      <w:r w:rsidRPr="006C46CA">
        <w:rPr>
          <w:rFonts w:ascii="Arial" w:eastAsia="Times New Roman" w:hAnsi="Arial" w:cs="Arial"/>
          <w:color w:val="002060"/>
          <w:sz w:val="24"/>
          <w:szCs w:val="24"/>
          <w:u w:val="single"/>
          <w:bdr w:val="none" w:sz="0" w:space="0" w:color="auto" w:frame="1"/>
          <w:lang w:eastAsia="ru-RU"/>
        </w:rPr>
        <w:t>технологии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: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-игровая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деятельность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;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-</w:t>
      </w:r>
      <w:proofErr w:type="spellStart"/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деятельностный</w:t>
      </w:r>
      <w:proofErr w:type="spellEnd"/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 xml:space="preserve"> подход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;</w:t>
      </w:r>
    </w:p>
    <w:p w:rsidR="001726B3" w:rsidRPr="006C46CA" w:rsidRDefault="001726B3" w:rsidP="001726B3">
      <w:pPr>
        <w:spacing w:before="225" w:after="225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lastRenderedPageBreak/>
        <w:t xml:space="preserve">-обучение в диалоге со сказочными персонажами из мультика </w:t>
      </w:r>
      <w:proofErr w:type="gram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« </w:t>
      </w:r>
      <w:proofErr w:type="spell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Лунтик</w:t>
      </w:r>
      <w:proofErr w:type="spellEnd"/>
      <w:proofErr w:type="gram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» ;</w:t>
      </w:r>
    </w:p>
    <w:p w:rsidR="001726B3" w:rsidRPr="006C46CA" w:rsidRDefault="001726B3" w:rsidP="001726B3">
      <w:pPr>
        <w:spacing w:before="225" w:after="225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-технология развивающего обучения;</w:t>
      </w:r>
    </w:p>
    <w:p w:rsidR="001726B3" w:rsidRPr="006C46CA" w:rsidRDefault="001726B3" w:rsidP="001726B3">
      <w:pPr>
        <w:spacing w:before="225" w:after="225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-</w:t>
      </w:r>
      <w:proofErr w:type="spellStart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здоровьесберегающие</w:t>
      </w:r>
      <w:proofErr w:type="spellEnd"/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 xml:space="preserve"> технологии.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-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экспериментально- поисковая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Я считаю, что выбранная мной форма организации непосредственной образовательной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деятельности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 детей была достаточно эффективной. В течение всей образовательной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деятельности формировалась УУД 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(учебная универсальная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деятельность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, в соответствии с требованиями ФГОС НОО. Старалась соблюдать нормы педагогической этики и такта. Считаю, что поставленные в непосредственно образовательной </w:t>
      </w:r>
      <w:r w:rsidRPr="006C46CA">
        <w:rPr>
          <w:rFonts w:ascii="Arial" w:eastAsia="Times New Roman" w:hAnsi="Arial" w:cs="Arial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деятельности</w:t>
      </w:r>
      <w:r w:rsidRPr="006C46CA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 задачи были выполнены. НОД своей цели достигло.</w:t>
      </w:r>
    </w:p>
    <w:p w:rsidR="001726B3" w:rsidRPr="006C46CA" w:rsidRDefault="001726B3" w:rsidP="001726B3">
      <w:pPr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</w:p>
    <w:p w:rsidR="001726B3" w:rsidRDefault="001726B3" w:rsidP="001726B3">
      <w:pP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</w:p>
    <w:p w:rsidR="001726B3" w:rsidRDefault="001726B3" w:rsidP="001726B3">
      <w:pP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</w:p>
    <w:p w:rsidR="003C6B6C" w:rsidRDefault="003C6B6C" w:rsidP="003C6B6C">
      <w:pP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</w:p>
    <w:p w:rsidR="003C6B6C" w:rsidRDefault="003C6B6C" w:rsidP="003C6B6C">
      <w:pP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</w:p>
    <w:p w:rsidR="003C6B6C" w:rsidRDefault="003C6B6C" w:rsidP="003C6B6C">
      <w:pP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</w:p>
    <w:p w:rsidR="003C6B6C" w:rsidRPr="003C6B6C" w:rsidRDefault="003C6B6C" w:rsidP="003C6B6C">
      <w:pP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  <w:r>
        <w:rPr>
          <w:b/>
          <w:color w:val="000000" w:themeColor="text1"/>
          <w:sz w:val="3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flat" w14:cmpd="sng" w14:algn="ctr">
            <w14:solidFill>
              <w14:srgbClr w14:val="00B0F0"/>
            </w14:solidFill>
            <w14:prstDash w14:val="solid"/>
            <w14:round/>
          </w14:textOutline>
        </w:rPr>
        <w:t xml:space="preserve">                                                 </w:t>
      </w:r>
    </w:p>
    <w:sectPr w:rsidR="003C6B6C" w:rsidRPr="003C6B6C" w:rsidSect="006C46CA">
      <w:pgSz w:w="11906" w:h="16838"/>
      <w:pgMar w:top="1134" w:right="850" w:bottom="1134" w:left="1701" w:header="708" w:footer="708" w:gutter="0"/>
      <w:pgBorders w:offsetFrom="page">
        <w:top w:val="dashDotStroked" w:sz="24" w:space="24" w:color="C830CC" w:themeColor="accent2"/>
        <w:left w:val="dashDotStroked" w:sz="24" w:space="24" w:color="C830CC" w:themeColor="accent2"/>
        <w:bottom w:val="dashDotStroked" w:sz="24" w:space="24" w:color="C830CC" w:themeColor="accent2"/>
        <w:right w:val="dashDotStroked" w:sz="24" w:space="24" w:color="C830CC" w:themeColor="accen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B6C"/>
    <w:rsid w:val="000D312C"/>
    <w:rsid w:val="001726B3"/>
    <w:rsid w:val="002A574D"/>
    <w:rsid w:val="003C6B6C"/>
    <w:rsid w:val="004762F8"/>
    <w:rsid w:val="006C46CA"/>
    <w:rsid w:val="00E4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8DBCE"/>
  <w15:chartTrackingRefBased/>
  <w15:docId w15:val="{C963C566-F51F-4258-9C25-9927992E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3C6B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Красный и фиолетовый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2017-04-16T08:45:00Z</dcterms:created>
  <dcterms:modified xsi:type="dcterms:W3CDTF">2017-04-16T14:09:00Z</dcterms:modified>
</cp:coreProperties>
</file>