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</w:t>
      </w:r>
      <w:r>
        <w:rPr>
          <w:color w:val="000000"/>
          <w:sz w:val="27"/>
          <w:szCs w:val="27"/>
        </w:rPr>
        <w:t>. Учить называть и употреблять простые и сложные предложения.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Задачи.</w:t>
      </w:r>
      <w:r>
        <w:rPr>
          <w:color w:val="000000"/>
          <w:sz w:val="27"/>
          <w:szCs w:val="27"/>
        </w:rPr>
        <w:t> Учить отвечать на вопросы кратко и полностью, употреблять простые сложные предложения.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Развивать фонетико-фонематическое восприятие на основе упражнений в анализе и синтезе слов, корригировать и развивать речевой аппарат, развивать </w:t>
      </w:r>
      <w:proofErr w:type="spellStart"/>
      <w:r>
        <w:rPr>
          <w:color w:val="000000"/>
          <w:sz w:val="27"/>
          <w:szCs w:val="27"/>
        </w:rPr>
        <w:t>графомоторные</w:t>
      </w:r>
      <w:proofErr w:type="spellEnd"/>
      <w:r>
        <w:rPr>
          <w:color w:val="000000"/>
          <w:sz w:val="27"/>
          <w:szCs w:val="27"/>
        </w:rPr>
        <w:t xml:space="preserve"> навыки.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Воспитывать трудолюбие, усидчивость, дружелюбие.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Оборудование.</w:t>
      </w:r>
      <w:r>
        <w:rPr>
          <w:color w:val="000000"/>
          <w:sz w:val="27"/>
          <w:szCs w:val="27"/>
        </w:rPr>
        <w:t> Индивидуальные карточки, елочная игрушка, карточки с предложениями.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урока.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  <w:u w:val="single"/>
        </w:rPr>
        <w:t>Оргмомент</w:t>
      </w:r>
      <w:proofErr w:type="spellEnd"/>
      <w:r>
        <w:rPr>
          <w:b/>
          <w:bCs/>
          <w:color w:val="000000"/>
          <w:sz w:val="27"/>
          <w:szCs w:val="27"/>
          <w:u w:val="single"/>
        </w:rPr>
        <w:t>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класс позвал меня звонок.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Начинается урок.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Сяду прямо, не согнусь.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 работу я возьмусь.</w:t>
      </w:r>
    </w:p>
    <w:p w:rsidR="00555FC3" w:rsidRDefault="00555FC3" w:rsidP="00555FC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Артикуляционная гимнастика и фонетическая зарядка.</w:t>
      </w:r>
    </w:p>
    <w:p w:rsidR="00555FC3" w:rsidRDefault="00555FC3" w:rsidP="00555FC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Тянуть губы прямо к ушкам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Очень нравится лягушкам,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Улыбаются, смеются…,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глаза у них, как блюдца.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Надуваем туго шарик.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Шарик круглый и большой.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Лопнул шарик, воздух вышел,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Шарик тонкий и худой.</w:t>
      </w:r>
    </w:p>
    <w:p w:rsidR="00555FC3" w:rsidRDefault="00555FC3" w:rsidP="00555FC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поёт петух? </w:t>
      </w:r>
      <w:r>
        <w:rPr>
          <w:i/>
          <w:iCs/>
          <w:color w:val="000000"/>
          <w:sz w:val="27"/>
          <w:szCs w:val="27"/>
        </w:rPr>
        <w:t>Ку-ка-ре-ку.</w:t>
      </w:r>
    </w:p>
    <w:p w:rsidR="00555FC3" w:rsidRDefault="00555FC3" w:rsidP="00555FC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квохчет курица? </w:t>
      </w:r>
      <w:proofErr w:type="gramStart"/>
      <w:r>
        <w:rPr>
          <w:i/>
          <w:iCs/>
          <w:color w:val="000000"/>
          <w:sz w:val="27"/>
          <w:szCs w:val="27"/>
        </w:rPr>
        <w:t>Ко-ко</w:t>
      </w:r>
      <w:proofErr w:type="gramEnd"/>
      <w:r>
        <w:rPr>
          <w:i/>
          <w:iCs/>
          <w:color w:val="000000"/>
          <w:sz w:val="27"/>
          <w:szCs w:val="27"/>
        </w:rPr>
        <w:t>-ко.</w:t>
      </w:r>
    </w:p>
    <w:p w:rsidR="00555FC3" w:rsidRDefault="00555FC3" w:rsidP="00555FC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квакает лягушка? </w:t>
      </w:r>
      <w:proofErr w:type="gramStart"/>
      <w:r>
        <w:rPr>
          <w:i/>
          <w:iCs/>
          <w:color w:val="000000"/>
          <w:sz w:val="27"/>
          <w:szCs w:val="27"/>
        </w:rPr>
        <w:t>Ква-ква</w:t>
      </w:r>
      <w:proofErr w:type="gramEnd"/>
      <w:r>
        <w:rPr>
          <w:i/>
          <w:iCs/>
          <w:color w:val="000000"/>
          <w:sz w:val="27"/>
          <w:szCs w:val="27"/>
        </w:rPr>
        <w:t>-</w:t>
      </w:r>
      <w:proofErr w:type="spellStart"/>
      <w:r>
        <w:rPr>
          <w:i/>
          <w:iCs/>
          <w:color w:val="000000"/>
          <w:sz w:val="27"/>
          <w:szCs w:val="27"/>
        </w:rPr>
        <w:t>ква</w:t>
      </w:r>
      <w:proofErr w:type="spellEnd"/>
      <w:r>
        <w:rPr>
          <w:i/>
          <w:iCs/>
          <w:color w:val="000000"/>
          <w:sz w:val="27"/>
          <w:szCs w:val="27"/>
        </w:rPr>
        <w:t>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Актуализация.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Ребята, давайте поприветствуем друг друга и пожмем друг другу руку (Здравствуй Серёжа).</w:t>
      </w:r>
    </w:p>
    <w:p w:rsidR="00555FC3" w:rsidRDefault="00555FC3" w:rsidP="00555FC3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Работа по теме урока.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Ребята, скоро Новый год, а это значит, что мы скоро будем наряжать ёлочку. Посмотрите, какая у меня красивая игрушка! Сережа, хочешь посмотреть игрушку? </w:t>
      </w:r>
      <w:proofErr w:type="gramStart"/>
      <w:r>
        <w:rPr>
          <w:color w:val="000000"/>
          <w:sz w:val="27"/>
          <w:szCs w:val="27"/>
        </w:rPr>
        <w:t>Что нужно сделать, что бы</w:t>
      </w:r>
      <w:proofErr w:type="gramEnd"/>
      <w:r>
        <w:rPr>
          <w:color w:val="000000"/>
          <w:sz w:val="27"/>
          <w:szCs w:val="27"/>
        </w:rPr>
        <w:t xml:space="preserve"> посмотреть игрушку? Нужно попросить? (ребята просят посмотреть игрушку друг у друга).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- </w:t>
      </w:r>
      <w:r>
        <w:rPr>
          <w:color w:val="000000"/>
          <w:sz w:val="27"/>
          <w:szCs w:val="27"/>
        </w:rPr>
        <w:t xml:space="preserve">А сейчас, я буду задавать вопросы, а вы будите отвечать </w:t>
      </w:r>
      <w:proofErr w:type="gramStart"/>
      <w:r>
        <w:rPr>
          <w:color w:val="000000"/>
          <w:sz w:val="27"/>
          <w:szCs w:val="27"/>
        </w:rPr>
        <w:t>мне.(</w:t>
      </w:r>
      <w:proofErr w:type="gramEnd"/>
      <w:r>
        <w:rPr>
          <w:color w:val="000000"/>
          <w:sz w:val="27"/>
          <w:szCs w:val="27"/>
        </w:rPr>
        <w:t>каким цветом игрушка- красная и т.д.). Молодцы. Вы ответили правильно, но сейчас вы будите на эти же вопросы отвечать полным ответом. например "Каким цветом игрушка- Игрушка красным цветом"</w:t>
      </w:r>
    </w:p>
    <w:p w:rsidR="00555FC3" w:rsidRDefault="00555FC3" w:rsidP="00555FC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  <w:u w:val="single"/>
        </w:rPr>
        <w:t>Физминутка</w:t>
      </w:r>
      <w:proofErr w:type="spellEnd"/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Задание 1 на карточке.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ребята, давайте посмотрим на картинку, что вы видите? зачем нужно кормить птиц зимой? Где синица? какой предлог мы вставим? А где голубь? отвечаем </w:t>
      </w:r>
      <w:r>
        <w:rPr>
          <w:color w:val="000000"/>
          <w:sz w:val="27"/>
          <w:szCs w:val="27"/>
        </w:rPr>
        <w:lastRenderedPageBreak/>
        <w:t xml:space="preserve">полным ответом. (голубь подлетел к кормушке). вставим предлоги на доске, а теперь самостоятельно напишем на листках. Давайте составим схему </w:t>
      </w:r>
      <w:proofErr w:type="gramStart"/>
      <w:r>
        <w:rPr>
          <w:color w:val="000000"/>
          <w:sz w:val="27"/>
          <w:szCs w:val="27"/>
        </w:rPr>
        <w:t>предложения .</w:t>
      </w:r>
      <w:proofErr w:type="gramEnd"/>
      <w:r>
        <w:rPr>
          <w:color w:val="000000"/>
          <w:sz w:val="27"/>
          <w:szCs w:val="27"/>
        </w:rPr>
        <w:t xml:space="preserve"> В какой схеме больше слов?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Задание 2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Ребята, следующее задание такое, вам нужно соотнести предложение с картинкой. (выполнение работы)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Работа по теме урока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А </w:t>
      </w:r>
      <w:proofErr w:type="gramStart"/>
      <w:r>
        <w:rPr>
          <w:color w:val="000000"/>
          <w:sz w:val="27"/>
          <w:szCs w:val="27"/>
        </w:rPr>
        <w:t>теперь ,</w:t>
      </w:r>
      <w:proofErr w:type="gramEnd"/>
      <w:r>
        <w:rPr>
          <w:color w:val="000000"/>
          <w:sz w:val="27"/>
          <w:szCs w:val="27"/>
        </w:rPr>
        <w:t xml:space="preserve"> вам нужно взять ручки , и соединить точки . посмотрим какая картина у нас получится. Ребята, что у нас получилось? Сережа, напиши слово дом на доске, а теперь давайте под картинкой напишем слово дом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Итог урока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Вот и закончился урок. Чем занимались?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Что было трудно?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Оценка деятельности уч-ся.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09FB7B79" wp14:editId="7C48B0B1">
            <wp:extent cx="4610100" cy="5600700"/>
            <wp:effectExtent l="0" t="0" r="0" b="0"/>
            <wp:docPr id="8" name="Рисунок 8" descr="hello_html_e56cc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e56ccc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0FBC7D51" wp14:editId="118E74B8">
            <wp:extent cx="4924425" cy="5372100"/>
            <wp:effectExtent l="0" t="0" r="9525" b="0"/>
            <wp:docPr id="9" name="Рисунок 9" descr="hello_html_1dfd62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1dfd621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4D205448" wp14:editId="09F9D8CC">
            <wp:extent cx="4848225" cy="4457700"/>
            <wp:effectExtent l="0" t="0" r="9525" b="0"/>
            <wp:docPr id="10" name="Рисунок 10" descr="hello_html_m2a2a4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2a2a47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6C4E2F69" wp14:editId="1252EC38">
            <wp:extent cx="4352925" cy="4638675"/>
            <wp:effectExtent l="0" t="0" r="9525" b="9525"/>
            <wp:docPr id="11" name="Рисунок 11" descr="hello_html_m8e117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8e1172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0E7DC682" wp14:editId="6B04C8CF">
            <wp:extent cx="5943600" cy="6638925"/>
            <wp:effectExtent l="0" t="0" r="0" b="9525"/>
            <wp:docPr id="12" name="Рисунок 12" descr="hello_html_m4dada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m4dada66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0A352A58" wp14:editId="06432AC8">
            <wp:extent cx="6457950" cy="7848600"/>
            <wp:effectExtent l="0" t="0" r="0" b="0"/>
            <wp:docPr id="13" name="Рисунок 13" descr="hello_html_e56cc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e56ccc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34A61F87" wp14:editId="71947152">
            <wp:extent cx="6315075" cy="6724650"/>
            <wp:effectExtent l="0" t="0" r="9525" b="0"/>
            <wp:docPr id="14" name="Рисунок 14" descr="hello_html_m8e117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m8e1172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00"/>
          <w:szCs w:val="200"/>
        </w:rPr>
        <w:lastRenderedPageBreak/>
        <w:t>Синица в кормушке.</w:t>
      </w:r>
    </w:p>
    <w:p w:rsidR="00555FC3" w:rsidRDefault="00555FC3" w:rsidP="00555FC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00"/>
          <w:szCs w:val="200"/>
        </w:rPr>
        <w:t xml:space="preserve">Голубь подлетел к </w:t>
      </w:r>
      <w:r>
        <w:rPr>
          <w:b/>
          <w:bCs/>
          <w:color w:val="000000"/>
          <w:sz w:val="200"/>
          <w:szCs w:val="200"/>
        </w:rPr>
        <w:lastRenderedPageBreak/>
        <w:t>кормушке.</w:t>
      </w:r>
    </w:p>
    <w:p w:rsidR="000E7200" w:rsidRDefault="000E7200">
      <w:bookmarkStart w:id="0" w:name="_GoBack"/>
      <w:bookmarkEnd w:id="0"/>
    </w:p>
    <w:sectPr w:rsidR="000E7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E7200"/>
    <w:rsid w:val="0055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2019-02-13T13:31:00Z</dcterms:created>
  <dcterms:modified xsi:type="dcterms:W3CDTF">2019-02-13T13:38:00Z</dcterms:modified>
</cp:coreProperties>
</file>