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72"/>
          <w:szCs w:val="72"/>
          <w:lang w:eastAsia="ru-RU"/>
        </w:rPr>
      </w:pPr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МБОУ СОШ 2, </w:t>
      </w:r>
      <w:proofErr w:type="spellStart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>Бунятова</w:t>
      </w:r>
      <w:proofErr w:type="spellEnd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 Н.Н.</w:t>
      </w:r>
      <w:r w:rsidRPr="00806527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>Тема: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Польза молока и молочных продуктов.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>Цель: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показать пользу молочных продуктов для организма человека;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373E8A" w:rsidRPr="00373E8A" w:rsidRDefault="00806527" w:rsidP="00373E8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806527">
        <w:rPr>
          <w:rFonts w:ascii="ff4" w:hAnsi="ff4" w:cs="Helvetica"/>
          <w:color w:val="000000"/>
          <w:spacing w:val="-2"/>
          <w:sz w:val="84"/>
          <w:szCs w:val="84"/>
        </w:rPr>
        <w:t xml:space="preserve">         </w:t>
      </w:r>
      <w:r w:rsidR="00373E8A" w:rsidRPr="00373E8A">
        <w:rPr>
          <w:rFonts w:ascii="Arial" w:hAnsi="Arial" w:cs="Arial"/>
          <w:color w:val="000000"/>
          <w:sz w:val="27"/>
          <w:szCs w:val="27"/>
        </w:rPr>
        <w:t>Цель занятия: изготовить “</w:t>
      </w:r>
      <w:proofErr w:type="spellStart"/>
      <w:r w:rsidR="00373E8A" w:rsidRPr="00373E8A">
        <w:rPr>
          <w:rFonts w:ascii="Arial" w:hAnsi="Arial" w:cs="Arial"/>
          <w:color w:val="000000"/>
          <w:sz w:val="27"/>
          <w:szCs w:val="27"/>
        </w:rPr>
        <w:t>валентинку</w:t>
      </w:r>
      <w:proofErr w:type="spellEnd"/>
      <w:r w:rsidR="00373E8A" w:rsidRPr="00373E8A">
        <w:rPr>
          <w:rFonts w:ascii="Arial" w:hAnsi="Arial" w:cs="Arial"/>
          <w:color w:val="000000"/>
          <w:sz w:val="27"/>
          <w:szCs w:val="27"/>
        </w:rPr>
        <w:t>”.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Задачи: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познакомить детей с историей и традициями праздника день Святого Валентина;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-формирование у детей понимания сущности и значения дружбы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закрепить умения вырезания по шаблону;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развивать творческие способности детей, фантазию, художественный вкус;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воспитывать уважительное отношение к своей работе.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Материалы и оборудование: бумага цветная, картон, кисти, клей, ножницы., карандаш, линейка.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Ход занятия.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Вступительная часть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I. Вводная беседа.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14 февраля во многих странах отмечают день Святого Валентина – день всех влюблённых. Этот праздник к нам пришёл совсем недавно. Раньше Святого Валентина почитали только католики. Но не зависимо от вероисповедания люди влюбляются. И этот праздник стали отмечать влюблённые разных стран, и мы в том числе.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Какая история этого праздника? Почему праздник назван именем Святого Валентина?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Святой Валентин – это невымышленный персонаж. Был такой священник в Древнем Риме в III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в.н.э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Однажды Валентин помог обвенчаться юноше и девушке, родители которых противились этому браку. Слава о священнике распространилась по всему Риму, к нему потянулись молодые пары. Валентин втайне венчал влюблённых, прекрасно понимая, что за это будет наказан. Его казнили 14 февраля, этот день стал днём его памяти. А через 200 лет Валентин стал единственным святым для влюблённых.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II. Актуализация знаний.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Скажите, а как Валентин мог признаться в своих чувствах Валентине, не обращаясь к ней лично?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Мог послать ей письмо, записку-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валентинку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Что такое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валентинка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?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Это открытка или письмо любовного содержания. Это могут быть любые подарки: конфеты, сладости,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брелки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мягкие подушечки – главное, чтобы они были в виде сердца.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Как отмечают день Святого Валентина?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 этот день принято дарить друзьям или подругам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валентинки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в знак любви и дружбы, и это должно быть от чистого сердца.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взрослых это день влюбленных, а для детей - это праздник дружбы. Давайте поговорим о правилах дружбы.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Правила дружбы.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*Помогай </w:t>
      </w:r>
      <w:proofErr w:type="spellStart"/>
      <w:proofErr w:type="gram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товарищу:если</w:t>
      </w:r>
      <w:proofErr w:type="spellEnd"/>
      <w:proofErr w:type="gram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умеешь что-то делать, научи и его; если товарищ попал в беду, помоги ему, чем можешь.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*Делись с товарищем.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*Останови товарища, если он делает что-то плохое.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*Не ссорься с друзьями.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*Умей принять помощь, советы и замечания от других ребят.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Вопросы для закрепления.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 Откуда пришел к нам праздник Святого Валентина?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2.Что принято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дарть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 этот праздник?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3. Чем интересен этот праздник для детей?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14 февраля все спешат сделать друг другу подарки, обменяться открытками в форме сердца. Сейчас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валентинку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можно купить в магазине, но больше обрадует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валентинка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сделанная своими руками.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III. Постановка цели занятия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Сегодня на занятии мы изготовим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валентинку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из бумаги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IV. Практическая часть. Изготовление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валентинки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а). Изготовление шаблона.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Сердце симметричная фигура и имеет ось симметрии. Чтобы выполнить шаблон надо сложить листок пополам и нарисовать половину сердца. Вырезать, развернуть, шаблон готов.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б). Работа с бумагой. Изготовление сердца.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Прежде, чем начать работу вспомните, как вы любите того человека, для которого будите делать сердечко. Вложите в работу все свои чувства и эмоции, у вас получится настоящее произведение искусства.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изготовления самого сердца надо взять бумагу красного цвета и вырезать из него по шаблону сердце.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Динамическая пауза.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Игра проводиться в кругу. Дети говорят слова и по смыслу выполняют движения.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 с Валентиною дружил,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 черевички купил.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Валентина была ласковая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 черевичках пела,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приплясовала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 с Валентиною дружил,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Ей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атласну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ленту в косу дарил.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Валентина ленту в косу заплела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 лебёдушкой по кругу поплыла.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 Валентину любил,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Валентине подарки дарил,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 истории известен конец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Валентину он повёл под венец.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в). Украшение сердца. Изготовление розы.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Украсить сердце можно розой, одним из символов влюблённых. Изготовить розы можно из бумаги розового или красного цвета. Вырезать заготовки размером 4,5*10,</w:t>
      </w:r>
      <w:proofErr w:type="gram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5 ,</w:t>
      </w:r>
      <w:proofErr w:type="gram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4* 9,5, 3,5* 8,5, 2* 7,5 по 5 штук. Согнуть пополам и вырезать по шаблону. Сложить заготовки друг в друга по мере возрастания и соединить нитками. Развернуть в виде звезды и разгибать лепестки. Полученную розу приклеить на сердечко. Подписать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валентинку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V. Итог работы. Рефлексия.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Люди говорят, что у каждого человека есть своя половинка на земле, другой человек. Они как две части одного сердца ищут друг друга. Давайте проведём игру “Моя половинка”.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Всем раздаются половинки сердец. Сердца разрезаны по продольным линиям так, чтобы линии сердец отличались. По команде игроки пытаются найти “свою” половинку. Выигрывает тот, кто сделает это быстрее.</w:t>
      </w:r>
    </w:p>
    <w:p w:rsidR="00373E8A" w:rsidRPr="00373E8A" w:rsidRDefault="00373E8A" w:rsidP="00373E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–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заключении, желаю всем встретить свою половинку, полюбить друг друга и быть счастливыми. Поздравляю всех с наступающим праздником днём Святого Валентина!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Приветствие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Пожелание успехов в творчестве.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Принцип мастер- класса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: </w:t>
      </w:r>
      <w:proofErr w:type="gramStart"/>
      <w:r w:rsidRPr="00373E8A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« 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Я</w:t>
      </w:r>
      <w:proofErr w:type="gram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знаю, как это делать. Я научу вас</w:t>
      </w:r>
      <w:r w:rsidRPr="00373E8A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».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Работаем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индивидуально. Цель - поддержать творческий дух, помочь друг другу, посоветоваться, чтобы: в конце занятия организовать творческую выставку.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Сообщение темы занятия Нетрадиционные техники и способы в изобразительном искусстве помогают педагогу всесторонне развивать личность ребенка, научат его выражать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своѐ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собственное </w:t>
      </w:r>
      <w:proofErr w:type="gram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« Я</w:t>
      </w:r>
      <w:proofErr w:type="gram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».. Форма взаимодействия - сотрудничество.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ru-RU"/>
        </w:rPr>
        <w:t>2. Основная демонстрационная часть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в технике </w:t>
      </w:r>
      <w:proofErr w:type="spellStart"/>
      <w:r w:rsidRPr="00373E8A">
        <w:rPr>
          <w:rFonts w:ascii="Arial" w:eastAsia="Times New Roman" w:hAnsi="Arial" w:cs="Arial"/>
          <w:i/>
          <w:iCs/>
          <w:color w:val="000000"/>
          <w:sz w:val="27"/>
          <w:szCs w:val="27"/>
          <w:lang w:eastAsia="ru-RU"/>
        </w:rPr>
        <w:t>скрапбукинга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Открытка- это один из способов выразить своё отношение к другому человеку. А так как в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скрапбукенге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сочетаются все техники декоративно-прикладного искусства;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квилинг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пэчворк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валяние, оригами, вязание, вышивка и другие, то открытка сделанная своими рукам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становится произведением искусства.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Самым большим спросом пользуются открытки к дню святого Валентина.</w:t>
      </w:r>
    </w:p>
    <w:p w:rsidR="00373E8A" w:rsidRPr="00373E8A" w:rsidRDefault="00373E8A" w:rsidP="00373E8A">
      <w:pPr>
        <w:shd w:val="clear" w:color="auto" w:fill="FFFFFF"/>
        <w:spacing w:after="300" w:line="810" w:lineRule="atLeast"/>
        <w:outlineLvl w:val="0"/>
        <w:rPr>
          <w:rFonts w:ascii="Arial" w:eastAsia="Times New Roman" w:hAnsi="Arial" w:cs="Arial"/>
          <w:color w:val="232323"/>
          <w:kern w:val="36"/>
          <w:sz w:val="54"/>
          <w:szCs w:val="54"/>
          <w:lang w:eastAsia="ru-RU"/>
        </w:rPr>
      </w:pPr>
      <w:r w:rsidRPr="00373E8A">
        <w:rPr>
          <w:rFonts w:ascii="Times New Roman" w:eastAsia="Times New Roman" w:hAnsi="Times New Roman" w:cs="Times New Roman"/>
          <w:color w:val="232323"/>
          <w:kern w:val="36"/>
          <w:sz w:val="27"/>
          <w:szCs w:val="27"/>
          <w:lang w:eastAsia="ru-RU"/>
        </w:rPr>
        <w:t>А что же это за праздник?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</w:t>
      </w:r>
      <w:r w:rsidRPr="00373E8A">
        <w:rPr>
          <w:rFonts w:ascii="Arial" w:eastAsia="Times New Roman" w:hAnsi="Arial" w:cs="Arial"/>
          <w:b/>
          <w:bCs/>
          <w:noProof/>
          <w:color w:val="232323"/>
          <w:sz w:val="54"/>
          <w:szCs w:val="54"/>
          <w:lang w:eastAsia="ru-RU"/>
        </w:rPr>
        <w:drawing>
          <wp:anchor distT="95250" distB="95250" distL="95250" distR="95250" simplePos="0" relativeHeight="251659264" behindDoc="0" locked="0" layoutInCell="1" allowOverlap="0" wp14:anchorId="247B9401" wp14:editId="53D12EB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571750" cy="2352675"/>
            <wp:effectExtent l="0" t="0" r="0" b="9525"/>
            <wp:wrapSquare wrapText="bothSides"/>
            <wp:docPr id="3" name="Рисунок 3" descr="hello_html_m346d39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346d39c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ень Святого Валентина — никто не может сказать наверняка, как именно появился этот праздник (Слайд №3).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Вероятнее всего, тем самым Святым Валентином был римский священник, живший в третьем веке, и проповедующий христианство, который тайно венчал всех </w:t>
      </w:r>
      <w:proofErr w:type="gram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влюбленных</w:t>
      </w:r>
      <w:proofErr w:type="gram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не взирая на закон императора Клавдия Второго, запретившего браки, поскольку тот считал, что одинокие молодые парни охотнее идут воевать. Согласно легенде, Валентин полюбил дочь тюремщика, она была слепой и глухой, </w:t>
      </w:r>
      <w:proofErr w:type="gram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  перед</w:t>
      </w:r>
      <w:proofErr w:type="gram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казнью, 14 февраля 270 года, он исцелил ее и послал ей записку с подписью «Твой Валентин». Автор первого списка этой легенды, доминиканский монах Яков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Ворагинский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связывает этимологию имени Валентин со словами «сохраняющий мужество» (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Valentine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as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containing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valour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 496 году римский папа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Геласий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назвал день 14 февраля праздником Святого Валентина – покровителя всех влюбленных. Еще в средневековье многие влюбленные пары в этот день отправляли друг другу любовные послания, поскольку они считали, что 14 февраля начинались «бракосочетания» многих птиц. Сейчас в этот день влюбленные в разных странах мира дарят друг другу «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валентинки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» -маленькие открытки с признаниями в любви, сладости и цветы.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Что может быть приятнее, чем получить в день Св. Валентина от своей половинки </w:t>
      </w:r>
      <w:proofErr w:type="spellStart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валентинку</w:t>
      </w:r>
      <w:proofErr w:type="spellEnd"/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сделанную своими руками?!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Предлагаю Вам доставить эту радость своим любимым.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этого Вам могут понадобиться:</w:t>
      </w:r>
    </w:p>
    <w:p w:rsidR="00373E8A" w:rsidRPr="00373E8A" w:rsidRDefault="00373E8A" w:rsidP="00373E8A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Цветная бумага;</w:t>
      </w:r>
    </w:p>
    <w:p w:rsidR="00373E8A" w:rsidRPr="00373E8A" w:rsidRDefault="00373E8A" w:rsidP="00373E8A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Цветной картон;</w:t>
      </w:r>
    </w:p>
    <w:p w:rsidR="00373E8A" w:rsidRPr="00373E8A" w:rsidRDefault="00373E8A" w:rsidP="00373E8A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Клей;</w:t>
      </w:r>
    </w:p>
    <w:p w:rsidR="00373E8A" w:rsidRPr="00373E8A" w:rsidRDefault="00373E8A" w:rsidP="00373E8A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Краски и маркеры;</w:t>
      </w:r>
    </w:p>
    <w:p w:rsidR="00373E8A" w:rsidRPr="00373E8A" w:rsidRDefault="00373E8A" w:rsidP="00373E8A">
      <w:pPr>
        <w:numPr>
          <w:ilvl w:val="0"/>
          <w:numId w:val="1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Ножницы;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ru-RU"/>
        </w:rPr>
        <w:t>3.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  <w:r w:rsidRPr="00373E8A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ru-RU"/>
        </w:rPr>
        <w:t>Поэтапное выполнение работы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: действие пошаговое.</w:t>
      </w:r>
    </w:p>
    <w:p w:rsidR="00373E8A" w:rsidRPr="00373E8A" w:rsidRDefault="00373E8A" w:rsidP="00373E8A">
      <w:pPr>
        <w:numPr>
          <w:ilvl w:val="0"/>
          <w:numId w:val="1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ru-RU"/>
        </w:rPr>
        <w:t>Плетёное сердце.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 Работа выполняется вместе с преподавателем. (Презентация 4-7 слайды) Первым делом подбираем красивую бумагу, бумага не должна быть слишком плотной. В данном случае подобрана бумага родственных цветов. Вырезаем из бумаги 2 детали, как показано на фото: высота - 16 см., ширина - 10 см. Оформляем детали, как нам больше нравится - можно обработать чернилами, проштамповать или 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слегка состарить. Теперь делаем надрезы на каждой из деталей, не доходя до края полукруга примерно 5 см. Полосы должны получится в ширину 2 см. Сплетаем наши детали вместе и приклеиваем на бумагу.</w:t>
      </w:r>
    </w:p>
    <w:p w:rsidR="00373E8A" w:rsidRPr="00373E8A" w:rsidRDefault="00373E8A" w:rsidP="00373E8A">
      <w:pPr>
        <w:numPr>
          <w:ilvl w:val="0"/>
          <w:numId w:val="1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ru-RU"/>
        </w:rPr>
        <w:t>Сердце в стиле «</w:t>
      </w:r>
      <w:proofErr w:type="spellStart"/>
      <w:r w:rsidRPr="00373E8A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ru-RU"/>
        </w:rPr>
        <w:t>пэчворк</w:t>
      </w:r>
      <w:proofErr w:type="spellEnd"/>
      <w:r w:rsidRPr="00373E8A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ru-RU"/>
        </w:rPr>
        <w:t>».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Подбираем цветную бумагу 3 цвета. Нарезаем полосы шириной 3.5 см. Сгибаем их в длину и решаем, какие будут в группе А, В и С. Аккуратно вырезаем шаблон сердце, которое мы распечатали. Обрисовываем контур сердца на обратной стороне картона и вырезаем сердцевину. Работаем на обратной стороне картона. Приклеиваем распечатанное сердце</w:t>
      </w: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скотчем на листок бумаги, а сверху накладываем картон с отверстием и закрепляем тоже скотчем. Изнаночная часть картона должна смотреть на нас. Начинаем накладывать полосы. Каждую полосу лучше закреплять скотчем. После того, как мы дойдем до самого центра, приклеиваем в центр кусок картона, какой нам понравится. Отклеиваем картон и переворачиваем.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ru-RU"/>
        </w:rPr>
        <w:t>4. Обсуждение работ самими слушателями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ru-RU"/>
        </w:rPr>
        <w:t>5. Подведение итогов занятия.</w:t>
      </w:r>
    </w:p>
    <w:p w:rsidR="00373E8A" w:rsidRPr="00373E8A" w:rsidRDefault="00373E8A" w:rsidP="00373E8A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73E8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Просмотр работ на выставке. Обмен, мнениями.</w:t>
      </w:r>
    </w:p>
    <w:p w:rsidR="000E7200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72"/>
          <w:szCs w:val="72"/>
          <w:lang w:eastAsia="ru-RU"/>
        </w:rPr>
      </w:pPr>
      <w:bookmarkStart w:id="0" w:name="_GoBack"/>
      <w:bookmarkEnd w:id="0"/>
      <w:proofErr w:type="spellStart"/>
      <w:r>
        <w:rPr>
          <w:rFonts w:ascii="ff1" w:eastAsia="Times New Roman" w:hAnsi="ff1" w:cs="Helvetica"/>
          <w:color w:val="000000"/>
          <w:sz w:val="72"/>
          <w:szCs w:val="72"/>
          <w:lang w:eastAsia="ru-RU"/>
        </w:rPr>
        <w:t>ятова</w:t>
      </w:r>
      <w:proofErr w:type="spellEnd"/>
      <w:r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 Н.Н</w:t>
      </w:r>
    </w:p>
    <w:sectPr w:rsidR="000E7200" w:rsidRPr="00806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3"/>
  </w:num>
  <w:num w:numId="5">
    <w:abstractNumId w:val="9"/>
  </w:num>
  <w:num w:numId="6">
    <w:abstractNumId w:val="0"/>
  </w:num>
  <w:num w:numId="7">
    <w:abstractNumId w:val="4"/>
  </w:num>
  <w:num w:numId="8">
    <w:abstractNumId w:val="8"/>
  </w:num>
  <w:num w:numId="9">
    <w:abstractNumId w:val="6"/>
  </w:num>
  <w:num w:numId="10">
    <w:abstractNumId w:val="7"/>
  </w:num>
  <w:num w:numId="11">
    <w:abstractNumId w:val="10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E7200"/>
    <w:rsid w:val="001469FB"/>
    <w:rsid w:val="00373E8A"/>
    <w:rsid w:val="00555FC3"/>
    <w:rsid w:val="0080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1303</Words>
  <Characters>7432</Characters>
  <Application>Microsoft Office Word</Application>
  <DocSecurity>0</DocSecurity>
  <Lines>61</Lines>
  <Paragraphs>17</Paragraphs>
  <ScaleCrop>false</ScaleCrop>
  <Company/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2019-02-13T13:31:00Z</dcterms:created>
  <dcterms:modified xsi:type="dcterms:W3CDTF">2019-02-13T14:03:00Z</dcterms:modified>
</cp:coreProperties>
</file>