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center"/>
        <w:rPr>
          <w:rFonts w:ascii="Tahoma" w:hAnsi="Tahoma" w:cs="Tahoma" w:eastAsia="Tahoma"/>
          <w:b/>
          <w:i/>
          <w:color w:val="000000"/>
          <w:spacing w:val="0"/>
          <w:position w:val="0"/>
          <w:sz w:val="40"/>
          <w:shd w:fill="FFFFFF" w:val="clear"/>
        </w:rPr>
      </w:pPr>
      <w:r>
        <w:rPr>
          <w:rFonts w:ascii="Tahoma" w:hAnsi="Tahoma" w:cs="Tahoma" w:eastAsia="Tahoma"/>
          <w:b/>
          <w:i/>
          <w:color w:val="000000"/>
          <w:spacing w:val="0"/>
          <w:position w:val="0"/>
          <w:sz w:val="40"/>
          <w:shd w:fill="FFFFFF" w:val="clear"/>
        </w:rPr>
        <w:t xml:space="preserve">Влияние физических упражнений на организм</w:t>
      </w: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Здоровье человека зависит от большого количества факторов. При правильном режиме труда и отдыха, сна и бодрствования, при рациональном режиме питания и достаточной физической нагрузке человек в состоянии сохранить хорошее здоровье и высокую работоспособность на многие годы.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Влияние физических упражнений на организмФизические упражнения на организм человека оказывают всестороннее воздействие. Они воздействуют на все клетки и ткани.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Систематические занятия физическими упражнениями развивают у человека выносливость, силу, подвижность, совершенствуют управление движениями, которое осуществляет нервная система. Благодаря этому, организм человека лучше приспосабливается к сложными и большим нагрузкам, экономичнее и легче осуществляет движения.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Благодаря физическим упражнениям, становятся прочнее кости, сухожилия и связки, укрепляется опорно-двигательный аппарат и улучшается осанка.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Систематические занятия физическими упражнениями заметно влияют на внешние формы тела человека. Приобретенная стройность, а также подвижность в позвоночнике и суставах сохраняются и в преклонном возрасте.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Малоподвижный образ жизни, наоборот, отрицательно сказывается на организме человека и преждевременно его старит. Он становится обрюзгшим, живот отвисает, появляется сутулость, резко ухудшается осанка, мышцы становятся дряблыми, грудь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–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впалой, ухудшается работа внутренних органов.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Сердце под влиянием физических упражнений, назначаемых в соответствии с физической подготовкой и возрастом человека, не только не слабеет, но еще и крепнет, становится более выносливым.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Если у нетренированного человека в покое сердце выбрасывает в аорту при каждом сокращении 50-60 граммов крови, то сердце тренированного человека в состоянии проталкивать в аорту при каждом сокращении в 1.5-2 раза больше крови, то есть 80-100 граммов и более. Сердце тренированного человека работает экономичнее и во время больших физических напряжений способно значительно учащать свои сокращения, до 240-280 ударов в минуту. Нетренированное сердце не в состоянии выдержать такое большое напряжение. Сердце спортсмена при сокращении проталкивает значительно больше крови, чем дряблое сердце человека, не занимающегося физической культурой.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При выполнении физических упражнений возрастает потребление кислорода, энергичнее работают сердце и легкие. Ритмичные и глубокие дыхательные движения помогают правильному кровообращению. Под влиянием физических упражнений увеличивается жизненная емкость легких, более эластичными становятся реберные хрящи.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Если человек в спокойном состоянии выдыхает 6-8 литров воздуха в минуту, то при физической работе, плавании или беге это количество увеличивается до 120-140 литров и более.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Средняя жизненная емкость легких у мужчин со средним физическим развитием составляет 3000-3500 кубических сантиметров, у женщин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– 2500-2800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кубических сантиметров. У спортсменов же, средняя жизненная емкость легких доходит до 4500-6000 кубических сантиметров и более.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Систематические занятия спортом способствуют укреплению мышечной системы, увеличению и развитию ее в объеме. Под воздействием физических упражнений увеличивается кровоснабжение мышц, расширяется просвет мельчайших сосудов (капилляров), пронизывающих мышцы, и увеличивается их количество.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Уже давно указывалось на значение мышечных движений для развития деятельности мозга. Мышечная работа создает ощущение легкости, бодрости и удовлетворения. При выполнении физических упражнений резко увеличивается потребность организма в кислороде, поэтому, чем больше мышечная система работает, тем энергичнее работают сердце и легкие.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Большое влияние физические упражнения оказывают на работу желудочно-кишечного тракта: они устраняют застойные явления и запор, наблюдаемые у людей, ведущих малоподвижный образ жизни. Движения оказывают положительное влияние на работу органов выделения и обмен веществ. Физические упражнения улучшают венозное и артериальное кровообращение, усиливают функции лимфатической и кровеносной систем.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6"/>
          <w:shd w:fill="FFFFFF" w:val="clear"/>
        </w:rPr>
        <w:t xml:space="preserve">Систематические занятия физической культурой и спортом способствуют сохранению высокой работоспособности до глубокой старости благодаря активизации нервных процессов, повышению функциональной подвижности коры головного мозга и улучшению функций наших органов и систем. Физические упражнения усиливают окислительно-восстановительные процессы, обмен веществ. Физические упражнения и спорт являются вечным источником здоровья, красоты и долголетия.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