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  <w:t xml:space="preserve">Важная роль физических упражнений</w:t>
      </w: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Физические упражнения воздействуют на все группы мышц, суставы, связки, которые делаются крепкими, увеличиваются объем мышц, их эластичность, сила и скорость сокращения. Усиленная мышечная деятельность вынуждает работать с дополнительной нагрузкой сердце, легкие и другие органы и системы нашего организма, тем самым, повышая функциональные возможности человека, его сопротивляемость неблагоприятным воздействиям внешней среды. Регулярные занятия физическими упражнениями в первую очередь воздействуют на опорно-двигательный аппарат, мышцы. При выполнении физических упражнений в мышцах образуется тепло, на что организм отвечает усиленным потоотделением. Во время физических нагрузок усиливается кровоток: кровь приносит к мышцам кислород и питательные вещества, которые в процессе жизнедеятельности распадаются, выделяя энергию. При движениях в мышцах дополнительно открываются резервные капилляры, количество циркулирующей крови значительно возрастает, что вызывает улучшение обмена веществ.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В ответной реакции организма человека на физическую нагрузку первое место занимает влияние коры головного мозга на регуляцию функций основных систем: происходит изменение в кардиореспираторной системе, газообмене, метаболизме и др. Упражнения усиливают функциональную перестройку всех звеньев опорно-двигательного аппарата, сердечно-сосудистой и других систем, улучшают процессы тканевого обмена. Под влиянием умеренных физических нагрузок увеличиваются работоспособность сердца, содержание гемоглобина и количество эритроцитов, повышается фагоцитарная функция крови. Совершенствуются функция и строение самих внутренних органов, улучшается химическая обработка и продвижение пищи по кишечнику. Сочетанная деятельность мышц и внутренних органов регулируется нервной системой, функция которой также совершенствуется при систематическом выполнении физических упражнений.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Если же мышцы бездействуют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—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ухудшается их питание, уменьшаются объем и сила, снижаются эластичность и упругость, они становятся слабыми, дряблыми. Ограничение в движениях (гиподинамия), пассивный образ жизни приводят к различным предпатологическим и патологическим изменениям в организме человека. Так, американские врачи, лишив добровольцев движений путем наложения высокого гипса и сохранив им нормальный режим питания, убедились, что через 40 дней у них началась атрофия мышц и накопился жир. Одновременно повысилась реактивность сердечно-сосудистой системы и снизился основной обмен. Однако в течение последующих 4 недель, когда испытуемые начали активно двигаться (при том же режиме питания), указанные выше явления были ликвидированы, мышцы укрепились и гипертрофировались. Таким образом, благодаря физическим нагрузкам удалось восстановление как в функциональном, так и в структурном отношениях. Физические нагрузки оказывают разностороннее влияние на организм человека, повышают его устойчивость к неблагоприятным воздействиям окружающей среды. Так, например, у физически тренированных лиц по сравнению с нетренированными наблюдается лучшая переносимость кислородного голодания. Отмечена высокая способность работать при повышении температуры тела свыше 38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 во время физических напряжений. Подмечено, что у рентгенологов, занимающихся физическими упражнениями, меньшая степень воздействия проникающей радиации на морфологический состав крови. В опытах на животных показано, что систематические мышечные тренировки замедляют развитие злокачественных опухолей.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