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Влияние физических нагрузок на органы дыхания.</w:t>
      </w: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Дыхание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это процесс потребления кислорода и выделения углекислого газа тканями живого организма. Различают легочное (внешнее) дыхание и тканевое (внутриклеточное) дыхание.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Внешним дыханием называют обмен воздуха между окружающей средой и лёгкими, внутриклеточным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обмен кислородом и углекислым газом между кровью и клетками тела (кислород переходит из крови в клетки, а углекислый газ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из клеток в кровь).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Дыхательный аппарат человека составляют: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воздухоносные пути - носовая полость, трахея, бронхи, альвеолы;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легкие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пассивная эластичная ткань, в которой насчитываются от 200 до 600 млн. альвеол, в зависимости от роста тела;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грудная клетка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герметично закрытая полость;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плевра- плевра из специфической ткани, которая покрывает легкие снаружи и грудную клетку изнутри;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дыхательные мышцы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межреберные, диафрагма и ряд других мышц, принимающие участие в дыхательных движениях, но имеющих основные функции.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Показатели работоспособности органов дыхания являются: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1). Дыхательный объем.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2). Частота дыхания.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3). Жизненная емкость лёгких.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4). Легочная вентиляция.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5). Кислородный запас.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6). Потребление кислорода.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7). Кислородный долг и др.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1). Дыхательный объем (ДО)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количество воздуха, проходящее через легкие при дыхательном цикле (вдох, выдох, дыхательная пауза). В покое у нетренированных людей ДО составляет 350-500 мл, у тренированных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800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 больше. При интенсивной физической нагрузке ДО может увеличиться до 2500 мл.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2). Частота дыхания (ЧД)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количество дыхательных циклов в 1 минуту. Средняя ЧД у нетренированных людей в покое- 16- 20 циклов в минуту, у тренированных за счет увеличения дыхательного объема частота дыхания снижается до 8-12 циклов в минуту. При спортивной деятельности ЧД у лыжников и бегунов увеличивается до 20-28 циклов в 1 минуту, у пловцов- 36-45; наблюдаются случаи увеличения ЧД до 75 дыхательных циклов в минуту.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3). Жизненная емкость лёгких (ЖЕЛ)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максимальное количество воздуха, которое вдохнул человек после максимального выдоха (измеряется методом спирометрии).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Показатели ЖЕЛ.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Тренированный организм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Нетренированный организм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мужчины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женщины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мужчины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женщины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4700 мл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3500 мл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3500 мл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3000 мл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При занятиях циклическими видами спорта ЖЕЛ может достичь у мужчин 7000 мл и более, у женщин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5000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мл и более.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4). Легочная вентиляция (ЛВ)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объем воздуха, проходящий через легкие за 1 минуту, и определяющийся путем умножения величины ДО и ЧД.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ЛВ в покое составляет 5000-9000 мл. При физической нагрузке этот показатель достигнет 50 л. Максимальный показатель ЛВ может достигать 186, 5 л при ДО 2,5 л и ЧД 75 циклов в 1 минуту.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5). Кислородный запас (КЗ ) - количество кислорода, необходимое организму для обеспечения процессов жизнедеятельности в 1 минуту. В покое КЗ равен 200-300 мл. При беге на 5 км увеличивается до 5000-6000 мл.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6). Максимальное потребление кислорода (МПК 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необходимое количество кислорода, которое организм может потребить в минуту при определенной мышечной работе. У нетренированных людей МПК составляет 2- 3,5 л/ мин., у спортсменов мужчин может достигать 6 л/мин.,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 женщин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л/ мин. и более.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7). Кислородный долг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разница между кислородным запасом и кислородом, которое потребляется во время работы за 1 минуту, т. 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КД= КЗ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МПК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Величина максимального возможного суммарного долга кислорода имеет предел. У нетренированных людей он находится на уровне 4-7 л кислорода, у тренированных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может достигать 20-22 л.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Таким образом, физические тренировки способствуют адаптации тканей к гипоксии (недостатку кислорода), повышает способность клеток тела к интенсивной работе при недостатке кислорода.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