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/>
      </w:tblPr>
      <w:tblGrid>
        <w:gridCol w:w="2238"/>
        <w:gridCol w:w="5277"/>
        <w:gridCol w:w="2056"/>
      </w:tblGrid>
      <w:tr w:rsidR="008102FC" w:rsidRPr="008B5E66" w:rsidTr="00077BCD">
        <w:tc>
          <w:tcPr>
            <w:tcW w:w="5000" w:type="pct"/>
            <w:gridSpan w:val="3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8102FC" w:rsidRPr="008B5E66" w:rsidTr="00077BCD">
        <w:tc>
          <w:tcPr>
            <w:tcW w:w="1169" w:type="pct"/>
            <w:vMerge w:val="restar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Гражданско-патриотическое           воспитание и формирование российской идентичности. Духовно-нравственное воспитание на основе российских традиционных ценностей. Приобщение детей к культурному наследию.                        </w:t>
            </w: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посвященные Дню полного освобождения Ленинграда от фашистской блокады (1944 год)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102FC" w:rsidRPr="008B5E66" w:rsidTr="00077BCD">
        <w:tc>
          <w:tcPr>
            <w:tcW w:w="1169" w:type="pct"/>
            <w:vMerge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Видео урок, посвященный Дню полного освобождения Ленинграда от фашистской блокады (27января, 1944г.)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Беседы на тему безопасности на зимней дороге.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102FC" w:rsidRPr="008B5E66" w:rsidTr="00077BCD">
        <w:tc>
          <w:tcPr>
            <w:tcW w:w="1169" w:type="pct"/>
            <w:vMerge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митинге «День памяти о россиянах, исполнявших служебный долг за пределами Отечества», возложение венков, цветов.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Педагог-организатор, воспитатель</w:t>
            </w:r>
          </w:p>
        </w:tc>
      </w:tr>
      <w:tr w:rsidR="008102FC" w:rsidRPr="008B5E66" w:rsidTr="00077BCD">
        <w:tc>
          <w:tcPr>
            <w:tcW w:w="1169" w:type="pct"/>
            <w:vMerge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Посещение мероприятия «100-лет со дня рождения Даниила Александровича </w:t>
            </w:r>
            <w:proofErr w:type="spellStart"/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Гранина</w:t>
            </w:r>
            <w:proofErr w:type="spellEnd"/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российского писателя (1919 г.)»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Библиотекарь Воспитатель</w:t>
            </w:r>
          </w:p>
        </w:tc>
      </w:tr>
      <w:tr w:rsidR="008102FC" w:rsidRPr="008B5E66" w:rsidTr="00077BCD">
        <w:tc>
          <w:tcPr>
            <w:tcW w:w="1169" w:type="pct"/>
            <w:vMerge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Посещение выставки к юбилею писателя «Тимур и его команда»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Библиотекарь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</w:tr>
      <w:tr w:rsidR="008102FC" w:rsidRPr="008B5E66" w:rsidTr="00077BCD">
        <w:tc>
          <w:tcPr>
            <w:tcW w:w="1169" w:type="pct"/>
            <w:vMerge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Медиабеседа</w:t>
            </w:r>
            <w:proofErr w:type="spellEnd"/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«Инженерные войска России» (21 января – День инженерных войск»).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</w:tr>
      <w:tr w:rsidR="008102FC" w:rsidRPr="008B5E66" w:rsidTr="00077BCD">
        <w:tc>
          <w:tcPr>
            <w:tcW w:w="1169" w:type="pct"/>
            <w:vMerge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Посещение библиотечного часа «Плечо друга»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Библиотекарь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</w:t>
            </w:r>
          </w:p>
        </w:tc>
      </w:tr>
      <w:tr w:rsidR="008102FC" w:rsidRPr="008B5E66" w:rsidTr="00077BCD">
        <w:tc>
          <w:tcPr>
            <w:tcW w:w="1169" w:type="pct"/>
            <w:vMerge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Круглый стол: «Семейные ценности» 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Воспитатель 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102FC" w:rsidRPr="008B5E66" w:rsidTr="00077BCD">
        <w:trPr>
          <w:trHeight w:val="1635"/>
        </w:trPr>
        <w:tc>
          <w:tcPr>
            <w:tcW w:w="1169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 и профессиональное самоопределение.</w:t>
            </w: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1.Трудовая акция  по уборке снега </w:t>
            </w:r>
          </w:p>
          <w:p w:rsidR="008102FC" w:rsidRPr="008B5E66" w:rsidRDefault="008102FC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2.Дежурство по корпусу                                                 </w:t>
            </w:r>
          </w:p>
          <w:p w:rsidR="008102FC" w:rsidRPr="008B5E66" w:rsidRDefault="008102FC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3.Генеральная уборка в кабинете №4                                                                  4. Генеральная уборка в спальных комнатах.</w:t>
            </w:r>
          </w:p>
          <w:p w:rsidR="008102FC" w:rsidRPr="008B5E66" w:rsidRDefault="008102FC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5. Организация работы суточного наряда.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Воспитатель, комиссия правопорядка</w:t>
            </w:r>
          </w:p>
        </w:tc>
      </w:tr>
      <w:tr w:rsidR="008102FC" w:rsidRPr="008B5E66" w:rsidTr="00077BCD">
        <w:trPr>
          <w:trHeight w:val="1018"/>
        </w:trPr>
        <w:tc>
          <w:tcPr>
            <w:tcW w:w="1169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 и формирование культуры здоровья.</w:t>
            </w: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Участие в первенствах: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- Первенство корпуса по стрельбе. 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-Первенство района по лыжным гонкам.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-Первенство района среди школ по волейболу.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Инструктаж по ТБ.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«Детям, о простых правилах профилактики простуды».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Еженедельно (каждый вторник</w:t>
            </w: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): девочки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пресс, отжимания; мальчики-подтягивания, отжимания.</w:t>
            </w:r>
          </w:p>
          <w:p w:rsidR="008102FC" w:rsidRPr="008B5E66" w:rsidRDefault="008102FC" w:rsidP="0007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Классный час: «Вредные привычки»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Воспитатель, комиссия спорта</w:t>
            </w:r>
          </w:p>
        </w:tc>
      </w:tr>
      <w:tr w:rsidR="008102FC" w:rsidRPr="008B5E66" w:rsidTr="00077BCD">
        <w:trPr>
          <w:trHeight w:val="585"/>
        </w:trPr>
        <w:tc>
          <w:tcPr>
            <w:tcW w:w="1169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воспитание.</w:t>
            </w: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Участие в акции «Покормите птиц зимой».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Школьное самоуправление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102FC" w:rsidRPr="008B5E66" w:rsidTr="00077BCD">
        <w:trPr>
          <w:trHeight w:val="513"/>
        </w:trPr>
        <w:tc>
          <w:tcPr>
            <w:tcW w:w="1169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b/>
                <w:sz w:val="24"/>
                <w:szCs w:val="24"/>
              </w:rPr>
              <w:t>Семейное воспитание.</w:t>
            </w: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 и детьми по необходимости</w:t>
            </w: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102FC" w:rsidRPr="008B5E66" w:rsidTr="00077BCD">
        <w:trPr>
          <w:trHeight w:val="273"/>
        </w:trPr>
        <w:tc>
          <w:tcPr>
            <w:tcW w:w="1169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Самоуправление.</w:t>
            </w:r>
          </w:p>
        </w:tc>
        <w:tc>
          <w:tcPr>
            <w:tcW w:w="2757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- Собрание класса (обсуждение плана работы на месяц)                                                                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Проверка дневников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pct"/>
            <w:shd w:val="clear" w:color="auto" w:fill="FFFFFF" w:themeFill="background1"/>
          </w:tcPr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2FC" w:rsidRPr="008B5E66" w:rsidRDefault="008102FC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</w:tbl>
    <w:p w:rsidR="002F34D8" w:rsidRDefault="002F34D8"/>
    <w:sectPr w:rsidR="002F3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02FC"/>
    <w:rsid w:val="002F34D8"/>
    <w:rsid w:val="00810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1977</Characters>
  <Application>Microsoft Office Word</Application>
  <DocSecurity>0</DocSecurity>
  <Lines>16</Lines>
  <Paragraphs>4</Paragraphs>
  <ScaleCrop>false</ScaleCrop>
  <Company>diakov.net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2019-01-31T15:15:00Z</dcterms:created>
  <dcterms:modified xsi:type="dcterms:W3CDTF">2019-01-31T15:15:00Z</dcterms:modified>
</cp:coreProperties>
</file>