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692F" w:rsidRPr="0076692F" w:rsidRDefault="0076692F" w:rsidP="0076692F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692F">
        <w:rPr>
          <w:rFonts w:ascii="Times New Roman" w:hAnsi="Times New Roman" w:cs="Times New Roman"/>
          <w:b/>
          <w:sz w:val="28"/>
          <w:szCs w:val="28"/>
        </w:rPr>
        <w:t xml:space="preserve">«Использование Цифровых образовательных ресурсов на уроках </w:t>
      </w:r>
      <w:bookmarkStart w:id="0" w:name="_GoBack"/>
      <w:bookmarkEnd w:id="0"/>
      <w:r w:rsidRPr="0076692F">
        <w:rPr>
          <w:rFonts w:ascii="Times New Roman" w:hAnsi="Times New Roman" w:cs="Times New Roman"/>
          <w:b/>
          <w:sz w:val="28"/>
          <w:szCs w:val="28"/>
        </w:rPr>
        <w:t>английского языка как средство повышения мотивации к изучению иностранного языка».</w:t>
      </w:r>
    </w:p>
    <w:p w:rsidR="0076692F" w:rsidRPr="009A4B6A" w:rsidRDefault="0076692F" w:rsidP="0076692F">
      <w:pPr>
        <w:spacing w:line="36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9A4B6A">
        <w:rPr>
          <w:rFonts w:ascii="Times New Roman" w:hAnsi="Times New Roman" w:cs="Times New Roman"/>
          <w:sz w:val="28"/>
          <w:szCs w:val="28"/>
        </w:rPr>
        <w:t xml:space="preserve">«Чем легче учителю учить, тем труднее ученикам учиться. </w:t>
      </w:r>
    </w:p>
    <w:p w:rsidR="0076692F" w:rsidRPr="009A4B6A" w:rsidRDefault="0076692F" w:rsidP="0076692F">
      <w:pPr>
        <w:spacing w:line="36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9A4B6A">
        <w:rPr>
          <w:rFonts w:ascii="Times New Roman" w:hAnsi="Times New Roman" w:cs="Times New Roman"/>
          <w:sz w:val="28"/>
          <w:szCs w:val="28"/>
        </w:rPr>
        <w:t xml:space="preserve">Чем труднее учителю, тем легче ученику. </w:t>
      </w:r>
    </w:p>
    <w:p w:rsidR="0076692F" w:rsidRPr="009A4B6A" w:rsidRDefault="0076692F" w:rsidP="0076692F">
      <w:pPr>
        <w:spacing w:line="36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9A4B6A">
        <w:rPr>
          <w:rFonts w:ascii="Times New Roman" w:hAnsi="Times New Roman" w:cs="Times New Roman"/>
          <w:sz w:val="28"/>
          <w:szCs w:val="28"/>
        </w:rPr>
        <w:t xml:space="preserve">Чем больше будет учитель учиться сам, </w:t>
      </w:r>
    </w:p>
    <w:p w:rsidR="0076692F" w:rsidRPr="009A4B6A" w:rsidRDefault="0076692F" w:rsidP="0076692F">
      <w:pPr>
        <w:spacing w:line="36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9A4B6A">
        <w:rPr>
          <w:rFonts w:ascii="Times New Roman" w:hAnsi="Times New Roman" w:cs="Times New Roman"/>
          <w:sz w:val="28"/>
          <w:szCs w:val="28"/>
        </w:rPr>
        <w:t xml:space="preserve">обдумывать каждый урок и соразмерять с силами ученика, </w:t>
      </w:r>
    </w:p>
    <w:p w:rsidR="0076692F" w:rsidRPr="009A4B6A" w:rsidRDefault="0076692F" w:rsidP="0076692F">
      <w:pPr>
        <w:spacing w:line="36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9A4B6A">
        <w:rPr>
          <w:rFonts w:ascii="Times New Roman" w:hAnsi="Times New Roman" w:cs="Times New Roman"/>
          <w:sz w:val="28"/>
          <w:szCs w:val="28"/>
        </w:rPr>
        <w:t>чем больше будет следить за ходом мысли ученика,</w:t>
      </w:r>
    </w:p>
    <w:p w:rsidR="0076692F" w:rsidRPr="009A4B6A" w:rsidRDefault="0076692F" w:rsidP="0076692F">
      <w:pPr>
        <w:spacing w:line="36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9A4B6A">
        <w:rPr>
          <w:rFonts w:ascii="Times New Roman" w:hAnsi="Times New Roman" w:cs="Times New Roman"/>
          <w:sz w:val="28"/>
          <w:szCs w:val="28"/>
        </w:rPr>
        <w:t xml:space="preserve"> …тем легче будет учиться ученику»</w:t>
      </w:r>
    </w:p>
    <w:p w:rsidR="0076692F" w:rsidRPr="009A4B6A" w:rsidRDefault="0076692F" w:rsidP="0076692F">
      <w:pPr>
        <w:spacing w:line="36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9A4B6A">
        <w:rPr>
          <w:rFonts w:ascii="Times New Roman" w:hAnsi="Times New Roman" w:cs="Times New Roman"/>
          <w:sz w:val="28"/>
          <w:szCs w:val="28"/>
        </w:rPr>
        <w:t>Л.Н.Толстой</w:t>
      </w:r>
      <w:proofErr w:type="spellEnd"/>
    </w:p>
    <w:p w:rsidR="0076692F" w:rsidRDefault="0076692F" w:rsidP="0076692F">
      <w:pPr>
        <w:spacing w:line="360" w:lineRule="auto"/>
        <w:ind w:left="-284" w:right="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4B6A">
        <w:rPr>
          <w:rFonts w:ascii="Times New Roman" w:hAnsi="Times New Roman" w:cs="Times New Roman"/>
          <w:sz w:val="28"/>
          <w:szCs w:val="28"/>
        </w:rPr>
        <w:t>В.В Путин в ежегодном Послании к Федеральному Собранию 2018 года обратил внимание на насущность и неизбежность модернизации страны с помощью тех возможностей, которые предоставляет современная технологическая революция.</w:t>
      </w:r>
      <w:r w:rsidRPr="009A4B6A">
        <w:rPr>
          <w:sz w:val="28"/>
          <w:szCs w:val="28"/>
        </w:rPr>
        <w:t xml:space="preserve"> </w:t>
      </w:r>
      <w:r w:rsidRPr="009A4B6A">
        <w:rPr>
          <w:rFonts w:ascii="Times New Roman" w:hAnsi="Times New Roman" w:cs="Times New Roman"/>
          <w:sz w:val="28"/>
          <w:szCs w:val="28"/>
        </w:rPr>
        <w:t>По его словам, «скорость технологических изменений нарастает стремительно, идёт резко вверх. Тот, кто использует эту технологическую волну, вырвется далеко вперёд. Тех, кто не сможет этого сделать, она – эта волна – просто захлестнёт, утопит».</w:t>
      </w:r>
      <w:r w:rsidRPr="009A4B6A">
        <w:rPr>
          <w:sz w:val="28"/>
          <w:szCs w:val="28"/>
        </w:rPr>
        <w:t xml:space="preserve"> </w:t>
      </w:r>
      <w:r w:rsidRPr="009A4B6A">
        <w:rPr>
          <w:rFonts w:ascii="Times New Roman" w:hAnsi="Times New Roman" w:cs="Times New Roman"/>
          <w:sz w:val="28"/>
          <w:szCs w:val="28"/>
        </w:rPr>
        <w:t xml:space="preserve">В первую очередь, речь идет о широком внедрении цифровых технологий во многие области, в том числе и </w:t>
      </w:r>
      <w:proofErr w:type="gramStart"/>
      <w:r w:rsidRPr="009A4B6A">
        <w:rPr>
          <w:rFonts w:ascii="Times New Roman" w:hAnsi="Times New Roman" w:cs="Times New Roman"/>
          <w:sz w:val="28"/>
          <w:szCs w:val="28"/>
        </w:rPr>
        <w:t>в  образовательные</w:t>
      </w:r>
      <w:proofErr w:type="gramEnd"/>
      <w:r w:rsidRPr="009A4B6A">
        <w:rPr>
          <w:rFonts w:ascii="Times New Roman" w:hAnsi="Times New Roman" w:cs="Times New Roman"/>
          <w:sz w:val="28"/>
          <w:szCs w:val="28"/>
        </w:rPr>
        <w:t xml:space="preserve"> процессы. [3] </w:t>
      </w:r>
    </w:p>
    <w:p w:rsidR="0076692F" w:rsidRPr="009A4B6A" w:rsidRDefault="0076692F" w:rsidP="0076692F">
      <w:pPr>
        <w:spacing w:line="360" w:lineRule="auto"/>
        <w:ind w:left="-284" w:right="567" w:firstLine="71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4B6A">
        <w:rPr>
          <w:rFonts w:ascii="Times New Roman" w:hAnsi="Times New Roman" w:cs="Times New Roman"/>
          <w:sz w:val="28"/>
          <w:szCs w:val="28"/>
        </w:rPr>
        <w:t xml:space="preserve">    На местах мы уже начали процесс обучения с учетом международных критериев. Мы, учителя, понимаем свою роль в нелегком пути России в группу наиболее конкурентоспособных стран. Сделать такой рывок можно только при помощи современных научных достижений, в том числе и масштабного развития современных образовательных технологий. </w:t>
      </w:r>
    </w:p>
    <w:p w:rsidR="0076692F" w:rsidRPr="009A4B6A" w:rsidRDefault="0076692F" w:rsidP="0076692F">
      <w:pPr>
        <w:spacing w:line="360" w:lineRule="auto"/>
        <w:ind w:left="-284" w:right="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4B6A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В 2015</w:t>
      </w:r>
      <w:r w:rsidRPr="009A4B6A">
        <w:rPr>
          <w:rFonts w:ascii="Times New Roman" w:hAnsi="Times New Roman" w:cs="Times New Roman"/>
          <w:sz w:val="28"/>
          <w:szCs w:val="28"/>
        </w:rPr>
        <w:t xml:space="preserve"> году я прошла курсы повышения квалификации по внедрению в образовательный процесс Программы Кембриджского университета. Информационно-коммуникационные </w:t>
      </w:r>
      <w:proofErr w:type="gramStart"/>
      <w:r w:rsidRPr="009A4B6A">
        <w:rPr>
          <w:rFonts w:ascii="Times New Roman" w:hAnsi="Times New Roman" w:cs="Times New Roman"/>
          <w:sz w:val="28"/>
          <w:szCs w:val="28"/>
        </w:rPr>
        <w:t>технологии  Программа</w:t>
      </w:r>
      <w:proofErr w:type="gramEnd"/>
      <w:r w:rsidRPr="009A4B6A">
        <w:rPr>
          <w:rFonts w:ascii="Times New Roman" w:hAnsi="Times New Roman" w:cs="Times New Roman"/>
          <w:sz w:val="28"/>
          <w:szCs w:val="28"/>
        </w:rPr>
        <w:t xml:space="preserve"> Кембриджского университета выделяет в отдельный модуль, так как «ИКТ являются значимым инструментом, помогающим учителям в преподавании, </w:t>
      </w:r>
      <w:r w:rsidRPr="009A4B6A">
        <w:rPr>
          <w:rFonts w:ascii="Times New Roman" w:hAnsi="Times New Roman" w:cs="Times New Roman"/>
          <w:sz w:val="28"/>
          <w:szCs w:val="28"/>
        </w:rPr>
        <w:lastRenderedPageBreak/>
        <w:t xml:space="preserve">позволяя им облегчить объяснение и обеспечить понимание учащимися научных понятий»  [1,с. 166] </w:t>
      </w:r>
    </w:p>
    <w:p w:rsidR="0076692F" w:rsidRPr="009A4B6A" w:rsidRDefault="0076692F" w:rsidP="0076692F">
      <w:pPr>
        <w:spacing w:line="360" w:lineRule="auto"/>
        <w:ind w:left="-284" w:right="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4B6A">
        <w:rPr>
          <w:rFonts w:ascii="Times New Roman" w:hAnsi="Times New Roman" w:cs="Times New Roman"/>
          <w:sz w:val="28"/>
          <w:szCs w:val="28"/>
        </w:rPr>
        <w:t xml:space="preserve">     Целью моего доклада является обобщение и систематизация моего личного опыта по внедрению в обучение английскому языку модуля Программы «Использование ИКТ в преподавании и обучении».</w:t>
      </w:r>
    </w:p>
    <w:p w:rsidR="0076692F" w:rsidRPr="009A4B6A" w:rsidRDefault="0076692F" w:rsidP="0076692F">
      <w:pPr>
        <w:spacing w:line="360" w:lineRule="auto"/>
        <w:ind w:left="-284" w:right="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4B6A">
        <w:rPr>
          <w:rFonts w:ascii="Times New Roman" w:hAnsi="Times New Roman" w:cs="Times New Roman"/>
          <w:sz w:val="28"/>
          <w:szCs w:val="28"/>
        </w:rPr>
        <w:t xml:space="preserve">    До прохождения курсов я с большой осторожностью использовала ИКТ на своих уроках, так как считала, что никакие самые новейшие электронные технологии не смогут заменить учителя на уроке. Никто не заменит учащимся учителя в качестве образца для подражания при отработке навыков произнесения, нет альтернативы работе в парах и группах на уроке для обучения общению в учебно- речевых ситуациях. Поэтому использование пусть даже самых удачных мультимедийных учебников и программ не может заменить живое общение на уроке.</w:t>
      </w:r>
    </w:p>
    <w:p w:rsidR="0076692F" w:rsidRPr="009A4B6A" w:rsidRDefault="0076692F" w:rsidP="0076692F">
      <w:pPr>
        <w:spacing w:line="360" w:lineRule="auto"/>
        <w:ind w:left="-142" w:right="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4B6A">
        <w:rPr>
          <w:rFonts w:ascii="Times New Roman" w:hAnsi="Times New Roman" w:cs="Times New Roman"/>
          <w:sz w:val="28"/>
          <w:szCs w:val="28"/>
        </w:rPr>
        <w:t xml:space="preserve">     Кроме того, меня волновал вопрос о сохранении </w:t>
      </w:r>
      <w:proofErr w:type="gramStart"/>
      <w:r w:rsidRPr="009A4B6A">
        <w:rPr>
          <w:rFonts w:ascii="Times New Roman" w:hAnsi="Times New Roman" w:cs="Times New Roman"/>
          <w:sz w:val="28"/>
          <w:szCs w:val="28"/>
        </w:rPr>
        <w:t>здоровья</w:t>
      </w:r>
      <w:proofErr w:type="gramEnd"/>
      <w:r w:rsidRPr="009A4B6A">
        <w:rPr>
          <w:rFonts w:ascii="Times New Roman" w:hAnsi="Times New Roman" w:cs="Times New Roman"/>
          <w:sz w:val="28"/>
          <w:szCs w:val="28"/>
        </w:rPr>
        <w:t xml:space="preserve"> учащихся в процессе обучения с использованием средств ИКТ. Учителя школ стали активно использовать компьютерные технологии на своих уроках. В итоге иногда получается, что наши дети все шесть уроков подвергаются вредному воздействию электромагнитных излучений. </w:t>
      </w:r>
    </w:p>
    <w:p w:rsidR="0076692F" w:rsidRPr="009A4B6A" w:rsidRDefault="0076692F" w:rsidP="0076692F">
      <w:pPr>
        <w:spacing w:line="360" w:lineRule="auto"/>
        <w:ind w:left="-142" w:right="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4B6A">
        <w:rPr>
          <w:rFonts w:ascii="Times New Roman" w:hAnsi="Times New Roman" w:cs="Times New Roman"/>
          <w:sz w:val="28"/>
          <w:szCs w:val="28"/>
        </w:rPr>
        <w:t xml:space="preserve">   Однако, курсы третьего (базового) уровня помогли мне поменять свое отношение к использованию ИКТ на уроках. Все мои опасения были развеяны Программой, где говорится, что «…очень важно, чтобы учителя тщательно обдумывали использование ИКТ </w:t>
      </w:r>
      <w:proofErr w:type="gramStart"/>
      <w:r w:rsidRPr="009A4B6A">
        <w:rPr>
          <w:rFonts w:ascii="Times New Roman" w:hAnsi="Times New Roman" w:cs="Times New Roman"/>
          <w:sz w:val="28"/>
          <w:szCs w:val="28"/>
        </w:rPr>
        <w:t>в  преподавании</w:t>
      </w:r>
      <w:proofErr w:type="gramEnd"/>
      <w:r w:rsidRPr="009A4B6A">
        <w:rPr>
          <w:rFonts w:ascii="Times New Roman" w:hAnsi="Times New Roman" w:cs="Times New Roman"/>
          <w:sz w:val="28"/>
          <w:szCs w:val="28"/>
        </w:rPr>
        <w:t>» [1,с. 166]. Это значит, что использовать технологию можно и нужно, но дозированно, чтобы это было с пользой, а не во вред. Кроме того, Программа подчеркивает, что «для компетентного учителя единство теоретических и практических знаний при внедрении ИКТ обеспечивает продуманность их использования, что будет способствовать улучшению процессов преподавания и обучения» [</w:t>
      </w:r>
      <w:proofErr w:type="gramStart"/>
      <w:r w:rsidRPr="009A4B6A">
        <w:rPr>
          <w:rFonts w:ascii="Times New Roman" w:hAnsi="Times New Roman" w:cs="Times New Roman"/>
          <w:sz w:val="28"/>
          <w:szCs w:val="28"/>
        </w:rPr>
        <w:t>1,с.</w:t>
      </w:r>
      <w:proofErr w:type="gramEnd"/>
      <w:r w:rsidRPr="009A4B6A">
        <w:rPr>
          <w:rFonts w:ascii="Times New Roman" w:hAnsi="Times New Roman" w:cs="Times New Roman"/>
          <w:sz w:val="28"/>
          <w:szCs w:val="28"/>
        </w:rPr>
        <w:t xml:space="preserve"> 166-167].</w:t>
      </w:r>
    </w:p>
    <w:p w:rsidR="0076692F" w:rsidRPr="009A4B6A" w:rsidRDefault="0076692F" w:rsidP="0076692F">
      <w:pPr>
        <w:spacing w:line="360" w:lineRule="auto"/>
        <w:ind w:left="-142" w:right="567" w:firstLine="255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4B6A">
        <w:rPr>
          <w:rFonts w:ascii="Times New Roman" w:hAnsi="Times New Roman" w:cs="Times New Roman"/>
          <w:sz w:val="28"/>
          <w:szCs w:val="28"/>
        </w:rPr>
        <w:t xml:space="preserve">     Использование мультимедиа на уроках – это требование сегодняшнего дня, с одной стороны, и огромная помощь в </w:t>
      </w:r>
      <w:r w:rsidRPr="009A4B6A">
        <w:rPr>
          <w:rFonts w:ascii="Times New Roman" w:hAnsi="Times New Roman" w:cs="Times New Roman"/>
          <w:sz w:val="28"/>
          <w:szCs w:val="28"/>
        </w:rPr>
        <w:lastRenderedPageBreak/>
        <w:t xml:space="preserve">работе учителя, с другой. Несмотря на </w:t>
      </w:r>
      <w:proofErr w:type="gramStart"/>
      <w:r w:rsidRPr="009A4B6A">
        <w:rPr>
          <w:rFonts w:ascii="Times New Roman" w:hAnsi="Times New Roman" w:cs="Times New Roman"/>
          <w:sz w:val="28"/>
          <w:szCs w:val="28"/>
        </w:rPr>
        <w:t>то,  что</w:t>
      </w:r>
      <w:proofErr w:type="gramEnd"/>
      <w:r w:rsidRPr="009A4B6A">
        <w:rPr>
          <w:rFonts w:ascii="Times New Roman" w:hAnsi="Times New Roman" w:cs="Times New Roman"/>
          <w:sz w:val="28"/>
          <w:szCs w:val="28"/>
        </w:rPr>
        <w:t xml:space="preserve"> требуется больше времени на подготовку к уроку, результат превосходит ожидания.</w:t>
      </w:r>
    </w:p>
    <w:p w:rsidR="0076692F" w:rsidRPr="009A4B6A" w:rsidRDefault="0076692F" w:rsidP="0076692F">
      <w:pPr>
        <w:spacing w:line="360" w:lineRule="auto"/>
        <w:ind w:left="-142" w:right="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4B6A">
        <w:rPr>
          <w:rFonts w:ascii="Times New Roman" w:hAnsi="Times New Roman" w:cs="Times New Roman"/>
          <w:sz w:val="28"/>
          <w:szCs w:val="28"/>
        </w:rPr>
        <w:t xml:space="preserve">    Я работаю учителем английского языка. Считаю, что с помощью ИКТ можно на уроках наглядно применять теорию на практике, а учитывая уровень языковой подготовки </w:t>
      </w:r>
      <w:proofErr w:type="gramStart"/>
      <w:r w:rsidRPr="009A4B6A">
        <w:rPr>
          <w:rFonts w:ascii="Times New Roman" w:hAnsi="Times New Roman" w:cs="Times New Roman"/>
          <w:sz w:val="28"/>
          <w:szCs w:val="28"/>
        </w:rPr>
        <w:t>учащихся,  можно</w:t>
      </w:r>
      <w:proofErr w:type="gramEnd"/>
      <w:r w:rsidRPr="009A4B6A">
        <w:rPr>
          <w:rFonts w:ascii="Times New Roman" w:hAnsi="Times New Roman" w:cs="Times New Roman"/>
          <w:sz w:val="28"/>
          <w:szCs w:val="28"/>
        </w:rPr>
        <w:t xml:space="preserve"> реализовать принцип дифференцированного подхода в обучении иностранному языку. Центром деятельности на таком уроке становится ученик, который, исходя из своих индивидуальных способностей и интересов, выстраивает процесс познания. Учитель же выступает в роли помощника, консультанта, поощряющего оригинальные находки, стимулирующего активность, инициативу, самостоятельность. Именно эта идея отражается в Программе Кембриджского университета, где ученик является «активным обучающимся, который формирует свое мышление на основе личных размышлений и социального взаимодействия» [</w:t>
      </w:r>
      <w:proofErr w:type="gramStart"/>
      <w:r w:rsidRPr="009A4B6A">
        <w:rPr>
          <w:rFonts w:ascii="Times New Roman" w:hAnsi="Times New Roman" w:cs="Times New Roman"/>
          <w:sz w:val="28"/>
          <w:szCs w:val="28"/>
        </w:rPr>
        <w:t>1,с.</w:t>
      </w:r>
      <w:proofErr w:type="gramEnd"/>
      <w:r w:rsidRPr="009A4B6A">
        <w:rPr>
          <w:rFonts w:ascii="Times New Roman" w:hAnsi="Times New Roman" w:cs="Times New Roman"/>
          <w:sz w:val="28"/>
          <w:szCs w:val="28"/>
        </w:rPr>
        <w:t xml:space="preserve"> 116]. Учитель же выступает лишь в качестве «</w:t>
      </w:r>
      <w:proofErr w:type="gramStart"/>
      <w:r w:rsidRPr="009A4B6A">
        <w:rPr>
          <w:rFonts w:ascii="Times New Roman" w:hAnsi="Times New Roman" w:cs="Times New Roman"/>
          <w:sz w:val="28"/>
          <w:szCs w:val="28"/>
        </w:rPr>
        <w:t>подмостков»  [</w:t>
      </w:r>
      <w:proofErr w:type="gramEnd"/>
      <w:r w:rsidRPr="009A4B6A">
        <w:rPr>
          <w:rFonts w:ascii="Times New Roman" w:hAnsi="Times New Roman" w:cs="Times New Roman"/>
          <w:sz w:val="28"/>
          <w:szCs w:val="28"/>
        </w:rPr>
        <w:t>1,с. 134], то есть временного помощника.</w:t>
      </w:r>
    </w:p>
    <w:p w:rsidR="0076692F" w:rsidRPr="009A4B6A" w:rsidRDefault="0076692F" w:rsidP="0076692F">
      <w:pPr>
        <w:spacing w:line="360" w:lineRule="auto"/>
        <w:ind w:right="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4B6A">
        <w:rPr>
          <w:rFonts w:ascii="Times New Roman" w:hAnsi="Times New Roman" w:cs="Times New Roman"/>
          <w:sz w:val="28"/>
          <w:szCs w:val="28"/>
        </w:rPr>
        <w:t xml:space="preserve">    В нашей гимназии есть все возможности для использования ИКТ на уроках: интерактивные доски, оборудованный кабинет информатики, мультимедийные кабинеты, подключенные к сети Интернет. При проведении уроков я стараюсь использовать все эти возможности на разных этапах урока, а также при выполнении учащимися домашних заданий.</w:t>
      </w:r>
    </w:p>
    <w:p w:rsidR="0076692F" w:rsidRPr="009A4B6A" w:rsidRDefault="0076692F" w:rsidP="0076692F">
      <w:pPr>
        <w:spacing w:line="360" w:lineRule="auto"/>
        <w:ind w:right="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4B6A">
        <w:rPr>
          <w:rFonts w:ascii="Times New Roman" w:hAnsi="Times New Roman" w:cs="Times New Roman"/>
          <w:sz w:val="28"/>
          <w:szCs w:val="28"/>
        </w:rPr>
        <w:t xml:space="preserve">   На каждом занятии у ребят есть возможность использовать электронный англо-русский и русско-английский словарь «</w:t>
      </w:r>
      <w:proofErr w:type="spellStart"/>
      <w:r w:rsidRPr="009A4B6A">
        <w:rPr>
          <w:rFonts w:ascii="Times New Roman" w:hAnsi="Times New Roman" w:cs="Times New Roman"/>
          <w:sz w:val="28"/>
          <w:szCs w:val="28"/>
        </w:rPr>
        <w:t>Lingvo</w:t>
      </w:r>
      <w:proofErr w:type="spellEnd"/>
      <w:r w:rsidRPr="009A4B6A">
        <w:rPr>
          <w:rFonts w:ascii="Times New Roman" w:hAnsi="Times New Roman" w:cs="Times New Roman"/>
          <w:sz w:val="28"/>
          <w:szCs w:val="28"/>
        </w:rPr>
        <w:t xml:space="preserve">», который на данный момент является самой большой и современной электронной базой. Словарь установлен на все компьютеры в мультимедийном кабинете. С его помощью учащиеся могут не только переводить слова при чтении текста, но и воспользоваться справочником по грамматике. </w:t>
      </w:r>
    </w:p>
    <w:p w:rsidR="0076692F" w:rsidRPr="009A4B6A" w:rsidRDefault="0076692F" w:rsidP="0076692F">
      <w:pPr>
        <w:spacing w:line="360" w:lineRule="auto"/>
        <w:ind w:right="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4B6A">
        <w:rPr>
          <w:rFonts w:ascii="Times New Roman" w:hAnsi="Times New Roman" w:cs="Times New Roman"/>
          <w:sz w:val="28"/>
          <w:szCs w:val="28"/>
        </w:rPr>
        <w:lastRenderedPageBreak/>
        <w:t xml:space="preserve">     При подготовке к урокам я использую ресурсы сети Интернет. Я нашла очень интересные сайты для учителей английского языка, материалы которых помогли обогатить мою методическую копилку. </w:t>
      </w:r>
    </w:p>
    <w:p w:rsidR="0076692F" w:rsidRPr="009A4B6A" w:rsidRDefault="0076692F" w:rsidP="0076692F">
      <w:pPr>
        <w:spacing w:line="360" w:lineRule="auto"/>
        <w:ind w:right="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4B6A">
        <w:rPr>
          <w:rFonts w:ascii="Times New Roman" w:hAnsi="Times New Roman" w:cs="Times New Roman"/>
          <w:sz w:val="28"/>
          <w:szCs w:val="28"/>
        </w:rPr>
        <w:t xml:space="preserve">     Я считаю, что просмотр и чтение англоязычных сайтов в Интернете помогает детям совершенствовать навыки чтения и учит ориентироваться в информационном потоке. Однако, нужно не забывать, что «ключевая роль учителей строится на обучении учеников безопасно использовать Интернет» [</w:t>
      </w:r>
      <w:proofErr w:type="gramStart"/>
      <w:r w:rsidRPr="009A4B6A">
        <w:rPr>
          <w:rFonts w:ascii="Times New Roman" w:hAnsi="Times New Roman" w:cs="Times New Roman"/>
          <w:sz w:val="28"/>
          <w:szCs w:val="28"/>
        </w:rPr>
        <w:t>1,с.</w:t>
      </w:r>
      <w:proofErr w:type="gramEnd"/>
      <w:r w:rsidRPr="009A4B6A">
        <w:rPr>
          <w:rFonts w:ascii="Times New Roman" w:hAnsi="Times New Roman" w:cs="Times New Roman"/>
          <w:sz w:val="28"/>
          <w:szCs w:val="28"/>
        </w:rPr>
        <w:t xml:space="preserve"> 174]. «Основной задачей учителя является научить своих учеников сохранять личную информацию в секрете при использовании Интернета» [</w:t>
      </w:r>
      <w:proofErr w:type="gramStart"/>
      <w:r w:rsidRPr="009A4B6A">
        <w:rPr>
          <w:rFonts w:ascii="Times New Roman" w:hAnsi="Times New Roman" w:cs="Times New Roman"/>
          <w:sz w:val="28"/>
          <w:szCs w:val="28"/>
        </w:rPr>
        <w:t>1,с.</w:t>
      </w:r>
      <w:proofErr w:type="gramEnd"/>
      <w:r w:rsidRPr="009A4B6A">
        <w:rPr>
          <w:rFonts w:ascii="Times New Roman" w:hAnsi="Times New Roman" w:cs="Times New Roman"/>
          <w:sz w:val="28"/>
          <w:szCs w:val="28"/>
        </w:rPr>
        <w:t xml:space="preserve"> 174].</w:t>
      </w:r>
    </w:p>
    <w:p w:rsidR="0076692F" w:rsidRPr="009A4B6A" w:rsidRDefault="0076692F" w:rsidP="0076692F">
      <w:pPr>
        <w:spacing w:line="360" w:lineRule="auto"/>
        <w:ind w:right="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4B6A">
        <w:rPr>
          <w:rFonts w:ascii="Times New Roman" w:hAnsi="Times New Roman" w:cs="Times New Roman"/>
          <w:sz w:val="28"/>
          <w:szCs w:val="28"/>
        </w:rPr>
        <w:t xml:space="preserve">     Кроме того, я увидела эффективность использования компьютера в процессе контроля знаний учащихся. Проверку изученной лексики, усвоения грамматического материала провожу с помощью электронной тестовой оболочки «</w:t>
      </w:r>
      <w:proofErr w:type="spellStart"/>
      <w:r w:rsidRPr="009A4B6A">
        <w:rPr>
          <w:rFonts w:ascii="Times New Roman" w:hAnsi="Times New Roman" w:cs="Times New Roman"/>
          <w:sz w:val="28"/>
          <w:szCs w:val="28"/>
        </w:rPr>
        <w:t>Test-edit</w:t>
      </w:r>
      <w:proofErr w:type="spellEnd"/>
      <w:r w:rsidRPr="009A4B6A">
        <w:rPr>
          <w:rFonts w:ascii="Times New Roman" w:hAnsi="Times New Roman" w:cs="Times New Roman"/>
          <w:sz w:val="28"/>
          <w:szCs w:val="28"/>
        </w:rPr>
        <w:t>». Преимущество ее использования в том, что за короткое время вся группа тестируется и получает оценки. Такая проверка помогает увидеть ошибки и устранить их.</w:t>
      </w:r>
    </w:p>
    <w:p w:rsidR="0076692F" w:rsidRPr="009A4B6A" w:rsidRDefault="0076692F" w:rsidP="0076692F">
      <w:pPr>
        <w:spacing w:line="360" w:lineRule="auto"/>
        <w:ind w:right="567" w:firstLine="99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4B6A">
        <w:rPr>
          <w:rFonts w:ascii="Times New Roman" w:hAnsi="Times New Roman" w:cs="Times New Roman"/>
          <w:sz w:val="28"/>
          <w:szCs w:val="28"/>
        </w:rPr>
        <w:t xml:space="preserve">   На этапе первичного закрепления новой лексики для тренировки орфографии использую программу для полуавтоматического составления кроссвордов и головоломок </w:t>
      </w:r>
      <w:proofErr w:type="spellStart"/>
      <w:proofErr w:type="gramStart"/>
      <w:r w:rsidRPr="009A4B6A">
        <w:rPr>
          <w:rFonts w:ascii="Times New Roman" w:hAnsi="Times New Roman" w:cs="Times New Roman"/>
          <w:sz w:val="28"/>
          <w:szCs w:val="28"/>
        </w:rPr>
        <w:t>Crossword</w:t>
      </w:r>
      <w:proofErr w:type="spellEnd"/>
      <w:r w:rsidRPr="009A4B6A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9A4B6A">
        <w:rPr>
          <w:rFonts w:ascii="Times New Roman" w:hAnsi="Times New Roman" w:cs="Times New Roman"/>
          <w:sz w:val="28"/>
          <w:szCs w:val="28"/>
        </w:rPr>
        <w:t>Eclipse</w:t>
      </w:r>
      <w:proofErr w:type="spellEnd"/>
      <w:proofErr w:type="gramEnd"/>
      <w:r w:rsidRPr="009A4B6A">
        <w:rPr>
          <w:rFonts w:ascii="Times New Roman" w:hAnsi="Times New Roman" w:cs="Times New Roman"/>
          <w:sz w:val="28"/>
          <w:szCs w:val="28"/>
        </w:rPr>
        <w:t xml:space="preserve">. Учащиеся с большим интересом разгадывают кроссворды, а у тех, кто затрудняется, есть возможность использовать подсказку. </w:t>
      </w:r>
    </w:p>
    <w:p w:rsidR="0076692F" w:rsidRPr="009A4B6A" w:rsidRDefault="0076692F" w:rsidP="0076692F">
      <w:pPr>
        <w:spacing w:line="360" w:lineRule="auto"/>
        <w:ind w:right="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4B6A">
        <w:rPr>
          <w:rFonts w:ascii="Times New Roman" w:hAnsi="Times New Roman" w:cs="Times New Roman"/>
          <w:sz w:val="28"/>
          <w:szCs w:val="28"/>
        </w:rPr>
        <w:t xml:space="preserve">     Компьютер незаменим в начале каждого урока, когда проводится видео-разминка. Ребята с желанием выполняют упражнения, а некоторые даже подпевают. Это позволяет обеспечить положительный психологический настрой на урок и снять физическую усталость. </w:t>
      </w:r>
    </w:p>
    <w:p w:rsidR="0076692F" w:rsidRPr="009A4B6A" w:rsidRDefault="0076692F" w:rsidP="0076692F">
      <w:pPr>
        <w:spacing w:line="360" w:lineRule="auto"/>
        <w:ind w:right="567" w:firstLine="99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4B6A">
        <w:rPr>
          <w:rFonts w:ascii="Times New Roman" w:hAnsi="Times New Roman" w:cs="Times New Roman"/>
          <w:sz w:val="28"/>
          <w:szCs w:val="28"/>
        </w:rPr>
        <w:t xml:space="preserve">  Эффективность учебных занятий повышается при использовании электронных учебников и пособий. В моей </w:t>
      </w:r>
      <w:proofErr w:type="spellStart"/>
      <w:r w:rsidRPr="009A4B6A">
        <w:rPr>
          <w:rFonts w:ascii="Times New Roman" w:hAnsi="Times New Roman" w:cs="Times New Roman"/>
          <w:sz w:val="28"/>
          <w:szCs w:val="28"/>
        </w:rPr>
        <w:t>медиатеке</w:t>
      </w:r>
      <w:proofErr w:type="spellEnd"/>
      <w:r w:rsidRPr="009A4B6A">
        <w:rPr>
          <w:rFonts w:ascii="Times New Roman" w:hAnsi="Times New Roman" w:cs="Times New Roman"/>
          <w:sz w:val="28"/>
          <w:szCs w:val="28"/>
        </w:rPr>
        <w:t xml:space="preserve"> их 13: «</w:t>
      </w:r>
      <w:proofErr w:type="spellStart"/>
      <w:r w:rsidRPr="009A4B6A">
        <w:rPr>
          <w:rFonts w:ascii="Times New Roman" w:hAnsi="Times New Roman" w:cs="Times New Roman"/>
          <w:sz w:val="28"/>
          <w:szCs w:val="28"/>
        </w:rPr>
        <w:t>We</w:t>
      </w:r>
      <w:proofErr w:type="spellEnd"/>
      <w:r w:rsidRPr="009A4B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B6A">
        <w:rPr>
          <w:rFonts w:ascii="Times New Roman" w:hAnsi="Times New Roman" w:cs="Times New Roman"/>
          <w:sz w:val="28"/>
          <w:szCs w:val="28"/>
        </w:rPr>
        <w:t>enjoy</w:t>
      </w:r>
      <w:proofErr w:type="spellEnd"/>
      <w:r w:rsidRPr="009A4B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B6A">
        <w:rPr>
          <w:rFonts w:ascii="Times New Roman" w:hAnsi="Times New Roman" w:cs="Times New Roman"/>
          <w:sz w:val="28"/>
          <w:szCs w:val="28"/>
        </w:rPr>
        <w:t>English</w:t>
      </w:r>
      <w:proofErr w:type="spellEnd"/>
      <w:r w:rsidRPr="009A4B6A">
        <w:rPr>
          <w:rFonts w:ascii="Times New Roman" w:hAnsi="Times New Roman" w:cs="Times New Roman"/>
          <w:sz w:val="28"/>
          <w:szCs w:val="28"/>
        </w:rPr>
        <w:t xml:space="preserve">», «ABC </w:t>
      </w:r>
      <w:proofErr w:type="spellStart"/>
      <w:r w:rsidRPr="009A4B6A">
        <w:rPr>
          <w:rFonts w:ascii="Times New Roman" w:hAnsi="Times New Roman" w:cs="Times New Roman"/>
          <w:sz w:val="28"/>
          <w:szCs w:val="28"/>
        </w:rPr>
        <w:t>English</w:t>
      </w:r>
      <w:proofErr w:type="spellEnd"/>
      <w:r w:rsidRPr="009A4B6A">
        <w:rPr>
          <w:rFonts w:ascii="Times New Roman" w:hAnsi="Times New Roman" w:cs="Times New Roman"/>
          <w:sz w:val="28"/>
          <w:szCs w:val="28"/>
        </w:rPr>
        <w:t xml:space="preserve">», «Английский базовый курс», «Учите английский. Начните </w:t>
      </w:r>
      <w:proofErr w:type="gramStart"/>
      <w:r w:rsidRPr="009A4B6A">
        <w:rPr>
          <w:rFonts w:ascii="Times New Roman" w:hAnsi="Times New Roman" w:cs="Times New Roman"/>
          <w:sz w:val="28"/>
          <w:szCs w:val="28"/>
        </w:rPr>
        <w:t>говорить  прямо</w:t>
      </w:r>
      <w:proofErr w:type="gramEnd"/>
      <w:r w:rsidRPr="009A4B6A">
        <w:rPr>
          <w:rFonts w:ascii="Times New Roman" w:hAnsi="Times New Roman" w:cs="Times New Roman"/>
          <w:sz w:val="28"/>
          <w:szCs w:val="28"/>
        </w:rPr>
        <w:t xml:space="preserve"> сейчас», «</w:t>
      </w:r>
      <w:proofErr w:type="spellStart"/>
      <w:r w:rsidRPr="009A4B6A">
        <w:rPr>
          <w:rFonts w:ascii="Times New Roman" w:hAnsi="Times New Roman" w:cs="Times New Roman"/>
          <w:sz w:val="28"/>
          <w:szCs w:val="28"/>
        </w:rPr>
        <w:t>Merits</w:t>
      </w:r>
      <w:proofErr w:type="spellEnd"/>
      <w:r w:rsidRPr="009A4B6A">
        <w:rPr>
          <w:rFonts w:ascii="Times New Roman" w:hAnsi="Times New Roman" w:cs="Times New Roman"/>
          <w:sz w:val="28"/>
          <w:szCs w:val="28"/>
        </w:rPr>
        <w:t xml:space="preserve">» (по всем </w:t>
      </w:r>
      <w:r w:rsidRPr="009A4B6A">
        <w:rPr>
          <w:rFonts w:ascii="Times New Roman" w:hAnsi="Times New Roman" w:cs="Times New Roman"/>
          <w:sz w:val="28"/>
          <w:szCs w:val="28"/>
        </w:rPr>
        <w:lastRenderedPageBreak/>
        <w:t>параллелям с 7-11), «Курс английского языка», «Подготовка к ЕНТ», «Подготовка к ПГК», «Английский язык для начинающих». Учебник «</w:t>
      </w:r>
      <w:proofErr w:type="spellStart"/>
      <w:r w:rsidRPr="009A4B6A">
        <w:rPr>
          <w:rFonts w:ascii="Times New Roman" w:hAnsi="Times New Roman" w:cs="Times New Roman"/>
          <w:sz w:val="28"/>
          <w:szCs w:val="28"/>
        </w:rPr>
        <w:t>We</w:t>
      </w:r>
      <w:proofErr w:type="spellEnd"/>
      <w:r w:rsidRPr="009A4B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B6A">
        <w:rPr>
          <w:rFonts w:ascii="Times New Roman" w:hAnsi="Times New Roman" w:cs="Times New Roman"/>
          <w:sz w:val="28"/>
          <w:szCs w:val="28"/>
        </w:rPr>
        <w:t>enjoy</w:t>
      </w:r>
      <w:proofErr w:type="spellEnd"/>
      <w:r w:rsidRPr="009A4B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B6A">
        <w:rPr>
          <w:rFonts w:ascii="Times New Roman" w:hAnsi="Times New Roman" w:cs="Times New Roman"/>
          <w:sz w:val="28"/>
          <w:szCs w:val="28"/>
        </w:rPr>
        <w:t>English</w:t>
      </w:r>
      <w:proofErr w:type="spellEnd"/>
      <w:r w:rsidRPr="009A4B6A">
        <w:rPr>
          <w:rFonts w:ascii="Times New Roman" w:hAnsi="Times New Roman" w:cs="Times New Roman"/>
          <w:sz w:val="28"/>
          <w:szCs w:val="28"/>
        </w:rPr>
        <w:t xml:space="preserve">» мы используем </w:t>
      </w:r>
      <w:proofErr w:type="gramStart"/>
      <w:r w:rsidRPr="009A4B6A">
        <w:rPr>
          <w:rFonts w:ascii="Times New Roman" w:hAnsi="Times New Roman" w:cs="Times New Roman"/>
          <w:sz w:val="28"/>
          <w:szCs w:val="28"/>
        </w:rPr>
        <w:t>практически  на</w:t>
      </w:r>
      <w:proofErr w:type="gramEnd"/>
      <w:r w:rsidRPr="009A4B6A">
        <w:rPr>
          <w:rFonts w:ascii="Times New Roman" w:hAnsi="Times New Roman" w:cs="Times New Roman"/>
          <w:sz w:val="28"/>
          <w:szCs w:val="28"/>
        </w:rPr>
        <w:t xml:space="preserve"> каждом уроке, так как  он содержит  тексты, посвященные нашей стране. На мой взгляд, тексты довольно интересные и содержательные. Кроме того, учащиеся имеют возможность услышать диктора-носителя языка. </w:t>
      </w:r>
    </w:p>
    <w:p w:rsidR="0076692F" w:rsidRPr="009A4B6A" w:rsidRDefault="0076692F" w:rsidP="0076692F">
      <w:pPr>
        <w:spacing w:line="360" w:lineRule="auto"/>
        <w:ind w:right="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4B6A">
        <w:rPr>
          <w:rFonts w:ascii="Times New Roman" w:hAnsi="Times New Roman" w:cs="Times New Roman"/>
          <w:sz w:val="28"/>
          <w:szCs w:val="28"/>
        </w:rPr>
        <w:t xml:space="preserve">     Для проведения уроков я использую презентации, выполненные в программе </w:t>
      </w:r>
      <w:proofErr w:type="spellStart"/>
      <w:r w:rsidRPr="009A4B6A">
        <w:rPr>
          <w:rFonts w:ascii="Times New Roman" w:hAnsi="Times New Roman" w:cs="Times New Roman"/>
          <w:sz w:val="28"/>
          <w:szCs w:val="28"/>
        </w:rPr>
        <w:t>Power</w:t>
      </w:r>
      <w:proofErr w:type="spellEnd"/>
      <w:r w:rsidRPr="009A4B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B6A">
        <w:rPr>
          <w:rFonts w:ascii="Times New Roman" w:hAnsi="Times New Roman" w:cs="Times New Roman"/>
          <w:sz w:val="28"/>
          <w:szCs w:val="28"/>
        </w:rPr>
        <w:t>Point</w:t>
      </w:r>
      <w:proofErr w:type="spellEnd"/>
      <w:r w:rsidRPr="009A4B6A">
        <w:rPr>
          <w:rFonts w:ascii="Times New Roman" w:hAnsi="Times New Roman" w:cs="Times New Roman"/>
          <w:sz w:val="28"/>
          <w:szCs w:val="28"/>
        </w:rPr>
        <w:t xml:space="preserve">, что позволяет реализовать принципы доступности и наглядности. Такие презентации обеспечивают получение большого объема информации за короткий период. И всегда есть возможность вернуться к предыдущему слайду. Конечно, создание хорошей презентации требует серьезной подготовки, но ведь ее можно будет использовать еще не раз. Учитель может показать свою креативность, индивидуальность. В моей </w:t>
      </w:r>
      <w:proofErr w:type="spellStart"/>
      <w:r w:rsidRPr="009A4B6A">
        <w:rPr>
          <w:rFonts w:ascii="Times New Roman" w:hAnsi="Times New Roman" w:cs="Times New Roman"/>
          <w:sz w:val="28"/>
          <w:szCs w:val="28"/>
        </w:rPr>
        <w:t>медиатеке</w:t>
      </w:r>
      <w:proofErr w:type="spellEnd"/>
      <w:r w:rsidRPr="009A4B6A">
        <w:rPr>
          <w:rFonts w:ascii="Times New Roman" w:hAnsi="Times New Roman" w:cs="Times New Roman"/>
          <w:sz w:val="28"/>
          <w:szCs w:val="28"/>
        </w:rPr>
        <w:t xml:space="preserve"> есть презентации по разным разделам:</w:t>
      </w:r>
    </w:p>
    <w:p w:rsidR="0076692F" w:rsidRPr="009A4B6A" w:rsidRDefault="0076692F" w:rsidP="0076692F">
      <w:pPr>
        <w:spacing w:line="360" w:lineRule="auto"/>
        <w:ind w:left="1701" w:right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4B6A">
        <w:rPr>
          <w:rFonts w:ascii="Times New Roman" w:hAnsi="Times New Roman" w:cs="Times New Roman"/>
          <w:sz w:val="28"/>
          <w:szCs w:val="28"/>
        </w:rPr>
        <w:t>1)</w:t>
      </w:r>
      <w:r w:rsidRPr="009A4B6A">
        <w:rPr>
          <w:rFonts w:ascii="Times New Roman" w:hAnsi="Times New Roman" w:cs="Times New Roman"/>
          <w:sz w:val="28"/>
          <w:szCs w:val="28"/>
        </w:rPr>
        <w:tab/>
        <w:t>страноведению;</w:t>
      </w:r>
    </w:p>
    <w:p w:rsidR="0076692F" w:rsidRPr="009A4B6A" w:rsidRDefault="0076692F" w:rsidP="0076692F">
      <w:pPr>
        <w:spacing w:line="360" w:lineRule="auto"/>
        <w:ind w:left="1701" w:right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4B6A">
        <w:rPr>
          <w:rFonts w:ascii="Times New Roman" w:hAnsi="Times New Roman" w:cs="Times New Roman"/>
          <w:sz w:val="28"/>
          <w:szCs w:val="28"/>
        </w:rPr>
        <w:t>2)</w:t>
      </w:r>
      <w:r w:rsidRPr="009A4B6A">
        <w:rPr>
          <w:rFonts w:ascii="Times New Roman" w:hAnsi="Times New Roman" w:cs="Times New Roman"/>
          <w:sz w:val="28"/>
          <w:szCs w:val="28"/>
        </w:rPr>
        <w:tab/>
        <w:t>грамматике;</w:t>
      </w:r>
    </w:p>
    <w:p w:rsidR="0076692F" w:rsidRPr="009A4B6A" w:rsidRDefault="0076692F" w:rsidP="0076692F">
      <w:pPr>
        <w:spacing w:line="360" w:lineRule="auto"/>
        <w:ind w:left="1701" w:right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4B6A">
        <w:rPr>
          <w:rFonts w:ascii="Times New Roman" w:hAnsi="Times New Roman" w:cs="Times New Roman"/>
          <w:sz w:val="28"/>
          <w:szCs w:val="28"/>
        </w:rPr>
        <w:t>3)</w:t>
      </w:r>
      <w:r w:rsidRPr="009A4B6A">
        <w:rPr>
          <w:rFonts w:ascii="Times New Roman" w:hAnsi="Times New Roman" w:cs="Times New Roman"/>
          <w:sz w:val="28"/>
          <w:szCs w:val="28"/>
        </w:rPr>
        <w:tab/>
        <w:t>лексике;</w:t>
      </w:r>
    </w:p>
    <w:p w:rsidR="0076692F" w:rsidRPr="009A4B6A" w:rsidRDefault="0076692F" w:rsidP="0076692F">
      <w:pPr>
        <w:spacing w:line="360" w:lineRule="auto"/>
        <w:ind w:left="1701" w:right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4B6A">
        <w:rPr>
          <w:rFonts w:ascii="Times New Roman" w:hAnsi="Times New Roman" w:cs="Times New Roman"/>
          <w:sz w:val="28"/>
          <w:szCs w:val="28"/>
        </w:rPr>
        <w:t>4)</w:t>
      </w:r>
      <w:r w:rsidRPr="009A4B6A">
        <w:rPr>
          <w:rFonts w:ascii="Times New Roman" w:hAnsi="Times New Roman" w:cs="Times New Roman"/>
          <w:sz w:val="28"/>
          <w:szCs w:val="28"/>
        </w:rPr>
        <w:tab/>
        <w:t>внеклассной работе.</w:t>
      </w:r>
    </w:p>
    <w:p w:rsidR="0076692F" w:rsidRPr="009A4B6A" w:rsidRDefault="0076692F" w:rsidP="0076692F">
      <w:pPr>
        <w:spacing w:line="360" w:lineRule="auto"/>
        <w:ind w:right="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4B6A">
        <w:rPr>
          <w:rFonts w:ascii="Times New Roman" w:hAnsi="Times New Roman" w:cs="Times New Roman"/>
          <w:sz w:val="28"/>
          <w:szCs w:val="28"/>
        </w:rPr>
        <w:t xml:space="preserve">    Использовать презентации можно на любом этапе урока: при введении нового материала, закреплении, повторении, при проведении физической минутки.</w:t>
      </w:r>
    </w:p>
    <w:p w:rsidR="0076692F" w:rsidRPr="009A4B6A" w:rsidRDefault="0076692F" w:rsidP="0076692F">
      <w:pPr>
        <w:spacing w:line="360" w:lineRule="auto"/>
        <w:ind w:right="567" w:firstLine="241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4B6A">
        <w:rPr>
          <w:rFonts w:ascii="Times New Roman" w:hAnsi="Times New Roman" w:cs="Times New Roman"/>
          <w:sz w:val="28"/>
          <w:szCs w:val="28"/>
        </w:rPr>
        <w:t xml:space="preserve">    Кроме творческой работы учителя, использование ИКТ на уроках требует творчества и самих учащихся. Несомненно, проектная работа увлекает учащихся, так как информатика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9A4B6A">
        <w:rPr>
          <w:rFonts w:ascii="Times New Roman" w:hAnsi="Times New Roman" w:cs="Times New Roman"/>
          <w:sz w:val="28"/>
          <w:szCs w:val="28"/>
        </w:rPr>
        <w:t xml:space="preserve"> самый любимый предмет современного подростка. Уникальность проектной работы в том, что в создании проектов может участвовать каждый ученик, а также создать интересный проект с использованием компьютерных технологий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9A4B6A">
        <w:rPr>
          <w:rFonts w:ascii="Times New Roman" w:hAnsi="Times New Roman" w:cs="Times New Roman"/>
          <w:sz w:val="28"/>
          <w:szCs w:val="28"/>
        </w:rPr>
        <w:t xml:space="preserve"> это вопрос престижности учащегося в классе. Учащиеся с удовольствием используют программу </w:t>
      </w:r>
      <w:proofErr w:type="spellStart"/>
      <w:r w:rsidRPr="009A4B6A">
        <w:rPr>
          <w:rFonts w:ascii="Times New Roman" w:hAnsi="Times New Roman" w:cs="Times New Roman"/>
          <w:sz w:val="28"/>
          <w:szCs w:val="28"/>
        </w:rPr>
        <w:t>Power</w:t>
      </w:r>
      <w:proofErr w:type="spellEnd"/>
      <w:r w:rsidRPr="009A4B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B6A">
        <w:rPr>
          <w:rFonts w:ascii="Times New Roman" w:hAnsi="Times New Roman" w:cs="Times New Roman"/>
          <w:sz w:val="28"/>
          <w:szCs w:val="28"/>
        </w:rPr>
        <w:t>Point</w:t>
      </w:r>
      <w:proofErr w:type="spellEnd"/>
      <w:r w:rsidRPr="009A4B6A">
        <w:rPr>
          <w:rFonts w:ascii="Times New Roman" w:hAnsi="Times New Roman" w:cs="Times New Roman"/>
          <w:sz w:val="28"/>
          <w:szCs w:val="28"/>
        </w:rPr>
        <w:t xml:space="preserve"> при подготовке </w:t>
      </w:r>
      <w:r w:rsidRPr="009A4B6A">
        <w:rPr>
          <w:rFonts w:ascii="Times New Roman" w:hAnsi="Times New Roman" w:cs="Times New Roman"/>
          <w:sz w:val="28"/>
          <w:szCs w:val="28"/>
        </w:rPr>
        <w:lastRenderedPageBreak/>
        <w:t>проектов. Я считаю, что выполнение подобных заданий, когда ученики могут показать свое творчество, информационно-коммуникационную компетентность положительно сказывается на мотивации, на качестве усвоения материала. В данном виде работы себя могут проявить ученики с «удовлетворительными» знаниями по предмету, которые молчат на уроке, но умеют отлично работать на компьютере. Это позволяет поднять их самооценку, повысить их статус среди одноклассников.</w:t>
      </w:r>
    </w:p>
    <w:p w:rsidR="0076692F" w:rsidRPr="009A4B6A" w:rsidRDefault="0076692F" w:rsidP="0076692F">
      <w:pPr>
        <w:spacing w:line="360" w:lineRule="auto"/>
        <w:ind w:right="567" w:firstLine="241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4B6A">
        <w:rPr>
          <w:rFonts w:ascii="Times New Roman" w:hAnsi="Times New Roman" w:cs="Times New Roman"/>
          <w:sz w:val="28"/>
          <w:szCs w:val="28"/>
        </w:rPr>
        <w:t xml:space="preserve">      После изучения модуля Программы «Использование ИКТ в преподавании и обучении» начала освоение интерактивной доски. Я полностью согласна с профессором Нилом </w:t>
      </w:r>
      <w:proofErr w:type="spellStart"/>
      <w:r w:rsidRPr="009A4B6A">
        <w:rPr>
          <w:rFonts w:ascii="Times New Roman" w:hAnsi="Times New Roman" w:cs="Times New Roman"/>
          <w:sz w:val="28"/>
          <w:szCs w:val="28"/>
        </w:rPr>
        <w:t>Мерсером</w:t>
      </w:r>
      <w:proofErr w:type="spellEnd"/>
      <w:r w:rsidRPr="009A4B6A">
        <w:rPr>
          <w:rFonts w:ascii="Times New Roman" w:hAnsi="Times New Roman" w:cs="Times New Roman"/>
          <w:sz w:val="28"/>
          <w:szCs w:val="28"/>
        </w:rPr>
        <w:t>, который говорит, что «использование интерактивной доски дает хорошие возможности вовлечь учащихся в ход урока, стимулировать активную деятельность группы. Этот подход продуктивен для сбора идей как при индивидуальной, так и при коллективной деятельности» [2</w:t>
      </w:r>
      <w:proofErr w:type="gramStart"/>
      <w:r w:rsidRPr="009A4B6A">
        <w:rPr>
          <w:rFonts w:ascii="Times New Roman" w:hAnsi="Times New Roman" w:cs="Times New Roman"/>
          <w:sz w:val="28"/>
          <w:szCs w:val="28"/>
        </w:rPr>
        <w:t>]  .</w:t>
      </w:r>
      <w:proofErr w:type="gramEnd"/>
      <w:r w:rsidRPr="009A4B6A">
        <w:rPr>
          <w:rFonts w:ascii="Times New Roman" w:hAnsi="Times New Roman" w:cs="Times New Roman"/>
          <w:sz w:val="28"/>
          <w:szCs w:val="28"/>
        </w:rPr>
        <w:t xml:space="preserve"> Во время работы с интерактивной доской учащиеся активны, все хотят выйти и поработать. И это подтверждает Нил </w:t>
      </w:r>
      <w:proofErr w:type="spellStart"/>
      <w:r w:rsidRPr="009A4B6A">
        <w:rPr>
          <w:rFonts w:ascii="Times New Roman" w:hAnsi="Times New Roman" w:cs="Times New Roman"/>
          <w:sz w:val="28"/>
          <w:szCs w:val="28"/>
        </w:rPr>
        <w:t>Мерсер</w:t>
      </w:r>
      <w:proofErr w:type="spellEnd"/>
      <w:r w:rsidRPr="009A4B6A">
        <w:rPr>
          <w:rFonts w:ascii="Times New Roman" w:hAnsi="Times New Roman" w:cs="Times New Roman"/>
          <w:sz w:val="28"/>
          <w:szCs w:val="28"/>
        </w:rPr>
        <w:t>: «</w:t>
      </w:r>
      <w:proofErr w:type="gramStart"/>
      <w:r w:rsidRPr="009A4B6A">
        <w:rPr>
          <w:rFonts w:ascii="Times New Roman" w:hAnsi="Times New Roman" w:cs="Times New Roman"/>
          <w:sz w:val="28"/>
          <w:szCs w:val="28"/>
        </w:rPr>
        <w:t>Творческое  использование</w:t>
      </w:r>
      <w:proofErr w:type="gramEnd"/>
      <w:r w:rsidRPr="009A4B6A">
        <w:rPr>
          <w:rFonts w:ascii="Times New Roman" w:hAnsi="Times New Roman" w:cs="Times New Roman"/>
          <w:sz w:val="28"/>
          <w:szCs w:val="28"/>
        </w:rPr>
        <w:t xml:space="preserve"> интерактивной доски предоставляет новые возможности для активного участия учеников во время урока, делает уроки более увлекательными и интересными» [2].</w:t>
      </w:r>
    </w:p>
    <w:p w:rsidR="0076692F" w:rsidRDefault="0076692F" w:rsidP="0076692F">
      <w:pPr>
        <w:spacing w:line="360" w:lineRule="auto"/>
        <w:ind w:right="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4B6A">
        <w:rPr>
          <w:rFonts w:ascii="Times New Roman" w:hAnsi="Times New Roman" w:cs="Times New Roman"/>
          <w:sz w:val="28"/>
          <w:szCs w:val="28"/>
        </w:rPr>
        <w:t xml:space="preserve">    Однако, не следует забывать, что «этот новый инструмент не заменит профессионального опыта, знания предмета и педагогических навыков» [2].</w:t>
      </w:r>
    </w:p>
    <w:p w:rsidR="0076692F" w:rsidRPr="009A4B6A" w:rsidRDefault="0076692F" w:rsidP="0076692F">
      <w:pPr>
        <w:spacing w:line="360" w:lineRule="auto"/>
        <w:ind w:right="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4B6A">
        <w:rPr>
          <w:rFonts w:ascii="Times New Roman" w:hAnsi="Times New Roman" w:cs="Times New Roman"/>
          <w:sz w:val="28"/>
          <w:szCs w:val="28"/>
        </w:rPr>
        <w:t xml:space="preserve">     В заключении хочется отметить, что в классах, где применяется ИКТ на каждом уроке, учащиеся демонстрируют более высокую степень мотивации и вовлеченности в учебный процесс. К сожалению, у меня нет возможности использовать мультимедийный кабинет для проведения уроков во всех классах, так как есть классы, которые не делятся на подгруппы. А мультимедийный кабинет рассчитан всего на 16 человек.    Использование ИКТ на уроках взаимосвязано с модулем «Учет </w:t>
      </w:r>
      <w:proofErr w:type="gramStart"/>
      <w:r w:rsidRPr="009A4B6A">
        <w:rPr>
          <w:rFonts w:ascii="Times New Roman" w:hAnsi="Times New Roman" w:cs="Times New Roman"/>
          <w:sz w:val="28"/>
          <w:szCs w:val="28"/>
        </w:rPr>
        <w:t>возрастных особенностей</w:t>
      </w:r>
      <w:proofErr w:type="gramEnd"/>
      <w:r w:rsidRPr="009A4B6A">
        <w:rPr>
          <w:rFonts w:ascii="Times New Roman" w:hAnsi="Times New Roman" w:cs="Times New Roman"/>
          <w:sz w:val="28"/>
          <w:szCs w:val="28"/>
        </w:rPr>
        <w:t xml:space="preserve"> учащихся», так как современный ребенок не </w:t>
      </w:r>
      <w:r w:rsidRPr="009A4B6A">
        <w:rPr>
          <w:rFonts w:ascii="Times New Roman" w:hAnsi="Times New Roman" w:cs="Times New Roman"/>
          <w:sz w:val="28"/>
          <w:szCs w:val="28"/>
        </w:rPr>
        <w:lastRenderedPageBreak/>
        <w:t xml:space="preserve">мыслит себя без компьютерных технологий. Им интереснее выполнять задания, работая с электронными ресурсами. </w:t>
      </w:r>
    </w:p>
    <w:p w:rsidR="0076692F" w:rsidRPr="009A4B6A" w:rsidRDefault="0076692F" w:rsidP="0076692F">
      <w:pPr>
        <w:spacing w:line="360" w:lineRule="auto"/>
        <w:ind w:left="-142" w:right="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4B6A">
        <w:rPr>
          <w:rFonts w:ascii="Times New Roman" w:hAnsi="Times New Roman" w:cs="Times New Roman"/>
          <w:sz w:val="28"/>
          <w:szCs w:val="28"/>
        </w:rPr>
        <w:t xml:space="preserve">    Благодаря Программе Кембриджского университета я поняла важность применения ИКТ на уроках английского языка, так как видела результат: ребята с нетерпением ждали уроков в мультимедийном кабинете, и никто не уходил с таких занятий с чувством разочарования. Я смогла увидеть не только отрицательные, но и положительные стороны использования ИКТ:</w:t>
      </w:r>
    </w:p>
    <w:p w:rsidR="0076692F" w:rsidRPr="009A4B6A" w:rsidRDefault="0076692F" w:rsidP="0076692F">
      <w:pPr>
        <w:spacing w:line="360" w:lineRule="auto"/>
        <w:ind w:left="1701" w:right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4B6A">
        <w:rPr>
          <w:rFonts w:ascii="Times New Roman" w:hAnsi="Times New Roman" w:cs="Times New Roman"/>
          <w:sz w:val="28"/>
          <w:szCs w:val="28"/>
        </w:rPr>
        <w:t>1) повышение интереса к обучению;</w:t>
      </w:r>
    </w:p>
    <w:p w:rsidR="0076692F" w:rsidRPr="009A4B6A" w:rsidRDefault="0076692F" w:rsidP="0076692F">
      <w:pPr>
        <w:spacing w:line="360" w:lineRule="auto"/>
        <w:ind w:left="1701" w:right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4B6A">
        <w:rPr>
          <w:rFonts w:ascii="Times New Roman" w:hAnsi="Times New Roman" w:cs="Times New Roman"/>
          <w:sz w:val="28"/>
          <w:szCs w:val="28"/>
        </w:rPr>
        <w:t>2) устранение причины отрицательного отношения к учебе - неуспеха;</w:t>
      </w:r>
    </w:p>
    <w:p w:rsidR="0076692F" w:rsidRPr="009A4B6A" w:rsidRDefault="0076692F" w:rsidP="0076692F">
      <w:pPr>
        <w:spacing w:line="360" w:lineRule="auto"/>
        <w:ind w:left="1701" w:right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4B6A">
        <w:rPr>
          <w:rFonts w:ascii="Times New Roman" w:hAnsi="Times New Roman" w:cs="Times New Roman"/>
          <w:sz w:val="28"/>
          <w:szCs w:val="28"/>
        </w:rPr>
        <w:t>3) достижение высокой мотивации;</w:t>
      </w:r>
    </w:p>
    <w:p w:rsidR="0076692F" w:rsidRPr="009A4B6A" w:rsidRDefault="0076692F" w:rsidP="0076692F">
      <w:pPr>
        <w:spacing w:line="360" w:lineRule="auto"/>
        <w:ind w:left="1701" w:right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4B6A">
        <w:rPr>
          <w:rFonts w:ascii="Times New Roman" w:hAnsi="Times New Roman" w:cs="Times New Roman"/>
          <w:sz w:val="28"/>
          <w:szCs w:val="28"/>
        </w:rPr>
        <w:t>4) дифференциация и индивидуализация обучения;</w:t>
      </w:r>
    </w:p>
    <w:p w:rsidR="0076692F" w:rsidRPr="009A4B6A" w:rsidRDefault="0076692F" w:rsidP="0076692F">
      <w:pPr>
        <w:spacing w:line="360" w:lineRule="auto"/>
        <w:ind w:left="1701" w:right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4B6A">
        <w:rPr>
          <w:rFonts w:ascii="Times New Roman" w:hAnsi="Times New Roman" w:cs="Times New Roman"/>
          <w:sz w:val="28"/>
          <w:szCs w:val="28"/>
        </w:rPr>
        <w:t>5) глубокое и прочное усвоение языкового материала;</w:t>
      </w:r>
    </w:p>
    <w:p w:rsidR="0076692F" w:rsidRPr="009A4B6A" w:rsidRDefault="0076692F" w:rsidP="0076692F">
      <w:pPr>
        <w:spacing w:line="360" w:lineRule="auto"/>
        <w:ind w:left="1701" w:right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4B6A">
        <w:rPr>
          <w:rFonts w:ascii="Times New Roman" w:hAnsi="Times New Roman" w:cs="Times New Roman"/>
          <w:sz w:val="28"/>
          <w:szCs w:val="28"/>
        </w:rPr>
        <w:t>6) положительный эмоциональный настрой, способствующий непроизвольному запоминанию;</w:t>
      </w:r>
    </w:p>
    <w:p w:rsidR="0076692F" w:rsidRPr="009A4B6A" w:rsidRDefault="0076692F" w:rsidP="0076692F">
      <w:pPr>
        <w:spacing w:line="360" w:lineRule="auto"/>
        <w:ind w:left="1701" w:right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4B6A">
        <w:rPr>
          <w:rFonts w:ascii="Times New Roman" w:hAnsi="Times New Roman" w:cs="Times New Roman"/>
          <w:sz w:val="28"/>
          <w:szCs w:val="28"/>
        </w:rPr>
        <w:t>7) познавательная активность и расширение кругозора;</w:t>
      </w:r>
    </w:p>
    <w:p w:rsidR="0076692F" w:rsidRPr="009A4B6A" w:rsidRDefault="0076692F" w:rsidP="0076692F">
      <w:pPr>
        <w:spacing w:line="360" w:lineRule="auto"/>
        <w:ind w:left="1701" w:right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4B6A">
        <w:rPr>
          <w:rFonts w:ascii="Times New Roman" w:hAnsi="Times New Roman" w:cs="Times New Roman"/>
          <w:sz w:val="28"/>
          <w:szCs w:val="28"/>
        </w:rPr>
        <w:t xml:space="preserve">8) повышение качества </w:t>
      </w:r>
      <w:proofErr w:type="gramStart"/>
      <w:r w:rsidRPr="009A4B6A">
        <w:rPr>
          <w:rFonts w:ascii="Times New Roman" w:hAnsi="Times New Roman" w:cs="Times New Roman"/>
          <w:sz w:val="28"/>
          <w:szCs w:val="28"/>
        </w:rPr>
        <w:t>знаний</w:t>
      </w:r>
      <w:proofErr w:type="gramEnd"/>
      <w:r w:rsidRPr="009A4B6A">
        <w:rPr>
          <w:rFonts w:ascii="Times New Roman" w:hAnsi="Times New Roman" w:cs="Times New Roman"/>
          <w:sz w:val="28"/>
          <w:szCs w:val="28"/>
        </w:rPr>
        <w:t xml:space="preserve"> учащихся;</w:t>
      </w:r>
    </w:p>
    <w:p w:rsidR="0076692F" w:rsidRPr="009A4B6A" w:rsidRDefault="0076692F" w:rsidP="0076692F">
      <w:pPr>
        <w:spacing w:line="360" w:lineRule="auto"/>
        <w:ind w:left="1701" w:right="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4B6A">
        <w:rPr>
          <w:rFonts w:ascii="Times New Roman" w:hAnsi="Times New Roman" w:cs="Times New Roman"/>
          <w:sz w:val="28"/>
          <w:szCs w:val="28"/>
        </w:rPr>
        <w:t xml:space="preserve">   Об этом говорят и сами ученики.</w:t>
      </w:r>
    </w:p>
    <w:p w:rsidR="0076692F" w:rsidRPr="009A4B6A" w:rsidRDefault="0076692F" w:rsidP="0076692F">
      <w:pPr>
        <w:spacing w:line="360" w:lineRule="auto"/>
        <w:ind w:right="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4B6A">
        <w:rPr>
          <w:rFonts w:ascii="Times New Roman" w:hAnsi="Times New Roman" w:cs="Times New Roman"/>
          <w:sz w:val="28"/>
          <w:szCs w:val="28"/>
        </w:rPr>
        <w:t xml:space="preserve">    Дмитрий: «Уроки в мультимедийном кабинете мне очень нравятся, так как на них не бывает скучно».</w:t>
      </w:r>
    </w:p>
    <w:p w:rsidR="0076692F" w:rsidRPr="009A4B6A" w:rsidRDefault="0076692F" w:rsidP="0076692F">
      <w:pPr>
        <w:spacing w:line="360" w:lineRule="auto"/>
        <w:ind w:right="567" w:firstLine="241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4B6A">
        <w:rPr>
          <w:rFonts w:ascii="Times New Roman" w:hAnsi="Times New Roman" w:cs="Times New Roman"/>
          <w:sz w:val="28"/>
          <w:szCs w:val="28"/>
        </w:rPr>
        <w:t xml:space="preserve">    Мария: «Мне интересно слушать настоящую английскую речь. Благодаря постоянной тренировке, я начала понимать многое на слух».</w:t>
      </w:r>
    </w:p>
    <w:p w:rsidR="0076692F" w:rsidRPr="009A4B6A" w:rsidRDefault="0076692F" w:rsidP="0076692F">
      <w:pPr>
        <w:spacing w:line="360" w:lineRule="auto"/>
        <w:ind w:right="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4B6A">
        <w:rPr>
          <w:rFonts w:ascii="Times New Roman" w:hAnsi="Times New Roman" w:cs="Times New Roman"/>
          <w:sz w:val="28"/>
          <w:szCs w:val="28"/>
        </w:rPr>
        <w:t xml:space="preserve">    Антон:</w:t>
      </w:r>
      <w:r w:rsidRPr="009A4B6A">
        <w:rPr>
          <w:sz w:val="28"/>
          <w:szCs w:val="28"/>
        </w:rPr>
        <w:t xml:space="preserve"> </w:t>
      </w:r>
      <w:r w:rsidRPr="009A4B6A">
        <w:rPr>
          <w:rFonts w:ascii="Times New Roman" w:hAnsi="Times New Roman" w:cs="Times New Roman"/>
          <w:sz w:val="28"/>
          <w:szCs w:val="28"/>
        </w:rPr>
        <w:t>«Мне впервые хотелось выполнить домашнее задание по созданию электронного проекта, так как это интересно и мне и моим одноклассникам».</w:t>
      </w:r>
    </w:p>
    <w:p w:rsidR="0076692F" w:rsidRPr="009A4B6A" w:rsidRDefault="0076692F" w:rsidP="0076692F">
      <w:pPr>
        <w:spacing w:line="360" w:lineRule="auto"/>
        <w:ind w:right="567" w:firstLine="241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4B6A">
        <w:rPr>
          <w:rFonts w:ascii="Times New Roman" w:hAnsi="Times New Roman" w:cs="Times New Roman"/>
          <w:sz w:val="28"/>
          <w:szCs w:val="28"/>
        </w:rPr>
        <w:t xml:space="preserve">    Артем: «Мне понравилось видео путешествие по школе   в Великобритании, потому что лучше один раз увидеть, чем сто раз услышать».</w:t>
      </w:r>
    </w:p>
    <w:p w:rsidR="0076692F" w:rsidRPr="009A4B6A" w:rsidRDefault="0076692F" w:rsidP="0076692F">
      <w:pPr>
        <w:spacing w:line="360" w:lineRule="auto"/>
        <w:ind w:right="567" w:firstLine="241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4B6A">
        <w:rPr>
          <w:rFonts w:ascii="Times New Roman" w:hAnsi="Times New Roman" w:cs="Times New Roman"/>
          <w:sz w:val="28"/>
          <w:szCs w:val="28"/>
        </w:rPr>
        <w:lastRenderedPageBreak/>
        <w:t xml:space="preserve">    Карина: «Интересно было общаться в сети Интернет с виртуальным другом. Это позволило попрактиковаться в орфографии».</w:t>
      </w:r>
    </w:p>
    <w:p w:rsidR="0076692F" w:rsidRDefault="0076692F" w:rsidP="0076692F">
      <w:pPr>
        <w:spacing w:line="360" w:lineRule="auto"/>
        <w:ind w:right="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4B6A">
        <w:rPr>
          <w:rFonts w:ascii="Times New Roman" w:hAnsi="Times New Roman" w:cs="Times New Roman"/>
          <w:sz w:val="28"/>
          <w:szCs w:val="28"/>
        </w:rPr>
        <w:t xml:space="preserve">    В дальнейшем планирую продолжить обучение по использованию интерактивной доски, пополнить свою </w:t>
      </w:r>
      <w:proofErr w:type="spellStart"/>
      <w:r w:rsidRPr="009A4B6A">
        <w:rPr>
          <w:rFonts w:ascii="Times New Roman" w:hAnsi="Times New Roman" w:cs="Times New Roman"/>
          <w:sz w:val="28"/>
          <w:szCs w:val="28"/>
        </w:rPr>
        <w:t>медиатеку</w:t>
      </w:r>
      <w:proofErr w:type="spellEnd"/>
      <w:r w:rsidRPr="009A4B6A">
        <w:rPr>
          <w:rFonts w:ascii="Times New Roman" w:hAnsi="Times New Roman" w:cs="Times New Roman"/>
          <w:sz w:val="28"/>
          <w:szCs w:val="28"/>
        </w:rPr>
        <w:t xml:space="preserve"> электронными учебниками, пособиями, создавать электронные разработки уроков, презентации, а также создать копилку видеофильмов по </w:t>
      </w:r>
      <w:r>
        <w:rPr>
          <w:rFonts w:ascii="Times New Roman" w:hAnsi="Times New Roman" w:cs="Times New Roman"/>
          <w:sz w:val="28"/>
          <w:szCs w:val="28"/>
        </w:rPr>
        <w:t>предмету</w:t>
      </w:r>
    </w:p>
    <w:p w:rsidR="0076692F" w:rsidRDefault="0076692F" w:rsidP="0076692F">
      <w:pPr>
        <w:spacing w:line="360" w:lineRule="auto"/>
        <w:ind w:left="1701" w:right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6692F" w:rsidRPr="00A260A4" w:rsidRDefault="0076692F" w:rsidP="0076692F">
      <w:pPr>
        <w:spacing w:line="360" w:lineRule="auto"/>
        <w:ind w:left="1701" w:right="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60A4">
        <w:rPr>
          <w:rFonts w:ascii="Times New Roman" w:hAnsi="Times New Roman" w:cs="Times New Roman"/>
          <w:b/>
          <w:sz w:val="28"/>
          <w:szCs w:val="28"/>
        </w:rPr>
        <w:t>Литература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76692F" w:rsidRPr="009A4B6A" w:rsidRDefault="0076692F" w:rsidP="0076692F">
      <w:pPr>
        <w:pStyle w:val="a3"/>
        <w:numPr>
          <w:ilvl w:val="0"/>
          <w:numId w:val="1"/>
        </w:numPr>
        <w:spacing w:line="360" w:lineRule="auto"/>
        <w:ind w:left="0" w:right="567" w:firstLine="1341"/>
        <w:jc w:val="both"/>
        <w:rPr>
          <w:rFonts w:ascii="Times New Roman" w:hAnsi="Times New Roman" w:cs="Times New Roman"/>
          <w:sz w:val="28"/>
          <w:szCs w:val="28"/>
        </w:rPr>
      </w:pPr>
      <w:r w:rsidRPr="009A4B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B6A">
        <w:rPr>
          <w:rFonts w:ascii="Times New Roman" w:hAnsi="Times New Roman" w:cs="Times New Roman"/>
          <w:sz w:val="28"/>
          <w:szCs w:val="28"/>
        </w:rPr>
        <w:t>Мерсер</w:t>
      </w:r>
      <w:proofErr w:type="spellEnd"/>
      <w:r w:rsidRPr="009A4B6A">
        <w:rPr>
          <w:rFonts w:ascii="Times New Roman" w:hAnsi="Times New Roman" w:cs="Times New Roman"/>
          <w:sz w:val="28"/>
          <w:szCs w:val="28"/>
        </w:rPr>
        <w:t xml:space="preserve"> Н., ресурс «Интерактивные доски и взаимодействие в классе».</w:t>
      </w:r>
    </w:p>
    <w:p w:rsidR="0076692F" w:rsidRPr="009A4B6A" w:rsidRDefault="0076692F" w:rsidP="0076692F">
      <w:pPr>
        <w:pStyle w:val="a3"/>
        <w:numPr>
          <w:ilvl w:val="0"/>
          <w:numId w:val="1"/>
        </w:numPr>
        <w:spacing w:line="360" w:lineRule="auto"/>
        <w:ind w:left="0" w:right="567" w:firstLine="1341"/>
        <w:jc w:val="both"/>
        <w:rPr>
          <w:rFonts w:ascii="Times New Roman" w:hAnsi="Times New Roman" w:cs="Times New Roman"/>
          <w:sz w:val="28"/>
          <w:szCs w:val="28"/>
        </w:rPr>
      </w:pPr>
      <w:r w:rsidRPr="009A4B6A">
        <w:rPr>
          <w:rFonts w:ascii="Times New Roman" w:hAnsi="Times New Roman" w:cs="Times New Roman"/>
          <w:sz w:val="28"/>
          <w:szCs w:val="28"/>
        </w:rPr>
        <w:t xml:space="preserve"> Путин В.В., послание к Федеральному Собранию 2018 года // http://neorusedu.ru/news/vladimir-putin-sovremennoe-kachestvennoe-obrazovanie </w:t>
      </w:r>
    </w:p>
    <w:p w:rsidR="0076692F" w:rsidRPr="009A4B6A" w:rsidRDefault="0076692F" w:rsidP="0076692F">
      <w:pPr>
        <w:pStyle w:val="a3"/>
        <w:numPr>
          <w:ilvl w:val="0"/>
          <w:numId w:val="1"/>
        </w:numPr>
        <w:spacing w:line="360" w:lineRule="auto"/>
        <w:ind w:left="0" w:right="567" w:firstLine="1341"/>
        <w:jc w:val="both"/>
        <w:rPr>
          <w:rFonts w:ascii="Times New Roman" w:hAnsi="Times New Roman" w:cs="Times New Roman"/>
          <w:sz w:val="28"/>
          <w:szCs w:val="28"/>
        </w:rPr>
      </w:pPr>
      <w:r w:rsidRPr="009A4B6A">
        <w:rPr>
          <w:rFonts w:ascii="Times New Roman" w:hAnsi="Times New Roman" w:cs="Times New Roman"/>
          <w:sz w:val="28"/>
          <w:szCs w:val="28"/>
        </w:rPr>
        <w:t>Руководство для учителя. Третий (баз</w:t>
      </w:r>
      <w:r>
        <w:rPr>
          <w:rFonts w:ascii="Times New Roman" w:hAnsi="Times New Roman" w:cs="Times New Roman"/>
          <w:sz w:val="28"/>
          <w:szCs w:val="28"/>
        </w:rPr>
        <w:t>овый) уровень // АОО «</w:t>
      </w:r>
      <w:r w:rsidRPr="009A4B6A">
        <w:rPr>
          <w:rFonts w:ascii="Times New Roman" w:hAnsi="Times New Roman" w:cs="Times New Roman"/>
          <w:sz w:val="28"/>
          <w:szCs w:val="28"/>
        </w:rPr>
        <w:t>Интеллектуальные школы», 2012.</w:t>
      </w:r>
    </w:p>
    <w:p w:rsidR="006576F8" w:rsidRDefault="006576F8"/>
    <w:sectPr w:rsidR="006576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54E5658"/>
    <w:multiLevelType w:val="hybridMultilevel"/>
    <w:tmpl w:val="55AE71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675"/>
    <w:rsid w:val="003C1675"/>
    <w:rsid w:val="006576F8"/>
    <w:rsid w:val="00766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DFE634-29C2-48AE-9B35-F0BFBF91C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692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669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8</Pages>
  <Words>1887</Words>
  <Characters>10756</Characters>
  <Application>Microsoft Office Word</Application>
  <DocSecurity>0</DocSecurity>
  <Lines>89</Lines>
  <Paragraphs>25</Paragraphs>
  <ScaleCrop>false</ScaleCrop>
  <Company>SPecialiST RePack</Company>
  <LinksUpToDate>false</LinksUpToDate>
  <CharactersWithSpaces>12618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2019-03-04T14:36:00Z</dcterms:created>
  <dcterms:modified xsi:type="dcterms:W3CDTF">2019-03-04T14:45:00Z</dcterms:modified>
</cp:coreProperties>
</file>