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</w:t>
      </w:r>
      <w:r>
        <w:rPr>
          <w:rFonts w:ascii="Arial" w:hAnsi="Arial" w:cs="Arial"/>
          <w:color w:val="000000"/>
          <w:sz w:val="21"/>
          <w:szCs w:val="21"/>
        </w:rPr>
        <w:t> Формировать умение рисовать предметы с натуры. Учить уч-ся анализировать объект изображения (определять форму, цвет, величину составных частей).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Развитие операции мышления при анализе образца, ориентировки на листе бумаге, коррекция и развитие мелкой моторики рук.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Воспитывать интерес к уроку, любовь к животным, аккуратность при выполнении рисунка.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Оборудование: </w:t>
      </w:r>
      <w:r>
        <w:rPr>
          <w:rFonts w:ascii="Arial" w:hAnsi="Arial" w:cs="Arial"/>
          <w:color w:val="000000"/>
          <w:sz w:val="21"/>
          <w:szCs w:val="21"/>
        </w:rPr>
        <w:t>скворечник, тетрадь для рисования, карандаш, ластик, цветные карандаши, технологическая карта.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урока: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1.Орг. момент.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2.Сообщение темы урока.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Какое время года? (Ответы детей)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Какие изменения происходят в природе с приходом весны?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А кто прилетает к нам весной из теплых стран?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-Каких перелетных птиц вы знаете?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Ребята ,отгадайте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загадку: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Между веток новый дом,</w:t>
      </w:r>
      <w:r>
        <w:rPr>
          <w:rFonts w:ascii="Arial" w:hAnsi="Arial" w:cs="Arial"/>
          <w:color w:val="000000"/>
          <w:sz w:val="21"/>
          <w:szCs w:val="21"/>
        </w:rPr>
        <w:br/>
        <w:t>Нету двери в доме том,</w:t>
      </w:r>
      <w:r>
        <w:rPr>
          <w:rFonts w:ascii="Arial" w:hAnsi="Arial" w:cs="Arial"/>
          <w:color w:val="000000"/>
          <w:sz w:val="21"/>
          <w:szCs w:val="21"/>
        </w:rPr>
        <w:br/>
        <w:t>Только круглое окошко,</w:t>
      </w:r>
      <w:r>
        <w:rPr>
          <w:rFonts w:ascii="Arial" w:hAnsi="Arial" w:cs="Arial"/>
          <w:color w:val="000000"/>
          <w:sz w:val="21"/>
          <w:szCs w:val="21"/>
        </w:rPr>
        <w:br/>
        <w:t>Не пролезет даже кошка. (Скворечник)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Правильно, скворечник. Для кого люди делают скворечники? Сегодня на уроке мы будем рисовать скворечник.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3.Работа по теме урока.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Анализ образца.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Я принесла в класс скворечник.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Давайте рассмотрим его: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какую форму имеет скворечник, на какую геометрическую фигуру похож? (Прямоугольник).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 скольких частей он состоит?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Какая часть находится сверху?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еще есть в скворечнике? (круглое отверстие, жердочка)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Определение последовательности работы.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1.Намечаем основную форму.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Рисуем окошечко и жердочку.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3.Рисуем треугольную крышу.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Переходим к раскрашиванию.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5.Добавим черточки, обозначающие кольца, которые видны на древесине.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процессе объяснения рисуется скворечник на доске.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Физминутка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Превратились дети в птичек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Птички встают рано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Урок № 24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Потому что птичкам этим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Зерна искать надо.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Вот летели птички,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Птички-невелички.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летали да летали-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Крыльями махали.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дорожку сели,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Зернышек поели.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Клю-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клю,клю</w:t>
      </w:r>
      <w:proofErr w:type="gramEnd"/>
      <w:r>
        <w:rPr>
          <w:rFonts w:ascii="Arial" w:hAnsi="Arial" w:cs="Arial"/>
          <w:color w:val="000000"/>
          <w:sz w:val="21"/>
          <w:szCs w:val="21"/>
        </w:rPr>
        <w:t>-клю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я зернышки люблю.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Указания к работе.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-Ребята, давайте еще раз повторим, что за чем мы будем рисовать.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-Хорошо, молодцы! А как мы положим тетрадь, чтобы скворечник поместился у нас на листе?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-Теперь мы можем начинать рисовать.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4.Практическая деятельность учащихся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Учащиеся рисуют в тетрадях.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Оказывается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индивидуальная помощь тем учащимся, которые в ней нуждаются.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Ребята, будьте очень внимательны. Посмотрите на скворечник, который перед вами. Похож он на тот, который рисуете вы?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-Нарисовали? Молодцы.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5.Выставка рисунков. Оценки.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Ребята, вы все молодцы. У вас у всех получились красивые скворечники. Давайте сделаем выставку и поставим все рисунки у доски.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6.Итог урока.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— Итак, что мы сегодня на уроке рисовали (ответы детей)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построили скворечник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Дом весёлого скворца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повесели скворечник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Возле самого крыльца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Всё семейство вчетвером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Проживает в доме том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Все могут теперь нарисовать скворечник. Вы молодцы, я думаю, в таких скворечниках птицы будут жить с удовольствием.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-На этом урок окончен.</w:t>
      </w: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025C" w:rsidRDefault="000F025C" w:rsidP="000F025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806527" w:rsidRPr="000F025C" w:rsidRDefault="00806527" w:rsidP="000F025C">
      <w:bookmarkStart w:id="0" w:name="_GoBack"/>
      <w:bookmarkEnd w:id="0"/>
    </w:p>
    <w:sectPr w:rsidR="00806527" w:rsidRPr="000F0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9DB"/>
    <w:multiLevelType w:val="multilevel"/>
    <w:tmpl w:val="33222A8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404F2"/>
    <w:multiLevelType w:val="multilevel"/>
    <w:tmpl w:val="CC22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39D7"/>
    <w:multiLevelType w:val="multilevel"/>
    <w:tmpl w:val="38767DC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E6BCA"/>
    <w:multiLevelType w:val="multilevel"/>
    <w:tmpl w:val="E5C43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C72C1"/>
    <w:multiLevelType w:val="multilevel"/>
    <w:tmpl w:val="562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04779"/>
    <w:multiLevelType w:val="multilevel"/>
    <w:tmpl w:val="75BE5EE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D230AF"/>
    <w:multiLevelType w:val="multilevel"/>
    <w:tmpl w:val="BD1E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FC0B6B"/>
    <w:multiLevelType w:val="multilevel"/>
    <w:tmpl w:val="79F2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C1521E"/>
    <w:multiLevelType w:val="multilevel"/>
    <w:tmpl w:val="342AB6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5A25D1"/>
    <w:multiLevelType w:val="multilevel"/>
    <w:tmpl w:val="D6F647D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494C80"/>
    <w:multiLevelType w:val="multilevel"/>
    <w:tmpl w:val="2B7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0C7A4F"/>
    <w:multiLevelType w:val="multilevel"/>
    <w:tmpl w:val="D480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D214A4"/>
    <w:multiLevelType w:val="multilevel"/>
    <w:tmpl w:val="138C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156E4F"/>
    <w:multiLevelType w:val="multilevel"/>
    <w:tmpl w:val="403C99A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147EB5"/>
    <w:multiLevelType w:val="multilevel"/>
    <w:tmpl w:val="8BA26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342138"/>
    <w:multiLevelType w:val="multilevel"/>
    <w:tmpl w:val="4FB2CD3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150C1A"/>
    <w:multiLevelType w:val="multilevel"/>
    <w:tmpl w:val="FE9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9221FB"/>
    <w:multiLevelType w:val="multilevel"/>
    <w:tmpl w:val="C45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3849BD"/>
    <w:multiLevelType w:val="multilevel"/>
    <w:tmpl w:val="55784A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43319B"/>
    <w:multiLevelType w:val="multilevel"/>
    <w:tmpl w:val="8E66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"/>
  </w:num>
  <w:num w:numId="3">
    <w:abstractNumId w:val="1"/>
  </w:num>
  <w:num w:numId="4">
    <w:abstractNumId w:val="3"/>
  </w:num>
  <w:num w:numId="5">
    <w:abstractNumId w:val="15"/>
  </w:num>
  <w:num w:numId="6">
    <w:abstractNumId w:val="0"/>
  </w:num>
  <w:num w:numId="7">
    <w:abstractNumId w:val="5"/>
  </w:num>
  <w:num w:numId="8">
    <w:abstractNumId w:val="13"/>
  </w:num>
  <w:num w:numId="9">
    <w:abstractNumId w:val="9"/>
  </w:num>
  <w:num w:numId="10">
    <w:abstractNumId w:val="10"/>
  </w:num>
  <w:num w:numId="11">
    <w:abstractNumId w:val="17"/>
  </w:num>
  <w:num w:numId="12">
    <w:abstractNumId w:val="6"/>
  </w:num>
  <w:num w:numId="13">
    <w:abstractNumId w:val="19"/>
  </w:num>
  <w:num w:numId="14">
    <w:abstractNumId w:val="4"/>
  </w:num>
  <w:num w:numId="15">
    <w:abstractNumId w:val="7"/>
  </w:num>
  <w:num w:numId="16">
    <w:abstractNumId w:val="11"/>
  </w:num>
  <w:num w:numId="17">
    <w:abstractNumId w:val="16"/>
  </w:num>
  <w:num w:numId="18">
    <w:abstractNumId w:val="8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00"/>
    <w:rsid w:val="0000557A"/>
    <w:rsid w:val="000A28A3"/>
    <w:rsid w:val="000E7200"/>
    <w:rsid w:val="000F025C"/>
    <w:rsid w:val="001469FB"/>
    <w:rsid w:val="001C7B46"/>
    <w:rsid w:val="00373E8A"/>
    <w:rsid w:val="004358D1"/>
    <w:rsid w:val="00555FC3"/>
    <w:rsid w:val="00666EEA"/>
    <w:rsid w:val="007161A9"/>
    <w:rsid w:val="007749CF"/>
    <w:rsid w:val="00806527"/>
    <w:rsid w:val="00836B6A"/>
    <w:rsid w:val="009D1D00"/>
    <w:rsid w:val="00D1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5C3EC-E9D6-4F70-82CF-903C8E7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1D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4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4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8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5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1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4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2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50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0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8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9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0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9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11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94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3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5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76719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3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3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0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0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1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8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3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4809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7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26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5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6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1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8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2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8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7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7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60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814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9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9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5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8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0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9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9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0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0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5736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78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2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0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52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5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61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9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2019-02-13T13:31:00Z</dcterms:created>
  <dcterms:modified xsi:type="dcterms:W3CDTF">2019-03-18T16:16:00Z</dcterms:modified>
</cp:coreProperties>
</file>