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8EC" w:rsidRPr="00C33DD4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</w:pPr>
      <w:r w:rsidRPr="00C33DD4"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 xml:space="preserve">Муниципальное </w:t>
      </w:r>
      <w:r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>автономно</w:t>
      </w:r>
      <w:r w:rsidRPr="00C33DD4"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 xml:space="preserve">е общеобразовательное учреждение  </w:t>
      </w:r>
    </w:p>
    <w:p w:rsidR="00DD18EC" w:rsidRPr="00C33DD4" w:rsidRDefault="00DD18EC" w:rsidP="00DD18EC">
      <w:pPr>
        <w:suppressAutoHyphens/>
        <w:spacing w:after="0" w:line="240" w:lineRule="auto"/>
        <w:jc w:val="center"/>
        <w:rPr>
          <w:rFonts w:eastAsia="Arial Unicode MS" w:cs="Calibri"/>
          <w:color w:val="00000A"/>
          <w:kern w:val="1"/>
          <w:sz w:val="24"/>
          <w:szCs w:val="24"/>
          <w:lang w:eastAsia="ar-SA"/>
        </w:rPr>
      </w:pPr>
      <w:r w:rsidRPr="00C33DD4"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 xml:space="preserve">«Школа № 152 для </w:t>
      </w:r>
      <w:proofErr w:type="gramStart"/>
      <w:r w:rsidRPr="00C33DD4"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>обучающихся</w:t>
      </w:r>
      <w:proofErr w:type="gramEnd"/>
      <w:r w:rsidRPr="00C33DD4">
        <w:rPr>
          <w:rFonts w:ascii="Times New Roman" w:eastAsia="Arial Unicode MS" w:hAnsi="Times New Roman"/>
          <w:color w:val="00000A"/>
          <w:kern w:val="1"/>
          <w:sz w:val="24"/>
          <w:szCs w:val="24"/>
          <w:lang w:eastAsia="ar-SA"/>
        </w:rPr>
        <w:t xml:space="preserve"> с ограниченными возможностями здоровья» г. Перми</w:t>
      </w:r>
    </w:p>
    <w:p w:rsidR="00DD18EC" w:rsidRPr="00C33DD4" w:rsidRDefault="00DD18EC" w:rsidP="00DD18EC">
      <w:pPr>
        <w:suppressAutoHyphens/>
        <w:spacing w:after="0" w:line="240" w:lineRule="auto"/>
        <w:rPr>
          <w:rFonts w:eastAsia="Arial Unicode MS" w:cs="Calibri"/>
          <w:color w:val="00000A"/>
          <w:kern w:val="1"/>
          <w:sz w:val="24"/>
          <w:szCs w:val="24"/>
          <w:lang w:eastAsia="ar-SA"/>
        </w:rPr>
      </w:pPr>
    </w:p>
    <w:tbl>
      <w:tblPr>
        <w:tblW w:w="9871" w:type="dxa"/>
        <w:tblInd w:w="-5" w:type="dxa"/>
        <w:tblLayout w:type="fixed"/>
        <w:tblLook w:val="0000"/>
      </w:tblPr>
      <w:tblGrid>
        <w:gridCol w:w="4649"/>
        <w:gridCol w:w="5222"/>
      </w:tblGrid>
      <w:tr w:rsidR="00DD18EC" w:rsidRPr="00C33DD4" w:rsidTr="00DD18EC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Принято 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на педагогическом совете МА</w:t>
            </w: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ОУ «Школа № 152 для </w:t>
            </w:r>
            <w:proofErr w:type="gramStart"/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обучающихся</w:t>
            </w:r>
            <w:proofErr w:type="gramEnd"/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с ограниченными возможностями здоровья» г. Перми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8"/>
                <w:szCs w:val="28"/>
                <w:lang w:eastAsia="ar-SA"/>
              </w:rPr>
            </w:pP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Протокол №__ от «__» _____20__г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Утверждаю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директор МА</w:t>
            </w: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ОУ «Школа № 152 для </w:t>
            </w:r>
            <w:proofErr w:type="gramStart"/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обучающихся</w:t>
            </w:r>
            <w:proofErr w:type="gramEnd"/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с ограниченными возможностями здоровья» г. Перми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___________________</w:t>
            </w: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______</w:t>
            </w:r>
            <w:r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>Щелконогова</w:t>
            </w:r>
            <w:proofErr w:type="spellEnd"/>
            <w:r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Т.В.</w:t>
            </w: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 </w:t>
            </w:r>
          </w:p>
          <w:p w:rsidR="00DD18EC" w:rsidRPr="00C33DD4" w:rsidRDefault="00DD18EC" w:rsidP="00374EDB">
            <w:pPr>
              <w:suppressAutoHyphens/>
              <w:spacing w:after="0" w:line="240" w:lineRule="auto"/>
              <w:rPr>
                <w:rFonts w:eastAsia="Arial Unicode MS" w:cs="Calibri"/>
                <w:color w:val="00000A"/>
                <w:kern w:val="1"/>
                <w:lang w:eastAsia="ar-SA"/>
              </w:rPr>
            </w:pPr>
            <w:r w:rsidRPr="00C33DD4">
              <w:rPr>
                <w:rFonts w:ascii="Times New Roman" w:eastAsia="Arial Unicode MS" w:hAnsi="Times New Roman"/>
                <w:color w:val="00000A"/>
                <w:kern w:val="1"/>
                <w:sz w:val="24"/>
                <w:szCs w:val="24"/>
                <w:lang w:eastAsia="ar-SA"/>
              </w:rPr>
              <w:t xml:space="preserve">Приказ №___ от «__» ________20__г </w:t>
            </w:r>
          </w:p>
        </w:tc>
      </w:tr>
    </w:tbl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</w:pPr>
      <w:r w:rsidRPr="00BA61F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 xml:space="preserve">Рабочая программа по предмету </w:t>
      </w:r>
    </w:p>
    <w:p w:rsidR="00DD18EC" w:rsidRPr="00BA61FB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</w:pPr>
      <w:r w:rsidRPr="00BA61F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>«</w:t>
      </w:r>
      <w:r w:rsidR="00AE5F7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>И</w:t>
      </w:r>
      <w:r w:rsidR="00952794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>нформатика</w:t>
      </w:r>
      <w:r w:rsidRPr="00BA61F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>»</w:t>
      </w:r>
    </w:p>
    <w:p w:rsidR="00952794" w:rsidRPr="00BA61FB" w:rsidRDefault="00DD18EC" w:rsidP="00952794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  <w:r w:rsidRPr="00BA61F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 xml:space="preserve">адаптированной основной общеобразовательной программы </w:t>
      </w:r>
    </w:p>
    <w:p w:rsidR="00DD18EC" w:rsidRPr="00BA61FB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>5</w:t>
      </w:r>
      <w:r w:rsidR="00DD18EC" w:rsidRPr="00BA61FB">
        <w:rPr>
          <w:rFonts w:ascii="Times New Roman" w:eastAsia="Arial Unicode MS" w:hAnsi="Times New Roman"/>
          <w:b/>
          <w:color w:val="00000A"/>
          <w:kern w:val="1"/>
          <w:sz w:val="28"/>
          <w:szCs w:val="28"/>
          <w:lang w:eastAsia="ar-SA"/>
        </w:rPr>
        <w:t xml:space="preserve"> класс</w:t>
      </w: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BA61FB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ind w:firstLine="5387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  <w:r w:rsidRPr="00C33DD4"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  <w:t xml:space="preserve">                         </w:t>
      </w: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C33DD4" w:rsidRDefault="00DD18EC" w:rsidP="00DD18EC">
      <w:pPr>
        <w:suppressAutoHyphens/>
        <w:spacing w:after="0" w:line="240" w:lineRule="auto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DD18EC" w:rsidRPr="00AE5F7B" w:rsidRDefault="00AE5F7B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4"/>
          <w:szCs w:val="28"/>
          <w:lang w:eastAsia="ar-SA"/>
        </w:rPr>
      </w:pPr>
      <w:r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  <w:br/>
      </w:r>
      <w:r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  <w:br/>
      </w:r>
      <w:r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  <w:br/>
      </w:r>
      <w:r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  <w:br/>
      </w:r>
      <w:r w:rsidR="00DD18EC" w:rsidRPr="00AE5F7B">
        <w:rPr>
          <w:rFonts w:ascii="Times New Roman" w:eastAsia="Arial Unicode MS" w:hAnsi="Times New Roman"/>
          <w:color w:val="00000A"/>
          <w:kern w:val="1"/>
          <w:sz w:val="24"/>
          <w:szCs w:val="28"/>
          <w:lang w:eastAsia="ar-SA"/>
        </w:rPr>
        <w:t>Пермь</w:t>
      </w:r>
    </w:p>
    <w:p w:rsidR="00DD18EC" w:rsidRPr="00AE5F7B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4"/>
          <w:szCs w:val="28"/>
          <w:lang w:eastAsia="ar-SA"/>
        </w:rPr>
      </w:pPr>
    </w:p>
    <w:p w:rsidR="00DD18EC" w:rsidRPr="00AE5F7B" w:rsidRDefault="00DD18EC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4"/>
          <w:szCs w:val="28"/>
          <w:lang w:eastAsia="ar-SA"/>
        </w:rPr>
      </w:pPr>
      <w:r w:rsidRPr="00AE5F7B">
        <w:rPr>
          <w:rFonts w:ascii="Times New Roman" w:eastAsia="Arial Unicode MS" w:hAnsi="Times New Roman"/>
          <w:color w:val="00000A"/>
          <w:kern w:val="1"/>
          <w:sz w:val="24"/>
          <w:szCs w:val="28"/>
          <w:lang w:eastAsia="ar-SA"/>
        </w:rPr>
        <w:t>2018</w:t>
      </w:r>
    </w:p>
    <w:p w:rsidR="00952794" w:rsidRPr="00AE5F7B" w:rsidRDefault="00952794" w:rsidP="0095279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AE5F7B">
        <w:rPr>
          <w:rFonts w:ascii="Times New Roman" w:hAnsi="Times New Roman"/>
          <w:b/>
          <w:sz w:val="28"/>
          <w:szCs w:val="24"/>
        </w:rPr>
        <w:lastRenderedPageBreak/>
        <w:t>Пояснительная записка</w:t>
      </w:r>
    </w:p>
    <w:p w:rsidR="00AE5F7B" w:rsidRPr="00542030" w:rsidRDefault="00AE5F7B" w:rsidP="0095279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Данная рабочая программа по информатике составлена в соответствии </w:t>
      </w:r>
      <w:proofErr w:type="gramStart"/>
      <w:r w:rsidRPr="00AE5F7B">
        <w:rPr>
          <w:rFonts w:ascii="Times New Roman" w:hAnsi="Times New Roman"/>
          <w:sz w:val="24"/>
          <w:szCs w:val="24"/>
        </w:rPr>
        <w:t>с</w:t>
      </w:r>
      <w:proofErr w:type="gramEnd"/>
      <w:r w:rsidRPr="00AE5F7B">
        <w:rPr>
          <w:rFonts w:ascii="Times New Roman" w:hAnsi="Times New Roman"/>
          <w:sz w:val="24"/>
          <w:szCs w:val="24"/>
        </w:rPr>
        <w:t xml:space="preserve">: </w:t>
      </w:r>
    </w:p>
    <w:p w:rsidR="00AE5F7B" w:rsidRPr="00AE5F7B" w:rsidRDefault="00AE5F7B" w:rsidP="00AE5F7B">
      <w:pPr>
        <w:pStyle w:val="a3"/>
        <w:numPr>
          <w:ilvl w:val="0"/>
          <w:numId w:val="8"/>
        </w:numPr>
        <w:spacing w:line="360" w:lineRule="auto"/>
        <w:ind w:left="426"/>
        <w:jc w:val="both"/>
      </w:pPr>
      <w:r w:rsidRPr="00AE5F7B">
        <w:t>З</w:t>
      </w:r>
      <w:r w:rsidR="00952794" w:rsidRPr="00AE5F7B">
        <w:t xml:space="preserve">аконом РФ «Об образовании»; </w:t>
      </w:r>
    </w:p>
    <w:p w:rsidR="00AE5F7B" w:rsidRPr="00AE5F7B" w:rsidRDefault="00AE5F7B" w:rsidP="00AE5F7B">
      <w:pPr>
        <w:pStyle w:val="a3"/>
        <w:numPr>
          <w:ilvl w:val="0"/>
          <w:numId w:val="8"/>
        </w:numPr>
        <w:spacing w:line="360" w:lineRule="auto"/>
        <w:ind w:left="426"/>
        <w:jc w:val="both"/>
      </w:pPr>
      <w:r w:rsidRPr="00AE5F7B">
        <w:t>Т</w:t>
      </w:r>
      <w:r w:rsidR="00952794" w:rsidRPr="00AE5F7B">
        <w:t xml:space="preserve">ребованиями Федерального государственного образовательного стандарта основного общего образования (приказ № 1897 Министерством образования и науки РФ от 17 декабря 2010 г); </w:t>
      </w:r>
    </w:p>
    <w:p w:rsidR="00952794" w:rsidRPr="0072787D" w:rsidRDefault="00952794" w:rsidP="00AE5F7B">
      <w:pPr>
        <w:pStyle w:val="a3"/>
        <w:numPr>
          <w:ilvl w:val="0"/>
          <w:numId w:val="8"/>
        </w:numPr>
        <w:spacing w:line="360" w:lineRule="auto"/>
        <w:ind w:left="426"/>
        <w:jc w:val="both"/>
      </w:pPr>
      <w:r w:rsidRPr="00AE5F7B">
        <w:rPr>
          <w:color w:val="000000"/>
        </w:rPr>
        <w:t>«Примерной программой основного общего образования по информатике и ИКТ» (</w:t>
      </w:r>
      <w:proofErr w:type="gramStart"/>
      <w:r w:rsidRPr="00AE5F7B">
        <w:rPr>
          <w:color w:val="000000"/>
        </w:rPr>
        <w:t>утверждена</w:t>
      </w:r>
      <w:proofErr w:type="gramEnd"/>
      <w:r w:rsidRPr="00AE5F7B">
        <w:rPr>
          <w:color w:val="000000"/>
        </w:rPr>
        <w:t xml:space="preserve"> приказом Минобразования Рос</w:t>
      </w:r>
      <w:r w:rsidRPr="00AE5F7B">
        <w:rPr>
          <w:color w:val="000000"/>
        </w:rPr>
        <w:softHyphen/>
        <w:t>сии от 09.03.04. № 1312)</w:t>
      </w:r>
      <w:r w:rsidR="00AE5F7B" w:rsidRPr="00AE5F7B">
        <w:rPr>
          <w:color w:val="000000"/>
        </w:rPr>
        <w:t>.</w:t>
      </w:r>
    </w:p>
    <w:p w:rsidR="0072787D" w:rsidRPr="00AE5F7B" w:rsidRDefault="0072787D" w:rsidP="0072787D">
      <w:pPr>
        <w:pStyle w:val="a3"/>
        <w:suppressAutoHyphens/>
        <w:spacing w:line="360" w:lineRule="auto"/>
        <w:ind w:left="426"/>
        <w:jc w:val="both"/>
      </w:pPr>
      <w:r>
        <w:rPr>
          <w:color w:val="000000"/>
        </w:rPr>
        <w:t xml:space="preserve">4. </w:t>
      </w:r>
      <w:r w:rsidRPr="0072787D">
        <w:rPr>
          <w:color w:val="000000"/>
        </w:rPr>
        <w:t xml:space="preserve">Базисный учебный план МАОУ </w:t>
      </w:r>
      <w:r w:rsidRPr="0072787D">
        <w:rPr>
          <w:rFonts w:eastAsia="Arial Unicode MS"/>
          <w:color w:val="00000A"/>
          <w:kern w:val="2"/>
          <w:lang w:eastAsia="ar-SA"/>
        </w:rPr>
        <w:t xml:space="preserve">«Школа № 152 для </w:t>
      </w:r>
      <w:proofErr w:type="gramStart"/>
      <w:r w:rsidRPr="0072787D">
        <w:rPr>
          <w:rFonts w:eastAsia="Arial Unicode MS"/>
          <w:color w:val="00000A"/>
          <w:kern w:val="2"/>
          <w:lang w:eastAsia="ar-SA"/>
        </w:rPr>
        <w:t>обучающихся</w:t>
      </w:r>
      <w:proofErr w:type="gramEnd"/>
      <w:r w:rsidRPr="0072787D">
        <w:rPr>
          <w:rFonts w:eastAsia="Arial Unicode MS"/>
          <w:color w:val="00000A"/>
          <w:kern w:val="2"/>
          <w:lang w:eastAsia="ar-SA"/>
        </w:rPr>
        <w:t xml:space="preserve"> с ограниченными возможностями здоровья» г. Перми.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При составлении учебной программы учитывались социально-психологические характеристики и возрастные особенности каждого ученика и коллектива класса в ходе сопровождения социально-психологической службы школы.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Преподавание курса «Информатика и ИКТ» в 5 классах ориентировано на использование</w:t>
      </w:r>
      <w:r w:rsidR="00AE5F7B">
        <w:rPr>
          <w:rFonts w:ascii="Times New Roman" w:hAnsi="Times New Roman"/>
          <w:sz w:val="24"/>
          <w:szCs w:val="24"/>
        </w:rPr>
        <w:t xml:space="preserve"> </w:t>
      </w:r>
      <w:r w:rsidRPr="00AE5F7B">
        <w:rPr>
          <w:rFonts w:ascii="Times New Roman" w:hAnsi="Times New Roman"/>
          <w:sz w:val="24"/>
          <w:szCs w:val="24"/>
        </w:rPr>
        <w:t xml:space="preserve">учебно-методического комплекта Л.Л. </w:t>
      </w:r>
      <w:proofErr w:type="spellStart"/>
      <w:r w:rsidRPr="00AE5F7B">
        <w:rPr>
          <w:rFonts w:ascii="Times New Roman" w:hAnsi="Times New Roman"/>
          <w:sz w:val="24"/>
          <w:szCs w:val="24"/>
        </w:rPr>
        <w:t>Босовой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«Информатика и ИКТ» для общеобразовательных учреждений.- М.: БИНОМ. Лаборатория знаний, 2012 г.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 xml:space="preserve">Данная программа рассчитана на изучение базового курса информатики и ИКТ учащимися.  </w:t>
      </w:r>
      <w:r w:rsidRPr="00AE5F7B">
        <w:rPr>
          <w:rFonts w:ascii="Times New Roman" w:hAnsi="Times New Roman"/>
          <w:sz w:val="24"/>
          <w:szCs w:val="24"/>
        </w:rPr>
        <w:t xml:space="preserve">На изучение курса информатики и ИКТ в 5  классах отводится – по 1 часу в неделю, всего по 35 часов в год. </w:t>
      </w:r>
    </w:p>
    <w:p w:rsidR="00AE5F7B" w:rsidRDefault="00AE5F7B" w:rsidP="00AE5F7B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52794" w:rsidRPr="00AE5F7B" w:rsidRDefault="00952794" w:rsidP="00AE5F7B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AE5F7B">
        <w:rPr>
          <w:rFonts w:ascii="Times New Roman" w:hAnsi="Times New Roman"/>
          <w:b/>
          <w:i/>
          <w:sz w:val="24"/>
          <w:szCs w:val="24"/>
        </w:rPr>
        <w:t>Общая характеристика учебного предмета</w:t>
      </w:r>
    </w:p>
    <w:p w:rsidR="00952794" w:rsidRPr="00AE5F7B" w:rsidRDefault="00952794" w:rsidP="00AE5F7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AE5F7B">
        <w:rPr>
          <w:rFonts w:ascii="Times New Roman" w:hAnsi="Times New Roman"/>
          <w:spacing w:val="-1"/>
          <w:sz w:val="24"/>
          <w:szCs w:val="24"/>
        </w:rPr>
        <w:t xml:space="preserve">С точки зрения современных представлений информатика — это </w:t>
      </w:r>
      <w:r w:rsidRPr="00AE5F7B">
        <w:rPr>
          <w:rFonts w:ascii="Times New Roman" w:hAnsi="Times New Roman"/>
          <w:sz w:val="24"/>
          <w:szCs w:val="24"/>
        </w:rPr>
        <w:t xml:space="preserve">научная дисциплина о закономерностях протекания информационных </w:t>
      </w:r>
      <w:r w:rsidRPr="00AE5F7B">
        <w:rPr>
          <w:rFonts w:ascii="Times New Roman" w:hAnsi="Times New Roman"/>
          <w:spacing w:val="-1"/>
          <w:sz w:val="24"/>
          <w:szCs w:val="24"/>
        </w:rPr>
        <w:t>процессов в различных системах, а также о методах и средствах их ав</w:t>
      </w:r>
      <w:r w:rsidRPr="00AE5F7B">
        <w:rPr>
          <w:rFonts w:ascii="Times New Roman" w:hAnsi="Times New Roman"/>
          <w:spacing w:val="-1"/>
          <w:sz w:val="24"/>
          <w:szCs w:val="24"/>
        </w:rPr>
        <w:softHyphen/>
      </w:r>
      <w:r w:rsidRPr="00AE5F7B">
        <w:rPr>
          <w:rFonts w:ascii="Times New Roman" w:hAnsi="Times New Roman"/>
          <w:spacing w:val="1"/>
          <w:sz w:val="24"/>
          <w:szCs w:val="24"/>
        </w:rPr>
        <w:t xml:space="preserve">томатизации. </w:t>
      </w:r>
      <w:r w:rsidRPr="00AE5F7B">
        <w:rPr>
          <w:rFonts w:ascii="Times New Roman" w:hAnsi="Times New Roman"/>
          <w:spacing w:val="-1"/>
          <w:sz w:val="24"/>
          <w:szCs w:val="24"/>
        </w:rPr>
        <w:t>По сравнению с начальным периодом информатизации образования сегодня отчётливей стала видна роль информатики в формировании современной научной картины мира, фундаменталь</w:t>
      </w:r>
      <w:r w:rsidRPr="00AE5F7B">
        <w:rPr>
          <w:rFonts w:ascii="Times New Roman" w:hAnsi="Times New Roman"/>
          <w:spacing w:val="-1"/>
          <w:sz w:val="24"/>
          <w:szCs w:val="24"/>
        </w:rPr>
        <w:softHyphen/>
        <w:t>ный характер её основных понятий, законов, всеобщность её ме</w:t>
      </w:r>
      <w:r w:rsidRPr="00AE5F7B">
        <w:rPr>
          <w:rFonts w:ascii="Times New Roman" w:hAnsi="Times New Roman"/>
          <w:spacing w:val="-1"/>
          <w:sz w:val="24"/>
          <w:szCs w:val="24"/>
        </w:rPr>
        <w:softHyphen/>
        <w:t>тодологии. Становится ясным, что информационные процессы — фундаментальная реальность окружающего мира и определяющий компонент современной информационной цивилизации, да и самого понятия жизнь.</w:t>
      </w:r>
    </w:p>
    <w:p w:rsidR="00952794" w:rsidRPr="00AE5F7B" w:rsidRDefault="00952794" w:rsidP="00AE5F7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pacing w:val="-5"/>
          <w:sz w:val="24"/>
          <w:szCs w:val="24"/>
        </w:rPr>
        <w:t>В настоящей программе учтено, что сегодня в соответст</w:t>
      </w:r>
      <w:r w:rsidRPr="00AE5F7B">
        <w:rPr>
          <w:rFonts w:ascii="Times New Roman" w:hAnsi="Times New Roman"/>
          <w:spacing w:val="-5"/>
          <w:sz w:val="24"/>
          <w:szCs w:val="24"/>
        </w:rPr>
        <w:softHyphen/>
        <w:t>вии с новым Федеральным государственным стандартом начального об</w:t>
      </w:r>
      <w:r w:rsidRPr="00AE5F7B">
        <w:rPr>
          <w:rFonts w:ascii="Times New Roman" w:hAnsi="Times New Roman"/>
          <w:spacing w:val="-5"/>
          <w:sz w:val="24"/>
          <w:szCs w:val="24"/>
        </w:rPr>
        <w:softHyphen/>
        <w:t xml:space="preserve">разования учащиеся к концу начальной школы приобретают </w:t>
      </w:r>
      <w:proofErr w:type="gramStart"/>
      <w:r w:rsidRPr="00AE5F7B">
        <w:rPr>
          <w:rFonts w:ascii="Times New Roman" w:hAnsi="Times New Roman"/>
          <w:spacing w:val="-5"/>
          <w:sz w:val="24"/>
          <w:szCs w:val="24"/>
        </w:rPr>
        <w:t>учебную</w:t>
      </w:r>
      <w:proofErr w:type="gramEnd"/>
      <w:r w:rsidRPr="00AE5F7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E5F7B">
        <w:rPr>
          <w:rFonts w:ascii="Times New Roman" w:hAnsi="Times New Roman"/>
          <w:spacing w:val="-3"/>
          <w:sz w:val="24"/>
          <w:szCs w:val="24"/>
        </w:rPr>
        <w:t xml:space="preserve">ИКТ-компетентность. Далее, в основной школе, начиная с 5 класса, они </w:t>
      </w:r>
      <w:r w:rsidRPr="00AE5F7B">
        <w:rPr>
          <w:rFonts w:ascii="Times New Roman" w:hAnsi="Times New Roman"/>
          <w:spacing w:val="-5"/>
          <w:sz w:val="24"/>
          <w:szCs w:val="24"/>
        </w:rPr>
        <w:t xml:space="preserve">закрепляют полученные технические навыки и развивают их в рамках </w:t>
      </w:r>
      <w:r w:rsidRPr="00AE5F7B">
        <w:rPr>
          <w:rFonts w:ascii="Times New Roman" w:hAnsi="Times New Roman"/>
          <w:spacing w:val="-4"/>
          <w:sz w:val="24"/>
          <w:szCs w:val="24"/>
        </w:rPr>
        <w:t>применения при изучении всех предметов. Курс информатики, завер</w:t>
      </w:r>
      <w:r w:rsidRPr="00AE5F7B">
        <w:rPr>
          <w:rFonts w:ascii="Times New Roman" w:hAnsi="Times New Roman"/>
          <w:spacing w:val="-4"/>
          <w:sz w:val="24"/>
          <w:szCs w:val="24"/>
        </w:rPr>
        <w:softHyphen/>
        <w:t xml:space="preserve">шающий основную школу, опирается на </w:t>
      </w:r>
      <w:r w:rsidRPr="00AE5F7B">
        <w:rPr>
          <w:rFonts w:ascii="Times New Roman" w:hAnsi="Times New Roman"/>
          <w:spacing w:val="-4"/>
          <w:sz w:val="24"/>
          <w:szCs w:val="24"/>
        </w:rPr>
        <w:lastRenderedPageBreak/>
        <w:t xml:space="preserve">опыт постоянного применения </w:t>
      </w:r>
      <w:r w:rsidRPr="00AE5F7B">
        <w:rPr>
          <w:rFonts w:ascii="Times New Roman" w:hAnsi="Times New Roman"/>
          <w:spacing w:val="-5"/>
          <w:sz w:val="24"/>
          <w:szCs w:val="24"/>
        </w:rPr>
        <w:t xml:space="preserve">ИКТ, уже имеющийся у учащихся (включая и внешкольное применение), </w:t>
      </w:r>
      <w:r w:rsidRPr="00AE5F7B">
        <w:rPr>
          <w:rFonts w:ascii="Times New Roman" w:hAnsi="Times New Roman"/>
          <w:spacing w:val="-4"/>
          <w:sz w:val="24"/>
          <w:szCs w:val="24"/>
        </w:rPr>
        <w:t>даёт теоретическое осмысление, интерпретацию и обобщение этого опы</w:t>
      </w:r>
      <w:r w:rsidRPr="00AE5F7B">
        <w:rPr>
          <w:rFonts w:ascii="Times New Roman" w:hAnsi="Times New Roman"/>
          <w:spacing w:val="-4"/>
          <w:sz w:val="24"/>
          <w:szCs w:val="24"/>
        </w:rPr>
        <w:softHyphen/>
      </w:r>
      <w:r w:rsidRPr="00AE5F7B">
        <w:rPr>
          <w:rFonts w:ascii="Times New Roman" w:hAnsi="Times New Roman"/>
          <w:spacing w:val="-2"/>
          <w:sz w:val="24"/>
          <w:szCs w:val="24"/>
        </w:rPr>
        <w:t xml:space="preserve">та. 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Рабочая учебная программа конкретизирует содержание предметных тем образовательного стандарта, дает распределение учебных часов по темам. В программе установлена оптимальная последовательность изучения тем и разделов учебного предмета с учетом </w:t>
      </w:r>
      <w:proofErr w:type="spellStart"/>
      <w:r w:rsidRPr="00AE5F7B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E5F7B">
        <w:rPr>
          <w:rFonts w:ascii="Times New Roman" w:hAnsi="Times New Roman"/>
          <w:sz w:val="24"/>
          <w:szCs w:val="24"/>
        </w:rPr>
        <w:t>внутрипредметных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связей, логики учебного процесса, возрастных особенностей учащихся, определяет необходимый набор форм учебной деятельности. В связи с этим, в</w:t>
      </w:r>
      <w:r w:rsidRPr="00AE5F7B">
        <w:rPr>
          <w:rFonts w:ascii="Times New Roman" w:hAnsi="Times New Roman"/>
          <w:iCs/>
          <w:sz w:val="24"/>
          <w:szCs w:val="24"/>
        </w:rPr>
        <w:t xml:space="preserve"> целях полной реализации ФГОС и логике изложения материала в данной рабочей программе в 5 классе сначала изучается тема «Компьютер для начинающих», а затем тема «Информация вокруг нас». В 9 классе в разделе «Основы алгоритмизации и программирования» язык </w:t>
      </w:r>
      <w:r w:rsidRPr="00AE5F7B">
        <w:rPr>
          <w:rFonts w:ascii="Times New Roman" w:hAnsi="Times New Roman"/>
          <w:iCs/>
          <w:sz w:val="24"/>
          <w:szCs w:val="24"/>
          <w:lang w:val="en-US"/>
        </w:rPr>
        <w:t>Visual</w:t>
      </w:r>
      <w:r w:rsidRPr="00AE5F7B">
        <w:rPr>
          <w:rFonts w:ascii="Times New Roman" w:hAnsi="Times New Roman"/>
          <w:iCs/>
          <w:sz w:val="24"/>
          <w:szCs w:val="24"/>
        </w:rPr>
        <w:t xml:space="preserve"> </w:t>
      </w:r>
      <w:r w:rsidRPr="00AE5F7B">
        <w:rPr>
          <w:rFonts w:ascii="Times New Roman" w:hAnsi="Times New Roman"/>
          <w:iCs/>
          <w:sz w:val="24"/>
          <w:szCs w:val="24"/>
          <w:lang w:val="en-US"/>
        </w:rPr>
        <w:t>Basic</w:t>
      </w:r>
      <w:r w:rsidRPr="00AE5F7B">
        <w:rPr>
          <w:rFonts w:ascii="Times New Roman" w:hAnsi="Times New Roman"/>
          <w:iCs/>
          <w:sz w:val="24"/>
          <w:szCs w:val="24"/>
        </w:rPr>
        <w:t xml:space="preserve"> заменен на язык программирования Паскаль.</w:t>
      </w:r>
    </w:p>
    <w:p w:rsidR="00AE5F7B" w:rsidRDefault="00AE5F7B" w:rsidP="00AE5F7B">
      <w:pPr>
        <w:spacing w:after="0" w:line="360" w:lineRule="auto"/>
        <w:ind w:firstLine="709"/>
        <w:rPr>
          <w:rFonts w:ascii="Times New Roman" w:hAnsi="Times New Roman"/>
          <w:b/>
          <w:i/>
          <w:sz w:val="24"/>
          <w:szCs w:val="24"/>
        </w:rPr>
      </w:pPr>
    </w:p>
    <w:p w:rsidR="00952794" w:rsidRPr="00AE5F7B" w:rsidRDefault="00952794" w:rsidP="00AE5F7B">
      <w:pPr>
        <w:spacing w:after="0" w:line="36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 w:rsidRPr="00AE5F7B">
        <w:rPr>
          <w:rFonts w:ascii="Times New Roman" w:hAnsi="Times New Roman"/>
          <w:b/>
          <w:i/>
          <w:sz w:val="24"/>
          <w:szCs w:val="24"/>
        </w:rPr>
        <w:t xml:space="preserve">Информация  внесенных </w:t>
      </w:r>
      <w:proofErr w:type="gramStart"/>
      <w:r w:rsidRPr="00AE5F7B">
        <w:rPr>
          <w:rFonts w:ascii="Times New Roman" w:hAnsi="Times New Roman"/>
          <w:b/>
          <w:i/>
          <w:sz w:val="24"/>
          <w:szCs w:val="24"/>
        </w:rPr>
        <w:t>изменениях</w:t>
      </w:r>
      <w:proofErr w:type="gramEnd"/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Недостаточность внимания, памяти, логического мышления, пространственной ориентировки, быстрая утомляемость учащихся с  </w:t>
      </w:r>
      <w:r w:rsidRPr="00AE5F7B">
        <w:rPr>
          <w:rFonts w:ascii="Times New Roman" w:hAnsi="Times New Roman"/>
          <w:sz w:val="24"/>
          <w:szCs w:val="24"/>
          <w:lang w:val="en-US"/>
        </w:rPr>
        <w:t>VII</w:t>
      </w:r>
      <w:r w:rsidRPr="00AE5F7B">
        <w:rPr>
          <w:rFonts w:ascii="Times New Roman" w:hAnsi="Times New Roman"/>
          <w:sz w:val="24"/>
          <w:szCs w:val="24"/>
        </w:rPr>
        <w:t xml:space="preserve"> видом  отрицательно влияют на усвоение основных понятий информатики, в связи с этим при рассмотрении курса информатики 5 классы были внесены изменения в объем теоретических сведений. Некоторый материал программы дается </w:t>
      </w:r>
      <w:proofErr w:type="spellStart"/>
      <w:r w:rsidRPr="00AE5F7B">
        <w:rPr>
          <w:rFonts w:ascii="Times New Roman" w:hAnsi="Times New Roman"/>
          <w:sz w:val="24"/>
          <w:szCs w:val="24"/>
        </w:rPr>
        <w:t>ознакомительно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для обзорного изучения, некоторые темы в связи со сложностью изложения и понимания были исключены.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Снизив объем запоминаемой информации, для учащихся с </w:t>
      </w:r>
      <w:r w:rsidRPr="00AE5F7B">
        <w:rPr>
          <w:rFonts w:ascii="Times New Roman" w:hAnsi="Times New Roman"/>
          <w:sz w:val="24"/>
          <w:szCs w:val="24"/>
          <w:lang w:val="en-US"/>
        </w:rPr>
        <w:t>VII</w:t>
      </w:r>
      <w:r w:rsidRPr="00AE5F7B">
        <w:rPr>
          <w:rFonts w:ascii="Times New Roman" w:hAnsi="Times New Roman"/>
          <w:sz w:val="24"/>
          <w:szCs w:val="24"/>
        </w:rPr>
        <w:t xml:space="preserve"> видом целесообразно более широко ввести употребление опорных схем, памяток, алгоритмов.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В программу внесены изменения:</w:t>
      </w:r>
    </w:p>
    <w:p w:rsidR="00952794" w:rsidRPr="00AE5F7B" w:rsidRDefault="00952794" w:rsidP="00AE5F7B">
      <w:pPr>
        <w:numPr>
          <w:ilvl w:val="0"/>
          <w:numId w:val="3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некоторые темы даны как ознакомительные;</w:t>
      </w:r>
    </w:p>
    <w:p w:rsidR="00952794" w:rsidRPr="00AE5F7B" w:rsidRDefault="00952794" w:rsidP="00AE5F7B">
      <w:pPr>
        <w:numPr>
          <w:ilvl w:val="0"/>
          <w:numId w:val="3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отдельные темы исключены, так как трудно усваиваются детьми с </w:t>
      </w:r>
      <w:r w:rsidRPr="00AE5F7B">
        <w:rPr>
          <w:rFonts w:ascii="Times New Roman" w:hAnsi="Times New Roman"/>
          <w:sz w:val="24"/>
          <w:szCs w:val="24"/>
          <w:lang w:val="en-US"/>
        </w:rPr>
        <w:t>VII</w:t>
      </w:r>
      <w:r w:rsidRPr="00AE5F7B">
        <w:rPr>
          <w:rFonts w:ascii="Times New Roman" w:hAnsi="Times New Roman"/>
          <w:sz w:val="24"/>
          <w:szCs w:val="24"/>
        </w:rPr>
        <w:t xml:space="preserve"> видом из-за особенностей психологического развития.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Действующие программы откорректированы в направлении разгрузки курса по содержанию, т.е. предполагается изучение материала в несколько облегченном варианте, однако не опускается ниже государственного уровня обязательных требований.</w:t>
      </w:r>
    </w:p>
    <w:p w:rsidR="00952794" w:rsidRPr="00AE5F7B" w:rsidRDefault="00952794" w:rsidP="00AE5F7B">
      <w:pPr>
        <w:spacing w:after="0" w:line="360" w:lineRule="auto"/>
        <w:ind w:firstLine="709"/>
        <w:rPr>
          <w:rFonts w:ascii="Times New Roman" w:hAnsi="Times New Roman"/>
          <w:b/>
          <w:i/>
          <w:sz w:val="24"/>
          <w:szCs w:val="24"/>
        </w:rPr>
      </w:pPr>
    </w:p>
    <w:p w:rsidR="00952794" w:rsidRPr="00AE5F7B" w:rsidRDefault="00952794" w:rsidP="00AE5F7B">
      <w:pPr>
        <w:spacing w:after="0" w:line="36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 w:rsidRPr="00AE5F7B">
        <w:rPr>
          <w:rFonts w:ascii="Times New Roman" w:hAnsi="Times New Roman"/>
          <w:b/>
          <w:i/>
          <w:sz w:val="24"/>
          <w:szCs w:val="24"/>
        </w:rPr>
        <w:t>Примечание к планированию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Тем</w:t>
      </w:r>
      <w:r w:rsidR="00AE5F7B">
        <w:rPr>
          <w:rFonts w:ascii="Times New Roman" w:hAnsi="Times New Roman"/>
          <w:sz w:val="24"/>
          <w:szCs w:val="24"/>
        </w:rPr>
        <w:t>ы изучаются как ознакомительные:</w:t>
      </w:r>
    </w:p>
    <w:p w:rsidR="00952794" w:rsidRPr="00AE5F7B" w:rsidRDefault="00952794" w:rsidP="00AE5F7B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</w:pPr>
      <w:r w:rsidRPr="00AE5F7B">
        <w:t xml:space="preserve">Тема «Изменение формы представления информации». </w:t>
      </w:r>
    </w:p>
    <w:p w:rsidR="00952794" w:rsidRPr="00AE5F7B" w:rsidRDefault="00952794" w:rsidP="00AE5F7B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</w:pPr>
      <w:r w:rsidRPr="00AE5F7B">
        <w:t xml:space="preserve">Тема «Кодирование как изменение формы представления информации». </w:t>
      </w:r>
    </w:p>
    <w:p w:rsidR="00952794" w:rsidRPr="00AE5F7B" w:rsidRDefault="00952794" w:rsidP="00AE5F7B">
      <w:pPr>
        <w:pStyle w:val="a4"/>
        <w:numPr>
          <w:ilvl w:val="0"/>
          <w:numId w:val="9"/>
        </w:numPr>
        <w:spacing w:before="0" w:beforeAutospacing="0" w:after="0" w:afterAutospacing="0" w:line="360" w:lineRule="auto"/>
        <w:jc w:val="both"/>
      </w:pPr>
      <w:r w:rsidRPr="00AE5F7B">
        <w:t>Тема «Преобразование информации по заданным правилам».</w:t>
      </w:r>
    </w:p>
    <w:p w:rsidR="00952794" w:rsidRPr="00AE5F7B" w:rsidRDefault="00952794" w:rsidP="00AE5F7B">
      <w:pPr>
        <w:pStyle w:val="a4"/>
        <w:spacing w:before="0" w:beforeAutospacing="0" w:after="0" w:afterAutospacing="0" w:line="360" w:lineRule="auto"/>
        <w:ind w:firstLine="709"/>
        <w:jc w:val="both"/>
      </w:pPr>
      <w:r w:rsidRPr="00AE5F7B">
        <w:lastRenderedPageBreak/>
        <w:t xml:space="preserve">Исключена из изучения тема «Метод координат». </w:t>
      </w:r>
    </w:p>
    <w:p w:rsidR="00952794" w:rsidRPr="00AE5F7B" w:rsidRDefault="0067198B" w:rsidP="00AE5F7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При изучении информатики в 5</w:t>
      </w:r>
      <w:r w:rsidR="00952794" w:rsidRPr="00AE5F7B">
        <w:rPr>
          <w:rFonts w:ascii="Times New Roman" w:hAnsi="Times New Roman"/>
          <w:sz w:val="24"/>
          <w:szCs w:val="24"/>
        </w:rPr>
        <w:t xml:space="preserve"> классах следует основное внимание уделять практической направленности, исключив и упростив наиболее сложный для восприятия теоретический материал. Больше проводить практических работ.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2794" w:rsidRPr="00AE5F7B" w:rsidRDefault="00952794" w:rsidP="00AE5F7B">
      <w:pPr>
        <w:pStyle w:val="3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AE5F7B">
        <w:rPr>
          <w:rFonts w:ascii="Times New Roman" w:hAnsi="Times New Roman" w:cs="Times New Roman"/>
          <w:b/>
          <w:i/>
          <w:sz w:val="24"/>
          <w:szCs w:val="24"/>
        </w:rPr>
        <w:t>Цели и задачи изучения информатики и ИКТ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Изучение информатики и информационных технологий в основной школе направлено на достижение следующих целей:</w:t>
      </w:r>
    </w:p>
    <w:p w:rsidR="00952794" w:rsidRPr="00AE5F7B" w:rsidRDefault="00952794" w:rsidP="00AE5F7B">
      <w:pPr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освоение знаний, составляющих основу научных представлений об информации, информационных процессах, системах, технологиях и моделях;</w:t>
      </w:r>
    </w:p>
    <w:p w:rsidR="00952794" w:rsidRPr="00AE5F7B" w:rsidRDefault="00952794" w:rsidP="00AE5F7B">
      <w:pPr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овладение умениями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деятельность и планировать ее результаты;</w:t>
      </w:r>
    </w:p>
    <w:p w:rsidR="00952794" w:rsidRPr="00AE5F7B" w:rsidRDefault="00952794" w:rsidP="00AE5F7B">
      <w:pPr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развитие</w:t>
      </w:r>
      <w:r w:rsidRPr="00AE5F7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AE5F7B">
        <w:rPr>
          <w:rFonts w:ascii="Times New Roman" w:hAnsi="Times New Roman"/>
          <w:color w:val="000000"/>
          <w:sz w:val="24"/>
          <w:szCs w:val="24"/>
        </w:rPr>
        <w:t>познавательных интересов, интеллектуальных и творческих способностей средствами ИКТ;</w:t>
      </w:r>
    </w:p>
    <w:p w:rsidR="00952794" w:rsidRPr="00AE5F7B" w:rsidRDefault="00952794" w:rsidP="00AE5F7B">
      <w:pPr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воспитание ответственного отношения к информации с учетом правовых и этических аспектов ее распространения; избирательного отношения к полученной информации;</w:t>
      </w:r>
    </w:p>
    <w:p w:rsidR="00952794" w:rsidRPr="00AE5F7B" w:rsidRDefault="00952794" w:rsidP="00AE5F7B">
      <w:pPr>
        <w:numPr>
          <w:ilvl w:val="0"/>
          <w:numId w:val="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E5F7B">
        <w:rPr>
          <w:rFonts w:ascii="Times New Roman" w:hAnsi="Times New Roman"/>
          <w:color w:val="000000"/>
          <w:sz w:val="24"/>
          <w:szCs w:val="24"/>
        </w:rPr>
        <w:t>выработка навыков применения средств ИКТ в повседневной жизни, при выполнении индивидуальных и коллективных проектов, в учебной деятельности, дальнейшем освоении профессий, востребованных на рынке труда.</w:t>
      </w:r>
    </w:p>
    <w:p w:rsidR="00952794" w:rsidRPr="00AE5F7B" w:rsidRDefault="00952794" w:rsidP="00AE5F7B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Для достижения комплекса поставленных целей в процессе изучения информатики и ИКТ в 5 классах необходимо решить следующие задачи: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показать учащимся роль информации и информационных процессов в их жизни и в окружающем мире;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организовать работу в виртуальных лабораториях, направленную на овладение первичными навыками исследовательской деятельности, получение опыта принятия решений и управления объектами с помощью составленных для них алгоритмов;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F7B">
        <w:rPr>
          <w:rFonts w:ascii="Times New Roman" w:hAnsi="Times New Roman"/>
          <w:sz w:val="24"/>
          <w:szCs w:val="24"/>
        </w:rPr>
        <w:t xml:space="preserve">организовать компьютерный практикум, ориентированный на:  формирование умений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 и графикой в среде соответствующих редакторов);  овладение способами и методами освоения новых инструментальных средств; </w:t>
      </w:r>
      <w:r w:rsidRPr="00AE5F7B">
        <w:rPr>
          <w:rFonts w:ascii="Times New Roman" w:hAnsi="Times New Roman"/>
          <w:sz w:val="24"/>
          <w:szCs w:val="24"/>
        </w:rPr>
        <w:lastRenderedPageBreak/>
        <w:t>формирование умений и навыков самостоятельной работы; стремление использовать полученные знания в процессе обучения другим предметам и в жизни;</w:t>
      </w:r>
      <w:proofErr w:type="gramEnd"/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создать условия для 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умения выступать перед аудиторией, представляя ей результаты своей работы с помощью средств ИКТ.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F7B">
        <w:rPr>
          <w:rFonts w:ascii="Times New Roman" w:hAnsi="Times New Roman"/>
          <w:sz w:val="24"/>
          <w:szCs w:val="24"/>
        </w:rPr>
        <w:t xml:space="preserve">включить в учебный процесс содержание, направленное на формирование у учащихся  основных </w:t>
      </w:r>
      <w:proofErr w:type="spellStart"/>
      <w:r w:rsidRPr="00AE5F7B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умений информационно-логического характера: анализ объектов и ситуаций;  синтез как составление целого из частей и самостоятельное достраивание недостающих компонентов; выбор оснований и критериев для сравнения, </w:t>
      </w:r>
      <w:proofErr w:type="spellStart"/>
      <w:r w:rsidRPr="00AE5F7B">
        <w:rPr>
          <w:rFonts w:ascii="Times New Roman" w:hAnsi="Times New Roman"/>
          <w:sz w:val="24"/>
          <w:szCs w:val="24"/>
        </w:rPr>
        <w:t>сериации</w:t>
      </w:r>
      <w:proofErr w:type="spellEnd"/>
      <w:r w:rsidRPr="00AE5F7B">
        <w:rPr>
          <w:rFonts w:ascii="Times New Roman" w:hAnsi="Times New Roman"/>
          <w:sz w:val="24"/>
          <w:szCs w:val="24"/>
        </w:rPr>
        <w:t>, классификации объектов;  обобщение и сравнение данных; подведение под понятие, выведение следствий; установление причинно-следственных связей;</w:t>
      </w:r>
      <w:proofErr w:type="gramEnd"/>
      <w:r w:rsidRPr="00AE5F7B">
        <w:rPr>
          <w:rFonts w:ascii="Times New Roman" w:hAnsi="Times New Roman"/>
          <w:sz w:val="24"/>
          <w:szCs w:val="24"/>
        </w:rPr>
        <w:t xml:space="preserve"> построение логических цепочек рассуждений и т.д.;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создать условия для овладения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организовать деятельность, направленную на овладение первичными навыками исследовательской деятельности, получение опыта принятия решений и управления объектами с помощью составленных для них алгоритмов;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широкие познавательные интересы, инициатива  и любознательность, мотивы познания и творчества; готовность и способность учащихся к саморазвитию и реализации творческого потенциала  в духовной и предметно-продуктивной деятельности за счет развития их образного, алгоритмического и логического мышления;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готовность к повышению своего образовательного уровня и продолжению обучения с использованием средств и методов информатики и ИКТ;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интерес к информатике и ИКТ, стремление использовать полученные знания в процессе обучения другим предметам и в жизни;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основы информационного мировоззрения – научного взгляда на область информационных процессов в живой природе, обществе, технике как одну из важнейших областей современной действительности; 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lastRenderedPageBreak/>
        <w:t xml:space="preserve"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развития информационного общества;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готовность к самостоятельным поступкам и действиям, принятию ответственности за их результаты; готовность к осуществлению индивидуальной и коллективной информационной деятельности;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способность к избирательному отношению к получаемой информации за счет умений ее анализа и критичного оценивания; ответственное отношение к информации с учетом правовых и этических аспектов ее распространения;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развитие чувства личной ответственности за качество окружающей информационной среды;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 уверенная ориентация учащихся в различных предметных областях за счет осознанного использования при изучении  школьных дисциплин таких </w:t>
      </w:r>
      <w:proofErr w:type="spellStart"/>
      <w:r w:rsidRPr="00AE5F7B">
        <w:rPr>
          <w:rFonts w:ascii="Times New Roman" w:hAnsi="Times New Roman"/>
          <w:sz w:val="24"/>
          <w:szCs w:val="24"/>
        </w:rPr>
        <w:t>общепредметных</w:t>
      </w:r>
      <w:proofErr w:type="spellEnd"/>
      <w:r w:rsidRPr="00AE5F7B">
        <w:rPr>
          <w:rFonts w:ascii="Times New Roman" w:hAnsi="Times New Roman"/>
          <w:sz w:val="24"/>
          <w:szCs w:val="24"/>
        </w:rPr>
        <w:t xml:space="preserve"> понятий как «алгоритм», «исполнитель» и др.;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 владение умениями организации собственной учебной деятельности, включающими: </w:t>
      </w:r>
      <w:proofErr w:type="spellStart"/>
      <w:r w:rsidRPr="00AE5F7B">
        <w:rPr>
          <w:rFonts w:ascii="Times New Roman" w:hAnsi="Times New Roman"/>
          <w:sz w:val="24"/>
          <w:szCs w:val="24"/>
        </w:rPr>
        <w:t>целеполагание</w:t>
      </w:r>
      <w:proofErr w:type="spellEnd"/>
      <w:r w:rsidRPr="00AE5F7B">
        <w:rPr>
          <w:rFonts w:ascii="Times New Roman" w:hAnsi="Times New Roman"/>
          <w:sz w:val="24"/>
          <w:szCs w:val="24"/>
        </w:rPr>
        <w:t>, планирование, про</w:t>
      </w:r>
      <w:r w:rsidR="00874FD8">
        <w:rPr>
          <w:rFonts w:ascii="Times New Roman" w:hAnsi="Times New Roman"/>
          <w:sz w:val="24"/>
          <w:szCs w:val="24"/>
        </w:rPr>
        <w:t>гнозирование, коррекция; оценка</w:t>
      </w:r>
      <w:r w:rsidRPr="00AE5F7B">
        <w:rPr>
          <w:rFonts w:ascii="Times New Roman" w:hAnsi="Times New Roman"/>
          <w:sz w:val="24"/>
          <w:szCs w:val="24"/>
        </w:rPr>
        <w:t xml:space="preserve">; 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 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r w:rsidRPr="00AE5F7B">
        <w:rPr>
          <w:rFonts w:ascii="Times New Roman" w:hAnsi="Times New Roman"/>
          <w:sz w:val="24"/>
          <w:szCs w:val="24"/>
        </w:rPr>
        <w:t xml:space="preserve"> владение информационным моделированием как основным методом приобретения знаний;</w:t>
      </w:r>
    </w:p>
    <w:p w:rsidR="00952794" w:rsidRPr="00AE5F7B" w:rsidRDefault="00952794" w:rsidP="00AE5F7B">
      <w:pPr>
        <w:numPr>
          <w:ilvl w:val="0"/>
          <w:numId w:val="4"/>
        </w:numPr>
        <w:spacing w:after="0" w:line="360" w:lineRule="auto"/>
        <w:ind w:left="0" w:right="2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F7B">
        <w:rPr>
          <w:rFonts w:ascii="Times New Roman" w:hAnsi="Times New Roman"/>
          <w:sz w:val="24"/>
          <w:szCs w:val="24"/>
        </w:rPr>
        <w:t xml:space="preserve">расширить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текстом, </w:t>
      </w:r>
      <w:proofErr w:type="spellStart"/>
      <w:r w:rsidRPr="00AE5F7B">
        <w:rPr>
          <w:rFonts w:ascii="Times New Roman" w:hAnsi="Times New Roman"/>
          <w:sz w:val="24"/>
          <w:szCs w:val="24"/>
        </w:rPr>
        <w:t>гипретекстом</w:t>
      </w:r>
      <w:proofErr w:type="spellEnd"/>
      <w:r w:rsidRPr="00AE5F7B">
        <w:rPr>
          <w:rFonts w:ascii="Times New Roman" w:hAnsi="Times New Roman"/>
          <w:sz w:val="24"/>
          <w:szCs w:val="24"/>
        </w:rPr>
        <w:t>, звуком и графикой в среде соответствующих редакторов; создание и редактирование расчетных таблиц для автоматизации расчетов и визуализации числовой информации в среде табличных процессоров; хранение и обработка информации в базах данных;</w:t>
      </w:r>
      <w:proofErr w:type="gramEnd"/>
      <w:r w:rsidRPr="00AE5F7B">
        <w:rPr>
          <w:rFonts w:ascii="Times New Roman" w:hAnsi="Times New Roman"/>
          <w:sz w:val="24"/>
          <w:szCs w:val="24"/>
        </w:rPr>
        <w:t xml:space="preserve"> поиск, передача и размещение информации в компьютерных сетях), навыки создания личного информационного пространства; </w:t>
      </w:r>
    </w:p>
    <w:p w:rsidR="00952794" w:rsidRPr="00AE5F7B" w:rsidRDefault="00952794" w:rsidP="00AE5F7B">
      <w:pPr>
        <w:pStyle w:val="dash0410005f0431005f0437005f0430005f0446005f0020005f0441005f043f005f0438005f0441005f043a005f0430"/>
        <w:spacing w:line="360" w:lineRule="auto"/>
        <w:ind w:left="0" w:firstLine="709"/>
        <w:rPr>
          <w:rStyle w:val="dash041e005f0431005f044b005f0447005f043d005f044b005f0439005f005fchar1char1"/>
          <w:b/>
          <w:i/>
        </w:rPr>
      </w:pPr>
    </w:p>
    <w:p w:rsidR="00952794" w:rsidRPr="00AE5F7B" w:rsidRDefault="00952794" w:rsidP="00AE5F7B">
      <w:pPr>
        <w:pStyle w:val="dash0410005f0431005f0437005f0430005f0446005f0020005f0441005f043f005f0438005f0441005f043a005f0430"/>
        <w:spacing w:line="360" w:lineRule="auto"/>
        <w:ind w:left="0" w:firstLine="709"/>
        <w:rPr>
          <w:rStyle w:val="dash041e005f0431005f044b005f0447005f043d005f044b005f0439005f005fchar1char1"/>
          <w:b/>
          <w:i/>
        </w:rPr>
      </w:pPr>
      <w:r w:rsidRPr="00AE5F7B">
        <w:rPr>
          <w:rStyle w:val="dash041e005f0431005f044b005f0447005f043d005f044b005f0439005f005fchar1char1"/>
          <w:b/>
          <w:i/>
        </w:rPr>
        <w:t>Планируемые результаты изучения информатики</w:t>
      </w:r>
    </w:p>
    <w:p w:rsidR="00952794" w:rsidRPr="00AE5F7B" w:rsidRDefault="00952794" w:rsidP="00AE5F7B">
      <w:pPr>
        <w:pStyle w:val="dash041e005f0441005f043d005f043e005f0432005f043d005f043e005f0439005f0020005f0442005f0435005f043a005f0441005f0442005f0020005f0441005f0020005f043e005f0442005f0441005f0442005f0443005f043f005f043e005f043"/>
        <w:spacing w:after="0" w:line="360" w:lineRule="auto"/>
        <w:ind w:left="0" w:firstLine="709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</w:rPr>
      </w:pPr>
      <w:r w:rsidRPr="00AE5F7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В результате освоения курса информатики в 5 классах </w:t>
      </w:r>
      <w:r w:rsidRPr="00AE5F7B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получат представление</w:t>
      </w:r>
      <w:r w:rsidRPr="00AE5F7B">
        <w:rPr>
          <w:rStyle w:val="dash041e005f0441005f043d005f043e005f0432005f043d005f043e005f0439005f0020005f0442005f0435005f043a005f0441005f0442005f0020005f0441005f0020005f043e005f0442005f0441005f0442005f0443005f043f005f043e005f043char1"/>
        </w:rPr>
        <w:t xml:space="preserve">: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об информации как одном из основных понятий современной науки, об информационных процессах и их роли в современном мире; о принципах кодирования информации;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 моделировании как методе научного познания; о компьютерных моделях и  их использовании для исследования объектов окружающего мира;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об алгоритмах обработки информации, их свойствах, основных алгоритмических конструкциях; о способах разработки и программной реализации алгоритмов;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 программном принципе работы компьютера – универсального устройства обработки информации; о направлениях развития компьютерной техники;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о назначении и функциях программного обеспечения компьютера; об основных средствах и методах обработки числовой, текстовой, графической и </w:t>
      </w:r>
      <w:proofErr w:type="spellStart"/>
      <w:r w:rsidRPr="00AE5F7B">
        <w:t>мультимедийной</w:t>
      </w:r>
      <w:proofErr w:type="spellEnd"/>
      <w:r w:rsidRPr="00AE5F7B">
        <w:t xml:space="preserve"> информации; о  технологиях обработки информационных массивов с использованием электронной таблицы или базы данных;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 требованиях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952794" w:rsidRPr="00AE5F7B" w:rsidRDefault="00952794" w:rsidP="00AE5F7B">
      <w:pPr>
        <w:spacing w:after="0" w:line="360" w:lineRule="auto"/>
        <w:ind w:firstLine="709"/>
        <w:jc w:val="both"/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</w:pPr>
      <w:r w:rsidRPr="00AE5F7B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будут уметь: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lang w:eastAsia="en-US"/>
        </w:rPr>
      </w:pPr>
      <w:r w:rsidRPr="00AE5F7B">
        <w:t xml:space="preserve">приводить примеры информационных процессов, источников и приемников информации;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кодировать и декодировать информацию</w:t>
      </w:r>
      <w:r w:rsidRPr="00AE5F7B">
        <w:rPr>
          <w:rStyle w:val="dash041e0441043d043e0432043d043e0439002004420435043a04410442002004410020043e0442044104420443043f043e043cchar1"/>
        </w:rPr>
        <w:t xml:space="preserve"> при известных правилах кодирования</w:t>
      </w:r>
      <w:r w:rsidRPr="00AE5F7B">
        <w:t>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переводить единицы измерения количества информации; оценивать количественные 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записывать в двоичной системе целые числа от 0 до 256;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проводить компьютерные эксперименты с использованием готовых моделей;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lastRenderedPageBreak/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rPr>
          <w:rStyle w:val="dash041e0441043d043e0432043d043e0439002004420435043a04410442002004410020043e0442044104420443043f043e043cchar1"/>
        </w:rPr>
        <w:t>формально исполнять алгоритмы, описанные с использованием конструкций  ветвления (условные операторы) и повторения (циклы), вспомогательных алгоритмов, простых и табличных величин;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использовать стандартные алгоритмические конструкции для построения алгоритмов для формальных исполнителей;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dash041e0441043d043e0432043d043e0439002004420435043a04410442002004410020043e0442044104420443043f043e043cchar1"/>
        </w:rPr>
      </w:pPr>
      <w:r w:rsidRPr="00AE5F7B">
        <w:rPr>
          <w:rStyle w:val="dash041e0441043d043e0432043d043e0439002004420435043a04410442002004410020043e0442044104420443043f043e043cchar1"/>
        </w:rP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dash041e0441043d043e0432043d043e0439002004420435043a04410442002004410020043e0442044104420443043f043e043cchar1"/>
        </w:rPr>
      </w:pPr>
      <w:r w:rsidRPr="00AE5F7B">
        <w:rPr>
          <w:rStyle w:val="dash041e0441043d043e0432043d043e0439002004420435043a04410442002004410020043e0442044104420443043f043e043cchar1"/>
        </w:rPr>
        <w:t xml:space="preserve">создавать алгоритмы для решения несложных задач, используя конструкции ветвления (в том числе с </w:t>
      </w:r>
      <w:r w:rsidRPr="00AE5F7B">
        <w:t xml:space="preserve">логическими связками при задании условий) </w:t>
      </w:r>
      <w:r w:rsidRPr="00AE5F7B">
        <w:rPr>
          <w:rStyle w:val="dash041e0441043d043e0432043d043e0439002004420435043a04410442002004410020043e0442044104420443043f043e043cchar1"/>
        </w:rPr>
        <w:t>и повторения, вспомогательные алгоритмы и простые величины;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Style w:val="dash041e0441043d043e0432043d043e0439002004420435043a04410442002004410020043e0442044104420443043f043e043cchar1"/>
        </w:rPr>
      </w:pPr>
      <w:r w:rsidRPr="00AE5F7B">
        <w:rPr>
          <w:rStyle w:val="dash041e0441043d043e0432043d043e0439002004420435043a04410442002004410020043e0442044104420443043f043e043cchar1"/>
        </w:rPr>
        <w:t>создавать и выполнять программы для решения несложных алгоритмических задач в выбранной  среде программирования;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создавать тексты посредством квалифицированного клавиатурного письма с использованием базовых средств текстовых редакторов, используя нумерацию страниц, списки, ссылки, оглавления; проводить проверку правописания; использовать в тексте списки, таблицы, изображения, диаграммы, формулы;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  переходить от одного представления данных к другому;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создавать записи в базе данных;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создавать презентации на основе шаблонов;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использовать формулы для вычислений в электронных таблицах;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>проводить обработку большого массива данных с использованием средств электронной таблицы или базы данных;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</w:t>
      </w:r>
      <w:r w:rsidRPr="00AE5F7B">
        <w:lastRenderedPageBreak/>
        <w:t>(справочниках и словарях, каталогах, библиотеках) при выполнении заданий и проектов по различным учебным дисциплинам;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передавать информации по телекоммуникационным каналам в учебной и личной переписке; </w:t>
      </w:r>
    </w:p>
    <w:p w:rsidR="00952794" w:rsidRPr="00AE5F7B" w:rsidRDefault="00952794" w:rsidP="00AE5F7B">
      <w:pPr>
        <w:pStyle w:val="a3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</w:pPr>
      <w:r w:rsidRPr="00AE5F7B">
        <w:t xml:space="preserve">пользоваться персональным компьютером и его периферийным оборудованием (принтером, сканером, модемом, </w:t>
      </w:r>
      <w:proofErr w:type="spellStart"/>
      <w:r w:rsidRPr="00AE5F7B">
        <w:t>мультимедийным</w:t>
      </w:r>
      <w:proofErr w:type="spellEnd"/>
      <w:r w:rsidRPr="00AE5F7B">
        <w:t xml:space="preserve"> проектором, цифровой камерой, цифровым датчиком).</w:t>
      </w:r>
    </w:p>
    <w:p w:rsidR="00952794" w:rsidRDefault="00952794" w:rsidP="00AE5F7B">
      <w:pPr>
        <w:spacing w:line="360" w:lineRule="auto"/>
      </w:pPr>
      <w:r w:rsidRPr="00AE5F7B">
        <w:rPr>
          <w:rFonts w:ascii="Times New Roman" w:hAnsi="Times New Roman"/>
          <w:sz w:val="24"/>
          <w:szCs w:val="24"/>
        </w:rPr>
        <w:br w:type="page"/>
      </w:r>
    </w:p>
    <w:p w:rsidR="00952794" w:rsidRPr="005A1422" w:rsidRDefault="00952794" w:rsidP="00952794">
      <w:pPr>
        <w:pStyle w:val="3"/>
        <w:spacing w:before="0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A1422">
        <w:rPr>
          <w:rFonts w:ascii="Times New Roman" w:hAnsi="Times New Roman" w:cs="Times New Roman"/>
          <w:color w:val="auto"/>
          <w:sz w:val="24"/>
          <w:szCs w:val="24"/>
        </w:rPr>
        <w:lastRenderedPageBreak/>
        <w:t>Содержание курса информатики и ИКТ для 5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класса</w:t>
      </w:r>
      <w:r w:rsidRPr="005A1422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35</w:t>
      </w:r>
      <w:r w:rsidRPr="005A1422">
        <w:rPr>
          <w:rFonts w:ascii="Times New Roman" w:hAnsi="Times New Roman" w:cs="Times New Roman"/>
          <w:color w:val="auto"/>
          <w:sz w:val="24"/>
          <w:szCs w:val="24"/>
        </w:rPr>
        <w:t xml:space="preserve"> часов)</w:t>
      </w:r>
    </w:p>
    <w:p w:rsidR="00874FD8" w:rsidRDefault="00874FD8" w:rsidP="00952794">
      <w:pPr>
        <w:pStyle w:val="a4"/>
        <w:spacing w:before="0" w:beforeAutospacing="0" w:after="0" w:afterAutospacing="0"/>
        <w:ind w:firstLine="709"/>
        <w:jc w:val="both"/>
      </w:pP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Общее число часов – 35 ч.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542030">
        <w:rPr>
          <w:b/>
          <w:bCs/>
        </w:rPr>
        <w:t>1. Компьютер для начинающих (8 ч).</w:t>
      </w:r>
    </w:p>
    <w:p w:rsidR="00952794" w:rsidRPr="00542030" w:rsidRDefault="00952794" w:rsidP="00874FD8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709"/>
        <w:jc w:val="both"/>
      </w:pPr>
      <w:r w:rsidRPr="00542030">
        <w:t xml:space="preserve">Информация и информатика. </w:t>
      </w:r>
    </w:p>
    <w:p w:rsidR="00952794" w:rsidRPr="00831A9D" w:rsidRDefault="00952794" w:rsidP="00874FD8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Как устроен компьютер. Что умеет компьютер. Техника безопасности и организация рабочего места. </w:t>
      </w:r>
    </w:p>
    <w:p w:rsidR="00952794" w:rsidRPr="00831A9D" w:rsidRDefault="00952794" w:rsidP="00874FD8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Ввод информации в память компьютера. Клавиатура. Группы клавиш. </w:t>
      </w:r>
      <w:r w:rsidRPr="00831A9D">
        <w:rPr>
          <w:iCs/>
        </w:rPr>
        <w:t>История латинской раскладки клавиатуры</w:t>
      </w:r>
      <w:r w:rsidRPr="00831A9D">
        <w:t xml:space="preserve">. Основная позиция пальцев на клавиатуре. </w:t>
      </w:r>
    </w:p>
    <w:p w:rsidR="00952794" w:rsidRPr="00831A9D" w:rsidRDefault="00952794" w:rsidP="00874FD8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Программы и файлы. Рабочий стол. Управление компьютером с помощью мыши. </w:t>
      </w:r>
      <w:r w:rsidRPr="00831A9D">
        <w:rPr>
          <w:iCs/>
        </w:rPr>
        <w:t>Как работает мышь</w:t>
      </w:r>
      <w:r w:rsidRPr="00831A9D">
        <w:t xml:space="preserve">. Главное меню. Запуск программ. Управление компьютером с помощью меню. 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</w:rPr>
      </w:pPr>
      <w:r w:rsidRPr="00542030">
        <w:rPr>
          <w:b/>
          <w:bCs/>
          <w:i/>
          <w:iCs/>
        </w:rPr>
        <w:t>Компьютерный практикум.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№1 «Знакомимся с клавиатурой».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№2 «Осваиваем мышь».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№3 «Запускаем программы. Основные элементы окна программы».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№4 «Знакомимся с компьютерным меню».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Клавиатурный тренажер.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542030">
        <w:rPr>
          <w:b/>
          <w:bCs/>
        </w:rPr>
        <w:t>2. Информация вокруг нас (16 ч).</w:t>
      </w:r>
    </w:p>
    <w:p w:rsidR="00952794" w:rsidRPr="00542030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</w:pPr>
      <w:r w:rsidRPr="00542030">
        <w:t xml:space="preserve">Действия с информацией. </w:t>
      </w:r>
    </w:p>
    <w:p w:rsidR="00952794" w:rsidRPr="00831A9D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Хранение информации. Носители информации. </w:t>
      </w:r>
      <w:r w:rsidRPr="00831A9D">
        <w:rPr>
          <w:iCs/>
        </w:rPr>
        <w:t xml:space="preserve">Как хранили информацию раньше. Носители информации, созданные в </w:t>
      </w:r>
      <w:r w:rsidRPr="00831A9D">
        <w:rPr>
          <w:iCs/>
          <w:lang w:val="en-US"/>
        </w:rPr>
        <w:t>XX</w:t>
      </w:r>
      <w:r w:rsidRPr="00831A9D">
        <w:rPr>
          <w:iCs/>
        </w:rPr>
        <w:t xml:space="preserve"> веке. Сколько информации может хранить лазерный диск.</w:t>
      </w:r>
    </w:p>
    <w:p w:rsidR="00952794" w:rsidRPr="00831A9D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Передача информации. </w:t>
      </w:r>
      <w:r w:rsidRPr="00831A9D">
        <w:rPr>
          <w:iCs/>
        </w:rPr>
        <w:t>Как передавали информацию в прошлом. Научные открытия и средства передачи информации.</w:t>
      </w:r>
    </w:p>
    <w:p w:rsidR="00952794" w:rsidRPr="00831A9D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  <w:rPr>
          <w:iCs/>
        </w:rPr>
      </w:pPr>
      <w:r w:rsidRPr="00831A9D">
        <w:t xml:space="preserve">Кодирование информации. Язык жестов. Формы представления информации. Метод координат. Текст как форма представления информации. Табличная форма представления информации. Наглядные формы представления информации. </w:t>
      </w:r>
      <w:r w:rsidRPr="00831A9D">
        <w:rPr>
          <w:iCs/>
        </w:rPr>
        <w:t xml:space="preserve">От текста к рисунку, от рисунка к схеме. </w:t>
      </w:r>
    </w:p>
    <w:p w:rsidR="00952794" w:rsidRPr="00831A9D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Обработка информации. Изменение формы представления информации. Систематизация информации. Поиск информации. Кодирование как изменение формы представления информации. </w:t>
      </w:r>
    </w:p>
    <w:p w:rsidR="00952794" w:rsidRPr="00874FD8" w:rsidRDefault="00952794" w:rsidP="00874FD8">
      <w:pPr>
        <w:pStyle w:val="a4"/>
        <w:numPr>
          <w:ilvl w:val="0"/>
          <w:numId w:val="11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Получение новой информации. </w:t>
      </w:r>
      <w:r w:rsidRPr="00874FD8">
        <w:t xml:space="preserve">Преобразование информации по заданным правилам. Преобразование информации путем рассуждений. Разработка плана </w:t>
      </w:r>
      <w:r w:rsidRPr="00874FD8">
        <w:lastRenderedPageBreak/>
        <w:t>действий и его запись. Запись плана действий в табличной форме (</w:t>
      </w:r>
      <w:proofErr w:type="spellStart"/>
      <w:r w:rsidRPr="00874FD8">
        <w:t>ознакомительно</w:t>
      </w:r>
      <w:proofErr w:type="spellEnd"/>
      <w:r w:rsidRPr="00874FD8">
        <w:t xml:space="preserve">). 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</w:rPr>
      </w:pPr>
      <w:r w:rsidRPr="00542030">
        <w:rPr>
          <w:b/>
          <w:bCs/>
          <w:i/>
          <w:iCs/>
        </w:rPr>
        <w:t>Компьютерный практикум.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Клавиатурный тренажер.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 xml:space="preserve">Логические компьютерные игры, поддерживающие изучаемый материал. 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542030">
        <w:rPr>
          <w:b/>
          <w:bCs/>
        </w:rPr>
        <w:t>3. Информационные технологии (11 ч).</w:t>
      </w:r>
    </w:p>
    <w:p w:rsidR="00952794" w:rsidRPr="00831A9D" w:rsidRDefault="00952794" w:rsidP="00874FD8">
      <w:pPr>
        <w:pStyle w:val="a4"/>
        <w:numPr>
          <w:ilvl w:val="0"/>
          <w:numId w:val="12"/>
        </w:numPr>
        <w:spacing w:before="0" w:beforeAutospacing="0" w:after="0" w:afterAutospacing="0" w:line="360" w:lineRule="auto"/>
        <w:ind w:left="709"/>
        <w:jc w:val="both"/>
      </w:pPr>
      <w:r w:rsidRPr="00831A9D">
        <w:t xml:space="preserve">Подготовка текстовых документов. Текстовый редактор и текстовый процессор. </w:t>
      </w:r>
      <w:r w:rsidRPr="00831A9D">
        <w:rPr>
          <w:iCs/>
        </w:rPr>
        <w:t>Основные объекты текстового документа</w:t>
      </w:r>
      <w:r w:rsidRPr="00831A9D">
        <w:t xml:space="preserve">. Этапы подготовки документа на компьютере. </w:t>
      </w:r>
      <w:r w:rsidRPr="00831A9D">
        <w:rPr>
          <w:iCs/>
        </w:rPr>
        <w:t>О шрифтах</w:t>
      </w:r>
      <w:r w:rsidRPr="00831A9D">
        <w:t xml:space="preserve">. </w:t>
      </w:r>
    </w:p>
    <w:p w:rsidR="00952794" w:rsidRPr="00831A9D" w:rsidRDefault="00952794" w:rsidP="00874FD8">
      <w:pPr>
        <w:pStyle w:val="a4"/>
        <w:numPr>
          <w:ilvl w:val="0"/>
          <w:numId w:val="12"/>
        </w:numPr>
        <w:spacing w:before="0" w:beforeAutospacing="0" w:after="0" w:afterAutospacing="0" w:line="360" w:lineRule="auto"/>
        <w:ind w:left="709"/>
        <w:jc w:val="both"/>
        <w:rPr>
          <w:iCs/>
        </w:rPr>
      </w:pPr>
      <w:r w:rsidRPr="00831A9D">
        <w:t xml:space="preserve">Компьютерная графика. Графические редакторы. Устройства ввода графической информации. </w:t>
      </w:r>
      <w:r w:rsidRPr="00831A9D">
        <w:rPr>
          <w:iCs/>
        </w:rPr>
        <w:t xml:space="preserve">Как формируется изображение на экране  монитора. </w:t>
      </w:r>
    </w:p>
    <w:p w:rsidR="00952794" w:rsidRPr="00831A9D" w:rsidRDefault="00952794" w:rsidP="00874FD8">
      <w:pPr>
        <w:pStyle w:val="a4"/>
        <w:numPr>
          <w:ilvl w:val="0"/>
          <w:numId w:val="12"/>
        </w:numPr>
        <w:spacing w:before="0" w:beforeAutospacing="0" w:after="0" w:afterAutospacing="0" w:line="360" w:lineRule="auto"/>
        <w:ind w:left="709"/>
        <w:jc w:val="both"/>
      </w:pPr>
      <w:r w:rsidRPr="00831A9D">
        <w:t>Создание движущихся изображений.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 w:rsidRPr="00542030">
        <w:rPr>
          <w:b/>
          <w:bCs/>
        </w:rPr>
        <w:t>Компьютерный практикум.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№5 «Выполняем вычисления с помощью приложения Калькулятор».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№6 «Вводим текст».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№7 «Редактируем текст».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№8 «Работаем с фрагментами текста».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№9 «Форматируем текст».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№10 «Знакомимся с инструментами рисования графического редактора».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№11 «Начинаем рисовать».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№12 «Создаем комбинированные документы».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 xml:space="preserve">Практическая работа №13 «Работаем  с графическими фрагментами». </w:t>
      </w:r>
    </w:p>
    <w:p w:rsidR="00952794" w:rsidRPr="00542030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</w:pPr>
      <w:r w:rsidRPr="00542030">
        <w:t>Практическая работа №14 «Создаем анимацию на заданную тему».</w:t>
      </w:r>
    </w:p>
    <w:p w:rsidR="00952794" w:rsidRDefault="00952794" w:rsidP="00874FD8">
      <w:pPr>
        <w:pStyle w:val="a4"/>
        <w:spacing w:before="0" w:beforeAutospacing="0" w:after="0" w:afterAutospacing="0" w:line="360" w:lineRule="auto"/>
        <w:ind w:firstLine="709"/>
        <w:jc w:val="both"/>
        <w:rPr>
          <w:rFonts w:eastAsia="Arial Unicode MS"/>
          <w:color w:val="00000A"/>
          <w:kern w:val="1"/>
          <w:sz w:val="28"/>
          <w:szCs w:val="28"/>
          <w:lang w:eastAsia="ar-SA"/>
        </w:rPr>
      </w:pPr>
      <w:r w:rsidRPr="00542030">
        <w:t>Практическая работа №15 «Создаем анимацию на свободную тему».</w:t>
      </w: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52794" w:rsidRDefault="00952794" w:rsidP="00DD18EC">
      <w:pPr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A"/>
          <w:kern w:val="1"/>
          <w:sz w:val="28"/>
          <w:szCs w:val="28"/>
          <w:lang w:eastAsia="ar-SA"/>
        </w:rPr>
      </w:pPr>
    </w:p>
    <w:p w:rsidR="009E3EBA" w:rsidRDefault="009E3EB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E3EBA" w:rsidRDefault="009E3EBA" w:rsidP="00952794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  <w:sectPr w:rsidR="009E3EBA" w:rsidSect="009E3E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794" w:rsidRPr="001057F0" w:rsidRDefault="00952794" w:rsidP="00952794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1057F0">
        <w:rPr>
          <w:rFonts w:ascii="Times New Roman" w:hAnsi="Times New Roman"/>
          <w:b/>
          <w:sz w:val="24"/>
          <w:szCs w:val="24"/>
        </w:rPr>
        <w:lastRenderedPageBreak/>
        <w:t>Календарно-тематический план</w:t>
      </w:r>
    </w:p>
    <w:p w:rsidR="00952794" w:rsidRPr="005A1422" w:rsidRDefault="00952794" w:rsidP="00952794">
      <w:pPr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4"/>
        </w:rPr>
      </w:pPr>
      <w:r w:rsidRPr="005A1422">
        <w:rPr>
          <w:rFonts w:ascii="Times New Roman" w:hAnsi="Times New Roman"/>
          <w:b/>
          <w:sz w:val="20"/>
          <w:szCs w:val="24"/>
        </w:rPr>
        <w:t>5 класс – 35 часов (1 час в неделю)</w:t>
      </w:r>
    </w:p>
    <w:tbl>
      <w:tblPr>
        <w:tblpPr w:leftFromText="180" w:rightFromText="180" w:vertAnchor="text" w:horzAnchor="margin" w:tblpXSpec="center" w:tblpY="251"/>
        <w:tblW w:w="117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/>
      </w:tblPr>
      <w:tblGrid>
        <w:gridCol w:w="531"/>
        <w:gridCol w:w="2273"/>
        <w:gridCol w:w="3538"/>
        <w:gridCol w:w="3544"/>
        <w:gridCol w:w="1844"/>
      </w:tblGrid>
      <w:tr w:rsidR="0067198B" w:rsidRPr="005A1422" w:rsidTr="0067198B">
        <w:trPr>
          <w:cantSplit/>
          <w:trHeight w:val="47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/>
                <w:sz w:val="20"/>
                <w:szCs w:val="24"/>
              </w:rPr>
              <w:t>Тема  урока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/>
                <w:sz w:val="20"/>
                <w:szCs w:val="24"/>
              </w:rPr>
              <w:t>Содержание урока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/>
                <w:sz w:val="20"/>
                <w:szCs w:val="24"/>
              </w:rPr>
              <w:t>Характеристики основных видов деятельности обучающихся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/>
                <w:sz w:val="20"/>
                <w:szCs w:val="24"/>
              </w:rPr>
              <w:t>Вид контроля</w:t>
            </w:r>
          </w:p>
        </w:tc>
      </w:tr>
      <w:tr w:rsidR="0067198B" w:rsidRPr="005A1422" w:rsidTr="0067198B">
        <w:trPr>
          <w:trHeight w:val="365"/>
        </w:trPr>
        <w:tc>
          <w:tcPr>
            <w:tcW w:w="9886" w:type="dxa"/>
            <w:gridSpan w:val="4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firstLine="709"/>
              <w:jc w:val="center"/>
              <w:rPr>
                <w:b/>
                <w:bCs/>
                <w:sz w:val="20"/>
              </w:rPr>
            </w:pPr>
            <w:r w:rsidRPr="005A1422">
              <w:rPr>
                <w:b/>
                <w:bCs/>
                <w:sz w:val="20"/>
              </w:rPr>
              <w:t>Компьютер для начинающих (8 ч)</w:t>
            </w:r>
          </w:p>
        </w:tc>
        <w:tc>
          <w:tcPr>
            <w:tcW w:w="1844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sz w:val="20"/>
              </w:rPr>
            </w:pP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1.</w:t>
            </w:r>
            <w:r w:rsidR="0034503D">
              <w:rPr>
                <w:sz w:val="20"/>
              </w:rPr>
              <w:t>пройдено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48136A" w:rsidP="0067198B">
            <w:pPr>
              <w:pStyle w:val="a6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Информация Компьютер </w:t>
            </w:r>
            <w:r w:rsidR="0067198B" w:rsidRPr="005A1422">
              <w:rPr>
                <w:sz w:val="20"/>
              </w:rPr>
              <w:t xml:space="preserve"> Информатика.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Техника безопасности и организация рабочего места.</w:t>
            </w:r>
          </w:p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Понятия информатика и информация.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ввода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правила техники безопасности. Определение информации и информатики.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Правильно вести себя в </w:t>
            </w:r>
            <w:proofErr w:type="spell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комп</w:t>
            </w:r>
            <w:proofErr w:type="spell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. классе и правильно сидеть за </w:t>
            </w:r>
            <w:proofErr w:type="spell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комп</w:t>
            </w:r>
            <w:proofErr w:type="spell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. столом.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2.</w:t>
            </w:r>
            <w:r w:rsidR="0034503D" w:rsidRPr="005A1422">
              <w:rPr>
                <w:sz w:val="20"/>
              </w:rPr>
              <w:t>.</w:t>
            </w:r>
            <w:r w:rsidR="0034503D">
              <w:rPr>
                <w:sz w:val="20"/>
              </w:rPr>
              <w:t>пройдено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rPr>
                <w:sz w:val="20"/>
              </w:rPr>
            </w:pPr>
            <w:r w:rsidRPr="005A1422">
              <w:rPr>
                <w:sz w:val="20"/>
              </w:rPr>
              <w:t xml:space="preserve">Как устроен компьютер.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Устройство компьютера: основные устройства и дополнительные, процессор, устройства </w:t>
            </w:r>
            <w:proofErr w:type="gram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</w:t>
            </w:r>
            <w:proofErr w:type="gram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/</w:t>
            </w:r>
            <w:proofErr w:type="gram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</w:t>
            </w:r>
            <w:proofErr w:type="gram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информации, память.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ввода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основные устройства компьютера.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Уметь показать основные устройства компьютера.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Правильно располагать пальцы на клавиатуре.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Тест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3.</w:t>
            </w:r>
            <w:r w:rsidR="0034503D" w:rsidRPr="005A1422">
              <w:rPr>
                <w:sz w:val="20"/>
              </w:rPr>
              <w:t>.</w:t>
            </w:r>
            <w:r w:rsidR="0034503D">
              <w:rPr>
                <w:sz w:val="20"/>
              </w:rPr>
              <w:t>пройдено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rPr>
                <w:sz w:val="20"/>
              </w:rPr>
            </w:pPr>
            <w:r w:rsidRPr="005A1422">
              <w:rPr>
                <w:sz w:val="20"/>
              </w:rPr>
              <w:t xml:space="preserve">Как устроен компьютер: процессор, память.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Устройство компьютера: процессор, устройства </w:t>
            </w:r>
            <w:proofErr w:type="gram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</w:t>
            </w:r>
            <w:proofErr w:type="gram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/</w:t>
            </w:r>
            <w:proofErr w:type="gram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</w:t>
            </w:r>
            <w:proofErr w:type="gram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информации, память.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ввода слов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основные и дополнительные устройства компьютера.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Правильно располагать пальцы на клавиатуре.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Самостоятельная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4.</w:t>
            </w:r>
            <w:r w:rsidR="0034503D" w:rsidRPr="005A1422">
              <w:rPr>
                <w:sz w:val="20"/>
              </w:rPr>
              <w:t>.</w:t>
            </w:r>
            <w:r w:rsidR="0034503D">
              <w:rPr>
                <w:sz w:val="20"/>
              </w:rPr>
              <w:t>пройдено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 xml:space="preserve">Ввод информации в память компьютера. Основная позиция пальцев на клавиатуре. </w:t>
            </w:r>
          </w:p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Клавиатура. Группы клавиш.</w:t>
            </w:r>
          </w:p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«Знакомство с клавиатурой».</w:t>
            </w:r>
          </w:p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(Упражнения 1-8).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группы клавиш. Правило расположения рук на клавиатуре. Вводить символы основной позиции с клавиатуры.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5.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rPr>
                <w:sz w:val="20"/>
              </w:rPr>
            </w:pPr>
            <w:r w:rsidRPr="005A1422">
              <w:rPr>
                <w:sz w:val="20"/>
              </w:rPr>
              <w:t xml:space="preserve">Программы и файлы.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Понятия: программное обеспечение, операционная система, прикладные программы.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игры.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понятия: программное обеспечение, операционная система, прикладные программы и файл.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Уметь вводить символы с клавиатуры.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jc w:val="left"/>
              <w:rPr>
                <w:sz w:val="20"/>
              </w:rPr>
            </w:pPr>
            <w:r w:rsidRPr="005A1422">
              <w:rPr>
                <w:sz w:val="20"/>
              </w:rPr>
              <w:t>66.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 xml:space="preserve">Рабочий стол. </w:t>
            </w:r>
          </w:p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 xml:space="preserve">Управление мышью. </w:t>
            </w:r>
          </w:p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Что такое Рабочий стол. Понятия ярлык, значок.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№2.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«Освоение мыши».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понятия: ярлык, значок, панель задач.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Выполнять действия с мышью.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Устный опрос 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7.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left="56" w:firstLine="0"/>
              <w:rPr>
                <w:sz w:val="20"/>
              </w:rPr>
            </w:pPr>
            <w:r w:rsidRPr="005A1422">
              <w:rPr>
                <w:sz w:val="20"/>
              </w:rPr>
              <w:t xml:space="preserve">Главное меню. Запуск программ.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Возможности кнопки Пуск. Понятие Окно программы.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№3.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«Запуск программ. Основные элементы окна программы».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понятия: меню, главное меню, окно программы.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Открывать главное меню. Запускать программы.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lastRenderedPageBreak/>
              <w:t>8.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>Управление компьютером с помощью меню.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 xml:space="preserve">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2"/>
              <w:spacing w:before="0" w:line="240" w:lineRule="auto"/>
              <w:rPr>
                <w:rFonts w:ascii="Times New Roman" w:hAnsi="Times New Roman"/>
                <w:b w:val="0"/>
                <w:color w:val="auto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 w:val="0"/>
                <w:color w:val="auto"/>
                <w:sz w:val="20"/>
                <w:szCs w:val="24"/>
              </w:rPr>
              <w:t xml:space="preserve">Меню Пуск. </w:t>
            </w:r>
            <w:r w:rsidRPr="005A1422">
              <w:rPr>
                <w:rFonts w:ascii="Times New Roman" w:hAnsi="Times New Roman"/>
                <w:b w:val="0"/>
                <w:i/>
                <w:color w:val="auto"/>
                <w:sz w:val="20"/>
                <w:szCs w:val="24"/>
              </w:rPr>
              <w:t xml:space="preserve"> Контрольная работа</w:t>
            </w:r>
            <w:r w:rsidRPr="005A1422">
              <w:rPr>
                <w:rFonts w:ascii="Times New Roman" w:hAnsi="Times New Roman"/>
                <w:b w:val="0"/>
                <w:color w:val="auto"/>
                <w:sz w:val="20"/>
                <w:szCs w:val="24"/>
              </w:rPr>
              <w:t xml:space="preserve"> «Компьютер для начинающих».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№4.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«Управление компьютером с помощью меню».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Управлять компьютером с помощью меню.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Использовать раскрывающиеся и контекстные меню.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Контрольная работа 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9.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Действия с информацией. Хранение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sz w:val="20"/>
              </w:rPr>
              <w:t>Действия с информацией: поиск, представление, кодирование, передача, хранение, обработка информации.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bCs/>
                <w:sz w:val="20"/>
              </w:rPr>
            </w:pPr>
            <w:r w:rsidRPr="005A1422">
              <w:rPr>
                <w:sz w:val="20"/>
              </w:rPr>
              <w:t>Логическая игра (тренировка памяти).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какие действия можно выполнять с информацией. Способы хранения информации. Перечислять достоинства и недостатки хранения информации во внутренней и внешней памяти.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10.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Носители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Носители информации – объекты, предназначенные для хранения информации.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ввода слов.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что такое носитель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информации. 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Приводить примеры носителей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информации. 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Правильно располагать пальцы на клавиатуре.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11.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Передача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Понятия источник и приемник информации, информационный канал.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Клавиатурный тренажер в режиме ввода предложений.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 источник и приемник информации, информационный канал.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Приводить примеры передачи информации. Правильно располагать пальцы на клавиатуре.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12.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>Кодирование информации.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Понятия код, кодирование.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понятия: код, кодирование. Кодировать информацию и составлять ребусы.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Самостоятельная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13.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Формы представления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Три способа кодирования информации. Кодирование и декодирование.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способы кодирования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информации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, понятие декодирования.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14.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Текст как форма представления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Формы представления информации. 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Логическая игра. 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Использовать понятия те</w:t>
            </w:r>
            <w:proofErr w:type="gramStart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кст дл</w:t>
            </w:r>
            <w:proofErr w:type="gramEnd"/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я человека и для компьютера.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Приводить примеры текстов, отличающихся по размеру, по оформлению, по назначению.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Самостоятельная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15.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Контрольная работа за </w:t>
            </w:r>
            <w:r w:rsidRPr="005A1422">
              <w:rPr>
                <w:sz w:val="20"/>
                <w:lang w:val="en-US"/>
              </w:rPr>
              <w:t>I</w:t>
            </w:r>
            <w:r w:rsidRPr="005A1422">
              <w:rPr>
                <w:sz w:val="20"/>
              </w:rPr>
              <w:t xml:space="preserve"> полугодие.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Контрольная работа.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Проверить качество усвоения учебного материала за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I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полугодие.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Контрольная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16.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Табличная форма представления информации. 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Анализ контрольной работы. Представление информации в виде таблиц. Решение задач с помощью таблицы.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Игра «Морской бой»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для чего применяются таблицы. Р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ешать задачи с помощью таблицы.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lastRenderedPageBreak/>
              <w:t>17.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Наглядные формы представления информации. </w:t>
            </w:r>
            <w:r w:rsidRPr="005A1422">
              <w:rPr>
                <w:i/>
                <w:sz w:val="20"/>
              </w:rPr>
              <w:t>Контрольная работа</w:t>
            </w:r>
            <w:r w:rsidRPr="005A1422">
              <w:rPr>
                <w:sz w:val="20"/>
              </w:rPr>
              <w:t xml:space="preserve"> «Информация вокруг нас».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Графический способ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представления информации: схема, диаграмма.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Контрольная работа.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формы представления информации. Определять форму представления информации. Проверить качество усвоения учебного материала по теме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«Информация вокруг нас».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Контрольная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18.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 xml:space="preserve">Обработка информации. 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Анализ контрольной работы.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 xml:space="preserve"> Практическая работа №5.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«Выполнение вычислений с помощью приложения Калькулятор».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типы обработки информации. Открывать программу Калькулятор и использовать ее.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19.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 xml:space="preserve">Обработка текстовой информации. 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№6.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«Текстовый редактор, текстовый процессор, документ. Ввод текста».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понятия: текстовый редактор и текстовый процессор. Правила ввода текста. Открывать программу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Word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-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Pad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 вводить текст.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20.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>Обработка текстовой информации. Редактирование текста.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Редактирование.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 xml:space="preserve"> Практическая работа №7.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«Редактирование текста: вставка, замена, удаление».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понятие редактирование текста.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Редактировать те</w:t>
            </w:r>
            <w:proofErr w:type="gramStart"/>
            <w:r w:rsidRPr="005A1422">
              <w:rPr>
                <w:rFonts w:ascii="Times New Roman" w:hAnsi="Times New Roman"/>
                <w:sz w:val="20"/>
                <w:szCs w:val="24"/>
              </w:rPr>
              <w:t>кст в пр</w:t>
            </w:r>
            <w:proofErr w:type="gramEnd"/>
            <w:r w:rsidRPr="005A1422">
              <w:rPr>
                <w:rFonts w:ascii="Times New Roman" w:hAnsi="Times New Roman"/>
                <w:sz w:val="20"/>
                <w:szCs w:val="24"/>
              </w:rPr>
              <w:t xml:space="preserve">ограмме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Word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-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Pad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Самостоятельная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21.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Работа с фрагментами.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Фрагмент, буфер.</w:t>
            </w:r>
          </w:p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№8.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«Редактирование текста».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редактирование.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Работать с фрагментами: копировать, перемещать, вставлять, удалять.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Тест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22.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rPr>
                <w:sz w:val="20"/>
              </w:rPr>
            </w:pPr>
            <w:r w:rsidRPr="005A1422">
              <w:rPr>
                <w:sz w:val="20"/>
              </w:rPr>
              <w:t>Поиск информации.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Редактирование, поиск.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 xml:space="preserve"> Практическая работа №8. «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Редактирование текста, поиск, замена»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редактирование текста. Осуществлять поиск информации в учебнике, словаре.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Диктант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23.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ind w:left="56"/>
              <w:jc w:val="both"/>
              <w:rPr>
                <w:sz w:val="20"/>
              </w:rPr>
            </w:pPr>
            <w:r w:rsidRPr="005A1422">
              <w:rPr>
                <w:sz w:val="20"/>
              </w:rPr>
              <w:t>Изменение формы представления информации. Систематизация информации.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Необходимость систематизации, примеры систематизации.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Сортировка по алфавиту, по номерам, в хронологической последовательности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систематизация информации. Приводить примеры систематизации информации.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24.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>Форматирование – изменение формы представления информации.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Форматирование. Формы представления информации. </w:t>
            </w: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№9.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«Форматирование текста».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форматирование. Способы форматирования.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Форматировать текст в текстовом редакторе.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25.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sz w:val="20"/>
              </w:rPr>
              <w:t>Компьютерная графика.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bCs/>
                <w:sz w:val="20"/>
              </w:rPr>
            </w:pPr>
            <w:r w:rsidRPr="005A1422">
              <w:rPr>
                <w:i/>
                <w:sz w:val="20"/>
              </w:rPr>
              <w:t>Практическая работа №10.</w:t>
            </w:r>
            <w:r w:rsidRPr="005A1422">
              <w:rPr>
                <w:sz w:val="20"/>
              </w:rPr>
              <w:t xml:space="preserve"> «Знакомство с инструментами рисования графического редактора».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графический редактор, устройство ввода графической информации.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Открывать программу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Paint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 использовать имеющиеся в ней инструменты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Устный опрос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lastRenderedPageBreak/>
              <w:t>26.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Инструменты графического редактора.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№10.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«Знакомство с инструментами рисования графического редактора».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понятие графический редактор, устройство ввода графической информации.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Использовать имеющиеся в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Paint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инструменты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Самостоятельная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27</w:t>
            </w:r>
          </w:p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i/>
                <w:sz w:val="20"/>
              </w:rPr>
              <w:t>Контрольная  работа</w:t>
            </w:r>
            <w:r w:rsidRPr="005A1422">
              <w:rPr>
                <w:sz w:val="20"/>
              </w:rPr>
              <w:t xml:space="preserve"> «Обработка информации». Обработка графической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№11.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«Раскраска».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название инструментов в программе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Paint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. Использовать имеющиеся в </w:t>
            </w:r>
            <w:r w:rsidRPr="005A1422">
              <w:rPr>
                <w:rFonts w:ascii="Times New Roman" w:hAnsi="Times New Roman"/>
                <w:bCs/>
                <w:sz w:val="20"/>
                <w:szCs w:val="24"/>
                <w:lang w:val="en-US"/>
              </w:rPr>
              <w:t>Paint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 инструменты. Проверить качество усвоения учебного материала по теме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«Обработка информации».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Контрольная работа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28.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Обработка текстовой и графической информации.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sz w:val="20"/>
              </w:rPr>
              <w:t>Анализ контрольной работы.</w:t>
            </w:r>
            <w:r w:rsidRPr="005A1422">
              <w:rPr>
                <w:i/>
                <w:sz w:val="20"/>
              </w:rPr>
              <w:t xml:space="preserve"> Практическая работа №11. «</w:t>
            </w:r>
            <w:r w:rsidRPr="005A1422">
              <w:rPr>
                <w:sz w:val="20"/>
              </w:rPr>
              <w:t>Пригласительный билет».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№12.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«Создание комбинированных документов».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Знать возможности программной обработка текстовой и графической информации. 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Работать в разных программах с разными открытыми документами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29.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 xml:space="preserve">Преобразование информации по заданным правилам. 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№5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. Входная и выходная информация, правило преобразования информации. Выполнение вычислений с помощью приложения Калькулятор.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Знать способы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преобразования информации по заданным правилам. 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Открывать программу Калькулятор и использовать ее.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30.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>Преобразование информации путем рассуждений.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№13.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«Работа с графическими фрагментами». Входная и выходная информация, логические рассуждения.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способы решения некоторых логических задач.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Редактировать и форматировать графические объекты.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31.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>Разработка плана действий и его запись.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Способы записи плана действий. 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Логическая игра «</w:t>
            </w:r>
            <w:proofErr w:type="spellStart"/>
            <w:r w:rsidRPr="005A1422">
              <w:rPr>
                <w:rFonts w:ascii="Times New Roman" w:hAnsi="Times New Roman"/>
                <w:sz w:val="20"/>
                <w:szCs w:val="24"/>
              </w:rPr>
              <w:t>Переливашки</w:t>
            </w:r>
            <w:proofErr w:type="spellEnd"/>
            <w:r w:rsidRPr="005A1422">
              <w:rPr>
                <w:rFonts w:ascii="Times New Roman" w:hAnsi="Times New Roman"/>
                <w:sz w:val="20"/>
                <w:szCs w:val="24"/>
              </w:rPr>
              <w:t>».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Способы записи плана действий.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Решать логические задачи.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32.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>Разработка плана действий и его запись.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Логическая игра «Переправа».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Способы записи плана действий.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Решать логические задачи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Практическая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33.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sz w:val="20"/>
              </w:rPr>
              <w:t>Итоговая контрольная работа за год.</w:t>
            </w:r>
          </w:p>
          <w:p w:rsidR="0067198B" w:rsidRPr="005A1422" w:rsidRDefault="0067198B" w:rsidP="0067198B">
            <w:pPr>
              <w:pStyle w:val="a4"/>
              <w:spacing w:before="0" w:beforeAutospacing="0" w:after="0" w:afterAutospacing="0"/>
              <w:rPr>
                <w:sz w:val="20"/>
              </w:rPr>
            </w:pPr>
            <w:r w:rsidRPr="005A1422">
              <w:rPr>
                <w:sz w:val="20"/>
              </w:rPr>
              <w:t>Создание движущихся изображений.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№14. «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>Анимация» (начало).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понятия: видеосюжет, последовательность создания движущихся изображений.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Создавать движущиеся изображения.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Проверить качество усвоения учебного материала за год.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Контрольная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t>34.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r w:rsidRPr="005A1422">
              <w:rPr>
                <w:sz w:val="20"/>
              </w:rPr>
              <w:t>Создание движущихся изображений.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i/>
                <w:sz w:val="20"/>
                <w:szCs w:val="24"/>
              </w:rPr>
              <w:t>Практическая работа №14.</w:t>
            </w:r>
            <w:r w:rsidRPr="005A1422">
              <w:rPr>
                <w:rFonts w:ascii="Times New Roman" w:hAnsi="Times New Roman"/>
                <w:sz w:val="20"/>
                <w:szCs w:val="24"/>
              </w:rPr>
              <w:t xml:space="preserve"> «Анимация» (завершение).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Знать последовательность создания движущихся изображений. Создавать движущиеся изображения.</w:t>
            </w:r>
          </w:p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 xml:space="preserve">Проверить качество усвоения </w:t>
            </w: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lastRenderedPageBreak/>
              <w:t>учебного материала за год.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lastRenderedPageBreak/>
              <w:t>Контрольная работа</w:t>
            </w:r>
          </w:p>
        </w:tc>
      </w:tr>
      <w:tr w:rsidR="0067198B" w:rsidRPr="005A1422" w:rsidTr="0067198B">
        <w:trPr>
          <w:trHeight w:val="365"/>
        </w:trPr>
        <w:tc>
          <w:tcPr>
            <w:tcW w:w="5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6"/>
              <w:ind w:firstLine="0"/>
              <w:jc w:val="left"/>
              <w:rPr>
                <w:sz w:val="20"/>
              </w:rPr>
            </w:pPr>
            <w:r w:rsidRPr="005A1422">
              <w:rPr>
                <w:sz w:val="20"/>
              </w:rPr>
              <w:lastRenderedPageBreak/>
              <w:t>35.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pStyle w:val="a4"/>
              <w:spacing w:before="0" w:beforeAutospacing="0" w:after="0" w:afterAutospacing="0"/>
              <w:jc w:val="both"/>
              <w:rPr>
                <w:sz w:val="20"/>
              </w:rPr>
            </w:pPr>
            <w:proofErr w:type="spellStart"/>
            <w:r w:rsidRPr="005A1422">
              <w:rPr>
                <w:sz w:val="20"/>
              </w:rPr>
              <w:t>Итогово-обобщающий</w:t>
            </w:r>
            <w:proofErr w:type="spellEnd"/>
            <w:r w:rsidRPr="005A1422">
              <w:rPr>
                <w:sz w:val="20"/>
              </w:rPr>
              <w:t xml:space="preserve"> урок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sz w:val="20"/>
                <w:szCs w:val="24"/>
              </w:rPr>
              <w:t>Викторина «Путешествие в страну «Информатика»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Проверить качество усвоения учебного материала за учебный год.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98B" w:rsidRPr="005A1422" w:rsidRDefault="0067198B" w:rsidP="0067198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4"/>
              </w:rPr>
            </w:pPr>
            <w:r w:rsidRPr="005A1422">
              <w:rPr>
                <w:rFonts w:ascii="Times New Roman" w:hAnsi="Times New Roman"/>
                <w:bCs/>
                <w:sz w:val="20"/>
                <w:szCs w:val="24"/>
              </w:rPr>
              <w:t>Викторина</w:t>
            </w:r>
          </w:p>
        </w:tc>
      </w:tr>
    </w:tbl>
    <w:p w:rsidR="00952794" w:rsidRDefault="00952794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67198B">
      <w:pPr>
        <w:pStyle w:val="ac"/>
        <w:rPr>
          <w:sz w:val="24"/>
          <w:szCs w:val="24"/>
        </w:rPr>
        <w:sectPr w:rsidR="0067198B" w:rsidSect="0067198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7198B" w:rsidRDefault="0067198B" w:rsidP="0067198B">
      <w:pPr>
        <w:pStyle w:val="ac"/>
        <w:rPr>
          <w:sz w:val="24"/>
          <w:szCs w:val="24"/>
        </w:rPr>
      </w:pPr>
      <w:r w:rsidRPr="00FB4957">
        <w:rPr>
          <w:sz w:val="24"/>
          <w:szCs w:val="24"/>
        </w:rPr>
        <w:lastRenderedPageBreak/>
        <w:t>Перечень учебно-методического обеспечения</w:t>
      </w:r>
    </w:p>
    <w:p w:rsidR="00863362" w:rsidRPr="00FB4957" w:rsidRDefault="00863362" w:rsidP="0067198B">
      <w:pPr>
        <w:pStyle w:val="ac"/>
        <w:rPr>
          <w:sz w:val="24"/>
          <w:szCs w:val="24"/>
        </w:rPr>
      </w:pPr>
    </w:p>
    <w:p w:rsidR="0067198B" w:rsidRPr="00FB4957" w:rsidRDefault="0067198B" w:rsidP="0086336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Л.Л. Информатика: Учебник для 5 класса. – М.:</w:t>
      </w:r>
      <w:r>
        <w:rPr>
          <w:rFonts w:ascii="Times New Roman" w:hAnsi="Times New Roman"/>
          <w:sz w:val="24"/>
          <w:szCs w:val="24"/>
        </w:rPr>
        <w:t xml:space="preserve"> БИНОМ. Лаборатория знаний, 2011</w:t>
      </w:r>
      <w:r w:rsidRPr="00FB4957">
        <w:rPr>
          <w:rFonts w:ascii="Times New Roman" w:hAnsi="Times New Roman"/>
          <w:sz w:val="24"/>
          <w:szCs w:val="24"/>
        </w:rPr>
        <w:t>.</w:t>
      </w:r>
    </w:p>
    <w:p w:rsidR="0067198B" w:rsidRPr="00FB4957" w:rsidRDefault="0067198B" w:rsidP="0086336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А.Ю. Уроки информатики в 5–7 классах: методическое пособие. – М.:</w:t>
      </w:r>
      <w:r>
        <w:rPr>
          <w:rFonts w:ascii="Times New Roman" w:hAnsi="Times New Roman"/>
          <w:sz w:val="24"/>
          <w:szCs w:val="24"/>
        </w:rPr>
        <w:t xml:space="preserve"> БИНОМ. Лаборатория знаний, 2010</w:t>
      </w:r>
      <w:r w:rsidRPr="00FB4957">
        <w:rPr>
          <w:rFonts w:ascii="Times New Roman" w:hAnsi="Times New Roman"/>
          <w:sz w:val="24"/>
          <w:szCs w:val="24"/>
        </w:rPr>
        <w:t>.</w:t>
      </w:r>
    </w:p>
    <w:p w:rsidR="0067198B" w:rsidRPr="00FB4957" w:rsidRDefault="0067198B" w:rsidP="0086336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А.Ю., </w:t>
      </w:r>
      <w:proofErr w:type="gramStart"/>
      <w:r w:rsidRPr="00FB4957">
        <w:rPr>
          <w:rFonts w:ascii="Times New Roman" w:hAnsi="Times New Roman"/>
          <w:sz w:val="24"/>
          <w:szCs w:val="24"/>
        </w:rPr>
        <w:t>Коломенская</w:t>
      </w:r>
      <w:proofErr w:type="gramEnd"/>
      <w:r w:rsidRPr="00FB4957">
        <w:rPr>
          <w:rFonts w:ascii="Times New Roman" w:hAnsi="Times New Roman"/>
          <w:sz w:val="24"/>
          <w:szCs w:val="24"/>
        </w:rPr>
        <w:t xml:space="preserve"> Ю.Г. Занимательные задачи по информатике. – М.: БИНОМ. Лаборатория знаний, 2006</w:t>
      </w:r>
      <w:bookmarkStart w:id="0" w:name="_GoBack"/>
      <w:bookmarkEnd w:id="0"/>
      <w:r w:rsidRPr="00FB4957">
        <w:rPr>
          <w:rFonts w:ascii="Times New Roman" w:hAnsi="Times New Roman"/>
          <w:sz w:val="24"/>
          <w:szCs w:val="24"/>
        </w:rPr>
        <w:t>.</w:t>
      </w:r>
    </w:p>
    <w:p w:rsidR="0067198B" w:rsidRDefault="0067198B" w:rsidP="0086336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957">
        <w:rPr>
          <w:rFonts w:ascii="Times New Roman" w:hAnsi="Times New Roman"/>
          <w:sz w:val="24"/>
          <w:szCs w:val="24"/>
        </w:rPr>
        <w:t>Босова</w:t>
      </w:r>
      <w:proofErr w:type="spellEnd"/>
      <w:r w:rsidRPr="00FB4957">
        <w:rPr>
          <w:rFonts w:ascii="Times New Roman" w:hAnsi="Times New Roman"/>
          <w:sz w:val="24"/>
          <w:szCs w:val="24"/>
        </w:rPr>
        <w:t xml:space="preserve"> Л.Л. Набор цифровых образовательных ресурсов «Информатика 5-7». – М.: БИНОМ. Лаборатория знаний, 2007.</w:t>
      </w: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67198B" w:rsidRPr="009E3EBA" w:rsidRDefault="0067198B" w:rsidP="009E3EBA">
      <w:pPr>
        <w:spacing w:after="0" w:line="240" w:lineRule="auto"/>
        <w:rPr>
          <w:rFonts w:ascii="Times New Roman" w:hAnsi="Times New Roman"/>
          <w:b/>
          <w:szCs w:val="24"/>
        </w:rPr>
      </w:pPr>
    </w:p>
    <w:sectPr w:rsidR="0067198B" w:rsidRPr="009E3EBA" w:rsidSect="0048136A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71C" w:rsidRDefault="0011471C" w:rsidP="00952794">
      <w:pPr>
        <w:spacing w:after="0" w:line="240" w:lineRule="auto"/>
      </w:pPr>
      <w:r>
        <w:separator/>
      </w:r>
    </w:p>
  </w:endnote>
  <w:endnote w:type="continuationSeparator" w:id="0">
    <w:p w:rsidR="0011471C" w:rsidRDefault="0011471C" w:rsidP="0095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71C" w:rsidRDefault="0011471C" w:rsidP="00952794">
      <w:pPr>
        <w:spacing w:after="0" w:line="240" w:lineRule="auto"/>
      </w:pPr>
      <w:r>
        <w:separator/>
      </w:r>
    </w:p>
  </w:footnote>
  <w:footnote w:type="continuationSeparator" w:id="0">
    <w:p w:rsidR="0011471C" w:rsidRDefault="0011471C" w:rsidP="00952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F752674"/>
    <w:multiLevelType w:val="hybridMultilevel"/>
    <w:tmpl w:val="F7867D1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5825EBF"/>
    <w:multiLevelType w:val="hybridMultilevel"/>
    <w:tmpl w:val="294489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8FD4A3F"/>
    <w:multiLevelType w:val="hybridMultilevel"/>
    <w:tmpl w:val="DD06BF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0D40EC"/>
    <w:multiLevelType w:val="hybridMultilevel"/>
    <w:tmpl w:val="AFC0DA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7C16C0"/>
    <w:multiLevelType w:val="hybridMultilevel"/>
    <w:tmpl w:val="082A7F84"/>
    <w:lvl w:ilvl="0" w:tplc="5E2E7FC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8B663C"/>
    <w:multiLevelType w:val="hybridMultilevel"/>
    <w:tmpl w:val="A71EDE50"/>
    <w:lvl w:ilvl="0" w:tplc="5E2E7FC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160FFE"/>
    <w:multiLevelType w:val="hybridMultilevel"/>
    <w:tmpl w:val="72EE87E0"/>
    <w:lvl w:ilvl="0" w:tplc="5E2E7FC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6036EA"/>
    <w:multiLevelType w:val="multilevel"/>
    <w:tmpl w:val="CCE05D08"/>
    <w:styleLink w:val="WW8Num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9">
    <w:nsid w:val="67253454"/>
    <w:multiLevelType w:val="hybridMultilevel"/>
    <w:tmpl w:val="4DEE1550"/>
    <w:lvl w:ilvl="0" w:tplc="5E2E7FCA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DD17BA"/>
    <w:multiLevelType w:val="multilevel"/>
    <w:tmpl w:val="F21A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905573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0"/>
  </w:num>
  <w:num w:numId="7">
    <w:abstractNumId w:val="11"/>
  </w:num>
  <w:num w:numId="8">
    <w:abstractNumId w:val="2"/>
  </w:num>
  <w:num w:numId="9">
    <w:abstractNumId w:val="4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18EC"/>
    <w:rsid w:val="000A4065"/>
    <w:rsid w:val="0011471C"/>
    <w:rsid w:val="002B1165"/>
    <w:rsid w:val="0032536B"/>
    <w:rsid w:val="0034503D"/>
    <w:rsid w:val="0038014A"/>
    <w:rsid w:val="003F4A9F"/>
    <w:rsid w:val="00421D9A"/>
    <w:rsid w:val="0048136A"/>
    <w:rsid w:val="0067198B"/>
    <w:rsid w:val="0072787D"/>
    <w:rsid w:val="007F2E7E"/>
    <w:rsid w:val="00812A8B"/>
    <w:rsid w:val="00863362"/>
    <w:rsid w:val="00874FD8"/>
    <w:rsid w:val="00952794"/>
    <w:rsid w:val="00972169"/>
    <w:rsid w:val="009E3EBA"/>
    <w:rsid w:val="00AE5F7B"/>
    <w:rsid w:val="00AE61CB"/>
    <w:rsid w:val="00B45ABC"/>
    <w:rsid w:val="00DD18EC"/>
    <w:rsid w:val="00F052C0"/>
    <w:rsid w:val="00FA0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8E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527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27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79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rsid w:val="009527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52794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5">
    <w:name w:val="Основной текст_"/>
    <w:link w:val="31"/>
    <w:locked/>
    <w:rsid w:val="00952794"/>
    <w:rPr>
      <w:rFonts w:ascii="Bookman Old Style" w:hAnsi="Bookman Old Style"/>
      <w:shd w:val="clear" w:color="auto" w:fill="FFFFFF"/>
    </w:rPr>
  </w:style>
  <w:style w:type="paragraph" w:customStyle="1" w:styleId="31">
    <w:name w:val="Основной текст3"/>
    <w:basedOn w:val="a"/>
    <w:link w:val="a5"/>
    <w:rsid w:val="00952794"/>
    <w:pPr>
      <w:shd w:val="clear" w:color="auto" w:fill="FFFFFF"/>
      <w:spacing w:before="180" w:after="0" w:line="250" w:lineRule="exact"/>
      <w:ind w:hanging="360"/>
      <w:jc w:val="both"/>
    </w:pPr>
    <w:rPr>
      <w:rFonts w:ascii="Bookman Old Style" w:eastAsiaTheme="minorHAnsi" w:hAnsi="Bookman Old Style" w:cstheme="minorBidi"/>
    </w:rPr>
  </w:style>
  <w:style w:type="numbering" w:customStyle="1" w:styleId="WW8Num4">
    <w:name w:val="WW8Num4"/>
    <w:rsid w:val="00952794"/>
    <w:pPr>
      <w:numPr>
        <w:numId w:val="5"/>
      </w:numPr>
    </w:p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52794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"/>
    <w:rsid w:val="00952794"/>
    <w:pPr>
      <w:spacing w:after="120" w:line="240" w:lineRule="auto"/>
      <w:ind w:left="28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5279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95279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basedOn w:val="a0"/>
    <w:rsid w:val="0095279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9527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ody Text Indent"/>
    <w:basedOn w:val="a"/>
    <w:link w:val="a7"/>
    <w:semiHidden/>
    <w:rsid w:val="00952794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9527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5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5279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95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52794"/>
    <w:rPr>
      <w:rFonts w:ascii="Calibri" w:eastAsia="Calibri" w:hAnsi="Calibri" w:cs="Times New Roman"/>
    </w:rPr>
  </w:style>
  <w:style w:type="paragraph" w:styleId="ac">
    <w:name w:val="Title"/>
    <w:basedOn w:val="a"/>
    <w:link w:val="ad"/>
    <w:uiPriority w:val="99"/>
    <w:qFormat/>
    <w:rsid w:val="0067198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67198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Hyperlink"/>
    <w:basedOn w:val="a0"/>
    <w:unhideWhenUsed/>
    <w:rsid w:val="006719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4391</Words>
  <Characters>25034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Генадьевна</dc:creator>
  <cp:lastModifiedBy>Admin</cp:lastModifiedBy>
  <cp:revision>4</cp:revision>
  <dcterms:created xsi:type="dcterms:W3CDTF">2018-09-07T09:39:00Z</dcterms:created>
  <dcterms:modified xsi:type="dcterms:W3CDTF">2018-09-24T07:06:00Z</dcterms:modified>
</cp:coreProperties>
</file>