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7C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Вариант 7. </w:t>
      </w:r>
      <w:r w:rsidR="0083217C">
        <w:rPr>
          <w:rFonts w:ascii="TimesNewRoman,Bold" w:hAnsi="TimesNewRoman,Bold" w:cs="TimesNewRoman,Bold"/>
          <w:b/>
          <w:bCs/>
          <w:sz w:val="28"/>
          <w:szCs w:val="28"/>
        </w:rPr>
        <w:t>Часть 2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ФИ________________________________________________________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850CC" w:rsidRDefault="0083217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4. Произнеси данные ниже слова,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поставь </w:t>
      </w:r>
      <w:r>
        <w:rPr>
          <w:rFonts w:ascii="TimesNewRoman" w:hAnsi="TimesNewRoman" w:cs="TimesNewRoman"/>
          <w:sz w:val="28"/>
          <w:szCs w:val="28"/>
        </w:rPr>
        <w:t xml:space="preserve">в них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знак ударения </w:t>
      </w:r>
      <w:r>
        <w:rPr>
          <w:rFonts w:ascii="TimesNewRoman" w:hAnsi="TimesNewRoman" w:cs="TimesNewRoman"/>
          <w:sz w:val="28"/>
          <w:szCs w:val="28"/>
        </w:rPr>
        <w:t>над ударными гласными.</w:t>
      </w:r>
    </w:p>
    <w:p w:rsidR="0083217C" w:rsidRDefault="007E4DC6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6" style="position:absolute;left:0;text-align:left;margin-left:120pt;margin-top:11.25pt;width:286pt;height:28.7pt;z-index:251658240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Магазин, звонят, положить, сантиметр.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5. </w:t>
      </w:r>
      <w:r w:rsidRPr="0083217C">
        <w:rPr>
          <w:rFonts w:ascii="TimesNewRoman" w:hAnsi="TimesNewRoman" w:cs="TimesNewRoman"/>
          <w:sz w:val="28"/>
          <w:szCs w:val="28"/>
        </w:rPr>
        <w:t xml:space="preserve">В данном ниже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слово, в котором все согласные звуки звонкие.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Выпиши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hAnsi="TimesNewRoman" w:cs="TimesNewRoman"/>
          <w:sz w:val="28"/>
          <w:szCs w:val="28"/>
        </w:rPr>
      </w:pPr>
      <w:r w:rsidRPr="0083217C">
        <w:rPr>
          <w:rFonts w:ascii="TimesNewRoman" w:hAnsi="TimesNewRoman" w:cs="TimesNewRoman"/>
          <w:sz w:val="28"/>
          <w:szCs w:val="28"/>
        </w:rPr>
        <w:t>По берегам реки растёт высокий камыш.</w:t>
      </w: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>Ответ. ________________________________________________</w:t>
      </w:r>
    </w:p>
    <w:p w:rsidR="0083217C" w:rsidRDefault="007E4DC6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DC6"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7" style="position:absolute;margin-left:-6pt;margin-top:13.75pt;width:530.65pt;height:28.7pt;z-index:251659264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Прочитай текст и выполни задания 6–14. Запиши ответы на отведённых для этого строчках</w:t>
      </w:r>
      <w:r>
        <w:rPr>
          <w:rFonts w:ascii="TimesNewRoman" w:hAnsi="TimesNewRoman" w:cs="TimesNewRoman"/>
          <w:sz w:val="24"/>
          <w:szCs w:val="24"/>
        </w:rPr>
        <w:t>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83217C">
        <w:rPr>
          <w:rFonts w:ascii="TimesNewRoman" w:hAnsi="TimesNewRoman" w:cs="TimesNewRoman"/>
          <w:sz w:val="28"/>
          <w:szCs w:val="28"/>
        </w:rPr>
        <w:t>(1)Зимним утром я пошёл на лыжах в лес. (2)Лес вокруг стоял тихий и холодный.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(3)Казалось, всё живое замёрзло – ни звука, ни шороха. (4)Вдруг я услышал странную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песенку, будто ветерок ударил друг о друга подвесками хрустальной люстры.</w:t>
      </w: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proofErr w:type="gramStart"/>
      <w:r w:rsidRPr="0083217C">
        <w:rPr>
          <w:rFonts w:ascii="TimesNewRoman" w:hAnsi="TimesNewRoman" w:cs="TimesNewRoman"/>
          <w:sz w:val="28"/>
          <w:szCs w:val="28"/>
        </w:rPr>
        <w:t>(5)На еловой веточке я разглядел крохотную птичку размером со стрекозу. (6)Спинка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и хвостик оливково-зелёные, шейка и грудь жёлто-белые, голова маленькая, глазки чёрные, 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ото лба до темени тянется оранжево-жёлтый хохолок, ограниченный с боков двумя чёрными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полосами. (7)«А я тебя знаю! – сказал я. – Ты желтоголовый королёк!» (8)Заметив, что я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остаюсь на месте, королёк принялся отряхиваться. (9)Хвостиком</w:t>
      </w:r>
      <w:proofErr w:type="gramEnd"/>
      <w:r w:rsidRPr="0083217C">
        <w:rPr>
          <w:rFonts w:ascii="TimesNewRoman" w:hAnsi="TimesNewRoman" w:cs="TimesNewRoman"/>
          <w:sz w:val="28"/>
          <w:szCs w:val="28"/>
        </w:rPr>
        <w:t xml:space="preserve"> дёргает, крылышками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взмахивает, снежинки с них летят во все стороны. (10)Хорош утренний душ!</w:t>
      </w:r>
    </w:p>
    <w:p w:rsidR="0083217C" w:rsidRPr="001B2F1B" w:rsidRDefault="0083217C" w:rsidP="001B2F1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83217C">
        <w:rPr>
          <w:rFonts w:ascii="TimesNewRoman" w:hAnsi="TimesNewRoman" w:cs="TimesNewRoman"/>
          <w:sz w:val="28"/>
          <w:szCs w:val="28"/>
        </w:rPr>
        <w:t>(11)Королёк не улетает на юг и не замерзает в заснеженном лесу. (12)Секрет прост: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желтоголовый королёк склёвывает мельчайших насекомых, забившихся в основание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хвоинок. (13)А лютый мороз для него не беда. (14)Шуба у птички отличная, и воздух между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сильно распушёнными пёрышками хорошо защищает даже в самые жгучие январские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морозы. (15)Так что, видимо, не все маленькие птицы плохо</w:t>
      </w:r>
      <w:proofErr w:type="gramEnd"/>
      <w:r w:rsidRPr="0083217C">
        <w:rPr>
          <w:rFonts w:ascii="TimesNewRoman" w:hAnsi="TimesNewRoman" w:cs="TimesNewRoman"/>
          <w:sz w:val="28"/>
          <w:szCs w:val="28"/>
        </w:rPr>
        <w:t xml:space="preserve"> переносят голод и холод.</w:t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Pr="001B2F1B">
        <w:rPr>
          <w:rFonts w:ascii="Times New Roman" w:hAnsi="Times New Roman" w:cs="Times New Roman"/>
          <w:i/>
          <w:iCs/>
          <w:sz w:val="28"/>
          <w:szCs w:val="28"/>
        </w:rPr>
        <w:t>(По Ю. Галкину)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 xml:space="preserve">6. </w:t>
      </w:r>
      <w:r w:rsidRPr="0083217C">
        <w:rPr>
          <w:rFonts w:ascii="TimesNewRoman" w:hAnsi="TimesNewRoman" w:cs="TimesNewRoman"/>
          <w:sz w:val="28"/>
          <w:szCs w:val="28"/>
        </w:rPr>
        <w:t xml:space="preserve">Что хотел сказать автор читателю?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Определи и запиши </w:t>
      </w:r>
      <w:r w:rsidRPr="0083217C">
        <w:rPr>
          <w:rFonts w:ascii="TimesNewRoman" w:hAnsi="TimesNewRoman" w:cs="TimesNewRoman"/>
          <w:sz w:val="28"/>
          <w:szCs w:val="28"/>
        </w:rPr>
        <w:t>основную мысль текста.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83217C" w:rsidRDefault="001B2F1B" w:rsidP="008321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7. Составь и запиши </w:t>
      </w:r>
      <w:r>
        <w:rPr>
          <w:rFonts w:ascii="TimesNewRoman" w:hAnsi="TimesNewRoman" w:cs="TimesNewRoman"/>
          <w:sz w:val="28"/>
          <w:szCs w:val="28"/>
        </w:rPr>
        <w:t>план текста из трёх пунктов. В ответе ты можешь использовать сочетания слов или предложения.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  <w:r>
        <w:rPr>
          <w:rFonts w:ascii="TimesNewRoman" w:hAnsi="TimesNewRoman" w:cs="TimesNewRoman"/>
          <w:sz w:val="28"/>
          <w:szCs w:val="28"/>
        </w:rPr>
        <w:t>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8. Задай </w:t>
      </w:r>
      <w:r>
        <w:rPr>
          <w:rFonts w:ascii="TimesNewRoman" w:hAnsi="TimesNewRoman" w:cs="TimesNewRoman"/>
          <w:sz w:val="28"/>
          <w:szCs w:val="28"/>
        </w:rPr>
        <w:t xml:space="preserve">по тексту вопрос, который поможет определить, насколько точно твои одноклассники поняли его содержание.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>
        <w:rPr>
          <w:rFonts w:ascii="TimesNewRoman" w:hAnsi="TimesNewRoman" w:cs="TimesNewRoman"/>
          <w:sz w:val="28"/>
          <w:szCs w:val="28"/>
        </w:rPr>
        <w:t>свой вопрос.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lastRenderedPageBreak/>
        <w:t>Ответ. ______________________________________________________________</w:t>
      </w:r>
    </w:p>
    <w:p w:rsidR="0083217C" w:rsidRDefault="0083217C" w:rsidP="0083217C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3217C">
        <w:rPr>
          <w:rFonts w:ascii="Times New Roman" w:hAnsi="Times New Roman" w:cs="Times New Roman"/>
          <w:sz w:val="28"/>
          <w:szCs w:val="28"/>
        </w:rPr>
        <w:t xml:space="preserve">. </w:t>
      </w:r>
      <w:r w:rsidRPr="0083217C">
        <w:rPr>
          <w:rFonts w:ascii="TimesNewRoman" w:hAnsi="TimesNewRoman" w:cs="TimesNewRoman"/>
          <w:sz w:val="28"/>
          <w:szCs w:val="28"/>
        </w:rPr>
        <w:t xml:space="preserve">Как ты понимаешь значение слова «лютый» из 13-го предложения?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своё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объяснение.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Ответ. </w:t>
      </w:r>
      <w:proofErr w:type="gramStart"/>
      <w:r>
        <w:rPr>
          <w:rFonts w:ascii="Times New Roman" w:hAnsi="Times New Roman" w:cs="Times New Roman"/>
          <w:sz w:val="28"/>
          <w:szCs w:val="28"/>
        </w:rPr>
        <w:t>Лютый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это 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Замени </w:t>
      </w:r>
      <w:r w:rsidRPr="0083217C">
        <w:rPr>
          <w:rFonts w:ascii="TimesNewRoman" w:hAnsi="TimesNewRoman" w:cs="TimesNewRoman"/>
          <w:sz w:val="28"/>
          <w:szCs w:val="28"/>
        </w:rPr>
        <w:t>слово «крохотная» («крохотную») из 5-го предложения близким по значению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словом.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Крохотная </w:t>
      </w:r>
      <w:r w:rsidR="001B2F1B">
        <w:rPr>
          <w:rFonts w:ascii="TimesNewRoman" w:hAnsi="TimesNewRoman" w:cs="TimesNewRoman"/>
          <w:sz w:val="28"/>
          <w:szCs w:val="28"/>
        </w:rPr>
        <w:t xml:space="preserve">-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11. </w:t>
      </w:r>
      <w:r w:rsidRPr="0083217C">
        <w:rPr>
          <w:rFonts w:ascii="TimesNewRoman" w:hAnsi="TimesNewRoman" w:cs="TimesNewRoman"/>
          <w:sz w:val="28"/>
          <w:szCs w:val="28"/>
        </w:rPr>
        <w:t xml:space="preserve">В 1-м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>слово, состав которого соответствует схеме: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4650" cy="3131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1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>
        <w:rPr>
          <w:rFonts w:ascii="TimesNewRoman" w:hAnsi="TimesNewRoman" w:cs="TimesNewRoman"/>
          <w:sz w:val="28"/>
          <w:szCs w:val="28"/>
        </w:rPr>
        <w:t xml:space="preserve">это слово,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обозначь </w:t>
      </w:r>
      <w:r>
        <w:rPr>
          <w:rFonts w:ascii="TimesNewRoman" w:hAnsi="TimesNewRoman" w:cs="TimesNewRoman"/>
          <w:sz w:val="28"/>
          <w:szCs w:val="28"/>
        </w:rPr>
        <w:t>его части.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  <w:r w:rsidR="005A14EC">
        <w:rPr>
          <w:rFonts w:ascii="TimesNewRoman" w:hAnsi="TimesNewRoman" w:cs="TimesNewRoman"/>
          <w:sz w:val="28"/>
          <w:szCs w:val="28"/>
        </w:rPr>
        <w:t xml:space="preserve"> ___________________________________________________________________</w:t>
      </w:r>
    </w:p>
    <w:p w:rsidR="005A14EC" w:rsidRDefault="005A14E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12.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>из 11-го предложения все имена существительные в той форме, в которой они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употреблены в предложении.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род, склонение, число, падеж одной из форм имени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существительного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>из 4-го предложения все формы имён прилагательных с именами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существительными, к которым они относятся.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число, род (если есть), падеж одной из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форм имени прилагательного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>из 9-го предложения все глаголы в той форме, в которой они употреблены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предложении.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A14EC">
        <w:rPr>
          <w:rFonts w:ascii="Times New Roman" w:hAnsi="Times New Roman" w:cs="Times New Roman"/>
          <w:sz w:val="28"/>
          <w:szCs w:val="28"/>
        </w:rPr>
        <w:t>Подумай и напиши, в какой жизненной ситуации уместно будет употребить выражение</w:t>
      </w:r>
      <w:proofErr w:type="gramStart"/>
      <w:r w:rsidR="001B2F1B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5A14EC">
        <w:rPr>
          <w:rFonts w:ascii="Times New Roman" w:hAnsi="Times New Roman" w:cs="Times New Roman"/>
          <w:i/>
          <w:iCs/>
          <w:sz w:val="28"/>
          <w:szCs w:val="28"/>
        </w:rPr>
        <w:t>сяк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i/>
          <w:iCs/>
          <w:sz w:val="28"/>
          <w:szCs w:val="28"/>
        </w:rPr>
        <w:t>кулик своё болото хвалит.</w:t>
      </w:r>
    </w:p>
    <w:p w:rsidR="005A14EC" w:rsidRPr="001B2F1B" w:rsidRDefault="005A14EC" w:rsidP="001B2F1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  <w:u w:val="single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B2F1B">
        <w:rPr>
          <w:rFonts w:ascii="TimesNewRoman" w:hAnsi="TimesNewRoman" w:cs="TimesNewRoman"/>
          <w:sz w:val="28"/>
          <w:szCs w:val="28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Выражение</w:t>
      </w:r>
      <w:proofErr w:type="gramStart"/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P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>В</w:t>
      </w:r>
      <w:proofErr w:type="gramEnd"/>
      <w:r w:rsidRP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>сяк</w:t>
      </w:r>
      <w:r w:rsid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кулик</w:t>
      </w:r>
      <w:r w:rsid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своё</w:t>
      </w:r>
      <w:r w:rsid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болото</w:t>
      </w:r>
      <w:r w:rsid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1B2F1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хвалит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будет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уместно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в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ситуации,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когда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A6AE1" w:rsidRPr="005A14EC" w:rsidRDefault="00EA6AE1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sectPr w:rsidR="00EA6AE1" w:rsidRPr="005A14EC" w:rsidSect="00832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217C"/>
    <w:rsid w:val="001B2F1B"/>
    <w:rsid w:val="005850CC"/>
    <w:rsid w:val="005A14EC"/>
    <w:rsid w:val="007E4DC6"/>
    <w:rsid w:val="0083217C"/>
    <w:rsid w:val="00C578FA"/>
    <w:rsid w:val="00EA6AE1"/>
    <w:rsid w:val="00F35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2018-01-07T10:31:00Z</dcterms:created>
  <dcterms:modified xsi:type="dcterms:W3CDTF">2018-01-07T10:43:00Z</dcterms:modified>
</cp:coreProperties>
</file>