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9"/>
        <w:gridCol w:w="4394"/>
        <w:gridCol w:w="4816"/>
        <w:gridCol w:w="4380"/>
        <w:gridCol w:w="16"/>
        <w:gridCol w:w="1669"/>
      </w:tblGrid>
      <w:tr w:rsidR="00647F98" w:rsidRPr="00303D4C" w:rsidTr="00A76D1A">
        <w:tc>
          <w:tcPr>
            <w:tcW w:w="959" w:type="dxa"/>
          </w:tcPr>
          <w:p w:rsidR="00647F98" w:rsidRPr="00303D4C" w:rsidRDefault="00647F98" w:rsidP="00A76D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D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275" w:type="dxa"/>
            <w:gridSpan w:val="5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0"/>
                <w:rFonts w:eastAsiaTheme="minorHAnsi"/>
                <w:sz w:val="24"/>
                <w:szCs w:val="24"/>
              </w:rPr>
              <w:t>Повышение квалификации</w:t>
            </w:r>
          </w:p>
        </w:tc>
      </w:tr>
      <w:tr w:rsidR="00647F98" w:rsidRPr="00303D4C" w:rsidTr="00A76D1A">
        <w:tc>
          <w:tcPr>
            <w:tcW w:w="959" w:type="dxa"/>
          </w:tcPr>
          <w:p w:rsidR="00647F98" w:rsidRPr="00303D4C" w:rsidRDefault="00647F98" w:rsidP="00A76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94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 xml:space="preserve">      Систематичность повы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шения квалификации в цен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трализованных формах</w:t>
            </w:r>
          </w:p>
        </w:tc>
        <w:tc>
          <w:tcPr>
            <w:tcW w:w="4816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 xml:space="preserve">      Послевузовское образование (аспирантура, докторантура, маги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стратура, получение второго выс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шего образования по профилю де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ятельности), переподготовка или курсы повышения квалификации, пройденные за последние три года (не менее 72 часов для начального общего образования и 108 часов для основного общего образования)</w:t>
            </w:r>
          </w:p>
        </w:tc>
        <w:tc>
          <w:tcPr>
            <w:tcW w:w="4396" w:type="dxa"/>
            <w:gridSpan w:val="2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2011г. - курсы повышения квалификации по теме: ,,Организация образовательного процесса в начальной школе на основе ФГОС’’ (удостоверение ККИДППО №761 г</w:t>
            </w:r>
            <w:proofErr w:type="gramStart"/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раснодар).</w:t>
            </w:r>
          </w:p>
        </w:tc>
        <w:tc>
          <w:tcPr>
            <w:tcW w:w="1669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F98" w:rsidRPr="00303D4C" w:rsidTr="00A76D1A">
        <w:tc>
          <w:tcPr>
            <w:tcW w:w="959" w:type="dxa"/>
          </w:tcPr>
          <w:p w:rsidR="00647F98" w:rsidRPr="00303D4C" w:rsidRDefault="00647F98" w:rsidP="00A76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394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 xml:space="preserve">      Систематичность повы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шения квалификации в не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централизованных формах</w:t>
            </w:r>
          </w:p>
        </w:tc>
        <w:tc>
          <w:tcPr>
            <w:tcW w:w="4816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 xml:space="preserve">      Участие в целевых краткосроч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ных курсах повышения квалифика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ции (менее 72 час)</w:t>
            </w:r>
          </w:p>
        </w:tc>
        <w:tc>
          <w:tcPr>
            <w:tcW w:w="4396" w:type="dxa"/>
            <w:gridSpan w:val="2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F98" w:rsidRPr="00303D4C" w:rsidTr="00A76D1A">
        <w:tc>
          <w:tcPr>
            <w:tcW w:w="959" w:type="dxa"/>
          </w:tcPr>
          <w:p w:rsidR="00647F98" w:rsidRPr="00303D4C" w:rsidRDefault="00647F98" w:rsidP="00A76D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D4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275" w:type="dxa"/>
            <w:gridSpan w:val="5"/>
            <w:tcBorders>
              <w:bottom w:val="single" w:sz="4" w:space="0" w:color="auto"/>
            </w:tcBorders>
          </w:tcPr>
          <w:p w:rsidR="00647F98" w:rsidRPr="00303D4C" w:rsidRDefault="00647F98" w:rsidP="00A76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Style w:val="211pt0"/>
                <w:rFonts w:eastAsiaTheme="minorHAnsi"/>
                <w:sz w:val="24"/>
                <w:szCs w:val="24"/>
              </w:rPr>
              <w:t>Отраслевые награды</w:t>
            </w:r>
          </w:p>
        </w:tc>
      </w:tr>
      <w:tr w:rsidR="00647F98" w:rsidRPr="00303D4C" w:rsidTr="00A76D1A">
        <w:trPr>
          <w:trHeight w:val="2325"/>
        </w:trPr>
        <w:tc>
          <w:tcPr>
            <w:tcW w:w="959" w:type="dxa"/>
            <w:tcBorders>
              <w:bottom w:val="single" w:sz="4" w:space="0" w:color="auto"/>
            </w:tcBorders>
          </w:tcPr>
          <w:p w:rsidR="00647F98" w:rsidRPr="00303D4C" w:rsidRDefault="00647F98" w:rsidP="00A76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D4C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98" w:rsidRPr="00303D4C" w:rsidRDefault="00647F98" w:rsidP="00A76D1A">
            <w:pPr>
              <w:rPr>
                <w:rStyle w:val="211pt0"/>
                <w:rFonts w:eastAsiaTheme="minorHAnsi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 xml:space="preserve">      Награды за успехи в профессиональной деятель</w:t>
            </w:r>
            <w:r w:rsidRPr="00303D4C">
              <w:rPr>
                <w:rStyle w:val="211pt"/>
                <w:rFonts w:eastAsiaTheme="minorHAnsi"/>
                <w:sz w:val="24"/>
                <w:szCs w:val="24"/>
              </w:rPr>
              <w:softHyphen/>
              <w:t>ности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98" w:rsidRPr="00303D4C" w:rsidRDefault="00647F98" w:rsidP="00A76D1A">
            <w:pPr>
              <w:pStyle w:val="20"/>
              <w:shd w:val="clear" w:color="auto" w:fill="auto"/>
              <w:spacing w:before="0" w:after="0" w:line="264" w:lineRule="exact"/>
              <w:ind w:firstLine="560"/>
              <w:jc w:val="left"/>
              <w:rPr>
                <w:b w:val="0"/>
                <w:sz w:val="24"/>
                <w:szCs w:val="24"/>
              </w:rPr>
            </w:pPr>
            <w:r w:rsidRPr="00303D4C">
              <w:rPr>
                <w:rStyle w:val="211pt"/>
                <w:b w:val="0"/>
                <w:sz w:val="24"/>
                <w:szCs w:val="24"/>
              </w:rPr>
              <w:t>Наличие наград, отраслевых знаков отличия:</w:t>
            </w:r>
          </w:p>
          <w:p w:rsidR="00647F98" w:rsidRPr="00303D4C" w:rsidRDefault="00647F98" w:rsidP="00A76D1A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0"/>
              </w:tabs>
              <w:spacing w:before="0" w:after="0" w:line="264" w:lineRule="exact"/>
              <w:jc w:val="left"/>
              <w:rPr>
                <w:b w:val="0"/>
                <w:sz w:val="24"/>
                <w:szCs w:val="24"/>
              </w:rPr>
            </w:pPr>
            <w:r w:rsidRPr="00303D4C">
              <w:rPr>
                <w:rStyle w:val="211pt"/>
                <w:b w:val="0"/>
                <w:sz w:val="24"/>
                <w:szCs w:val="24"/>
              </w:rPr>
              <w:t>медаль;</w:t>
            </w:r>
          </w:p>
          <w:p w:rsidR="00647F98" w:rsidRPr="00303D4C" w:rsidRDefault="00647F98" w:rsidP="00A76D1A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spacing w:before="0" w:after="0" w:line="264" w:lineRule="exact"/>
              <w:jc w:val="left"/>
              <w:rPr>
                <w:b w:val="0"/>
                <w:sz w:val="24"/>
                <w:szCs w:val="24"/>
              </w:rPr>
            </w:pPr>
            <w:r w:rsidRPr="00303D4C">
              <w:rPr>
                <w:rStyle w:val="211pt"/>
                <w:b w:val="0"/>
                <w:sz w:val="24"/>
                <w:szCs w:val="24"/>
              </w:rPr>
              <w:t>почётное звание;</w:t>
            </w:r>
          </w:p>
          <w:p w:rsidR="00647F98" w:rsidRPr="00303D4C" w:rsidRDefault="00647F98" w:rsidP="00A76D1A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0"/>
              </w:tabs>
              <w:spacing w:before="0" w:after="0" w:line="264" w:lineRule="exact"/>
              <w:jc w:val="left"/>
              <w:rPr>
                <w:b w:val="0"/>
                <w:sz w:val="24"/>
                <w:szCs w:val="24"/>
              </w:rPr>
            </w:pPr>
            <w:r w:rsidRPr="00303D4C">
              <w:rPr>
                <w:rStyle w:val="211pt"/>
                <w:b w:val="0"/>
                <w:sz w:val="24"/>
                <w:szCs w:val="24"/>
              </w:rPr>
              <w:t>нагрудный знак;</w:t>
            </w:r>
          </w:p>
          <w:p w:rsidR="00647F98" w:rsidRPr="00303D4C" w:rsidRDefault="00647F98" w:rsidP="00A76D1A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643"/>
              </w:tabs>
              <w:spacing w:before="0" w:after="0" w:line="264" w:lineRule="exact"/>
              <w:ind w:firstLine="560"/>
              <w:jc w:val="left"/>
              <w:rPr>
                <w:b w:val="0"/>
                <w:sz w:val="24"/>
                <w:szCs w:val="24"/>
              </w:rPr>
            </w:pPr>
            <w:r w:rsidRPr="00303D4C">
              <w:rPr>
                <w:rStyle w:val="211pt"/>
                <w:b w:val="0"/>
                <w:sz w:val="24"/>
                <w:szCs w:val="24"/>
              </w:rPr>
              <w:t>почётная грамота или благо</w:t>
            </w:r>
            <w:r w:rsidRPr="00303D4C">
              <w:rPr>
                <w:rStyle w:val="211pt"/>
                <w:b w:val="0"/>
                <w:sz w:val="24"/>
                <w:szCs w:val="24"/>
              </w:rPr>
              <w:softHyphen/>
              <w:t>дарность Министерства образова</w:t>
            </w:r>
            <w:r w:rsidRPr="00303D4C">
              <w:rPr>
                <w:rStyle w:val="211pt"/>
                <w:b w:val="0"/>
                <w:sz w:val="24"/>
                <w:szCs w:val="24"/>
              </w:rPr>
              <w:softHyphen/>
              <w:t>ния и науки РФ и отраслевых ми</w:t>
            </w:r>
            <w:r w:rsidRPr="00303D4C">
              <w:rPr>
                <w:rStyle w:val="211pt"/>
                <w:b w:val="0"/>
                <w:sz w:val="24"/>
                <w:szCs w:val="24"/>
              </w:rPr>
              <w:softHyphen/>
              <w:t>нистерств;</w:t>
            </w:r>
          </w:p>
          <w:p w:rsidR="00647F98" w:rsidRPr="00303D4C" w:rsidRDefault="00647F98" w:rsidP="00A76D1A">
            <w:pPr>
              <w:rPr>
                <w:rStyle w:val="211pt0"/>
                <w:rFonts w:eastAsiaTheme="minorHAnsi"/>
                <w:sz w:val="24"/>
                <w:szCs w:val="24"/>
              </w:rPr>
            </w:pPr>
            <w:r w:rsidRPr="00303D4C">
              <w:rPr>
                <w:rStyle w:val="211pt"/>
                <w:rFonts w:eastAsiaTheme="minorHAnsi"/>
                <w:sz w:val="24"/>
                <w:szCs w:val="24"/>
              </w:rPr>
              <w:t>-наличие ученой степени</w:t>
            </w:r>
            <w:r>
              <w:rPr>
                <w:rStyle w:val="211pt"/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98" w:rsidRPr="00303D4C" w:rsidRDefault="00647F98" w:rsidP="00A76D1A">
            <w:pPr>
              <w:rPr>
                <w:rStyle w:val="211pt0"/>
                <w:rFonts w:eastAsiaTheme="minorHAnsi"/>
                <w:sz w:val="24"/>
                <w:szCs w:val="24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7F98" w:rsidRPr="00303D4C" w:rsidRDefault="00647F98" w:rsidP="00A76D1A">
            <w:pPr>
              <w:rPr>
                <w:rStyle w:val="211pt0"/>
                <w:rFonts w:eastAsiaTheme="minorHAnsi"/>
                <w:sz w:val="24"/>
                <w:szCs w:val="24"/>
              </w:rPr>
            </w:pPr>
          </w:p>
        </w:tc>
      </w:tr>
      <w:tr w:rsidR="00647F98" w:rsidRPr="00303D4C" w:rsidTr="00A76D1A">
        <w:trPr>
          <w:trHeight w:val="615"/>
        </w:trPr>
        <w:tc>
          <w:tcPr>
            <w:tcW w:w="14549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647F98" w:rsidRDefault="00647F98" w:rsidP="00A76D1A">
            <w:pPr>
              <w:rPr>
                <w:rStyle w:val="211pt"/>
                <w:rFonts w:eastAsiaTheme="minorHAnsi"/>
                <w:sz w:val="24"/>
                <w:szCs w:val="24"/>
              </w:rPr>
            </w:pPr>
          </w:p>
          <w:p w:rsidR="00647F98" w:rsidRPr="00303D4C" w:rsidRDefault="00647F98" w:rsidP="00A76D1A">
            <w:pPr>
              <w:tabs>
                <w:tab w:val="left" w:pos="10140"/>
              </w:tabs>
              <w:rPr>
                <w:rStyle w:val="211pt0"/>
                <w:rFonts w:eastAsiaTheme="minorHAnsi"/>
                <w:sz w:val="24"/>
                <w:szCs w:val="24"/>
              </w:rPr>
            </w:pPr>
            <w:r>
              <w:rPr>
                <w:rStyle w:val="211pt0"/>
                <w:rFonts w:eastAsiaTheme="minorHAnsi"/>
                <w:sz w:val="24"/>
                <w:szCs w:val="24"/>
              </w:rPr>
              <w:tab/>
              <w:t xml:space="preserve">                                ИТОГО  БАЛЛОВ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47F98" w:rsidRPr="00303D4C" w:rsidRDefault="00647F98" w:rsidP="00A76D1A">
            <w:pPr>
              <w:rPr>
                <w:rStyle w:val="211pt0"/>
                <w:rFonts w:eastAsiaTheme="minorHAnsi"/>
                <w:sz w:val="24"/>
                <w:szCs w:val="24"/>
              </w:rPr>
            </w:pPr>
          </w:p>
        </w:tc>
      </w:tr>
    </w:tbl>
    <w:p w:rsidR="00647F98" w:rsidRDefault="00647F98" w:rsidP="00647F9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Pr="00647F98" w:rsidRDefault="00647F98" w:rsidP="00647F9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заполнения  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__________________</w:t>
      </w: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экспертной группы   _______________ 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Жигалкина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О. П.</w:t>
      </w: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_____/</w:t>
      </w: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Подпись                 расшифровка подписи</w:t>
      </w: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экспертной группы:         _______________ /</w:t>
      </w:r>
      <w:proofErr w:type="spellStart"/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Фенева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О. И.</w:t>
      </w: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____/</w:t>
      </w: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Подпись                расшифровка подписи</w:t>
      </w: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Default="00647F98" w:rsidP="00647F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_______________ /</w:t>
      </w:r>
      <w:proofErr w:type="spellStart"/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Зебзеева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Н. В.</w:t>
      </w: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_____/</w:t>
      </w:r>
    </w:p>
    <w:p w:rsidR="00647F98" w:rsidRPr="007A3398" w:rsidRDefault="00647F98" w:rsidP="00647F98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3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Подпись             расшифровка подписи</w:t>
      </w:r>
    </w:p>
    <w:p w:rsidR="00647F98" w:rsidRDefault="00647F98" w:rsidP="00647F98"/>
    <w:p w:rsidR="00647F98" w:rsidRPr="009714AC" w:rsidRDefault="00647F98" w:rsidP="00647F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BFF" w:rsidRDefault="00583BFF"/>
    <w:sectPr w:rsidR="00583BFF" w:rsidSect="00146ACD">
      <w:pgSz w:w="16838" w:h="11906" w:orient="landscape"/>
      <w:pgMar w:top="1134" w:right="253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30C83"/>
    <w:multiLevelType w:val="multilevel"/>
    <w:tmpl w:val="7E1463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7F98"/>
    <w:rsid w:val="00583BFF"/>
    <w:rsid w:val="00647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47F9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7F98"/>
    <w:pPr>
      <w:widowControl w:val="0"/>
      <w:shd w:val="clear" w:color="auto" w:fill="FFFFFF"/>
      <w:spacing w:before="360" w:after="300" w:line="31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3">
    <w:name w:val="Table Grid"/>
    <w:basedOn w:val="a1"/>
    <w:uiPriority w:val="59"/>
    <w:rsid w:val="00647F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647F9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Полужирный"/>
    <w:basedOn w:val="2"/>
    <w:rsid w:val="00647F98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2014-10-06T15:59:00Z</dcterms:created>
  <dcterms:modified xsi:type="dcterms:W3CDTF">2014-10-06T16:00:00Z</dcterms:modified>
</cp:coreProperties>
</file>