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7010" w:rsidRDefault="00E17010" w:rsidP="00E17010">
      <w:pPr>
        <w:spacing w:after="0" w:line="360" w:lineRule="atLeast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 xml:space="preserve">                   </w:t>
      </w:r>
      <w:r w:rsidRPr="00E17010">
        <w:rPr>
          <w:rFonts w:ascii="Times New Roman" w:hAnsi="Times New Roman" w:cs="Times New Roman"/>
          <w:color w:val="000000"/>
          <w:sz w:val="32"/>
          <w:szCs w:val="32"/>
        </w:rPr>
        <w:t xml:space="preserve">Структура современного урока </w:t>
      </w:r>
    </w:p>
    <w:p w:rsidR="00E17010" w:rsidRPr="00E17010" w:rsidRDefault="00E17010" w:rsidP="00E17010">
      <w:pPr>
        <w:spacing w:after="0" w:line="360" w:lineRule="atLeast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 xml:space="preserve">              </w:t>
      </w:r>
      <w:r w:rsidRPr="00E17010">
        <w:rPr>
          <w:rFonts w:ascii="Times New Roman" w:hAnsi="Times New Roman" w:cs="Times New Roman"/>
          <w:color w:val="000000"/>
          <w:sz w:val="32"/>
          <w:szCs w:val="32"/>
        </w:rPr>
        <w:t>в соответствии с требованиями ФГОС</w:t>
      </w:r>
    </w:p>
    <w:p w:rsidR="00E17010" w:rsidRPr="00E17010" w:rsidRDefault="00E17010" w:rsidP="00E17010">
      <w:pPr>
        <w:spacing w:after="0" w:line="360" w:lineRule="atLeast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E1701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 отличие от традиционной системы образования ФГОС ставят перед учителем задачу научить детей учиться, добывать новые знания. Поэтому меняются требования к структуре современного урока.</w:t>
      </w:r>
    </w:p>
    <w:p w:rsidR="00E17010" w:rsidRPr="00E17010" w:rsidRDefault="00E17010" w:rsidP="00E17010">
      <w:pPr>
        <w:pBdr>
          <w:bottom w:val="sing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  <w:r w:rsidRPr="00E17010"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t>Начало формы</w:t>
      </w:r>
    </w:p>
    <w:p w:rsidR="00E17010" w:rsidRPr="00E17010" w:rsidRDefault="00E17010" w:rsidP="00E17010">
      <w:pPr>
        <w:pBdr>
          <w:top w:val="sing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  <w:r w:rsidRPr="00E17010"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t>Конец формы</w:t>
      </w:r>
    </w:p>
    <w:p w:rsidR="00E17010" w:rsidRPr="00E17010" w:rsidRDefault="00E17010" w:rsidP="00E17010">
      <w:pPr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170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Традиционный урок состоял из четко выделяющихся этапов:</w:t>
      </w:r>
    </w:p>
    <w:p w:rsidR="00E17010" w:rsidRPr="00E17010" w:rsidRDefault="00E17010" w:rsidP="00E17010">
      <w:pPr>
        <w:numPr>
          <w:ilvl w:val="0"/>
          <w:numId w:val="1"/>
        </w:numPr>
        <w:spacing w:after="0" w:line="345" w:lineRule="atLeast"/>
        <w:ind w:left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170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организационный момент;</w:t>
      </w:r>
    </w:p>
    <w:p w:rsidR="00E17010" w:rsidRPr="00E17010" w:rsidRDefault="00E17010" w:rsidP="00E17010">
      <w:pPr>
        <w:numPr>
          <w:ilvl w:val="0"/>
          <w:numId w:val="1"/>
        </w:numPr>
        <w:spacing w:after="0" w:line="345" w:lineRule="atLeast"/>
        <w:ind w:left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170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повторение и </w:t>
      </w:r>
      <w:hyperlink r:id="rId6" w:tgtFrame="_blank" w:history="1">
        <w:r w:rsidRPr="00E17010">
          <w:rPr>
            <w:rFonts w:ascii="Times New Roman" w:eastAsia="Times New Roman" w:hAnsi="Times New Roman" w:cs="Times New Roman"/>
            <w:color w:val="005FCB"/>
            <w:sz w:val="24"/>
            <w:szCs w:val="24"/>
            <w:u w:val="single"/>
            <w:lang w:eastAsia="ru-RU"/>
          </w:rPr>
          <w:t>проверка домашнего задания</w:t>
        </w:r>
      </w:hyperlink>
      <w:r w:rsidRPr="00E170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E17010" w:rsidRPr="00E17010" w:rsidRDefault="00E17010" w:rsidP="00E17010">
      <w:pPr>
        <w:numPr>
          <w:ilvl w:val="0"/>
          <w:numId w:val="1"/>
        </w:numPr>
        <w:spacing w:after="0" w:line="345" w:lineRule="atLeast"/>
        <w:ind w:left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170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изучение нового материала;</w:t>
      </w:r>
    </w:p>
    <w:p w:rsidR="00E17010" w:rsidRPr="00E17010" w:rsidRDefault="00E17010" w:rsidP="00E17010">
      <w:pPr>
        <w:numPr>
          <w:ilvl w:val="0"/>
          <w:numId w:val="1"/>
        </w:numPr>
        <w:spacing w:after="0" w:line="345" w:lineRule="atLeast"/>
        <w:ind w:left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170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закрепление </w:t>
      </w:r>
      <w:proofErr w:type="gramStart"/>
      <w:r w:rsidRPr="00E170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изученного</w:t>
      </w:r>
      <w:proofErr w:type="gramEnd"/>
      <w:r w:rsidRPr="00E170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уроке;</w:t>
      </w:r>
    </w:p>
    <w:p w:rsidR="00E17010" w:rsidRPr="00E17010" w:rsidRDefault="00E17010" w:rsidP="00E17010">
      <w:pPr>
        <w:numPr>
          <w:ilvl w:val="0"/>
          <w:numId w:val="1"/>
        </w:numPr>
        <w:spacing w:after="0" w:line="345" w:lineRule="atLeast"/>
        <w:ind w:left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170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объяснение домашнего задания;</w:t>
      </w:r>
    </w:p>
    <w:p w:rsidR="00E17010" w:rsidRPr="00E17010" w:rsidRDefault="00E17010" w:rsidP="00E17010">
      <w:pPr>
        <w:numPr>
          <w:ilvl w:val="0"/>
          <w:numId w:val="1"/>
        </w:numPr>
        <w:spacing w:after="0" w:line="345" w:lineRule="atLeast"/>
        <w:ind w:left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170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оценивание учеников.</w:t>
      </w:r>
    </w:p>
    <w:p w:rsidR="00E17010" w:rsidRPr="00E17010" w:rsidRDefault="00E17010" w:rsidP="00E17010">
      <w:pPr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170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Несколько могла отличаться структура уроков в зависимости от </w:t>
      </w:r>
      <w:hyperlink r:id="rId7" w:tgtFrame="_blank" w:history="1">
        <w:r w:rsidRPr="00E17010">
          <w:rPr>
            <w:rFonts w:ascii="Times New Roman" w:eastAsia="Times New Roman" w:hAnsi="Times New Roman" w:cs="Times New Roman"/>
            <w:color w:val="005FCB"/>
            <w:sz w:val="24"/>
            <w:szCs w:val="24"/>
            <w:u w:val="single"/>
            <w:lang w:eastAsia="ru-RU"/>
          </w:rPr>
          <w:t>типа урока</w:t>
        </w:r>
      </w:hyperlink>
      <w:r w:rsidRPr="00E170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начало изучения новой темы, практическое занятие, урок контроля знаний и др. Роль учителя заключалась в передаче знаний ученику и контролю усвоения знаний, умений и навыков (ЗУН).</w:t>
      </w:r>
    </w:p>
    <w:p w:rsidR="00E17010" w:rsidRPr="00E17010" w:rsidRDefault="00E17010" w:rsidP="00E17010">
      <w:pPr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170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Традиционный урок не способен выполнить задачи, стоящие перед современным образованием. ФГОС требует новой структуры построения урока, основанного на системно-</w:t>
      </w:r>
      <w:proofErr w:type="spellStart"/>
      <w:r w:rsidRPr="00E170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деятельностном</w:t>
      </w:r>
      <w:proofErr w:type="spellEnd"/>
      <w:r w:rsidRPr="00E170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подходе. Ученики не должны получать готовые знания, они должны добывать их самостоятельно, совершая универсальные учебные действия. Вот этим действиям их и должен научить педагог.</w:t>
      </w:r>
    </w:p>
    <w:p w:rsidR="00E17010" w:rsidRPr="00E17010" w:rsidRDefault="00E17010" w:rsidP="00E17010">
      <w:pPr>
        <w:spacing w:after="0" w:line="450" w:lineRule="atLeast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E170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Структура урока по ФГОС</w:t>
      </w:r>
    </w:p>
    <w:p w:rsidR="00E17010" w:rsidRPr="00E17010" w:rsidRDefault="00E17010" w:rsidP="00E17010">
      <w:pPr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170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18"/>
        <w:gridCol w:w="4447"/>
        <w:gridCol w:w="2720"/>
      </w:tblGrid>
      <w:tr w:rsidR="00E17010" w:rsidRPr="00E17010" w:rsidTr="00E1701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E17010" w:rsidRPr="00E17010" w:rsidRDefault="00E17010" w:rsidP="00E17010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0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Этапы урока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E17010" w:rsidRPr="00E17010" w:rsidRDefault="00E17010" w:rsidP="00E17010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0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Краткое содержание, действия учеников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E17010" w:rsidRPr="00E17010" w:rsidRDefault="00E17010" w:rsidP="00E17010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0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Действия учителя</w:t>
            </w:r>
          </w:p>
        </w:tc>
      </w:tr>
      <w:tr w:rsidR="00E17010" w:rsidRPr="00E17010" w:rsidTr="00E1701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E17010" w:rsidRPr="00E17010" w:rsidRDefault="00E17010" w:rsidP="00E17010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0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Мотивирование на учебную деятельность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E17010" w:rsidRPr="00E17010" w:rsidRDefault="00E17010" w:rsidP="00E17010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" w:tgtFrame="_blank" w:history="1">
              <w:r w:rsidRPr="00E17010">
                <w:rPr>
                  <w:rFonts w:ascii="Times New Roman" w:eastAsia="Times New Roman" w:hAnsi="Times New Roman" w:cs="Times New Roman"/>
                  <w:color w:val="005FCB"/>
                  <w:sz w:val="24"/>
                  <w:szCs w:val="24"/>
                  <w:u w:val="single"/>
                  <w:lang w:eastAsia="ru-RU"/>
                </w:rPr>
                <w:t>Создание благожелательной атмосферы урока</w:t>
              </w:r>
            </w:hyperlink>
            <w:r w:rsidRPr="00E170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нацеленности на работу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E17010" w:rsidRPr="00E17010" w:rsidRDefault="00E17010" w:rsidP="00E17010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0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Настраивает учеников на успешную работу</w:t>
            </w:r>
          </w:p>
        </w:tc>
      </w:tr>
      <w:tr w:rsidR="00E17010" w:rsidRPr="00E17010" w:rsidTr="00E1701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E17010" w:rsidRPr="00E17010" w:rsidRDefault="00E17010" w:rsidP="00E17010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0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Актуализация знаний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E17010" w:rsidRPr="00E17010" w:rsidRDefault="00E17010" w:rsidP="00E17010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0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Повторение </w:t>
            </w:r>
            <w:proofErr w:type="gramStart"/>
            <w:r w:rsidRPr="00E170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пройденного</w:t>
            </w:r>
            <w:proofErr w:type="gramEnd"/>
            <w:r w:rsidRPr="00E170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выполнение заданий. </w:t>
            </w:r>
            <w:hyperlink r:id="rId9" w:tgtFrame="_blank" w:history="1">
              <w:r w:rsidRPr="00E17010">
                <w:rPr>
                  <w:rFonts w:ascii="Times New Roman" w:eastAsia="Times New Roman" w:hAnsi="Times New Roman" w:cs="Times New Roman"/>
                  <w:color w:val="005FCB"/>
                  <w:sz w:val="24"/>
                  <w:szCs w:val="24"/>
                  <w:u w:val="single"/>
                  <w:lang w:eastAsia="ru-RU"/>
                </w:rPr>
                <w:t xml:space="preserve">Взаимопроверка и </w:t>
              </w:r>
              <w:proofErr w:type="spellStart"/>
              <w:r w:rsidRPr="00E17010">
                <w:rPr>
                  <w:rFonts w:ascii="Times New Roman" w:eastAsia="Times New Roman" w:hAnsi="Times New Roman" w:cs="Times New Roman"/>
                  <w:color w:val="005FCB"/>
                  <w:sz w:val="24"/>
                  <w:szCs w:val="24"/>
                  <w:u w:val="single"/>
                  <w:lang w:eastAsia="ru-RU"/>
                </w:rPr>
                <w:t>взаимооценивание</w:t>
              </w:r>
              <w:proofErr w:type="spellEnd"/>
            </w:hyperlink>
          </w:p>
          <w:p w:rsidR="00E17010" w:rsidRPr="00E17010" w:rsidRDefault="00E17010" w:rsidP="00E17010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0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Затем ученики получают задание, для решения которого не достаточно имеющихся умений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E17010" w:rsidRPr="00E17010" w:rsidRDefault="00E17010" w:rsidP="00E17010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0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Консультирует</w:t>
            </w:r>
          </w:p>
        </w:tc>
      </w:tr>
      <w:tr w:rsidR="00E17010" w:rsidRPr="00E17010" w:rsidTr="00E1701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E17010" w:rsidRPr="00E17010" w:rsidRDefault="00E17010" w:rsidP="00E17010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0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Целеполагание, постановка проблемы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E17010" w:rsidRPr="00E17010" w:rsidRDefault="00E17010" w:rsidP="00E17010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0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совместной работе выявляются причины затруднения, выясняется проблема. Ученики самостоятельно формулируют тему и цель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E17010" w:rsidRPr="00E17010" w:rsidRDefault="00E17010" w:rsidP="00E17010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0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Подводит учеников к определению границ знания и незнания, осознанию темы, целей и задач урока.</w:t>
            </w:r>
          </w:p>
        </w:tc>
      </w:tr>
      <w:tr w:rsidR="00E17010" w:rsidRPr="00E17010" w:rsidTr="00E1701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E17010" w:rsidRPr="00E17010" w:rsidRDefault="00E17010" w:rsidP="00E17010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0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Поиск путей </w:t>
            </w:r>
            <w:r w:rsidRPr="00E170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решения проблемы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E17010" w:rsidRPr="00E17010" w:rsidRDefault="00E17010" w:rsidP="00E17010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0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Планирование путей достижения </w:t>
            </w:r>
            <w:r w:rsidRPr="00E170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намеченной цели. Осуществление учебных действий по плану. Индивидуальная или </w:t>
            </w:r>
            <w:hyperlink r:id="rId10" w:tgtFrame="_blank" w:history="1">
              <w:r w:rsidRPr="00E17010">
                <w:rPr>
                  <w:rFonts w:ascii="Times New Roman" w:eastAsia="Times New Roman" w:hAnsi="Times New Roman" w:cs="Times New Roman"/>
                  <w:color w:val="005FCB"/>
                  <w:sz w:val="24"/>
                  <w:szCs w:val="24"/>
                  <w:u w:val="single"/>
                  <w:lang w:eastAsia="ru-RU"/>
                </w:rPr>
                <w:t>групповая работа</w:t>
              </w:r>
            </w:hyperlink>
            <w:r w:rsidRPr="00E170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решению практических задач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E17010" w:rsidRPr="00E17010" w:rsidRDefault="00E17010" w:rsidP="00E17010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0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Консультирует</w:t>
            </w:r>
          </w:p>
        </w:tc>
      </w:tr>
      <w:tr w:rsidR="00E17010" w:rsidRPr="00E17010" w:rsidTr="00E1701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E17010" w:rsidRPr="00E17010" w:rsidRDefault="00E17010" w:rsidP="00E17010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0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Решение проблемы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E17010" w:rsidRPr="00E17010" w:rsidRDefault="00E17010" w:rsidP="00E17010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0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Выполняют задание, которое сначала оказалось непосильным для решения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E17010" w:rsidRPr="00E17010" w:rsidRDefault="00E17010" w:rsidP="00E17010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0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Консультирует</w:t>
            </w:r>
          </w:p>
        </w:tc>
      </w:tr>
      <w:tr w:rsidR="00E17010" w:rsidRPr="00E17010" w:rsidTr="00E1701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E17010" w:rsidRPr="00E17010" w:rsidRDefault="00E17010" w:rsidP="00E17010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0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Коррекция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E17010" w:rsidRPr="00E17010" w:rsidRDefault="00E17010" w:rsidP="00E17010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0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Проверяют решение, выявляют, все ли справились с заданием, формулируют затруднения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E17010" w:rsidRPr="00E17010" w:rsidRDefault="00E17010" w:rsidP="00E17010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0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Помогает, советует, консультирует</w:t>
            </w:r>
          </w:p>
        </w:tc>
      </w:tr>
      <w:tr w:rsidR="00E17010" w:rsidRPr="00E17010" w:rsidTr="00E1701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E17010" w:rsidRPr="00E17010" w:rsidRDefault="00E17010" w:rsidP="00E17010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0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Самостоятельная работа с использованием полученных знаний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E17010" w:rsidRPr="00E17010" w:rsidRDefault="00E17010" w:rsidP="00E17010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0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упражнений по новой теме, </w:t>
            </w:r>
            <w:hyperlink r:id="rId11" w:tgtFrame="_blank" w:history="1">
              <w:r w:rsidRPr="00E17010">
                <w:rPr>
                  <w:rFonts w:ascii="Times New Roman" w:eastAsia="Times New Roman" w:hAnsi="Times New Roman" w:cs="Times New Roman"/>
                  <w:color w:val="005FCB"/>
                  <w:sz w:val="24"/>
                  <w:szCs w:val="24"/>
                  <w:u w:val="single"/>
                  <w:lang w:eastAsia="ru-RU"/>
                </w:rPr>
                <w:t>самопроверка по эталону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E17010" w:rsidRPr="00E17010" w:rsidRDefault="00E17010" w:rsidP="00E17010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0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Консультирует</w:t>
            </w:r>
          </w:p>
        </w:tc>
      </w:tr>
      <w:tr w:rsidR="00E17010" w:rsidRPr="00E17010" w:rsidTr="00E1701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E17010" w:rsidRPr="00E17010" w:rsidRDefault="00E17010" w:rsidP="00E17010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" w:tgtFrame="_blank" w:history="1">
              <w:r w:rsidRPr="00E17010">
                <w:rPr>
                  <w:rFonts w:ascii="Times New Roman" w:eastAsia="Times New Roman" w:hAnsi="Times New Roman" w:cs="Times New Roman"/>
                  <w:color w:val="005FCB"/>
                  <w:sz w:val="24"/>
                  <w:szCs w:val="24"/>
                  <w:u w:val="single"/>
                  <w:lang w:eastAsia="ru-RU"/>
                </w:rPr>
                <w:t>Систематизация знаний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E17010" w:rsidRPr="00E17010" w:rsidRDefault="00E17010" w:rsidP="00E17010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0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по выявлению связи изученной на уроке темы с изученным ранее материалом, связи с жизнью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E17010" w:rsidRPr="00E17010" w:rsidRDefault="00E17010" w:rsidP="00E17010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0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Консультирует, направляет</w:t>
            </w:r>
          </w:p>
        </w:tc>
      </w:tr>
      <w:tr w:rsidR="00E17010" w:rsidRPr="00E17010" w:rsidTr="00E1701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E17010" w:rsidRPr="00E17010" w:rsidRDefault="00E17010" w:rsidP="00E17010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" w:tgtFrame="_blank" w:history="1">
              <w:r w:rsidRPr="00E17010">
                <w:rPr>
                  <w:rFonts w:ascii="Times New Roman" w:eastAsia="Times New Roman" w:hAnsi="Times New Roman" w:cs="Times New Roman"/>
                  <w:color w:val="005FCB"/>
                  <w:sz w:val="24"/>
                  <w:szCs w:val="24"/>
                  <w:u w:val="single"/>
                  <w:lang w:eastAsia="ru-RU"/>
                </w:rPr>
                <w:t>Объяснение домашнего задания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E17010" w:rsidRPr="00E17010" w:rsidRDefault="00E17010" w:rsidP="00E17010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0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 учеников должна быть возможность выбора домашнего задания в соответствии со своими предпочтениями. Необходимо </w:t>
            </w:r>
            <w:hyperlink r:id="rId14" w:tgtFrame="_blank" w:history="1">
              <w:r w:rsidRPr="00E17010">
                <w:rPr>
                  <w:rFonts w:ascii="Times New Roman" w:eastAsia="Times New Roman" w:hAnsi="Times New Roman" w:cs="Times New Roman"/>
                  <w:color w:val="005FCB"/>
                  <w:sz w:val="24"/>
                  <w:szCs w:val="24"/>
                  <w:u w:val="single"/>
                  <w:lang w:eastAsia="ru-RU"/>
                </w:rPr>
                <w:t>наличие заданий разного уровня сложности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E17010" w:rsidRPr="00E17010" w:rsidRDefault="00E17010" w:rsidP="00E17010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0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Разъясняет, предлагает задания на выбор</w:t>
            </w:r>
          </w:p>
        </w:tc>
      </w:tr>
      <w:tr w:rsidR="00E17010" w:rsidRPr="00E17010" w:rsidTr="00E1701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E17010" w:rsidRPr="00E17010" w:rsidRDefault="00E17010" w:rsidP="00E17010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0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Оценивание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E17010" w:rsidRPr="00E17010" w:rsidRDefault="00E17010" w:rsidP="00E17010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0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Учащиеся  самостоятельно оценивают работу </w:t>
            </w:r>
            <w:proofErr w:type="gramStart"/>
            <w:r w:rsidRPr="00E170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</w:t>
            </w:r>
            <w:proofErr w:type="gramEnd"/>
            <w:r w:rsidRPr="00E170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gramStart"/>
            <w:r w:rsidRPr="00E170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самооценка</w:t>
            </w:r>
            <w:proofErr w:type="gramEnd"/>
            <w:r w:rsidRPr="00E170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170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</w:t>
            </w:r>
            <w:bookmarkStart w:id="0" w:name="_GoBack"/>
            <w:bookmarkEnd w:id="0"/>
            <w:r w:rsidRPr="00E170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оценивание</w:t>
            </w:r>
            <w:proofErr w:type="spellEnd"/>
            <w:r w:rsidRPr="00E170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результатов работы одноклассников)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E17010" w:rsidRPr="00E17010" w:rsidRDefault="00E17010" w:rsidP="00E17010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0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Консультирует, обосновывает оценки</w:t>
            </w:r>
          </w:p>
        </w:tc>
      </w:tr>
      <w:tr w:rsidR="00E17010" w:rsidRPr="00E17010" w:rsidTr="00E1701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E17010" w:rsidRPr="00E17010" w:rsidRDefault="00E17010" w:rsidP="00E17010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" w:tgtFrame="_blank" w:history="1">
              <w:r w:rsidRPr="00E17010">
                <w:rPr>
                  <w:rFonts w:ascii="Times New Roman" w:eastAsia="Times New Roman" w:hAnsi="Times New Roman" w:cs="Times New Roman"/>
                  <w:color w:val="005FCB"/>
                  <w:sz w:val="24"/>
                  <w:szCs w:val="24"/>
                  <w:u w:val="single"/>
                  <w:lang w:eastAsia="ru-RU"/>
                </w:rPr>
                <w:t>Рефлексия учебной деятельности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E17010" w:rsidRPr="00E17010" w:rsidRDefault="00E17010" w:rsidP="00E17010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0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Учащиеся называют тему урока, его этапы, перечисляют виды деятельности на каждом этапе, определяют предметное содержание. Делятся мнением о своей работе на уроке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E17010" w:rsidRPr="00E17010" w:rsidRDefault="00E17010" w:rsidP="00E17010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0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Благодарит учеников за урок</w:t>
            </w:r>
          </w:p>
        </w:tc>
      </w:tr>
    </w:tbl>
    <w:p w:rsidR="00E17010" w:rsidRPr="00E17010" w:rsidRDefault="00E17010" w:rsidP="00E17010">
      <w:pPr>
        <w:spacing w:after="0" w:line="345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1701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5F4BE4" w:rsidRDefault="005F4BE4"/>
    <w:sectPr w:rsidR="005F4B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B97C56"/>
    <w:multiLevelType w:val="multilevel"/>
    <w:tmpl w:val="9EFA4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7010"/>
    <w:rsid w:val="005F4BE4"/>
    <w:rsid w:val="00E17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060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187559">
          <w:marLeft w:val="0"/>
          <w:marRight w:val="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72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edsovet.su/publ/47-1-0-5770" TargetMode="External"/><Relationship Id="rId13" Type="http://schemas.openxmlformats.org/officeDocument/2006/relationships/hyperlink" Target="http://pedsovet.su/publ/164-1-0-4062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pedsovet.su/metodika/6045_typy_i_vidy_urokov" TargetMode="External"/><Relationship Id="rId12" Type="http://schemas.openxmlformats.org/officeDocument/2006/relationships/hyperlink" Target="http://pedsovet.su/metodika/6072_urok_systematizacii_znaniy_fgos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://pedsovet.su/publ/70-1-0-4124" TargetMode="External"/><Relationship Id="rId11" Type="http://schemas.openxmlformats.org/officeDocument/2006/relationships/hyperlink" Target="http://pedsovet.su/metodika/5734_samokontro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pedsovet.su/metodika/refleksiya/5665_refleksiya_kak_etap_uroka_fgos" TargetMode="External"/><Relationship Id="rId10" Type="http://schemas.openxmlformats.org/officeDocument/2006/relationships/hyperlink" Target="http://pedsovet.su/publ/205-1-0-1133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pedsovet.su/metodika/5652_vzaimokontol_i_vzaimoproverka" TargetMode="External"/><Relationship Id="rId14" Type="http://schemas.openxmlformats.org/officeDocument/2006/relationships/hyperlink" Target="http://pedsovet.su/metodika/5973_differencirovannye_zadaniya_na_urok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588</Words>
  <Characters>3353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Преподаватель</dc:creator>
  <cp:lastModifiedBy>Преподаватель</cp:lastModifiedBy>
  <cp:revision>1</cp:revision>
  <dcterms:created xsi:type="dcterms:W3CDTF">2019-05-21T03:54:00Z</dcterms:created>
  <dcterms:modified xsi:type="dcterms:W3CDTF">2019-05-21T03:58:00Z</dcterms:modified>
</cp:coreProperties>
</file>