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Проектная работа в средней группе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«Первоцветы»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Тип проекта:</w:t>
      </w:r>
      <w:r>
        <w:rPr>
          <w:rFonts w:ascii="Times New Roman" w:hAnsi="Times New Roman"/>
          <w:sz w:val="24"/>
          <w:szCs w:val="24"/>
        </w:rPr>
        <w:t> познавательно – исследовательский, групповой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Участники проекта</w:t>
      </w:r>
      <w:r>
        <w:rPr>
          <w:rFonts w:ascii="Times New Roman" w:hAnsi="Times New Roman"/>
          <w:sz w:val="24"/>
          <w:szCs w:val="24"/>
        </w:rPr>
        <w:t>: дети средней группы, воспитатели.</w:t>
      </w:r>
    </w:p>
    <w:p w:rsidR="005D1C99" w:rsidRDefault="00B2620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Продолжительность</w:t>
      </w:r>
      <w:r w:rsidR="005D1C99">
        <w:rPr>
          <w:rFonts w:ascii="Times New Roman" w:hAnsi="Times New Roman"/>
          <w:b/>
          <w:bCs/>
          <w:sz w:val="24"/>
          <w:szCs w:val="24"/>
        </w:rPr>
        <w:t>:</w:t>
      </w:r>
      <w:r w:rsidR="005D1C99">
        <w:rPr>
          <w:rFonts w:ascii="Times New Roman" w:hAnsi="Times New Roman"/>
          <w:sz w:val="24"/>
          <w:szCs w:val="24"/>
        </w:rPr>
        <w:t> </w:t>
      </w:r>
      <w:proofErr w:type="gramStart"/>
      <w:r w:rsidR="005D1C99">
        <w:rPr>
          <w:rFonts w:ascii="Times New Roman" w:hAnsi="Times New Roman"/>
          <w:sz w:val="24"/>
          <w:szCs w:val="24"/>
        </w:rPr>
        <w:t>краткосрочный</w:t>
      </w:r>
      <w:proofErr w:type="gramEnd"/>
      <w:r w:rsidR="005D1C99">
        <w:rPr>
          <w:rFonts w:ascii="Times New Roman" w:hAnsi="Times New Roman"/>
          <w:sz w:val="24"/>
          <w:szCs w:val="24"/>
        </w:rPr>
        <w:t xml:space="preserve"> (2 недели)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Актуальность: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приходом весны в обиход вошло такое слово как «первоцветы» и  у детей возник интерес и при рассмотрении вопроса о первоцветах. Вопросы возникали следующего характера: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Почему первоцветы так называются?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Почему они появляются первыми?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Почему им не холодно?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Почему они не замерзают?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из них появляются самыми первыми?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 всех детей появилось желание их увидеть в природе.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Желание детей узнать больше о первых цветах, и обусловило выбор темы данного проекта, так как дети  в  недостаточной степени имеют представления о первоцветах, почему их так называют, о том, где и как они растут. Не всегда точно и полно могут объяснить значение знакомых слов, подобрать к существительным прилагательные и глаголы. Рассказы детей недостаточно полны. В ходе проекта решается задача повышения речевой активности детей, совершенствование связной речи, развитие словаря.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Цель проекта:</w:t>
      </w:r>
      <w:r>
        <w:rPr>
          <w:rFonts w:ascii="Times New Roman" w:hAnsi="Times New Roman"/>
          <w:sz w:val="24"/>
          <w:szCs w:val="24"/>
        </w:rPr>
        <w:t> дать представление о ранних цветах – первоцветах: узнать, какие первые цветы появляются на территории детского сада, в лесу, выяснить, почему надо беречь первоцветы</w:t>
      </w:r>
      <w:r>
        <w:rPr>
          <w:rFonts w:ascii="Times New Roman" w:hAnsi="Times New Roman"/>
          <w:sz w:val="24"/>
          <w:szCs w:val="24"/>
        </w:rPr>
        <w:t>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Задачи:</w:t>
      </w:r>
      <w:r>
        <w:rPr>
          <w:rFonts w:ascii="Times New Roman" w:hAnsi="Times New Roman"/>
          <w:sz w:val="24"/>
          <w:szCs w:val="24"/>
        </w:rPr>
        <w:t> закрепления представлений о весне и её приметах, ознакомления  детей с растениями – первоцветами, воспитания  бережного отношения к ним, развития умения любоваться растущими цветами, видеть и воспринимать их красоту, развития творчества, мышления, фантазии, развития познавательных способностей детей в процессе совместной исследовательской деятельности, воспитания  любви и бережного отношения к природе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Предполагаемый результат: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Усвоение детьми необходимых знаний по теме: « Первоцветы».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детей сформировать устойчивый интерес к природе.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Обогащение словаря детей.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Успешное интеллектуальн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личностное развитие детей.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познавательной активности детей.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 этап: подготовительный</w:t>
      </w:r>
      <w:proofErr w:type="gramStart"/>
      <w:r>
        <w:rPr>
          <w:rFonts w:ascii="Times New Roman" w:hAnsi="Times New Roman"/>
          <w:sz w:val="24"/>
          <w:szCs w:val="24"/>
        </w:rPr>
        <w:t> .</w:t>
      </w:r>
      <w:proofErr w:type="gramEnd"/>
      <w:r>
        <w:rPr>
          <w:rFonts w:ascii="Times New Roman" w:hAnsi="Times New Roman"/>
          <w:sz w:val="24"/>
          <w:szCs w:val="24"/>
        </w:rPr>
        <w:t xml:space="preserve"> - сбор и разработка методических материалов по проблеме проекта.</w:t>
      </w:r>
    </w:p>
    <w:p w:rsidR="005D1C99" w:rsidRDefault="005D1C99" w:rsidP="005D1C9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 этап: основной – </w:t>
      </w:r>
      <w:r>
        <w:rPr>
          <w:rFonts w:ascii="Times New Roman" w:hAnsi="Times New Roman"/>
          <w:bCs/>
          <w:sz w:val="24"/>
          <w:szCs w:val="24"/>
        </w:rPr>
        <w:t>реализация плана проекта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 этап: заключительный – </w:t>
      </w:r>
      <w:r>
        <w:rPr>
          <w:rFonts w:ascii="Times New Roman" w:hAnsi="Times New Roman"/>
          <w:bCs/>
          <w:sz w:val="24"/>
          <w:szCs w:val="24"/>
        </w:rPr>
        <w:t>подведение итогов</w:t>
      </w:r>
    </w:p>
    <w:tbl>
      <w:tblPr>
        <w:tblW w:w="9585" w:type="dxa"/>
        <w:tblInd w:w="-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91"/>
        <w:gridCol w:w="3026"/>
        <w:gridCol w:w="5168"/>
      </w:tblGrid>
      <w:tr w:rsidR="005D1C99" w:rsidTr="005D1C99">
        <w:tc>
          <w:tcPr>
            <w:tcW w:w="13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5D1C99" w:rsidRDefault="005D1C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Этапы реализации</w:t>
            </w: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работы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</w:t>
            </w:r>
          </w:p>
        </w:tc>
      </w:tr>
      <w:tr w:rsidR="005D1C99" w:rsidTr="005D1C99">
        <w:tc>
          <w:tcPr>
            <w:tcW w:w="139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extDirection w:val="btLr"/>
          </w:tcPr>
          <w:p w:rsidR="005D1C99" w:rsidRDefault="005D1C9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Подготовительный</w:t>
            </w:r>
          </w:p>
          <w:p w:rsidR="005D1C99" w:rsidRDefault="005D1C99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плана реализации проекта.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Проектирование и систематизация мероприятий по реализации проекта.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Подбор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иллюстративного</w:t>
            </w:r>
            <w:proofErr w:type="gramEnd"/>
          </w:p>
          <w:p w:rsidR="005D1C99" w:rsidRDefault="005D1C99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материала.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предметно-</w:t>
            </w:r>
          </w:p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пространственной среды.</w:t>
            </w:r>
          </w:p>
        </w:tc>
      </w:tr>
      <w:tr w:rsidR="005D1C99" w:rsidTr="005D1C99">
        <w:trPr>
          <w:cantSplit/>
          <w:trHeight w:val="1134"/>
        </w:trPr>
        <w:tc>
          <w:tcPr>
            <w:tcW w:w="139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extDirection w:val="btLr"/>
            <w:hideMark/>
          </w:tcPr>
          <w:p w:rsidR="005D1C99" w:rsidRDefault="005D1C99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основной</w:t>
            </w: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«Весенние первоцветы»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детей о весне и её приметах; расширять представления о весенних первоцветах; развивать речь детей, упражнять в использовании сравнений, подборе определений, синонимов в заданном слове.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«Беседа о первоцветах»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различать и правильно называть первые весенние цветы, выделять характерные особенности, уточнить знания о значении их в природе. Воспитывать бережное отношение к Первоцветам, природе, помочь увидеть красоту.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 «Подснежник».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детей с весенним цветком - подснежником. Создавать композицию из готовых деталей, наклеивая их на фон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эксперимента «Цветок, распустившийся на воде»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познавательный интерес через экспериментальную деятельность, способствовать развитию у детей любознательности, стремления к самостоятельному познанию и размышлению.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живого цветка Крокуса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формировать у детей представление о первоцветах, </w:t>
            </w:r>
          </w:p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-закреплять представление о цветах (стебелек, листочки, бутон)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;</w:t>
            </w:r>
            <w:proofErr w:type="gramEnd"/>
          </w:p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-знакомить с растительным миром;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рассказ о первоцветах «Представьте, что вы превратились в подснежник, расскажите, что с вами происходило в лесу?»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составлять рассказ из личного опыта, учить употреблять личные местоимения и глаголы  первого, второго и третьего лица единственного и множественного числа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лэпбуком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«Первоцветы»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Развивать умение описывать растение и находить его по описанию. Уточнять, из каких частей состоит цветок. </w:t>
            </w:r>
          </w:p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цветах</w:t>
            </w:r>
          </w:p>
        </w:tc>
      </w:tr>
      <w:tr w:rsidR="005D1C99" w:rsidTr="005D1C9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D1C99" w:rsidRDefault="005D1C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 цветов.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передавать образ цветка, строение и форму, развивать мелкую моторику</w:t>
            </w:r>
          </w:p>
        </w:tc>
      </w:tr>
      <w:tr w:rsidR="005D1C99" w:rsidTr="005D1C99">
        <w:trPr>
          <w:cantSplit/>
          <w:trHeight w:val="1134"/>
        </w:trPr>
        <w:tc>
          <w:tcPr>
            <w:tcW w:w="13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extDirection w:val="btLr"/>
            <w:hideMark/>
          </w:tcPr>
          <w:p w:rsidR="005D1C99" w:rsidRDefault="005D1C99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заключительный</w:t>
            </w:r>
          </w:p>
        </w:tc>
        <w:tc>
          <w:tcPr>
            <w:tcW w:w="3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детских работ</w:t>
            </w:r>
          </w:p>
        </w:tc>
        <w:tc>
          <w:tcPr>
            <w:tcW w:w="5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D1C99" w:rsidRDefault="005D1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раскрыть и развить потенциальные художественные и речевые способности, заложенные в ребёнке</w:t>
            </w:r>
          </w:p>
        </w:tc>
      </w:tr>
    </w:tbl>
    <w:p w:rsidR="005D1C99" w:rsidRDefault="005D1C99" w:rsidP="005D1C99">
      <w:pPr>
        <w:rPr>
          <w:rFonts w:ascii="Times New Roman" w:hAnsi="Times New Roman"/>
          <w:sz w:val="24"/>
          <w:szCs w:val="24"/>
        </w:rPr>
      </w:pP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Ожидаемый результат: </w:t>
      </w:r>
      <w:r>
        <w:rPr>
          <w:rFonts w:ascii="Times New Roman" w:hAnsi="Times New Roman"/>
          <w:sz w:val="24"/>
          <w:szCs w:val="24"/>
        </w:rPr>
        <w:t>У детей сформированы знания о первоцветах.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Развивается познавательная активность детей.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понимают необходимость бережного и заботливого отношения к цветам.</w:t>
      </w:r>
    </w:p>
    <w:p w:rsid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Умеют отражать полученные впечатления в рисунках, творческих работах.</w:t>
      </w:r>
    </w:p>
    <w:p w:rsidR="005D1C99" w:rsidRPr="005D1C99" w:rsidRDefault="005D1C99" w:rsidP="005D1C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Продукт проекта: </w:t>
      </w:r>
      <w:r>
        <w:rPr>
          <w:rFonts w:ascii="Times New Roman" w:hAnsi="Times New Roman"/>
          <w:sz w:val="24"/>
          <w:szCs w:val="24"/>
        </w:rPr>
        <w:t xml:space="preserve">создание </w:t>
      </w:r>
      <w:proofErr w:type="spellStart"/>
      <w:r>
        <w:rPr>
          <w:rFonts w:ascii="Times New Roman" w:hAnsi="Times New Roman"/>
          <w:sz w:val="24"/>
          <w:szCs w:val="24"/>
        </w:rPr>
        <w:t>лэпбука</w:t>
      </w:r>
      <w:proofErr w:type="spellEnd"/>
      <w:r>
        <w:rPr>
          <w:rFonts w:ascii="Times New Roman" w:hAnsi="Times New Roman"/>
          <w:sz w:val="24"/>
          <w:szCs w:val="24"/>
        </w:rPr>
        <w:t xml:space="preserve"> «Первоцветы», создание аппликации для подарка маме, оформление выставки детских рисунков.</w:t>
      </w:r>
    </w:p>
    <w:p w:rsidR="00B93597" w:rsidRDefault="00B26209"/>
    <w:sectPr w:rsidR="00B93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C5"/>
    <w:rsid w:val="00000F77"/>
    <w:rsid w:val="00453154"/>
    <w:rsid w:val="005D1C99"/>
    <w:rsid w:val="00803DC5"/>
    <w:rsid w:val="00B2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C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C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2</cp:revision>
  <dcterms:created xsi:type="dcterms:W3CDTF">2019-06-01T18:20:00Z</dcterms:created>
  <dcterms:modified xsi:type="dcterms:W3CDTF">2019-06-01T19:00:00Z</dcterms:modified>
</cp:coreProperties>
</file>