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Тема: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My</w:t>
      </w:r>
      <w:proofErr w:type="spellEnd"/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house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!»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(Мой дом!)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Тип урока: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Изучение нового материала.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Цели урока: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Подготовить учащихся к развернутому высказыванию по теме.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Задачи урока: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1.Развитие и совершенствование лексических навыков по теме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«Мой дом».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2.Развитие навыков аудирования, говорения, чтения и письма.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3.Познакомить с образованием мн. числа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существительных ,заканчивающихся</w:t>
      </w:r>
      <w:proofErr w:type="gramEnd"/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на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-</w:t>
      </w:r>
      <w:proofErr w:type="spellStart"/>
      <w:proofErr w:type="gram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ss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,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-x ,-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sh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,-f-,s,-о,-y(после согласных).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4.Развивать умения работать в парах и группах.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5.Научить употреблять утвердительную форму структуры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There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is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/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There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are</w:t>
      </w:r>
      <w:proofErr w:type="spellEnd"/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 устной и письменной речи.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6.Формировать коммуникативные навыки реагирования.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7.Поддерживать положительный эмоциональный климат на уроке.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 </w:t>
      </w:r>
      <w:r>
        <w:rPr>
          <w:rFonts w:ascii="Arial" w:hAnsi="Arial" w:cs="Arial"/>
          <w:color w:val="000000"/>
          <w:sz w:val="21"/>
          <w:szCs w:val="21"/>
        </w:rPr>
        <w:t xml:space="preserve">компьютер,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ИАД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картинки, раздаточный материал.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 xml:space="preserve">Авторский </w:t>
      </w:r>
      <w:proofErr w:type="spellStart"/>
      <w:proofErr w:type="gram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>медиапродукт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 xml:space="preserve"> :</w:t>
      </w:r>
      <w:proofErr w:type="gramEnd"/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1.Среда: программа для создания презентаций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Microsoft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Power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Point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2.Вид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медиапродукта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наглядная презентация учебного материала.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3.Технологический сценарий: презентация- последовательная модель.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>Используемая литература: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Англ. яз. 3кл.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Spotlight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(Английский в фокусе). Учебник. Быкова Н.И., Дули Дж., Поспелова М.Д., Эванс В.</w:t>
      </w:r>
    </w:p>
    <w:p w:rsidR="00520286" w:rsidRDefault="00520286" w:rsidP="005202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Англ. яз. 3кл.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Spotlight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(Английский в фокусе). Книга для учителя.</w:t>
      </w:r>
    </w:p>
    <w:p w:rsidR="00520286" w:rsidRDefault="00520286" w:rsidP="005202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Spotlight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3. 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Picture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Flashcards</w:t>
      </w:r>
      <w:proofErr w:type="spellEnd"/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Конспект урока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П/п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Этап урока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Время/мин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Деятельность учителя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Деятельность учащихся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2F2F2"/>
        </w:rPr>
        <w:t>оборудование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Организационный момент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(начало урока).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lastRenderedPageBreak/>
        <w:t>Слайд№1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приветствует детей: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Good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afternoon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,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pupils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!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How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you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?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Ученики приветствуют </w:t>
      </w:r>
      <w:proofErr w:type="spellStart"/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учителя:Good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afternoon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,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teacher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!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We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fine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!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8"/>
          <w:szCs w:val="18"/>
        </w:rPr>
        <w:t>ИАД.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Аудирование (повторение и закрепление пройденной лексики по теме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 «</w:t>
      </w:r>
      <w:proofErr w:type="spellStart"/>
      <w:proofErr w:type="gram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Grandma!Grandpa</w:t>
      </w:r>
      <w:proofErr w:type="spellEnd"/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!»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Слайд№2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предлагает учащимся вспомнить тему прошлого урока:</w:t>
      </w: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520286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>What was your last theme? Let’s revise the names of the rooms and prepositions of place.</w:t>
      </w: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1.Ученики исполняют песню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учеб:упр.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1,с.90)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2.Ученики по желанию отвечают на вопросы учителя.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Компьютер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ИАД.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Проверка д/з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16"/>
          <w:szCs w:val="16"/>
        </w:rPr>
        <w:t>Учитель</w:t>
      </w:r>
      <w:r w:rsidRPr="00520286">
        <w:rPr>
          <w:rFonts w:ascii="Arial" w:hAnsi="Arial" w:cs="Arial"/>
          <w:color w:val="000000"/>
          <w:sz w:val="16"/>
          <w:szCs w:val="16"/>
          <w:lang w:val="en-US"/>
        </w:rPr>
        <w:t>: </w:t>
      </w:r>
      <w:r w:rsidRPr="00520286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>Who can tell me? What was your homework for today?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Ученики зачитывают и переводят предложения (фронтально). (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Раб .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тет.упр№3,4,с.47)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Рабочая тетрадь,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ИАД ,документ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камера.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Сообщение темы урока «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My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house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».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 №3-4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(Мозговой штурм).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1.Учитель предлагает учащимся открыть учебник на с.94.</w:t>
      </w: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Учитель</w:t>
      </w:r>
      <w:r w:rsidRPr="00520286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>:How</w:t>
      </w:r>
      <w:proofErr w:type="gramEnd"/>
      <w:r w:rsidRPr="00520286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 xml:space="preserve"> do you think ? What are we going to talk about today?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(о чем пойдет речь сегодня).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2.Учитель спрашивает какие пословицы и поговорки о доме знают учащиеся.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1.Ученики самостоятельно называют тему (</w:t>
      </w:r>
      <w:r>
        <w:rPr>
          <w:rFonts w:ascii="Arial" w:hAnsi="Arial" w:cs="Arial"/>
          <w:i/>
          <w:iCs/>
          <w:color w:val="000000"/>
          <w:sz w:val="16"/>
          <w:szCs w:val="16"/>
          <w:u w:val="single"/>
        </w:rPr>
        <w:t>затем</w:t>
      </w:r>
      <w:r>
        <w:rPr>
          <w:rFonts w:ascii="Arial" w:hAnsi="Arial" w:cs="Arial"/>
          <w:i/>
          <w:iCs/>
          <w:color w:val="000000"/>
          <w:sz w:val="16"/>
          <w:szCs w:val="16"/>
        </w:rPr>
        <w:t> на экране появляется слайд).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2.Ученики вспоминают пословицы и поговорки о доме на русском языке.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3.Ученики вспоминают названия предметов в доме.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ИАД, макет домика.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Введение новой лексики по теме «Мой дом»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</w:t>
      </w:r>
      <w:proofErr w:type="spellStart"/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Аудирование,говорение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, чтение)</w:t>
      </w:r>
      <w:r>
        <w:rPr>
          <w:rFonts w:ascii="Arial" w:hAnsi="Arial" w:cs="Arial"/>
          <w:b/>
          <w:bCs/>
          <w:color w:val="000000"/>
          <w:sz w:val="16"/>
          <w:szCs w:val="16"/>
        </w:rPr>
        <w:t>Слайд №5- 10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предлагает учащимся посмотреть на картинку упр№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1,с.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94 и сказать что они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видят.Look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at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the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picture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! </w:t>
      </w:r>
      <w:r w:rsidRPr="00520286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 xml:space="preserve">What do yousee? Where is the…? What colour is the sofa?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Is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it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big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or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small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?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1У.ченики перечисляют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предметы ,называют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их цвет, размер, местонахождение.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2.Ученики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слушают ,а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затем читают по -одному.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3.Ученики повторяют хором.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Компьютер, учебник,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ИАД.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Первичное закрепление лексики по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теме .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(говорение).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lastRenderedPageBreak/>
        <w:t xml:space="preserve">Учитель просит учащихся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вспомнить ,когда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мы используем вопрос 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«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Where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?»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Ученики самостоятельно работают в парах(упр№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2,с.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94).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Учебник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Введение грамматического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материала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.(</w:t>
      </w:r>
      <w:proofErr w:type="spellStart"/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мн.число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им.существительных,заканчи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-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вающихся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на-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ss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,-x,-f,-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sh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,-о,- 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y(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после согласных).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 №11-13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1.Учитель предлагает учащимся посмотреть на картинку и сказать сколько предметов они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видят..</w:t>
      </w:r>
      <w:proofErr w:type="gramEnd"/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How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many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…?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2.Учитель объясняет правило.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 xml:space="preserve">1.Ученики отвечают на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вопросы ,а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затем повторяют слова из таблицы(хором и индивидуально).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2.Ученики записывают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примеры с доски.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ИАД, </w:t>
      </w:r>
      <w:proofErr w:type="spellStart"/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учебник,карандаши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Первичное закрепление грамматического материала.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Слайд№14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Учитель проверяет ответы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( использует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ИАД)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Well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done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!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.Ученики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читают и переводят предложения ,выбирают правильный ответ.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ИАД ,раб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. тетрадь.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Физкультминутка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Учитель:Are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you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tired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?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Let’s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do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some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exercise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!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Ученики выполняют движения под песню, изображая дом.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Компьютер, ИАД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Введение грамматического материала 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(утвердительная форма структуры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There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is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/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There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are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) </w:t>
      </w:r>
      <w:r>
        <w:rPr>
          <w:rFonts w:ascii="Arial" w:hAnsi="Arial" w:cs="Arial"/>
          <w:b/>
          <w:bCs/>
          <w:color w:val="000000"/>
          <w:sz w:val="16"/>
          <w:szCs w:val="16"/>
        </w:rPr>
        <w:t>Слайд№15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обращает внимание учащихся на доску и знакомит их с конструкцией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There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is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/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There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are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1.Ученики переводят предложения на русский язык.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2.Ученики приводят свои примеры (используют лексику урока).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ИАД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Первичное закрепление грамматического материала.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(письменно).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1.Учитель делит учащихся на две группы.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2.Учитель проверяет ошибки.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 xml:space="preserve">Ученики работают по карточкам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( в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группах),заполняют пропуски.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Раздаточный материал(карточки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),документ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камера.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12.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Итоги урока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Игра “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Spy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”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Слайд№16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lastRenderedPageBreak/>
        <w:t>1.Учитель предлагает учащимся сыграть в игру (на внимательность)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2.Учитель проводит </w:t>
      </w: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опрос ,обобщает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 xml:space="preserve"> урок и раздает карточки учащимся для самостоятельной оценки своих знаний.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1.Учащиеся играют в игру.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2.Учащиеся заполняют карточки 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(+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),(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-)</w:t>
      </w:r>
      <w:r>
        <w:rPr>
          <w:rFonts w:ascii="Arial" w:hAnsi="Arial" w:cs="Arial"/>
          <w:i/>
          <w:iCs/>
          <w:color w:val="000000"/>
          <w:sz w:val="16"/>
          <w:szCs w:val="16"/>
        </w:rPr>
        <w:t> и говорят о том, чему они научились на этом уроке.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>ИАД.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 xml:space="preserve">Раздаточный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материал(</w:t>
      </w:r>
      <w:proofErr w:type="gramEnd"/>
      <w:r>
        <w:rPr>
          <w:rFonts w:ascii="Arial" w:hAnsi="Arial" w:cs="Arial"/>
          <w:color w:val="000000"/>
          <w:sz w:val="16"/>
          <w:szCs w:val="16"/>
        </w:rPr>
        <w:t>карточки для самооценки знаний учащихся).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13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Домашнее задание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Отметки за урок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Слайд №17-18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объясняет д/з.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Р/т: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упр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№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1 ,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с.48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Учеб: упр№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1,с.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94(выучить).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(по желанию сделать макет домика).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Учитель объявляет оценки учащихся и выставляет их в дневник.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Ученики подносят дневники.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16"/>
          <w:szCs w:val="16"/>
        </w:rPr>
        <w:t>Доска,раб.</w:t>
      </w:r>
      <w:proofErr w:type="spellStart"/>
      <w:r>
        <w:rPr>
          <w:rFonts w:ascii="Arial" w:hAnsi="Arial" w:cs="Arial"/>
          <w:i/>
          <w:iCs/>
          <w:color w:val="000000"/>
          <w:sz w:val="16"/>
          <w:szCs w:val="16"/>
        </w:rPr>
        <w:t>тет</w:t>
      </w:r>
      <w:proofErr w:type="spellEnd"/>
      <w:r>
        <w:rPr>
          <w:rFonts w:ascii="Arial" w:hAnsi="Arial" w:cs="Arial"/>
          <w:i/>
          <w:iCs/>
          <w:color w:val="000000"/>
          <w:sz w:val="16"/>
          <w:szCs w:val="16"/>
        </w:rPr>
        <w:t>.,</w:t>
      </w:r>
      <w:proofErr w:type="gramEnd"/>
      <w:r>
        <w:rPr>
          <w:rFonts w:ascii="Arial" w:hAnsi="Arial" w:cs="Arial"/>
          <w:i/>
          <w:iCs/>
          <w:color w:val="000000"/>
          <w:sz w:val="16"/>
          <w:szCs w:val="16"/>
        </w:rPr>
        <w:t>учебник.</w:t>
      </w: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spellStart"/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Орг</w:t>
      </w:r>
      <w:proofErr w:type="spellEnd"/>
      <w:r w:rsidRPr="00520286">
        <w:rPr>
          <w:rFonts w:ascii="Arial" w:hAnsi="Arial" w:cs="Arial"/>
          <w:b/>
          <w:bCs/>
          <w:i/>
          <w:iCs/>
          <w:color w:val="000000"/>
          <w:sz w:val="16"/>
          <w:szCs w:val="16"/>
          <w:lang w:val="en-US"/>
        </w:rPr>
        <w:t>.</w:t>
      </w:r>
      <w:r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конец</w:t>
      </w:r>
      <w:r w:rsidRPr="00520286">
        <w:rPr>
          <w:rFonts w:ascii="Arial" w:hAnsi="Arial" w:cs="Arial"/>
          <w:b/>
          <w:bCs/>
          <w:i/>
          <w:iCs/>
          <w:color w:val="000000"/>
          <w:sz w:val="16"/>
          <w:szCs w:val="16"/>
          <w:lang w:val="en-US"/>
        </w:rPr>
        <w:t>.</w:t>
      </w: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520286" w:rsidRPr="00520286" w:rsidRDefault="00520286" w:rsidP="005202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520286">
        <w:rPr>
          <w:rFonts w:ascii="Arial" w:hAnsi="Arial" w:cs="Arial"/>
          <w:b/>
          <w:bCs/>
          <w:i/>
          <w:iCs/>
          <w:color w:val="000000"/>
          <w:sz w:val="16"/>
          <w:szCs w:val="16"/>
          <w:lang w:val="en-US"/>
        </w:rPr>
        <w:t>Good bye , children!</w:t>
      </w:r>
    </w:p>
    <w:p w:rsidR="003306D9" w:rsidRPr="00520286" w:rsidRDefault="003306D9">
      <w:pPr>
        <w:rPr>
          <w:lang w:val="en-US"/>
        </w:rPr>
      </w:pPr>
      <w:bookmarkStart w:id="0" w:name="_GoBack"/>
      <w:bookmarkEnd w:id="0"/>
    </w:p>
    <w:sectPr w:rsidR="003306D9" w:rsidRPr="00520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C5F3C"/>
    <w:multiLevelType w:val="multilevel"/>
    <w:tmpl w:val="7922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D26"/>
    <w:rsid w:val="003306D9"/>
    <w:rsid w:val="00412D26"/>
    <w:rsid w:val="0052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06F83-B210-4E13-9FBE-296533DB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2019-06-02T12:59:00Z</dcterms:created>
  <dcterms:modified xsi:type="dcterms:W3CDTF">2019-06-02T12:59:00Z</dcterms:modified>
</cp:coreProperties>
</file>