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C9" w:rsidRPr="00BF3C6E" w:rsidRDefault="007971C9" w:rsidP="00BF3C6E">
      <w:pPr>
        <w:shd w:val="clear" w:color="auto" w:fill="E4E5EB"/>
        <w:spacing w:after="150" w:line="375" w:lineRule="atLeast"/>
        <w:jc w:val="center"/>
        <w:outlineLvl w:val="0"/>
        <w:rPr>
          <w:rFonts w:ascii="Times New Roman" w:eastAsia="Times New Roman" w:hAnsi="Times New Roman" w:cs="Times New Roman"/>
          <w:b/>
          <w:color w:val="014077"/>
          <w:kern w:val="36"/>
          <w:sz w:val="30"/>
          <w:szCs w:val="30"/>
          <w:lang w:eastAsia="ru-RU"/>
        </w:rPr>
      </w:pPr>
      <w:r w:rsidRPr="00BF3C6E">
        <w:rPr>
          <w:rFonts w:ascii="Times New Roman" w:eastAsia="Times New Roman" w:hAnsi="Times New Roman" w:cs="Times New Roman"/>
          <w:b/>
          <w:color w:val="014077"/>
          <w:kern w:val="36"/>
          <w:sz w:val="30"/>
          <w:szCs w:val="30"/>
          <w:lang w:eastAsia="ru-RU"/>
        </w:rPr>
        <w:t>Советы психолога: как провести лето с детьми</w:t>
      </w:r>
    </w:p>
    <w:p w:rsidR="007971C9" w:rsidRPr="00BF3C6E" w:rsidRDefault="007971C9" w:rsidP="007971C9">
      <w:pPr>
        <w:spacing w:after="0"/>
        <w:jc w:val="both"/>
        <w:rPr>
          <w:rFonts w:ascii="Verdana" w:eastAsia="Times New Roman" w:hAnsi="Verdana" w:cs="Times New Roman"/>
          <w:b/>
          <w:i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i/>
          <w:color w:val="000000"/>
          <w:sz w:val="18"/>
          <w:szCs w:val="18"/>
          <w:lang w:eastAsia="ru-RU"/>
        </w:rPr>
        <w:t>Лето – время, прекрасное во многих отношениях. Тепло, не нужно надевать горы одежды перед прогулкой. Нет детских занятий, а значит, неактуальна логистика, связанная с развозкой. Вроде бы, все легче, чем в другую пору года. Но сказать, что никаких сложностей нет, нельзя. Просто летние проблемы совсем другие. Поговорим о некоторых из них.</w:t>
      </w:r>
    </w:p>
    <w:p w:rsidR="007971C9" w:rsidRPr="007971C9" w:rsidRDefault="007971C9" w:rsidP="007971C9">
      <w:pPr>
        <w:spacing w:after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824744" cy="2460899"/>
            <wp:effectExtent l="19050" t="0" r="4306" b="0"/>
            <wp:docPr id="1" name="Рисунок 1" descr="Как пережить летний отдых с детьми — советы психо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пережить летний отдых с детьми — советы психолог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039" cy="2461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Чем занять ребенка: недостаток социальных впечатлений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даче, на море, в деревне обычно мы имеем дело с массой впечатлений, связанных с природой. И для ребенка, для его развития это, конечно, важно. Большинству детей очень нравится купаться, загорать, сидеть на травке, наблюдать за солнцем или животными. Деткам, растущим в городе, не хватает подобных простых событий.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вот проходит неделя-другая, и мама начинает замечать, что малыш уже не так погружен во все эти прекрасные летние занятия. Он может стать более капризным или требовательным, просить, чтобы им опять, как в городе, постоянно занимались и развлекали его.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Такое поведение, скорее всего, связано с тем, что у ребенка присутствует недостаток общения с ровесниками, а также нехватка социальных впечатлений, подходящих ему по возрасту. Только малыши-интроверты чувствуют себя полностью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самодостаточными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не нуждаются в друзьях. Всем прочим (а их 80%) общение с другими детьми необходимо как воздух.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Многие родители знают это по опыту предыдущих летних месяцев: если вы едете куда-либо отдыхать с друзьями, у которых есть дети похожего возраста, вам будет проще. Да, они, конечно, будут периодически ссориться. Но в целом все будет гораздо проще, и у взрослых, возможно, даже останется время, чтобы отдохнуть и пообщаться.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Но если такой летней компании у вас нет – стоит заранее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продумать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 вы будете организовывать социальные (связанные с общением) впечатления малыша.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Братья и сестры составляют неплохую компанию, но даже дружным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сиблингам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периодически необходимо «разбавлять» их слишком тесную связку. Иначе количество ссор может возрасти.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же малыш у вас один – ищите соседей, новых знакомых, возможно, даже детские занятия, которые идут летом. Получив новые впечатления, ваш ребенок будет лучше играть сам.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Подходящие и неподходящие товарищи по играм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 известно, не все и не всем подходит. И ваш ребенок вовсе не обязан с воодушевлением играть с любым из сверстников. Все дети очень разные, и бывает так, что, например, однополые ровесники совсем не могут найти общий язык.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Существует понятие «хорошая игровая пара» – это 2 ребенка, которые действительно прекрасно подходят друг другу, игра искрится, фантазия бьет фонтаном, родители могут спокойно вздохнуть.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 же, как и в браке – сочетание характеров и их взаимодействие довольно сложно предсказать. Действовать тут нужно методом наблюдения: смотрите, как играют ваши дети, и делайте выводы. Не стоит навязывать малышу тех, с кем у него не клеится игра. Но если вам приятно общаться с родителями этого ребенка, ничто не мешает перевести общение на взрослые рельсы, а дети пусть взаимодействуют, как могут.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Опыт непростого контакта с другим ребенком когда-нибудь обязательно пригодится вашему малышу. Держать на расстоянии и конфликтовать – тоже полезные социальные умения.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Старый друг лучше новых двух?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 приехали на дачу или на море той же компанией и замечаете, что те дети, которые прекрасно играли друг с другом и по всем приметам составляли прекрасную игровую пару, теперь не находят общего языка.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Возможно, кто-то из них резко повзрослел, начал ходить в сад или школу или стал старшим в своей семье. Но, может быть, дети просто отвыкли – для них 9 месяцев зимы тянутся примерно как для нас 2,5–3 года.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Попробуйте помочь им вспомнить дружбу, предлагая игровые идеи или организовывая пикники и другие совместные мероприятия.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если через неделю ситуация не изменится – пустите все на самотек. Не стоит настаивать на обязательном продолжении общения. Детские, особенно дошкольные, дружбы редко бывают долговечны.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Дети слишком быстро растут и меняются, и им самим почти невозможно понять и сказать маме, почему же со старыми друзьями стало неинтересно.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 случаи, когда дети замечательно играю из года в год – скорее редкое везение, исключение из правил, которое надо очень ценить.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Заводим новых знакомых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того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чтобы ребенок обзавелся новыми друзьями, иногда требуется несколько минут, а иногда – несколько недель. Все зависит от возраста, обстоятельств, сочетания характеров.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Маленьким (3–4 года) детям достаточно поиграть один раз, чтобы назвать нового знакомого лучшим другом. Но застенчивый малыш такого же возраста несколько дней будет лишь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приглядываться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только к концу месяца отважится подойти.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 надо ждать чудес: если вам досталось застенчивое чадо, не пробуйте его переделывать прямо сейчас. От спешки и маминой настойчивости в этом случае контакт не станет лучше, ребенок может только замкнуться еще больше.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же проблем с общительностью у вас нет – помогите малышу выучить имена новых знакомых и понять их пристрастия и привычки.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Есть игры, которые хорошо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сдруживают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: например, простые хороводы с называнием имен или несложные игры в мяч типа «съедобно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е-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несъедобное».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lastRenderedPageBreak/>
        <w:t>Когда общения слишком много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Иногда бывает и так, что как раз летний период изобилует общением. На даче или на море подбираются огромные детские и взрослые компании, социальная жизнь бьет через край, ребенок почти никогда не бывает один на один с мамой – все время что-то происходит, кто-то приходит в гости или зовет погулять…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И такое положение вещей может быть непростым: общение – это своего рода тонизирующее вещество. Если его слишком много, ребенок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перевозбуждается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влиять на него и воспитывать становится сложнее.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ваша летняя социальная жизнь очень бурная, стоит подумать о том, как дозировать общение.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Стоит назначать перерывы в общих мероприятиях и оставаться наедине с ребенком, занимаясь тем, что вам больше всего подходит, – читать книжку, беседовать, валяться. Это поможет малышу войти в нормальное состояние и отдохнуть. Помните: много хорошего – тоже не хорошо.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Дети </w:t>
      </w:r>
      <w:r w:rsidRPr="007971C9"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  <w:t>–</w:t>
      </w: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 любители камерного общения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Наверное, каждый родитель знает, к какой категории относится его ребенок: к любителям шумных коллективов или к более спокойному общению с 1–2 друзьями.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Подобные предпочтения ребенок так же не выбирает, как и цвет собственных глаз. И изменить такого рода предпочтения за короткий промежуток времени почти невозможно.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Это, как и другие индивидуальные особенности малыша, можно только принять, по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возможности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не думая, что другой набор особенностей лучше.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Есть дети, категорически не участвующие в дискотеках для маленьких и на дух не выносящие самых талантливых аниматоров. Они ненавидят большие компании и дни рождения в детских клубах, зато отлично чувствуют себя и играют с одним и тем же соседским мальчиком. Все шумное и кипучее для них избыточно.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есть совсем другие детки: для них не проблема влиться в незнакомую компанию, они не теряются и моментально заводят новых знакомых на площадках, в игровых комнатах, на пляже.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одни не лучше других, просто они разные. И не стоит пытаться переделывать ребенка – вы только снизите у него чувство уверенности в себе, отвергая индивидуальные особенности, связанные с общением.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Наоборот стоит учить ребенка подбирать слова, отражающие его характер, например: «ты у нас общительный» или «тебе нужно время, чтобы привыкнуть к новым детям». Сам малыш додумается до таких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неотвергающих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формулировок нескоро.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83B1"/>
          <w:sz w:val="18"/>
          <w:szCs w:val="18"/>
          <w:lang w:eastAsia="ru-RU"/>
        </w:rPr>
        <w:lastRenderedPageBreak/>
        <w:drawing>
          <wp:inline distT="0" distB="0" distL="0" distR="0">
            <wp:extent cx="4648835" cy="3089275"/>
            <wp:effectExtent l="19050" t="0" r="0" b="0"/>
            <wp:docPr id="5" name="Рисунок 5" descr="http://www.pravmir.ru/wp-content/uploads/2014/06/343-600x398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ravmir.ru/wp-content/uploads/2014/06/343-600x398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3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Как ведут себя дети без папы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Первые несколько дней, а то и пару недель, могут оказаться непростым временем для мам, вывезших детей отдыхать. Когда целыми днями и ночами на месте только один из родителей, для ребенка меняется очень многое. И он сразу же начинает иначе себя вести.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Нередко именно папы являются основным источником строгости (особенно для мальчиков). А летом получается, что маме нужно играть сразу две несовпадающие роли, что весьма непросто. И на такую перестройку ролей требуется время. Да и ребенку нужно привыкнуть к изменившейся ситуации.</w:t>
      </w:r>
    </w:p>
    <w:p w:rsidR="007971C9" w:rsidRPr="007971C9" w:rsidRDefault="007971C9" w:rsidP="007971C9">
      <w:pPr>
        <w:spacing w:after="0" w:line="345" w:lineRule="atLeast"/>
        <w:jc w:val="both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Что в воспитании лучше всего получается у пап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Современные папы часто очень много работают, и бывает так, что в течени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всего года ребенок почти не видит его, или видит крайне мало – утром или перед сном. Так что же меняется летом?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Прежде всего, иным делается общее и психологическое состояние мамы – это влияет на малыша сильнее, чем многое другое.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Мама может грустить, скучать, тревожиться за мужа, чувствовать, что она не справляется, и от этого реагировать на поведение ребенка более нервно или наоборот заторможено.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Мама может пытаться брать на себя ту строгость (или, наоборот, мягкость), источником которой обычно является папа.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 отцов лучше всего получается, даже при недостатке времени, играть с ребенком в спонтанные игры и разговаривать. Причем всего несколько слов, сказанных папой в серьезном «взрослом» разговоре могут запасть в душу ребенка на долгие годы.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Наверняка, у папы с детьми есть свои секреты, маленькие традиции или даже шалости (съесть лишний кусок сахара, посмотреть запрещенную телепрограмму), и всего этого очень не хватает. Даже самые маленькие дети на уровне эмоций ощущают: что-то не так, папы нет слишком долго.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могут изводить маму вопросами: «почему папа так долго не приезжает? Он что, меня больше не любит?» И очень важно, чтобы у мамы не было на мужа обиды и недовольства, и она могла спокойно отвечать на такие вопросы ребенка.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lastRenderedPageBreak/>
        <w:t>Восприятие ребенком времени и многодневное отсутствие отца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Чем младше ребенок, тем больше тянется для него время, тем длиннее дни. Малышу может казаться, что папы нет бесконечно долго. Он сначала очень скучает, потом отвыкает и забывает папину манеру поведения.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Детям-дошкольникам, не видевшим отца 2 месяца, может казаться, что они не видели его годы – фактически никогда.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И потом приходится по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новой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налаживать контакт.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«Удаленный доступ» или присутствие на расстоянии?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Позиция мамы «папы здесь нет, и его правила можно отменить», является, на мой взгляд, максимально неправильной.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Конечно же, трудно побуждать ребенка придерживаться тех правил и требований, которые вы не поддерживаете. Это более энергоемкий, но и гораздо более развивающий путь. «Папы тут нет, но мы будем делать, как он считает правильным, потому что любим его», – вот наиболее здоровая и гармоничная позиция на летние месяцы. Мама не сбрасывает со счетов папин голос, а как бы является его законным представителем.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в семье разлад, такой подход явно не будет возможен, и летние месяцы лишь увеличат трещину в отношениях супругов.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В среднем</w:t>
      </w:r>
      <w:r w:rsidRPr="007971C9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первичной перенастройки отношений требуется от 10 дней, если ребенок быстро адаптируется к переменам вообще, и до трех недель, если малыш привыкает к изменениям медленно.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это переходное время ребенок может гораздо хуже себя вести, стать менее управляемым, более нервным.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Кто-то из взрослых должен взять на себя папины психологические роли – либо они будут временно поделены между несколькими взрослыми.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 и для того, чтобы наладить режим и ритм жизни на новом месте тоже требуется не менее недели.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Можно рекомендовать мамам в этот период по возможности спокойно реагировать на неадекватное и непредсказуемое поведение ребенка.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Помните: он делает это не назло и не для того, чтобы специально досадить вам. Малыш просто выбит из колеи, и ему так трудно привыкать к жизни, в которой папа не участвует ежедневно.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Эту неприятную мысль мамы часто «вытесняют» из сознания, оставляя ребенка один на один с непонятными ему самому состояниями и переживаниями.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Ребенок со временем привыкнет, и может пытаться занять психологическое место отца, требуя к себе повышенного внимания и утомляя маму различными требованиями.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мой взгляд, если вы проводите лето один на один с ребенком, стоит держать как бы папин «портрет в рамочке» на стене, не давая малышу заполнять все пространство собой.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Свежий воздух </w:t>
      </w:r>
      <w:r w:rsidRPr="007971C9"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  <w:t>–</w:t>
      </w: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 враг семьи?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Пока дети маленькие, работает только один из родителей – папа. И отпуск в летнее время редко у кого сейчас бывает больше, чем две недели подряд. Вот и получается, что вся организация 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летнего пребывания малышей – это мамина ответственность. Но далеко не каждая семья может легко перенести 3 месяца жизни супругов в абсолютно разных режимах.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как только наступает 1 июня (а для дошкольников это может быть и 1 мая) у многих мам начинается просто невроз – «детей необходимо увезти из города». Всё остальные соображения</w:t>
      </w:r>
      <w:r w:rsidRPr="007971C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интересы других членов семьи просто не берутся в расчет.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«Если я думаю не только о пользе ребенка – я плохая мать», – так примерно можно обозначить позицию большинства женщин.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И редко кто спрашивает мужа о том, что он думает по этому поводу. А если и спрашивает, то под этим же героическим углом: «ну ты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же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прежде всего отец…»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Опасности возвращения к холостой жизни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И вот оказывается муж и отец семейства на 3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долгих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месяца вброшенным в совершенно другой образ жизни. С одной стороны, в доме тихо, никто не дергает и забот гораздо меньше. Но привычная канва жизни и все обязанности играют для многих людей – мужчин и женщин – роль внешнего скелета и очень поддерживают.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Часто первые пару недель папа бродит потерянный, но потом привыкает и начинает получать от этой свободы немалое удовольствие.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Можно сколько угодно сидеть за компьютером, смотреть футбол или кино, пить пиво – никто ничего не скажет. К такому «хорошему» быстро привыкаешь. И становится непонятно, что же хотят от него жена, дети.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семейство отдыхает на даче, то приезды папы в выходные как-то держат всех в привычном тонусе, хотя и это режим не легкий.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если жена и дети на море и уехали надолго, то за 3–4 недели отвыкнуть можно капитально. И привыкать снова – процесс долгий.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Какой промежуток друг без друга вам по силам?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мой взгляд, стоит путем серии разговоров попытаться эти трудности – в варианте вашей семьи – обозначить и попытаться разработать оптимальную стратегию, лучшую при ваших финансах и прочих возможностях.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Если вы точно знаете, что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через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столько-то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дней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вам станет сложнее разговаривать и понимать друг друга, что нарушится протекание невидимых токов, объединяющих мужа и жену в семью, – стоит попробовать сделать все возможное, чтобы не подвергать свои отношения таким испытаниям.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eastAsia="ru-RU"/>
        </w:rPr>
        <w:t>Есть поговорка «когда семья вместе 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</w:t>
      </w:r>
      <w:r w:rsidRPr="007971C9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eastAsia="ru-RU"/>
        </w:rPr>
        <w:t> душа на месте». 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Подумайте, обсудите, прислушайтесь к собственной интуиции – отчего ваша душа не на месте. И обязательно попытайтесь выяснить у мужа, что для него наиболее важно.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Мужчины – не любители подобных разговоров и могут воспринимать попытку поговорить на столь сложную тему, как очередной «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пилеж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 и выяснение отношений.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если вы правильно подберете время, не станете слишком настаивать на разговоре, если прямо сию секунду муж общаться не готов, а главное – убедите мужа, что эта беседа вовсе не способ упрекнуть, польза от такого общения может быть большая.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Иногда нам просто не приходит в голову, что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ближнему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труднее всего дается что-то другое, чем нам самим.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 xml:space="preserve">И перед временем летних разлук очень полезно вообще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побольше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побыть друг с другом – по возможности без детей. Как бы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наобщаться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впрок.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«Рыба тухнет с головы», и психологический климат в семье зависит от отношений родителей. И если мама на отдыхе будет чувствовать себя несчастливой – детям будет с ней сложно, и ей самой станет крайне непросто справляться с каждодневными обязанностями, радоваться жизни и ребенку.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eastAsia="ru-RU"/>
        </w:rPr>
        <w:t>Подумайте, что вам сложнее всего:</w:t>
      </w:r>
    </w:p>
    <w:p w:rsidR="007971C9" w:rsidRPr="007971C9" w:rsidRDefault="007971C9" w:rsidP="007971C9">
      <w:pPr>
        <w:numPr>
          <w:ilvl w:val="0"/>
          <w:numId w:val="2"/>
        </w:numPr>
        <w:spacing w:after="0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Долго не разговаривать друг с другом, не обсуждать детей и другие общие дела?</w:t>
      </w:r>
    </w:p>
    <w:p w:rsidR="007971C9" w:rsidRPr="007971C9" w:rsidRDefault="007971C9" w:rsidP="007971C9">
      <w:pPr>
        <w:numPr>
          <w:ilvl w:val="0"/>
          <w:numId w:val="2"/>
        </w:numPr>
        <w:spacing w:after="0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Переживать перерыв в близких отношениях?</w:t>
      </w:r>
    </w:p>
    <w:p w:rsidR="007971C9" w:rsidRPr="007971C9" w:rsidRDefault="007971C9" w:rsidP="007971C9">
      <w:pPr>
        <w:numPr>
          <w:ilvl w:val="0"/>
          <w:numId w:val="2"/>
        </w:numPr>
        <w:spacing w:after="0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Долго находиться с семьей кого-то из прародителей?</w:t>
      </w:r>
    </w:p>
    <w:p w:rsidR="007971C9" w:rsidRPr="007971C9" w:rsidRDefault="007971C9" w:rsidP="007971C9">
      <w:pPr>
        <w:numPr>
          <w:ilvl w:val="0"/>
          <w:numId w:val="2"/>
        </w:numPr>
        <w:spacing w:after="0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Оставаться без привычного городского количества впечатлений и общения?</w:t>
      </w:r>
    </w:p>
    <w:p w:rsidR="007971C9" w:rsidRPr="007971C9" w:rsidRDefault="007971C9" w:rsidP="007971C9">
      <w:pPr>
        <w:numPr>
          <w:ilvl w:val="0"/>
          <w:numId w:val="2"/>
        </w:numPr>
        <w:spacing w:after="0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Быть один на один с детьми или самим собой?</w:t>
      </w:r>
    </w:p>
    <w:p w:rsidR="007971C9" w:rsidRP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Исходя из этих, уникальных для каждой семьи соображений может быть разработан план поддержки и мужа и жены.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Помните, что учитывая только интересы детей (пресловутый свежий воздух), вы тактически, возможно, и выиграете – да, дети могут меньше болеть следующей зимой, хотя и это не гарантировано.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стратегически – имея в ввиду длительные отрезки времени, – ваша семья может и пострадать от слишком жертвенного отношения к детскому отдыху.</w:t>
      </w:r>
      <w:proofErr w:type="gramEnd"/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Доводя это утверждение до крайности: малышу лучше расти в полной и дружной семье, но проводить часть лета в городе, чем иметь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сверхполноценный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отдых каждое лето ценой отношений родителей.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Лето с дедушками и бабушками: возвращение родителя в роль ребенка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Многие семьи имеют традиции летнего отдыха совместно с родителями одного из супругов. И это объяснимо – и возможностей пообщаться с родными больше, и будет помощь и лишние руки в уходе за ребенком.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 у такой ситуации могут быть свои подводные камни и в немалом количестве.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Назовем лишь некоторые из возможных трудностей: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eastAsia="ru-RU"/>
        </w:rPr>
        <w:t>Стиль жизни и воспитания в семье прародителей сильно отличается от того, что выбирает молодая семья: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этом случае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стоит избрать очень мудрую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политику, заранее сформулировав и обсудив все известные разногласия и поняв, как сделать так, чтобы не конфликтовать при ребенке.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Стиль</w:t>
      </w:r>
      <w:r w:rsidRPr="007971C9">
        <w:rPr>
          <w:rFonts w:ascii="Times New Roman" w:eastAsia="Times New Roman" w:hAnsi="Times New Roman" w:cs="Times New Roman"/>
          <w:color w:val="014077"/>
          <w:sz w:val="30"/>
          <w:lang w:eastAsia="ru-RU"/>
        </w:rPr>
        <w:t> </w:t>
      </w: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воспитания дедушек и бабушек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Весьма строгие папы и требовательные мамы часто превращаются в сверхмягких бабушек и дедушек. Это своего рода психологический закон – стиль воспитания бабушек и дедушек 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называется</w:t>
      </w:r>
      <w:r w:rsidRPr="007971C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попустительским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Они больше разрешают, меньше требуют, быстрее прощают. Для них ребенок – только дитя, ничего не делающее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зло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специально.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такой подход нельзя изменить, и даже копья ломать не стоит.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Это сложно принять родителям, но бабушки и дедушки заслужили это право – просто любить и баловать.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летние месяцы при совместном проживании на даче эта разница подходов может обернуться локальной катастрофой, если мама и папа, посовещавшись, не выберут мудрую политику.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Жить долго с прародителями вместе не стоит лишь в том случае, если вы чувствуете, что ваш выбор супруга (супруги) так и не одобрен, и идет скрытая или явная война.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Также стоит подумать о целесообразности совместного пребывания летом, если кто-нибудь из прародителей страдает алкоголизмом, депрессией или другим серьезным недугом.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 еще важно определить оптимальный интервал жизни вместе – наверняка по опыту прошлых лет вам известно, через какое время вы друг от друга устанете.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не менее важно, как долго плотное общение с прародителями готов выносить ваш супруг.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С детьми в этой ситуации все проще, чем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взрослыми – как бы не казалось родителям, что бабушки и дедушки балуют и портят, внуки от такого общения получат полезнейший опыт безусловной любви и принятия.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Но мы, взрослые, совершенно не обязаны жертвовать собой, супружескими отношениями ради детей. И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каким важным и полезным не представлялось общение прародителей и внуков, в первую очередь, должны учитываться интересы папы и мамы, семьи в целом.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5583B1"/>
          <w:sz w:val="18"/>
          <w:szCs w:val="18"/>
          <w:lang w:eastAsia="ru-RU"/>
        </w:rPr>
        <w:drawing>
          <wp:inline distT="0" distB="0" distL="0" distR="0">
            <wp:extent cx="4495165" cy="2988945"/>
            <wp:effectExtent l="19050" t="0" r="635" b="0"/>
            <wp:docPr id="9" name="Рисунок 9" descr="http://www.pravmir.ru/wp-content/uploads/2014/06/38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ravmir.ru/wp-content/uploads/2014/06/38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298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Малыш отдельно от родителей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Есть, казалось бы, простое и логичное решение проблем летних разлук родителей: оставить ребенка с надежными людьми и уехать отдыхать вдвоем, или же просто остаться в городе, но без детей. И если до того, как ребенку исполнится 4 года, такое решение рекомендовать нельзя, то потом малыш может быть вполне готов некоторое время провести с хорошо знакомыми ему людьми.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Только следует не забывать золотое правило: на какое время вы ребенка оставили, такое же или чуть дольше, вы будете приводить его в чувство. Ведь маленькие дети – изрядные хамелеоны. Они приспосабливаются к той психологической обстановке, в которой находятся. И когда ребенок на недел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ю-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другую остается с бабушкой или няней, он как бы перенастраивается на другую систему взаимоотношений, и ему нужно время, чтобы вернуться к тому, то требуют от него родители.</w:t>
      </w:r>
    </w:p>
    <w:p w:rsidR="007971C9" w:rsidRDefault="007971C9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Похожим образом происходит и отвыкание от требований и привычек папы.</w:t>
      </w:r>
    </w:p>
    <w:p w:rsidR="00BF3C6E" w:rsidRPr="007971C9" w:rsidRDefault="00BF3C6E" w:rsidP="007971C9">
      <w:pPr>
        <w:spacing w:after="225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lastRenderedPageBreak/>
        <w:t>Не выносить сор из избы: друзья, подруги и отношения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 практики консультирования мне известно немало случаев, когда после полуторамесячного сидения на море вместе с подругами с обязательным ежедневным «</w:t>
      </w:r>
      <w:proofErr w:type="spell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перемыванием</w:t>
      </w:r>
      <w:proofErr w:type="spell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костей» мужьям и обсуждением их недостатков, сразу несколько пар оказывались на грани развода.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причина была только в том, что вполне терпимые недостатки были вынесены на всеобщее обозрение.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Правильная, с точки зрения семейных психологов, стратегия – ни с кем третьим, ни с подругами и друзьями, ни с мамой не обсуждать недостатки супругов.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Мужчины менее подвержены этому искушению, у них другие слабости. А вот для дам, особенно при летнем недостатке впечатлений, удержаться от слушания и говорения на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тему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«у кого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какой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муж» удержаться непросто.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Можно лишь сказать, что обсуждая и осуждая мужа, вы незаметно, потихоньку пилите сук, на котором сидят и дети и вы.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отношениях супругов любой третий – лишний.</w:t>
      </w:r>
    </w:p>
    <w:p w:rsidR="007971C9" w:rsidRPr="007971C9" w:rsidRDefault="007971C9" w:rsidP="007971C9">
      <w:pPr>
        <w:spacing w:after="0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b/>
          <w:bCs/>
          <w:i/>
          <w:iCs/>
          <w:color w:val="000000"/>
          <w:sz w:val="18"/>
          <w:lang w:eastAsia="ru-RU"/>
        </w:rPr>
        <w:t>Пример: </w:t>
      </w: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Галина проводит лето в Болгарии с подругой Ольгой. Дети их не первый сезон чудесно играют, а мужья остались в городе – работа не отпускает. И вот, все темы переговорены, и дамы начинают обсуждать, кто как из мужей участвует в воспитании и хозяйстве. Муж Ольги явно более домовит, и слушая рассказы подруги, Галя постепенно наполняется раздражением, которое начинает сквозить в телефонных разговорах с мужем, а ко времени его короткого, дорого давшегося визита, перерастает в крупный скандал.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Сергей обижен, он не понимает, что произошло. Ведь он «налево» не смотрел и даже доделал ремонт…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За то время, пока он был на море, помириться не удалось, Галя, сама толком не понимая почему, стала наказывать мужа супружеской холодностью, что крайне задело его. И к сентябрю </w:t>
      </w:r>
      <w:proofErr w:type="gramStart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благополучная</w:t>
      </w:r>
      <w:proofErr w:type="gramEnd"/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 общем-то пара пережила крупный кризис. Правда, его удалось преодолеть с помощью специалистов, но осадок остался надолго.</w:t>
      </w: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Сколько времени нужно, чтобы все вернулось на круги своя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среднем неделя или две уходит на то, чтобы перейти на летний режим жизни, и не менее двух недель на то, чтобы вернуться к городскому ритму жизни.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то время, пока вы и ребенок только привыкаете, возможны конфликты и столкновения самого разного рода. На них надо настраиваться и не воспринимать трагически: человек – не машина, а живой организм. И нельзя переключить кнопку, чтобы за один миг перейти на другой, столь сильно отличающийся жизненный режим.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Тактика «спокойствие и только спокойствие» – одна из оптимальных. Но если вы знаете, что вам самой довольно сложно выносить периоды нестабильного состояния всех членов семьи, придумывайте специальные вещи, чтобы легче это время переживать.</w:t>
      </w:r>
    </w:p>
    <w:p w:rsidR="007971C9" w:rsidRPr="007971C9" w:rsidRDefault="007971C9" w:rsidP="007971C9">
      <w:pPr>
        <w:spacing w:after="225" w:line="270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971C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Например, можно запасти для себя и мужа интересный сериал или книжку, или сборник кроссвордов, который заинтересует вас обоих, позвать приятных гостей, а для детей запасти что-то вкусное и быстрое в приготовлении, а также новые раскраски, поделки или небольшие новые игрушки.</w:t>
      </w:r>
    </w:p>
    <w:p w:rsidR="007971C9" w:rsidRPr="007971C9" w:rsidRDefault="007971C9" w:rsidP="007971C9">
      <w:pPr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971C9" w:rsidRPr="007971C9" w:rsidRDefault="007971C9" w:rsidP="007971C9">
      <w:pPr>
        <w:spacing w:after="0" w:line="345" w:lineRule="atLeast"/>
        <w:outlineLvl w:val="1"/>
        <w:rPr>
          <w:rFonts w:ascii="Times New Roman" w:eastAsia="Times New Roman" w:hAnsi="Times New Roman" w:cs="Times New Roman"/>
          <w:color w:val="014077"/>
          <w:sz w:val="30"/>
          <w:szCs w:val="30"/>
          <w:lang w:eastAsia="ru-RU"/>
        </w:rPr>
      </w:pPr>
      <w:r w:rsidRPr="007971C9">
        <w:rPr>
          <w:rFonts w:ascii="Times New Roman" w:eastAsia="Times New Roman" w:hAnsi="Times New Roman" w:cs="Times New Roman"/>
          <w:b/>
          <w:bCs/>
          <w:color w:val="014077"/>
          <w:sz w:val="30"/>
          <w:lang w:eastAsia="ru-RU"/>
        </w:rPr>
        <w:t>Рекомендации:</w:t>
      </w:r>
    </w:p>
    <w:p w:rsidR="007971C9" w:rsidRPr="00BF3C6E" w:rsidRDefault="007971C9" w:rsidP="007971C9">
      <w:pPr>
        <w:numPr>
          <w:ilvl w:val="0"/>
          <w:numId w:val="3"/>
        </w:numPr>
        <w:spacing w:after="0"/>
        <w:ind w:left="0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lastRenderedPageBreak/>
        <w:t>Обсуждайте планы на летний период с супругом, не принимайте решения в одиночку, иначе и последствия придется «</w:t>
      </w:r>
      <w:proofErr w:type="gramStart"/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расхлебывать</w:t>
      </w:r>
      <w:proofErr w:type="gramEnd"/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» самостоятельно.</w:t>
      </w:r>
    </w:p>
    <w:p w:rsidR="007971C9" w:rsidRPr="00BF3C6E" w:rsidRDefault="007971C9" w:rsidP="007971C9">
      <w:pPr>
        <w:numPr>
          <w:ilvl w:val="0"/>
          <w:numId w:val="3"/>
        </w:numPr>
        <w:spacing w:before="75" w:after="0"/>
        <w:ind w:left="0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Попробуйте обобщить опыт предыдущих летних месяцев и вдвоем сделать вывод, что больше подходит вашей семье.</w:t>
      </w:r>
    </w:p>
    <w:p w:rsidR="007971C9" w:rsidRPr="00BF3C6E" w:rsidRDefault="007971C9" w:rsidP="007971C9">
      <w:pPr>
        <w:numPr>
          <w:ilvl w:val="0"/>
          <w:numId w:val="3"/>
        </w:numPr>
        <w:spacing w:before="75" w:after="0"/>
        <w:ind w:left="0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Помните, если вы будете руководствоваться интересами только ребенка и испортите собственные отношения, в конечном итоге никто не выиграет. Для ребенка важно не столько количество дней на свежем воздухе, сколько гармония в семье.</w:t>
      </w:r>
    </w:p>
    <w:p w:rsidR="007971C9" w:rsidRPr="00BF3C6E" w:rsidRDefault="007971C9" w:rsidP="007971C9">
      <w:pPr>
        <w:numPr>
          <w:ilvl w:val="0"/>
          <w:numId w:val="3"/>
        </w:numPr>
        <w:spacing w:before="75" w:after="0"/>
        <w:ind w:left="0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 xml:space="preserve">Многим семьям </w:t>
      </w:r>
      <w:proofErr w:type="gramStart"/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оказываются очень полезны</w:t>
      </w:r>
      <w:proofErr w:type="gramEnd"/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 xml:space="preserve"> хотя бы краткие приезды папы на место отдыха семьи.</w:t>
      </w:r>
    </w:p>
    <w:p w:rsidR="007971C9" w:rsidRPr="00BF3C6E" w:rsidRDefault="007971C9" w:rsidP="007971C9">
      <w:pPr>
        <w:numPr>
          <w:ilvl w:val="0"/>
          <w:numId w:val="3"/>
        </w:numPr>
        <w:spacing w:before="75" w:after="0"/>
        <w:ind w:left="0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Длительный, превышающий 2–3 недели, интервал разлуки родителей почти наверняка негативно повлияет на отношения</w:t>
      </w:r>
    </w:p>
    <w:p w:rsidR="00F738E7" w:rsidRPr="00BF3C6E" w:rsidRDefault="007971C9" w:rsidP="007971C9">
      <w:pPr>
        <w:numPr>
          <w:ilvl w:val="0"/>
          <w:numId w:val="3"/>
        </w:numPr>
        <w:spacing w:before="75" w:after="0"/>
        <w:ind w:left="0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BF3C6E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Мысль «надо отдохнуть от семьи» – 100% миф. Не стоит его поддерживать.</w:t>
      </w:r>
    </w:p>
    <w:sectPr w:rsidR="00F738E7" w:rsidRPr="00BF3C6E" w:rsidSect="00F73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7B57"/>
    <w:multiLevelType w:val="multilevel"/>
    <w:tmpl w:val="557C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7475B"/>
    <w:multiLevelType w:val="multilevel"/>
    <w:tmpl w:val="7E168B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BC0241"/>
    <w:multiLevelType w:val="multilevel"/>
    <w:tmpl w:val="67908A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203334"/>
    <w:multiLevelType w:val="multilevel"/>
    <w:tmpl w:val="2C32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F4529"/>
    <w:multiLevelType w:val="multilevel"/>
    <w:tmpl w:val="0E0A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6558"/>
    <w:multiLevelType w:val="multilevel"/>
    <w:tmpl w:val="5D9E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C67DB2"/>
    <w:multiLevelType w:val="multilevel"/>
    <w:tmpl w:val="E7C0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A45132"/>
    <w:multiLevelType w:val="multilevel"/>
    <w:tmpl w:val="77CE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8604B"/>
    <w:rsid w:val="0008604B"/>
    <w:rsid w:val="007971C9"/>
    <w:rsid w:val="00852443"/>
    <w:rsid w:val="00BF3C6E"/>
    <w:rsid w:val="00F7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8E7"/>
  </w:style>
  <w:style w:type="paragraph" w:styleId="1">
    <w:name w:val="heading 1"/>
    <w:basedOn w:val="a"/>
    <w:link w:val="10"/>
    <w:uiPriority w:val="9"/>
    <w:qFormat/>
    <w:rsid w:val="007971C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971C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1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71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860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71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71C9"/>
  </w:style>
  <w:style w:type="character" w:styleId="a5">
    <w:name w:val="Strong"/>
    <w:basedOn w:val="a0"/>
    <w:uiPriority w:val="22"/>
    <w:qFormat/>
    <w:rsid w:val="007971C9"/>
    <w:rPr>
      <w:b/>
      <w:bCs/>
    </w:rPr>
  </w:style>
  <w:style w:type="paragraph" w:customStyle="1" w:styleId="normal">
    <w:name w:val="normal"/>
    <w:basedOn w:val="a"/>
    <w:rsid w:val="007971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7971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971C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971C9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971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971C9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971C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2">
    <w:name w:val="st2"/>
    <w:basedOn w:val="a"/>
    <w:rsid w:val="007971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2-inline-button">
    <w:name w:val="sm2-inline-button"/>
    <w:basedOn w:val="a0"/>
    <w:rsid w:val="007971C9"/>
  </w:style>
  <w:style w:type="character" w:customStyle="1" w:styleId="label">
    <w:name w:val="label"/>
    <w:basedOn w:val="a0"/>
    <w:rsid w:val="007971C9"/>
  </w:style>
  <w:style w:type="paragraph" w:styleId="a7">
    <w:name w:val="Balloon Text"/>
    <w:basedOn w:val="a"/>
    <w:link w:val="a8"/>
    <w:uiPriority w:val="99"/>
    <w:semiHidden/>
    <w:unhideWhenUsed/>
    <w:rsid w:val="007971C9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71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991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0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81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8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5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1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0748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65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49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80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439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780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999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656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4296098">
                                  <w:marLeft w:val="0"/>
                                  <w:marRight w:val="0"/>
                                  <w:marTop w:val="0"/>
                                  <w:marBottom w:val="6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993448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82971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01811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027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10213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871159">
                                      <w:marLeft w:val="33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194094">
                                      <w:marLeft w:val="15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43622">
                                      <w:marLeft w:val="15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676138">
                                      <w:marLeft w:val="15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100084">
                                      <w:marLeft w:val="15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9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1239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single" w:sz="6" w:space="0" w:color="CACBD0"/>
                                <w:left w:val="single" w:sz="6" w:space="0" w:color="CACBD0"/>
                                <w:bottom w:val="single" w:sz="6" w:space="0" w:color="CACBD0"/>
                                <w:right w:val="single" w:sz="6" w:space="0" w:color="CACBD0"/>
                              </w:divBdr>
                              <w:divsChild>
                                <w:div w:id="143315916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48107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single" w:sz="6" w:space="0" w:color="CACBD0"/>
                                <w:left w:val="single" w:sz="6" w:space="0" w:color="CACBD0"/>
                                <w:bottom w:val="single" w:sz="6" w:space="8" w:color="CACBD0"/>
                                <w:right w:val="single" w:sz="6" w:space="0" w:color="CACBD0"/>
                              </w:divBdr>
                              <w:divsChild>
                                <w:div w:id="5481451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07468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01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41383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5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4043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5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4835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98902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837652">
              <w:marLeft w:val="150"/>
              <w:marRight w:val="150"/>
              <w:marTop w:val="0"/>
              <w:marBottom w:val="0"/>
              <w:divBdr>
                <w:top w:val="single" w:sz="6" w:space="11" w:color="5583B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6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12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0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1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63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6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mir.ru/wp-content/uploads/2014/06/382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mir.ru/wp-content/uploads/2014/06/343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3438</Words>
  <Characters>19599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ELLA</cp:lastModifiedBy>
  <cp:revision>2</cp:revision>
  <dcterms:created xsi:type="dcterms:W3CDTF">2016-06-02T09:15:00Z</dcterms:created>
  <dcterms:modified xsi:type="dcterms:W3CDTF">2016-06-02T11:40:00Z</dcterms:modified>
</cp:coreProperties>
</file>