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E46" w:rsidRDefault="00C60E46" w:rsidP="00FC154D">
      <w:pPr>
        <w:autoSpaceDE w:val="0"/>
        <w:autoSpaceDN w:val="0"/>
        <w:adjustRightInd w:val="0"/>
        <w:spacing w:after="1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E46">
        <w:rPr>
          <w:rFonts w:ascii="Times New Roman" w:hAnsi="Times New Roman" w:cs="Times New Roman"/>
          <w:b/>
          <w:bCs/>
          <w:sz w:val="28"/>
          <w:szCs w:val="28"/>
        </w:rPr>
        <w:t xml:space="preserve">Интерактивные приемы словарной работы на уроках русского языка. </w:t>
      </w:r>
    </w:p>
    <w:p w:rsidR="00201899" w:rsidRPr="00201899" w:rsidRDefault="00201899" w:rsidP="00FC154D">
      <w:pPr>
        <w:autoSpaceDE w:val="0"/>
        <w:autoSpaceDN w:val="0"/>
        <w:adjustRightInd w:val="0"/>
        <w:spacing w:after="16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</w:p>
    <w:p w:rsidR="00C60E46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0E46">
        <w:rPr>
          <w:rFonts w:ascii="Times New Roman" w:hAnsi="Times New Roman" w:cs="Times New Roman"/>
          <w:sz w:val="24"/>
          <w:szCs w:val="24"/>
        </w:rPr>
        <w:t>Главная задача учителя – научить ученика учиться. Также важно развить критическое мышление, навык самостоятельного поиска информации. Методические находки учителя зависят от контингента Приемы, используемые учителем</w:t>
      </w:r>
      <w:r w:rsidR="00FC154D">
        <w:rPr>
          <w:rFonts w:ascii="Times New Roman" w:hAnsi="Times New Roman" w:cs="Times New Roman"/>
          <w:sz w:val="24"/>
          <w:szCs w:val="24"/>
        </w:rPr>
        <w:t>,</w:t>
      </w:r>
      <w:r w:rsidRPr="00C60E46">
        <w:rPr>
          <w:rFonts w:ascii="Times New Roman" w:hAnsi="Times New Roman" w:cs="Times New Roman"/>
          <w:sz w:val="24"/>
          <w:szCs w:val="24"/>
        </w:rPr>
        <w:t xml:space="preserve"> также носят различный характер</w:t>
      </w:r>
    </w:p>
    <w:p w:rsidR="00C60E46" w:rsidRPr="007D5E6B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0E46">
        <w:rPr>
          <w:rFonts w:ascii="Times New Roman" w:hAnsi="Times New Roman" w:cs="Times New Roman"/>
          <w:sz w:val="24"/>
          <w:szCs w:val="24"/>
        </w:rPr>
        <w:t xml:space="preserve"> </w:t>
      </w:r>
      <w:r w:rsidRPr="007D5E6B">
        <w:rPr>
          <w:rFonts w:ascii="Times New Roman" w:hAnsi="Times New Roman" w:cs="Times New Roman"/>
          <w:sz w:val="24"/>
          <w:szCs w:val="24"/>
        </w:rPr>
        <w:t>Взаимодействие субъектов образовательного процесса на уровне «равный равному» и строится на схемах взаимодействия: «учитель-ученик», «ученик-учитель», где учитель и ученик – часть одной команды.</w:t>
      </w:r>
    </w:p>
    <w:p w:rsidR="00C60E46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ИП способствуют созданию комфортных условий обучения, при которых все ученики активно взаимодействуют между собой, влияя на мотивацию каждого.</w:t>
      </w:r>
      <w:r w:rsidRPr="00C60E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E46" w:rsidRPr="007D5E6B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Орфографическая работа – исследование правописания слова через осмысление его лексического значения, этимологического происхождения, морфемного строения, способов словообразования. Такая система предусматривает рассмотрение слова со всех языковых позиций, составляющих лингвистический анализ слова.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 xml:space="preserve">а) Мозговой штурм – поток вопросов и ответов или предложений и идей по заданной теме, при </w:t>
      </w:r>
      <w:proofErr w:type="gramStart"/>
      <w:r w:rsidRPr="007D5E6B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7D5E6B">
        <w:rPr>
          <w:rFonts w:ascii="Times New Roman" w:hAnsi="Times New Roman" w:cs="Times New Roman"/>
          <w:sz w:val="24"/>
          <w:szCs w:val="24"/>
        </w:rPr>
        <w:t xml:space="preserve"> анализ правильности/неправильности производится после проведения мозгового штурма. 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Такие уроки целесообразно проводить в начале изучения темы или в конце.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б)</w:t>
      </w:r>
      <w:r w:rsidR="00FC154D">
        <w:rPr>
          <w:rFonts w:ascii="Times New Roman" w:hAnsi="Times New Roman" w:cs="Times New Roman"/>
          <w:sz w:val="24"/>
          <w:szCs w:val="24"/>
        </w:rPr>
        <w:t xml:space="preserve"> </w:t>
      </w:r>
      <w:r w:rsidRPr="007D5E6B">
        <w:rPr>
          <w:rFonts w:ascii="Times New Roman" w:hAnsi="Times New Roman" w:cs="Times New Roman"/>
          <w:sz w:val="24"/>
          <w:szCs w:val="24"/>
        </w:rPr>
        <w:t xml:space="preserve">Лингвистическая игра «Досье на слово» проводится в конце четверти на уроках обобщения и систематизации знаний. 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Класс делится на несколько групп, каждая из которых получает карточки со словами. Задание: собрать за определенное время (30 мин)</w:t>
      </w:r>
      <w:r w:rsidR="00FC154D">
        <w:rPr>
          <w:rFonts w:ascii="Times New Roman" w:hAnsi="Times New Roman" w:cs="Times New Roman"/>
          <w:sz w:val="24"/>
          <w:szCs w:val="24"/>
        </w:rPr>
        <w:t xml:space="preserve"> </w:t>
      </w:r>
      <w:r w:rsidRPr="007D5E6B">
        <w:rPr>
          <w:rFonts w:ascii="Times New Roman" w:hAnsi="Times New Roman" w:cs="Times New Roman"/>
          <w:sz w:val="24"/>
          <w:szCs w:val="24"/>
        </w:rPr>
        <w:t xml:space="preserve">и представить как можно больше информации о слове, рассмотрев его с различных точек зрения (в доступе словари и </w:t>
      </w:r>
      <w:proofErr w:type="spellStart"/>
      <w:r w:rsidRPr="007D5E6B">
        <w:rPr>
          <w:rFonts w:ascii="Times New Roman" w:hAnsi="Times New Roman" w:cs="Times New Roman"/>
          <w:sz w:val="24"/>
          <w:szCs w:val="24"/>
        </w:rPr>
        <w:t>гаджеты</w:t>
      </w:r>
      <w:proofErr w:type="spellEnd"/>
      <w:r w:rsidRPr="007D5E6B">
        <w:rPr>
          <w:rFonts w:ascii="Times New Roman" w:hAnsi="Times New Roman" w:cs="Times New Roman"/>
          <w:sz w:val="24"/>
          <w:szCs w:val="24"/>
        </w:rPr>
        <w:t>). 15 мин на представление слова.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в)</w:t>
      </w:r>
      <w:r w:rsidR="00FC154D">
        <w:rPr>
          <w:rFonts w:ascii="Times New Roman" w:hAnsi="Times New Roman" w:cs="Times New Roman"/>
          <w:sz w:val="24"/>
          <w:szCs w:val="24"/>
        </w:rPr>
        <w:t xml:space="preserve"> </w:t>
      </w:r>
      <w:r w:rsidRPr="007D5E6B">
        <w:rPr>
          <w:rFonts w:ascii="Times New Roman" w:hAnsi="Times New Roman" w:cs="Times New Roman"/>
          <w:sz w:val="24"/>
          <w:szCs w:val="24"/>
        </w:rPr>
        <w:t xml:space="preserve">Можно использовать и на обычном уроке: 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1</w:t>
      </w:r>
      <w:r w:rsidR="00FC154D">
        <w:rPr>
          <w:rFonts w:ascii="Times New Roman" w:hAnsi="Times New Roman" w:cs="Times New Roman"/>
          <w:sz w:val="24"/>
          <w:szCs w:val="24"/>
        </w:rPr>
        <w:t>. П</w:t>
      </w:r>
      <w:r w:rsidRPr="007D5E6B">
        <w:rPr>
          <w:rFonts w:ascii="Times New Roman" w:hAnsi="Times New Roman" w:cs="Times New Roman"/>
          <w:sz w:val="24"/>
          <w:szCs w:val="24"/>
        </w:rPr>
        <w:t>оставив проблемный вопрос</w:t>
      </w:r>
      <w:proofErr w:type="gramStart"/>
      <w:r w:rsidR="00FC154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D5E6B">
        <w:rPr>
          <w:rFonts w:ascii="Times New Roman" w:hAnsi="Times New Roman" w:cs="Times New Roman"/>
          <w:sz w:val="24"/>
          <w:szCs w:val="24"/>
        </w:rPr>
        <w:t xml:space="preserve"> «Можно ли эти слова объединить в одну группу и почему». 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 xml:space="preserve">2. Выделите из этой группы лишнее слово. </w:t>
      </w:r>
    </w:p>
    <w:p w:rsidR="00C60E46" w:rsidRPr="007D5E6B" w:rsidRDefault="00FC154D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</w:t>
      </w:r>
      <w:r w:rsidR="00C60E46" w:rsidRPr="007D5E6B">
        <w:rPr>
          <w:rFonts w:ascii="Times New Roman" w:hAnsi="Times New Roman" w:cs="Times New Roman"/>
          <w:sz w:val="24"/>
          <w:szCs w:val="24"/>
        </w:rPr>
        <w:t xml:space="preserve">ассмотрите выделенное слово с </w:t>
      </w:r>
      <w:proofErr w:type="spellStart"/>
      <w:r w:rsidR="00C60E46" w:rsidRPr="007D5E6B">
        <w:rPr>
          <w:rFonts w:ascii="Times New Roman" w:hAnsi="Times New Roman" w:cs="Times New Roman"/>
          <w:sz w:val="24"/>
          <w:szCs w:val="24"/>
        </w:rPr>
        <w:t>т.з</w:t>
      </w:r>
      <w:proofErr w:type="spellEnd"/>
      <w:r w:rsidR="00C60E46" w:rsidRPr="007D5E6B">
        <w:rPr>
          <w:rFonts w:ascii="Times New Roman" w:hAnsi="Times New Roman" w:cs="Times New Roman"/>
          <w:sz w:val="24"/>
          <w:szCs w:val="24"/>
        </w:rPr>
        <w:t>. словообразования.</w:t>
      </w:r>
    </w:p>
    <w:p w:rsidR="00C60E46" w:rsidRPr="00C60E46" w:rsidRDefault="00C60E46" w:rsidP="00FC154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154D">
        <w:rPr>
          <w:rFonts w:ascii="Times New Roman" w:hAnsi="Times New Roman" w:cs="Times New Roman"/>
          <w:sz w:val="24"/>
          <w:szCs w:val="24"/>
        </w:rPr>
        <w:t xml:space="preserve"> 4. Р</w:t>
      </w:r>
      <w:r w:rsidRPr="00C60E46">
        <w:rPr>
          <w:rFonts w:ascii="Times New Roman" w:hAnsi="Times New Roman" w:cs="Times New Roman"/>
          <w:sz w:val="24"/>
          <w:szCs w:val="24"/>
        </w:rPr>
        <w:t xml:space="preserve">ассмотрите слово с </w:t>
      </w:r>
      <w:proofErr w:type="spellStart"/>
      <w:r w:rsidRPr="00C60E46">
        <w:rPr>
          <w:rFonts w:ascii="Times New Roman" w:hAnsi="Times New Roman" w:cs="Times New Roman"/>
          <w:sz w:val="24"/>
          <w:szCs w:val="24"/>
        </w:rPr>
        <w:t>т.з</w:t>
      </w:r>
      <w:proofErr w:type="spellEnd"/>
      <w:r w:rsidRPr="00C60E46">
        <w:rPr>
          <w:rFonts w:ascii="Times New Roman" w:hAnsi="Times New Roman" w:cs="Times New Roman"/>
          <w:sz w:val="24"/>
          <w:szCs w:val="24"/>
        </w:rPr>
        <w:t xml:space="preserve">. его творческого потенциала. </w:t>
      </w:r>
    </w:p>
    <w:p w:rsidR="00C60E46" w:rsidRPr="007D5E6B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Задания учителя могут носить развивающий характер, находиться в статусе олимпиадных, иметь диагностический характер</w:t>
      </w:r>
      <w:proofErr w:type="gramStart"/>
      <w:r w:rsidRPr="007D5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D5E6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7D5E6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7D5E6B">
        <w:rPr>
          <w:rFonts w:ascii="Times New Roman" w:hAnsi="Times New Roman" w:cs="Times New Roman"/>
          <w:sz w:val="24"/>
          <w:szCs w:val="24"/>
        </w:rPr>
        <w:t>нлайн-тесты</w:t>
      </w:r>
      <w:proofErr w:type="spellEnd"/>
      <w:r w:rsidRPr="007D5E6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60E46" w:rsidRPr="007D5E6B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 xml:space="preserve">В старших классах выход на </w:t>
      </w:r>
      <w:proofErr w:type="spellStart"/>
      <w:r w:rsidRPr="007D5E6B">
        <w:rPr>
          <w:rFonts w:ascii="Times New Roman" w:hAnsi="Times New Roman" w:cs="Times New Roman"/>
          <w:sz w:val="24"/>
          <w:szCs w:val="24"/>
        </w:rPr>
        <w:t>лингвокультурологический</w:t>
      </w:r>
      <w:proofErr w:type="spellEnd"/>
      <w:r w:rsidRPr="007D5E6B">
        <w:rPr>
          <w:rFonts w:ascii="Times New Roman" w:hAnsi="Times New Roman" w:cs="Times New Roman"/>
          <w:sz w:val="24"/>
          <w:szCs w:val="24"/>
        </w:rPr>
        <w:t xml:space="preserve"> анализ слова. Тогда словарная работа – это уже работа с научным словом.</w:t>
      </w:r>
    </w:p>
    <w:p w:rsidR="00C60E46" w:rsidRPr="007D5E6B" w:rsidRDefault="00C60E46" w:rsidP="00FC154D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а)</w:t>
      </w:r>
      <w:r w:rsidR="00FC154D">
        <w:rPr>
          <w:rFonts w:ascii="Times New Roman" w:hAnsi="Times New Roman" w:cs="Times New Roman"/>
          <w:sz w:val="24"/>
          <w:szCs w:val="24"/>
        </w:rPr>
        <w:t xml:space="preserve"> </w:t>
      </w:r>
      <w:r w:rsidRPr="007D5E6B">
        <w:rPr>
          <w:rFonts w:ascii="Times New Roman" w:hAnsi="Times New Roman" w:cs="Times New Roman"/>
          <w:sz w:val="24"/>
          <w:szCs w:val="24"/>
        </w:rPr>
        <w:t>Кластеры – структурирование материала при работе над лингвистической темой.</w:t>
      </w:r>
    </w:p>
    <w:p w:rsidR="00C60E46" w:rsidRPr="00FC154D" w:rsidRDefault="00FC154D" w:rsidP="00FC154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60E46" w:rsidRPr="00FC154D">
        <w:rPr>
          <w:rFonts w:ascii="Times New Roman" w:hAnsi="Times New Roman" w:cs="Times New Roman"/>
          <w:sz w:val="24"/>
          <w:szCs w:val="24"/>
        </w:rPr>
        <w:t>б)</w:t>
      </w:r>
      <w:r w:rsidRPr="00FC1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E46" w:rsidRPr="00FC154D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C60E46" w:rsidRPr="00FC154D">
        <w:rPr>
          <w:rFonts w:ascii="Times New Roman" w:hAnsi="Times New Roman" w:cs="Times New Roman"/>
          <w:sz w:val="24"/>
          <w:szCs w:val="24"/>
        </w:rPr>
        <w:t xml:space="preserve"> – поиск ключевых слов при работе с текстом, темой. </w:t>
      </w:r>
    </w:p>
    <w:p w:rsidR="00C60E46" w:rsidRPr="007D5E6B" w:rsidRDefault="00C60E46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Итог деятельности учителя – успешная сдача экзаменов его учениками, поэтому важна работа с текстами, работа с творческим словом. С помощью комментированного чтения акцентируется внимание учеников на изобразительно-выразительные средства художественного языка.</w:t>
      </w:r>
    </w:p>
    <w:p w:rsidR="00C60E46" w:rsidRDefault="00FC154D" w:rsidP="00FC154D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Показателем</w:t>
      </w:r>
      <w:r w:rsidR="00C60E46" w:rsidRPr="007D5E6B">
        <w:rPr>
          <w:rFonts w:ascii="Times New Roman" w:hAnsi="Times New Roman" w:cs="Times New Roman"/>
          <w:sz w:val="24"/>
          <w:szCs w:val="24"/>
        </w:rPr>
        <w:t xml:space="preserve"> качественной работы со </w:t>
      </w:r>
      <w:r>
        <w:rPr>
          <w:rFonts w:ascii="Times New Roman" w:hAnsi="Times New Roman" w:cs="Times New Roman"/>
          <w:sz w:val="24"/>
          <w:szCs w:val="24"/>
        </w:rPr>
        <w:t>словом на уроках русского языка</w:t>
      </w:r>
      <w:r w:rsidR="00C60E46" w:rsidRPr="007D5E6B">
        <w:rPr>
          <w:rFonts w:ascii="Times New Roman" w:hAnsi="Times New Roman" w:cs="Times New Roman"/>
          <w:sz w:val="24"/>
          <w:szCs w:val="24"/>
        </w:rPr>
        <w:t xml:space="preserve"> является желание учеников создавать свои тексты.</w:t>
      </w:r>
    </w:p>
    <w:p w:rsidR="00C60E46" w:rsidRDefault="00C60E46" w:rsidP="00FC154D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0530ED" w:rsidRPr="00DB4F09" w:rsidRDefault="00201899" w:rsidP="00DB4F09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F0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0530ED" w:rsidRPr="00133755" w:rsidRDefault="000530ED" w:rsidP="00FC154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133755">
        <w:rPr>
          <w:rFonts w:ascii="Times New Roman" w:hAnsi="Times New Roman" w:cs="Times New Roman"/>
          <w:b/>
          <w:sz w:val="24"/>
          <w:szCs w:val="24"/>
        </w:rPr>
        <w:t xml:space="preserve">Методика </w:t>
      </w:r>
    </w:p>
    <w:p w:rsidR="000530ED" w:rsidRPr="007D5E6B" w:rsidRDefault="00DB4F09" w:rsidP="00FC154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530ED" w:rsidRPr="007D5E6B">
        <w:rPr>
          <w:rFonts w:ascii="Times New Roman" w:hAnsi="Times New Roman" w:cs="Times New Roman"/>
          <w:sz w:val="24"/>
          <w:szCs w:val="24"/>
        </w:rPr>
        <w:t xml:space="preserve">1. Взаимодействие субъектов образовательного процесса на уровне «равный равному» и строится на схемах взаимодействия: «учитель-ученик», «ученик-учитель», где учитель и ученик – часть одной команды. ИП способствуют созданию комфортных условий обучения, при которых все ученики активно взаимодействуют между собой, влияя на мотивацию каждого. </w:t>
      </w:r>
    </w:p>
    <w:p w:rsidR="000530ED" w:rsidRPr="007D5E6B" w:rsidRDefault="000530ED" w:rsidP="00FC154D">
      <w:pPr>
        <w:pStyle w:val="Standard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Интерактивная словарная работа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Позволяет рассмотреть слово как единицу языка с разных сторон, а интерактивность помогает каждому ученику включаться в работу на уроке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4F09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B4F09">
        <w:rPr>
          <w:rFonts w:ascii="Times New Roman" w:hAnsi="Times New Roman" w:cs="Times New Roman"/>
          <w:b/>
          <w:sz w:val="24"/>
          <w:szCs w:val="24"/>
        </w:rPr>
        <w:t>Приемы</w:t>
      </w:r>
    </w:p>
    <w:p w:rsidR="00DB4F09" w:rsidRPr="00DB4F09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530ED" w:rsidRPr="007D5E6B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1.Мозговой штурм </w:t>
      </w:r>
      <w:r w:rsidR="000530ED" w:rsidRPr="007D5E6B">
        <w:rPr>
          <w:rFonts w:ascii="Times New Roman" w:hAnsi="Times New Roman" w:cs="Times New Roman"/>
          <w:sz w:val="24"/>
          <w:szCs w:val="24"/>
        </w:rPr>
        <w:t>(ученики ищут творческий подход к решению проблемы)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30ED" w:rsidRPr="007D5E6B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2.Лингвистический анализ текста </w:t>
      </w:r>
      <w:r w:rsidR="000530ED" w:rsidRPr="007D5E6B">
        <w:rPr>
          <w:rFonts w:ascii="Times New Roman" w:hAnsi="Times New Roman" w:cs="Times New Roman"/>
          <w:sz w:val="24"/>
          <w:szCs w:val="24"/>
        </w:rPr>
        <w:t>(Комплексная работа со словом помогает актуализировать знания обо всех языковых уровнях)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30ED" w:rsidRPr="007D5E6B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3.Лингвистическая игра. (Развивает интерес к изучению языка, может использоваться на итоговых уроках)</w:t>
      </w:r>
    </w:p>
    <w:p w:rsidR="000530ED" w:rsidRPr="007D5E6B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4.Работа с научным словом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5.Групповая работа.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530ED">
        <w:rPr>
          <w:rFonts w:ascii="Times New Roman" w:hAnsi="Times New Roman" w:cs="Times New Roman"/>
          <w:sz w:val="24"/>
          <w:szCs w:val="24"/>
        </w:rPr>
        <w:t xml:space="preserve"> </w:t>
      </w:r>
      <w:r w:rsidRPr="00133755">
        <w:rPr>
          <w:rFonts w:ascii="Times New Roman" w:hAnsi="Times New Roman" w:cs="Times New Roman"/>
          <w:b/>
          <w:sz w:val="24"/>
          <w:szCs w:val="24"/>
        </w:rPr>
        <w:t xml:space="preserve">Алгоритмы решения задачи </w:t>
      </w:r>
    </w:p>
    <w:p w:rsidR="00DB4F09" w:rsidRPr="00133755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530ED" w:rsidRPr="007D5E6B" w:rsidRDefault="000530ED" w:rsidP="00FC154D">
      <w:pPr>
        <w:pStyle w:val="Standard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Ученики делятся на группы и получают набор карточек со словами.</w:t>
      </w:r>
    </w:p>
    <w:p w:rsidR="000530ED" w:rsidRPr="007D5E6B" w:rsidRDefault="000530ED" w:rsidP="00FC154D">
      <w:pPr>
        <w:pStyle w:val="Standard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Выявление общего и различного в данных словах.</w:t>
      </w:r>
    </w:p>
    <w:p w:rsidR="000530ED" w:rsidRPr="007D5E6B" w:rsidRDefault="000530ED" w:rsidP="00FC154D">
      <w:pPr>
        <w:pStyle w:val="Standard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Анализ слова с точки зрения разных уровней языка.</w:t>
      </w:r>
    </w:p>
    <w:p w:rsidR="000530ED" w:rsidRPr="007D5E6B" w:rsidRDefault="000530ED" w:rsidP="00FC154D">
      <w:pPr>
        <w:pStyle w:val="Standard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Обобщение работы со словом с помощью создания текста, где это слово является творческой единицей.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Работа последовательная и разнообразная, развивает лингвистическую и коммуникативную компетенции.</w:t>
      </w:r>
    </w:p>
    <w:p w:rsidR="00DB4F09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530ED">
        <w:rPr>
          <w:rFonts w:ascii="Times New Roman" w:hAnsi="Times New Roman" w:cs="Times New Roman"/>
          <w:sz w:val="24"/>
          <w:szCs w:val="24"/>
        </w:rPr>
        <w:t xml:space="preserve"> </w:t>
      </w:r>
      <w:r w:rsidRPr="00133755">
        <w:rPr>
          <w:rFonts w:ascii="Times New Roman" w:hAnsi="Times New Roman" w:cs="Times New Roman"/>
          <w:b/>
          <w:sz w:val="24"/>
          <w:szCs w:val="24"/>
        </w:rPr>
        <w:t xml:space="preserve">Дидактический материал </w:t>
      </w:r>
    </w:p>
    <w:p w:rsidR="00DB4F09" w:rsidRPr="00133755" w:rsidRDefault="00DB4F09" w:rsidP="00FC154D">
      <w:pPr>
        <w:pStyle w:val="Standard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530ED" w:rsidRDefault="000530ED" w:rsidP="00FC154D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Слова, обозначающие человеческие качества. (Работа с данным материалом является подготовкой к созданию сочинений 15.3.)</w:t>
      </w:r>
      <w:r w:rsidRPr="00053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F09" w:rsidRDefault="00DB4F09" w:rsidP="00FC154D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0530ED" w:rsidRPr="00DB4F09" w:rsidRDefault="000530ED" w:rsidP="00DB4F0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F09">
        <w:rPr>
          <w:rFonts w:ascii="Times New Roman" w:hAnsi="Times New Roman" w:cs="Times New Roman"/>
          <w:b/>
          <w:sz w:val="24"/>
          <w:szCs w:val="24"/>
        </w:rPr>
        <w:t>Инструменты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1.Групповая лингвистическая игра, в ходе которой учащиеся каждой группы ставят перед оппонентами проблемные вопросы и сами пытаются найти решения.</w:t>
      </w:r>
      <w:r w:rsidRPr="00053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0ED" w:rsidRPr="007D5E6B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lastRenderedPageBreak/>
        <w:t>2.Кластеры (структурирование материала при работе над лингвистической темой);</w:t>
      </w:r>
    </w:p>
    <w:p w:rsidR="000530ED" w:rsidRPr="00DB4F09" w:rsidRDefault="000530ED" w:rsidP="00DB4F0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4F09">
        <w:rPr>
          <w:rFonts w:ascii="Times New Roman" w:hAnsi="Times New Roman" w:cs="Times New Roman"/>
          <w:sz w:val="24"/>
          <w:szCs w:val="24"/>
        </w:rPr>
        <w:t xml:space="preserve">3.Пазлы (поиск ключевых слов при работе с текстом или поиск проблем при работе с определенной темой). </w:t>
      </w:r>
    </w:p>
    <w:p w:rsidR="000530ED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>4.Работа с творческим словом (комментированное чтение, работа со средствами выразительности, итоговое создание собственного текста).</w:t>
      </w:r>
      <w:r w:rsidRPr="00053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0ED" w:rsidRPr="007D5E6B" w:rsidRDefault="000530ED" w:rsidP="00FC154D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D5E6B">
        <w:rPr>
          <w:rFonts w:ascii="Times New Roman" w:hAnsi="Times New Roman" w:cs="Times New Roman"/>
          <w:sz w:val="24"/>
          <w:szCs w:val="24"/>
        </w:rPr>
        <w:t xml:space="preserve">5.Использование ИКТ, </w:t>
      </w:r>
      <w:proofErr w:type="spellStart"/>
      <w:r w:rsidRPr="007D5E6B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7D5E6B">
        <w:rPr>
          <w:rFonts w:ascii="Times New Roman" w:hAnsi="Times New Roman" w:cs="Times New Roman"/>
          <w:sz w:val="24"/>
          <w:szCs w:val="24"/>
        </w:rPr>
        <w:t xml:space="preserve"> тестов, различные виды урока (лингвистическая игра, пресс-конференция) для формулировки и решения самими учащимися проблемных вопросов.</w:t>
      </w:r>
    </w:p>
    <w:p w:rsidR="000530ED" w:rsidRDefault="000530ED" w:rsidP="00FC154D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C60E46" w:rsidRPr="007D5E6B" w:rsidRDefault="00C60E46" w:rsidP="00FC154D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0E46" w:rsidRPr="007D5E6B" w:rsidRDefault="00C60E46" w:rsidP="00FC15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522C" w:rsidRDefault="00DB522C" w:rsidP="00FC154D"/>
    <w:sectPr w:rsidR="00DB522C" w:rsidSect="00F9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E3F50"/>
    <w:multiLevelType w:val="hybridMultilevel"/>
    <w:tmpl w:val="379EF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00638"/>
    <w:multiLevelType w:val="hybridMultilevel"/>
    <w:tmpl w:val="585E77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396440"/>
    <w:multiLevelType w:val="hybridMultilevel"/>
    <w:tmpl w:val="9C5CF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D87F8C"/>
    <w:multiLevelType w:val="hybridMultilevel"/>
    <w:tmpl w:val="F2600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60E46"/>
    <w:rsid w:val="000530ED"/>
    <w:rsid w:val="00133755"/>
    <w:rsid w:val="00201899"/>
    <w:rsid w:val="00783B01"/>
    <w:rsid w:val="009F3A6A"/>
    <w:rsid w:val="00A83FE2"/>
    <w:rsid w:val="00C60E46"/>
    <w:rsid w:val="00DB4F09"/>
    <w:rsid w:val="00DB522C"/>
    <w:rsid w:val="00FC1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E46"/>
    <w:pPr>
      <w:ind w:left="720"/>
      <w:contextualSpacing/>
    </w:pPr>
  </w:style>
  <w:style w:type="paragraph" w:customStyle="1" w:styleId="Standard">
    <w:name w:val="Standard"/>
    <w:rsid w:val="00C60E46"/>
    <w:pPr>
      <w:suppressAutoHyphens/>
      <w:autoSpaceDN w:val="0"/>
      <w:spacing w:after="160" w:line="256" w:lineRule="auto"/>
      <w:textAlignment w:val="baseline"/>
    </w:pPr>
    <w:rPr>
      <w:rFonts w:ascii="Calibri" w:eastAsia="SimSun" w:hAnsi="Calibri" w:cs="F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8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706</Words>
  <Characters>4029</Characters>
  <Application>Microsoft Office Word</Application>
  <DocSecurity>0</DocSecurity>
  <Lines>33</Lines>
  <Paragraphs>9</Paragraphs>
  <ScaleCrop>false</ScaleCrop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12</cp:revision>
  <dcterms:created xsi:type="dcterms:W3CDTF">2019-06-07T07:52:00Z</dcterms:created>
  <dcterms:modified xsi:type="dcterms:W3CDTF">2019-06-07T08:15:00Z</dcterms:modified>
</cp:coreProperties>
</file>