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A06D8A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 w:rsidR="009B1A1E"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32C5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67413">
        <w:rPr>
          <w:rFonts w:ascii="Times New Roman" w:hAnsi="Times New Roman" w:cs="Times New Roman"/>
          <w:b/>
          <w:sz w:val="28"/>
          <w:szCs w:val="28"/>
        </w:rPr>
        <w:t>Дефектация деталей</w:t>
      </w:r>
      <w:r w:rsidR="00143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393A">
        <w:rPr>
          <w:rFonts w:ascii="Times New Roman" w:hAnsi="Times New Roman" w:cs="Times New Roman"/>
          <w:b/>
          <w:sz w:val="28"/>
          <w:szCs w:val="28"/>
        </w:rPr>
        <w:t>двигателя</w:t>
      </w:r>
      <w:r w:rsidR="006D13D2">
        <w:rPr>
          <w:rFonts w:ascii="Times New Roman" w:hAnsi="Times New Roman" w:cs="Times New Roman"/>
          <w:b/>
          <w:sz w:val="28"/>
          <w:szCs w:val="28"/>
        </w:rPr>
        <w:t xml:space="preserve"> - 1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</w:t>
      </w:r>
      <w:r w:rsidR="00B4393A">
        <w:rPr>
          <w:rFonts w:ascii="Times New Roman" w:hAnsi="Times New Roman" w:cs="Times New Roman"/>
          <w:sz w:val="28"/>
          <w:szCs w:val="28"/>
        </w:rPr>
        <w:t>дельниково, Омской области, 2018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>План занятия П/О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0326AC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4393A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 и ремонт двигате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Pr="00182990" w:rsidRDefault="00642849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367413">
        <w:rPr>
          <w:rFonts w:ascii="Times New Roman" w:hAnsi="Times New Roman" w:cs="Times New Roman"/>
          <w:sz w:val="24"/>
          <w:szCs w:val="24"/>
        </w:rPr>
        <w:t>Дефектация деталей</w:t>
      </w:r>
      <w:r w:rsidR="000326AC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sz w:val="24"/>
          <w:szCs w:val="24"/>
        </w:rPr>
        <w:t>двигателя</w:t>
      </w:r>
      <w:r w:rsidR="00376349">
        <w:rPr>
          <w:rFonts w:ascii="Times New Roman" w:hAnsi="Times New Roman" w:cs="Times New Roman"/>
          <w:sz w:val="24"/>
          <w:szCs w:val="24"/>
        </w:rPr>
        <w:t xml:space="preserve"> -1</w:t>
      </w:r>
      <w:r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B4393A">
      <w:pPr>
        <w:spacing w:after="12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5E04FF" w:rsidRDefault="00D36B93" w:rsidP="00B4393A">
      <w:pPr>
        <w:pStyle w:val="Style14"/>
        <w:widowControl/>
        <w:spacing w:before="205" w:line="360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0326AC">
        <w:rPr>
          <w:rFonts w:ascii="Times New Roman" w:hAnsi="Times New Roman" w:cs="Times New Roman"/>
          <w:b/>
          <w:i/>
        </w:rPr>
        <w:t xml:space="preserve"> </w:t>
      </w:r>
      <w:r w:rsidR="00367413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>дефектации деталей</w:t>
      </w:r>
      <w:r w:rsidR="000326AC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i/>
        </w:rPr>
        <w:t>двигателя.</w:t>
      </w: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 w:rsidR="00B4393A">
        <w:rPr>
          <w:rFonts w:ascii="Times New Roman" w:hAnsi="Times New Roman" w:cs="Times New Roman"/>
          <w:sz w:val="24"/>
          <w:szCs w:val="24"/>
        </w:rPr>
        <w:t xml:space="preserve">в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367413">
        <w:rPr>
          <w:rFonts w:ascii="Times New Roman" w:hAnsi="Times New Roman" w:cs="Times New Roman"/>
          <w:sz w:val="24"/>
          <w:szCs w:val="24"/>
        </w:rPr>
        <w:t>дефектации деталей</w:t>
      </w:r>
      <w:r w:rsidR="000326AC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sz w:val="24"/>
          <w:szCs w:val="24"/>
        </w:rPr>
        <w:t>двигателя</w:t>
      </w:r>
      <w:r w:rsidRPr="001829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="00367413" w:rsidRPr="00367413">
        <w:rPr>
          <w:rFonts w:ascii="Times New Roman" w:hAnsi="Times New Roman" w:cs="Times New Roman"/>
          <w:sz w:val="24"/>
          <w:szCs w:val="24"/>
        </w:rPr>
        <w:t xml:space="preserve">дефектации деталей </w:t>
      </w:r>
      <w:r w:rsidR="00061227" w:rsidRPr="00061227">
        <w:rPr>
          <w:rFonts w:ascii="Times New Roman" w:hAnsi="Times New Roman" w:cs="Times New Roman"/>
          <w:sz w:val="24"/>
          <w:szCs w:val="24"/>
        </w:rPr>
        <w:t>двигателя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A03F14" w:rsidP="00F711A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 w:rsidR="00B4393A">
        <w:rPr>
          <w:rFonts w:ascii="Times New Roman" w:hAnsi="Times New Roman" w:cs="Times New Roman"/>
          <w:sz w:val="24"/>
          <w:szCs w:val="24"/>
        </w:rPr>
        <w:t xml:space="preserve">нению   </w:t>
      </w:r>
      <w:r w:rsidR="00367413" w:rsidRPr="00367413">
        <w:rPr>
          <w:rFonts w:ascii="Times New Roman" w:hAnsi="Times New Roman" w:cs="Times New Roman"/>
          <w:sz w:val="24"/>
          <w:szCs w:val="24"/>
        </w:rPr>
        <w:t xml:space="preserve">дефектации деталей </w:t>
      </w:r>
      <w:r w:rsidR="00061227" w:rsidRPr="00061227">
        <w:rPr>
          <w:rFonts w:ascii="Times New Roman" w:hAnsi="Times New Roman" w:cs="Times New Roman"/>
          <w:sz w:val="24"/>
          <w:szCs w:val="24"/>
        </w:rPr>
        <w:t>двигателя</w:t>
      </w:r>
      <w:r w:rsidR="00B4393A" w:rsidRPr="00B4393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Диагностировать автомобиль, его агрегаты и системы.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Иллюстративный материал </w:t>
      </w:r>
      <w:r w:rsidRPr="00F5091A">
        <w:rPr>
          <w:rFonts w:ascii="Times New Roman" w:hAnsi="Times New Roman" w:cs="Times New Roman"/>
        </w:rPr>
        <w:t xml:space="preserve">- учебные плакаты. </w:t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Монтажное оборудование, приспособления и инструменты </w:t>
      </w:r>
      <w:r w:rsidRPr="00F5091A">
        <w:rPr>
          <w:rFonts w:ascii="Times New Roman" w:hAnsi="Times New Roman" w:cs="Times New Roman"/>
        </w:rPr>
        <w:t xml:space="preserve">- </w:t>
      </w:r>
    </w:p>
    <w:p w:rsidR="006D13D2" w:rsidRPr="006D13D2" w:rsidRDefault="006D13D2" w:rsidP="006D13D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D13D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Переносная лампа, набор плоских щупов, линейка, штангенциркуль, нутромер, микрометр, шабер, керосин, ветошь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Полихов М.В. Техническое обслуживание автомобилей: учебник для студ. учреждений сред. проф. образования / М.В. Полихов.- М.: Издательский центр «Академия», 2018, - 208 с.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Нерсесян В.И. Устройство автомобилей: Лабораторно-практические работы: учебное пособие </w:t>
      </w:r>
      <w:r w:rsidR="00586D1E">
        <w:rPr>
          <w:rFonts w:ascii="Times New Roman" w:hAnsi="Times New Roman" w:cs="Times New Roman"/>
          <w:bCs/>
          <w:sz w:val="24"/>
          <w:szCs w:val="24"/>
        </w:rPr>
        <w:t>для студ. учреждений сред. проф. образования / В.И. Нерсесян. - М. : Издательский центр «Академия», 2018. – 272 с.</w:t>
      </w:r>
    </w:p>
    <w:p w:rsidR="00747B1B" w:rsidRPr="002D00EC" w:rsidRDefault="00747B1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61A">
        <w:rPr>
          <w:rFonts w:ascii="Times New Roman" w:hAnsi="Times New Roman" w:cs="Times New Roman"/>
          <w:bCs/>
          <w:sz w:val="24"/>
          <w:szCs w:val="24"/>
        </w:rPr>
        <w:t>Ламака Ф.И.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грузовыхавтомобилей : учеб. пособие для нач. проф. образования /Ф.И.Ламака. — 8-е изд., стер. — М. : Издательский центр</w:t>
      </w:r>
      <w:r w:rsidR="007D1EF3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учеб. пособие для нач. проф. образования / А.С. Кузнецов. – 8-е изд., стер. – М.: Издательский центр «Академия», 2013.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 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0326AC" w:rsidRDefault="00642849" w:rsidP="000326AC">
      <w:pPr>
        <w:pStyle w:val="a3"/>
        <w:numPr>
          <w:ilvl w:val="0"/>
          <w:numId w:val="17"/>
        </w:numPr>
      </w:pPr>
      <w:r w:rsidRPr="000326AC">
        <w:rPr>
          <w:b/>
          <w:i/>
        </w:rPr>
        <w:lastRenderedPageBreak/>
        <w:t>Организационная часть</w:t>
      </w:r>
      <w:r w:rsidR="000326AC">
        <w:rPr>
          <w:b/>
          <w:i/>
        </w:rPr>
        <w:t xml:space="preserve"> </w:t>
      </w:r>
      <w:r w:rsidRPr="000326AC">
        <w:rPr>
          <w:b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Pr="000326AC" w:rsidRDefault="00030284" w:rsidP="000326AC">
      <w:pPr>
        <w:pStyle w:val="a3"/>
        <w:numPr>
          <w:ilvl w:val="0"/>
          <w:numId w:val="17"/>
        </w:numPr>
        <w:rPr>
          <w:b/>
          <w:u w:val="single"/>
        </w:rPr>
      </w:pPr>
      <w:r w:rsidRPr="000326AC">
        <w:rPr>
          <w:b/>
          <w:i/>
        </w:rPr>
        <w:t>Мотивация</w:t>
      </w:r>
      <w:r w:rsidR="000326AC">
        <w:rPr>
          <w:b/>
          <w:i/>
        </w:rPr>
        <w:t xml:space="preserve"> </w:t>
      </w:r>
      <w:r w:rsidRPr="000326AC">
        <w:rPr>
          <w:b/>
          <w:u w:val="single"/>
        </w:rPr>
        <w:t>10</w:t>
      </w:r>
      <w:r w:rsidR="002129D5" w:rsidRPr="000326AC">
        <w:rPr>
          <w:b/>
          <w:u w:val="single"/>
        </w:rPr>
        <w:t xml:space="preserve"> минут.</w:t>
      </w:r>
    </w:p>
    <w:tbl>
      <w:tblPr>
        <w:tblW w:w="8535" w:type="dxa"/>
        <w:tblCellSpacing w:w="15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35"/>
      </w:tblGrid>
      <w:tr w:rsidR="001433BC" w:rsidRPr="001433BC" w:rsidTr="006D13D2">
        <w:trPr>
          <w:trHeight w:val="7883"/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3BC" w:rsidRPr="001433BC" w:rsidRDefault="001433BC" w:rsidP="001433BC">
            <w:pPr>
              <w:spacing w:after="100" w:afterAutospacing="1" w:line="240" w:lineRule="auto"/>
              <w:ind w:firstLine="15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Дефектация деталей двигателя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цель дефектации двигателя - определение степени износа и/или повреждения всех его деталей. Это необходимо для того, чтобы, с одной стороны, приобрести необходимые запасные части, а с другой - определить те детали, которые могут быть отремонтированы или восстановлены.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выполнения дефектации надо иметь весь необходимый измерительный инструмент. Отсутствие какого-либо инструмента не позволяет обеспечить высокое качество ремонта, т.к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нельзя достоверно определить состояние и необходимость ремонта или замены большого числа деталей двигателя.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Дефектация вала проводится с целью определения методов и средств ремонта и включает: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измерение диаметров и овальности шеек (наибольший и наименьший размеры);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измерение биения поверхностей (направление и величина);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измерение размеров вспомогательных поверхностей (хвостовик и т.д.). Перед дефектацией вал должен быть вымыт и просушен. Измерения диаметров шеек и хвостовика производятся микрометром. Опорные шейки измеряются в одной (произвольной) плоскости, за исключением визуально наблюдаемого одностороннего износа. В этом случае измеряются минимальные и максимальные размеры шеек, а также определяется направление износа. Иногда точно определить износ сложно из-за рельефа рабочей поверхности.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  <w:p w:rsidR="001433BC" w:rsidRPr="001433BC" w:rsidRDefault="001433BC" w:rsidP="001433BC">
            <w:pPr>
              <w:spacing w:before="100" w:beforeAutospacing="1" w:after="100" w:afterAutospacing="1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Дефектация деталей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11"/>
              <w:gridCol w:w="5424"/>
            </w:tblGrid>
            <w:tr w:rsidR="001433BC" w:rsidRPr="001433BC">
              <w:trPr>
                <w:gridAfter w:val="1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1433BC" w:rsidRPr="001433BC" w:rsidRDefault="001433BC" w:rsidP="001433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433BC" w:rsidRPr="001433BC"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Деталь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Что контролируется</w:t>
                  </w:r>
                </w:p>
              </w:tc>
            </w:tr>
            <w:tr w:rsidR="001433BC" w:rsidRPr="001433BC"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0C0C0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Коленчатый вал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0C0C0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диаметры (износ) шеек;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состояние (износ) упорных поверхностей.</w:t>
                  </w:r>
                </w:p>
              </w:tc>
            </w:tr>
            <w:tr w:rsidR="001433BC" w:rsidRPr="001433BC"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Шатуны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 (износ, деформация) отверстия нижней головки, диаметр отверстия верхней головки; деформация стержня.</w:t>
                  </w:r>
                </w:p>
              </w:tc>
            </w:tr>
            <w:tr w:rsidR="001433BC" w:rsidRPr="001433BC"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0C0C0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Поршни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0C0C0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размер юбки (износ);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 (износ) отверстия поршневого пальца;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трещины и другие дефекты.</w:t>
                  </w:r>
                </w:p>
              </w:tc>
            </w:tr>
            <w:tr w:rsidR="001433BC" w:rsidRPr="001433BC"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Головка блока цилиндров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нижняя плоскость (деформация);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диаметры (износ) отверстий подшипников распределительного вала;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диаметры (износ) отверстий направляющих втулок клапанов; трещины на поверхностях камер сгорания, между седлами клапанов и на других поверхностях.</w:t>
                  </w:r>
                </w:p>
              </w:tc>
            </w:tr>
            <w:tr w:rsidR="001433BC" w:rsidRPr="001433BC" w:rsidTr="006D13D2">
              <w:trPr>
                <w:trHeight w:val="2634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0C0C0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Газораспределительный механизм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0C0C0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диаметры опорных шеек распределительного вала; взаимное биение опорных шеек и кулачков;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диаметры (износ) отверстий коромысел;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 (износ) оси коромысел;</w:t>
                  </w:r>
                </w:p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433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диаметр (износ) стержней клапанов;</w:t>
                  </w:r>
                </w:p>
              </w:tc>
            </w:tr>
            <w:tr w:rsidR="001433BC" w:rsidRPr="001433BC" w:rsidTr="006D13D2">
              <w:trPr>
                <w:trHeight w:val="20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6D13D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DCDCDC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1433BC" w:rsidRPr="001433BC" w:rsidRDefault="001433BC" w:rsidP="001433BC">
                  <w:pPr>
                    <w:spacing w:before="100" w:beforeAutospacing="1" w:after="100" w:afterAutospacing="1" w:line="240" w:lineRule="auto"/>
                    <w:ind w:firstLine="22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433BC" w:rsidRPr="001433BC" w:rsidRDefault="001433BC" w:rsidP="001433BC">
            <w:pPr>
              <w:spacing w:after="0" w:line="240" w:lineRule="auto"/>
              <w:ind w:firstLine="150"/>
              <w:jc w:val="both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ru-RU"/>
              </w:rPr>
            </w:pPr>
          </w:p>
        </w:tc>
      </w:tr>
    </w:tbl>
    <w:p w:rsidR="00E13F82" w:rsidRPr="001433BC" w:rsidRDefault="001433BC" w:rsidP="001433BC">
      <w:pPr>
        <w:pStyle w:val="a3"/>
      </w:pPr>
      <w:r w:rsidRPr="001433BC">
        <w:rPr>
          <w:color w:val="656565"/>
        </w:rPr>
        <w:lastRenderedPageBreak/>
        <w:t> </w:t>
      </w:r>
    </w:p>
    <w:p w:rsidR="00642849" w:rsidRPr="00424474" w:rsidRDefault="00642849" w:rsidP="00424474">
      <w:pPr>
        <w:pStyle w:val="a3"/>
        <w:numPr>
          <w:ilvl w:val="0"/>
          <w:numId w:val="17"/>
        </w:numPr>
        <w:rPr>
          <w:b/>
          <w:i/>
          <w:u w:val="single"/>
        </w:rPr>
      </w:pPr>
      <w:r w:rsidRPr="00424474">
        <w:rPr>
          <w:b/>
          <w:i/>
        </w:rPr>
        <w:t>Вводный инструктаж</w:t>
      </w:r>
      <w:r w:rsidR="00424474">
        <w:rPr>
          <w:b/>
          <w:i/>
        </w:rPr>
        <w:t xml:space="preserve"> </w:t>
      </w:r>
      <w:r w:rsidR="002129D5" w:rsidRPr="00424474">
        <w:rPr>
          <w:b/>
          <w:i/>
          <w:u w:val="single"/>
        </w:rPr>
        <w:t>50</w:t>
      </w:r>
      <w:r w:rsidRPr="00424474">
        <w:rPr>
          <w:b/>
          <w:i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 w:rsidRPr="00E37D6B">
        <w:t xml:space="preserve">Рассказать о значении техники </w:t>
      </w:r>
      <w:r w:rsidR="00030284">
        <w:t xml:space="preserve">проведения </w:t>
      </w:r>
      <w:r w:rsidR="00367413" w:rsidRPr="00367413">
        <w:t xml:space="preserve">дефектации деталей </w:t>
      </w:r>
      <w:r w:rsidR="00061227" w:rsidRPr="00061227">
        <w:t>двигателя</w:t>
      </w:r>
      <w:r w:rsidR="003F30FE">
        <w:t>;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проведения </w:t>
      </w:r>
      <w:r w:rsidR="00367413" w:rsidRPr="00367413">
        <w:t xml:space="preserve">дефектации деталей </w:t>
      </w:r>
      <w:r w:rsidR="00061227" w:rsidRPr="00061227">
        <w:t>двигателя</w:t>
      </w:r>
      <w:r w:rsidR="003F30FE">
        <w:t>;</w:t>
      </w:r>
    </w:p>
    <w:p w:rsidR="005C47D5" w:rsidRDefault="00AD5023" w:rsidP="007F48E5">
      <w:pPr>
        <w:pStyle w:val="a3"/>
        <w:numPr>
          <w:ilvl w:val="0"/>
          <w:numId w:val="5"/>
        </w:numPr>
        <w:ind w:left="567" w:hanging="283"/>
      </w:pPr>
      <w:r>
        <w:t xml:space="preserve">Рассмотреть применяемые инструменты, оборудование, приспособления; разобрать </w:t>
      </w:r>
      <w:r w:rsidR="00030284">
        <w:t xml:space="preserve">специфику проведения </w:t>
      </w:r>
      <w:r w:rsidR="00367413" w:rsidRPr="00367413">
        <w:t xml:space="preserve">дефектации деталей </w:t>
      </w:r>
      <w:r w:rsidR="00061227" w:rsidRPr="00061227">
        <w:t>двигателя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</w:t>
      </w:r>
      <w:r w:rsidR="00061227">
        <w:t xml:space="preserve">ентам  провести рабочие приемы </w:t>
      </w:r>
      <w:r w:rsidR="00367413" w:rsidRPr="00367413">
        <w:rPr>
          <w:rFonts w:eastAsiaTheme="minorHAnsi"/>
          <w:lang w:eastAsia="en-US"/>
        </w:rPr>
        <w:t xml:space="preserve">дефектации деталей </w:t>
      </w:r>
      <w:r w:rsidR="00061227" w:rsidRPr="00061227">
        <w:t>двигателя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424474" w:rsidRDefault="00030284" w:rsidP="00424474">
      <w:pPr>
        <w:pStyle w:val="a3"/>
        <w:numPr>
          <w:ilvl w:val="0"/>
          <w:numId w:val="17"/>
        </w:numPr>
        <w:rPr>
          <w:b/>
          <w:i/>
          <w:u w:val="single"/>
        </w:rPr>
      </w:pPr>
      <w:r w:rsidRPr="00424474">
        <w:rPr>
          <w:b/>
          <w:i/>
        </w:rPr>
        <w:t>Текущий инструктаж</w:t>
      </w:r>
      <w:r w:rsidR="00424474">
        <w:rPr>
          <w:b/>
          <w:i/>
        </w:rPr>
        <w:t xml:space="preserve"> </w:t>
      </w:r>
      <w:r w:rsidRPr="00424474">
        <w:rPr>
          <w:b/>
          <w:i/>
          <w:u w:val="single"/>
        </w:rPr>
        <w:t>4 часа 40</w:t>
      </w:r>
      <w:r w:rsidR="00642849" w:rsidRPr="00424474">
        <w:rPr>
          <w:b/>
          <w:i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lastRenderedPageBreak/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 xml:space="preserve">ильность выполнения </w:t>
      </w:r>
      <w:r w:rsidR="00367413" w:rsidRPr="00367413">
        <w:t xml:space="preserve">дефектации деталей </w:t>
      </w:r>
      <w:r w:rsidR="00061227" w:rsidRPr="00061227">
        <w:t>двигателя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</w:t>
      </w:r>
      <w:r w:rsidR="00367413">
        <w:t>соблюдение</w:t>
      </w:r>
      <w:bookmarkStart w:id="0" w:name="_GoBack"/>
      <w:bookmarkEnd w:id="0"/>
      <w:r w:rsidR="00424474">
        <w:t xml:space="preserve"> </w:t>
      </w:r>
      <w:r w:rsidR="00536A02">
        <w:t xml:space="preserve">последовательности </w:t>
      </w:r>
      <w:r w:rsidR="00367413" w:rsidRPr="00367413">
        <w:t xml:space="preserve">дефектации деталей </w:t>
      </w:r>
      <w:r w:rsidR="00061227" w:rsidRPr="00061227">
        <w:t>двигателя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87782F" w:rsidRDefault="00642849" w:rsidP="0087782F">
      <w:pPr>
        <w:pStyle w:val="a3"/>
        <w:numPr>
          <w:ilvl w:val="0"/>
          <w:numId w:val="17"/>
        </w:numPr>
      </w:pPr>
      <w:r w:rsidRPr="0087782F">
        <w:rPr>
          <w:b/>
          <w:i/>
        </w:rPr>
        <w:t xml:space="preserve">Заключительный инструктаж   </w:t>
      </w:r>
      <w:r w:rsidRPr="0087782F">
        <w:rPr>
          <w:b/>
          <w:i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прокомментировать оценку обучающимся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8F1543" w:rsidRDefault="008F1543" w:rsidP="008F1543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8F1543" w:rsidRPr="0096730A" w:rsidRDefault="008F1543" w:rsidP="008F1543">
      <w:pPr>
        <w:rPr>
          <w:rFonts w:ascii="Times New Roman" w:hAnsi="Times New Roman" w:cs="Times New Roman"/>
          <w:sz w:val="24"/>
          <w:szCs w:val="24"/>
        </w:rPr>
      </w:pPr>
    </w:p>
    <w:p w:rsidR="008F1543" w:rsidRDefault="002C2469" w:rsidP="008F1543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60288" o:connectortype="straight">
            <v:stroke endarrow="block"/>
          </v:shape>
        </w:pict>
      </w:r>
      <w:r w:rsidR="008F1543">
        <w:t xml:space="preserve">                                                    </w:t>
      </w:r>
      <w:r w:rsidR="00424474">
        <w:t xml:space="preserve">  </w:t>
      </w:r>
      <w:r w:rsidR="008F1543">
        <w:t>Познакомился с __________________________</w:t>
      </w:r>
    </w:p>
    <w:p w:rsidR="008F1543" w:rsidRPr="0096730A" w:rsidRDefault="002C2469" w:rsidP="008F1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469">
        <w:rPr>
          <w:noProof/>
          <w:lang w:eastAsia="ru-RU"/>
        </w:rPr>
        <w:pict>
          <v:shape id="_x0000_s1029" type="#_x0000_t32" style="position:absolute;margin-left:127.95pt;margin-top:6.5pt;width:63.75pt;height:28.5pt;z-index:251663360" o:connectortype="straight">
            <v:stroke endarrow="block"/>
          </v:shape>
        </w:pict>
      </w:r>
      <w:r w:rsidRPr="002C2469">
        <w:rPr>
          <w:noProof/>
          <w:lang w:eastAsia="ru-RU"/>
        </w:rPr>
        <w:pict>
          <v:shape id="_x0000_s1028" type="#_x0000_t32" style="position:absolute;margin-left:127.95pt;margin-top:6.5pt;width:63.75pt;height:14.25pt;z-index:251662336" o:connectortype="straight">
            <v:stroke endarrow="block"/>
          </v:shape>
        </w:pict>
      </w:r>
      <w:r w:rsidRPr="002C2469">
        <w:rPr>
          <w:noProof/>
          <w:lang w:eastAsia="ru-RU"/>
        </w:rPr>
        <w:pict>
          <v:shape id="_x0000_s1027" type="#_x0000_t32" style="position:absolute;margin-left:127.95pt;margin-top:6.5pt;width:63.75pt;height:0;z-index:251661312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>Во время занятия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r w:rsidR="0042447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Нашел новое для </w:t>
      </w:r>
      <w:r w:rsidR="008F1543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8F1543" w:rsidRPr="0096730A" w:rsidRDefault="008F1543" w:rsidP="008F154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244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F1543" w:rsidRPr="00814FCE" w:rsidRDefault="00424474" w:rsidP="008F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 w:rsidR="008F1543">
        <w:t>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>___</w:t>
      </w:r>
    </w:p>
    <w:p w:rsidR="008F1543" w:rsidRPr="00814FCE" w:rsidRDefault="002C2469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 w:rsidRPr="002C2469">
        <w:rPr>
          <w:noProof/>
          <w:lang w:eastAsia="ru-RU"/>
        </w:rPr>
        <w:pict>
          <v:shape id="_x0000_s1030" type="#_x0000_t32" style="position:absolute;margin-left:74.7pt;margin-top:8.15pt;width:117pt;height:16.5pt;flip:y;z-index:251664384" o:connectortype="straight">
            <v:stroke endarrow="block"/>
          </v:shape>
        </w:pict>
      </w:r>
      <w:r w:rsidR="00424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F1543" w:rsidRPr="00814FCE" w:rsidRDefault="002C2469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5408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Прежде Я       </w:t>
      </w:r>
      <w:r w:rsidR="00424474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    Не понимал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8F1543" w:rsidRDefault="00424474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мог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814FCE" w:rsidRDefault="002C2469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8480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24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З</w:t>
      </w:r>
      <w:r w:rsidR="008F1543" w:rsidRPr="00814FCE">
        <w:rPr>
          <w:rFonts w:ascii="Times New Roman" w:hAnsi="Times New Roman" w:cs="Times New Roman"/>
          <w:sz w:val="24"/>
          <w:szCs w:val="24"/>
        </w:rPr>
        <w:t>наю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8F1543" w:rsidRPr="00814FCE" w:rsidRDefault="002C2469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C246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70528" o:connectortype="straight">
            <v:stroke endarrow="block"/>
          </v:shape>
        </w:pict>
      </w:r>
      <w:r w:rsidRPr="002C246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9504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Сейчас Я</w: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24474">
        <w:rPr>
          <w:rFonts w:ascii="Times New Roman" w:hAnsi="Times New Roman" w:cs="Times New Roman"/>
          <w:sz w:val="24"/>
          <w:szCs w:val="24"/>
        </w:rPr>
        <w:t xml:space="preserve">       </w:t>
      </w:r>
      <w:r w:rsidR="008F1543">
        <w:rPr>
          <w:rFonts w:ascii="Times New Roman" w:hAnsi="Times New Roman" w:cs="Times New Roman"/>
          <w:sz w:val="24"/>
          <w:szCs w:val="24"/>
        </w:rPr>
        <w:t>Умею ____________________________________</w:t>
      </w:r>
    </w:p>
    <w:p w:rsidR="008F1543" w:rsidRDefault="00424474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 w:rsidR="008F1543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AA2A93" w:rsidRDefault="008F1543" w:rsidP="00E7776A">
      <w:pPr>
        <w:rPr>
          <w:rFonts w:ascii="Times New Roman" w:hAnsi="Times New Roman" w:cs="Times New Roman"/>
          <w:b/>
          <w:sz w:val="24"/>
          <w:szCs w:val="24"/>
        </w:rPr>
      </w:pPr>
    </w:p>
    <w:sectPr w:rsidR="008F1543" w:rsidRPr="00AA2A93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797" w:rsidRDefault="000F6797" w:rsidP="00EF3ECD">
      <w:pPr>
        <w:spacing w:after="0" w:line="240" w:lineRule="auto"/>
      </w:pPr>
      <w:r>
        <w:separator/>
      </w:r>
    </w:p>
  </w:endnote>
  <w:endnote w:type="continuationSeparator" w:id="1">
    <w:p w:rsidR="000F6797" w:rsidRDefault="000F6797" w:rsidP="00EF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657"/>
      <w:docPartObj>
        <w:docPartGallery w:val="Page Numbers (Bottom of Page)"/>
        <w:docPartUnique/>
      </w:docPartObj>
    </w:sdtPr>
    <w:sdtContent>
      <w:p w:rsidR="00EF3ECD" w:rsidRDefault="002C2469">
        <w:pPr>
          <w:pStyle w:val="a7"/>
          <w:jc w:val="center"/>
        </w:pPr>
        <w:r>
          <w:fldChar w:fldCharType="begin"/>
        </w:r>
        <w:r w:rsidR="007D1EF3">
          <w:instrText xml:space="preserve"> PAGE   \* MERGEFORMAT </w:instrText>
        </w:r>
        <w:r>
          <w:fldChar w:fldCharType="separate"/>
        </w:r>
        <w:r w:rsidR="0037634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F3ECD" w:rsidRDefault="00EF3E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797" w:rsidRDefault="000F6797" w:rsidP="00EF3ECD">
      <w:pPr>
        <w:spacing w:after="0" w:line="240" w:lineRule="auto"/>
      </w:pPr>
      <w:r>
        <w:separator/>
      </w:r>
    </w:p>
  </w:footnote>
  <w:footnote w:type="continuationSeparator" w:id="1">
    <w:p w:rsidR="000F6797" w:rsidRDefault="000F6797" w:rsidP="00EF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727C02"/>
    <w:multiLevelType w:val="hybridMultilevel"/>
    <w:tmpl w:val="F1A864BE"/>
    <w:lvl w:ilvl="0" w:tplc="EA069C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5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5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2"/>
  </w:num>
  <w:num w:numId="9">
    <w:abstractNumId w:val="13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849"/>
    <w:rsid w:val="00017636"/>
    <w:rsid w:val="000242F8"/>
    <w:rsid w:val="00030284"/>
    <w:rsid w:val="000326AC"/>
    <w:rsid w:val="00061227"/>
    <w:rsid w:val="000C223E"/>
    <w:rsid w:val="000C797F"/>
    <w:rsid w:val="000F6797"/>
    <w:rsid w:val="00127FB7"/>
    <w:rsid w:val="001433BC"/>
    <w:rsid w:val="001C6198"/>
    <w:rsid w:val="001E1325"/>
    <w:rsid w:val="002102DF"/>
    <w:rsid w:val="002129D5"/>
    <w:rsid w:val="00222828"/>
    <w:rsid w:val="00232C3E"/>
    <w:rsid w:val="00245BD3"/>
    <w:rsid w:val="002A1577"/>
    <w:rsid w:val="002B36D6"/>
    <w:rsid w:val="002C2469"/>
    <w:rsid w:val="00331C05"/>
    <w:rsid w:val="00367413"/>
    <w:rsid w:val="00374B54"/>
    <w:rsid w:val="00376349"/>
    <w:rsid w:val="003F30FE"/>
    <w:rsid w:val="00424474"/>
    <w:rsid w:val="00454C5D"/>
    <w:rsid w:val="004551F2"/>
    <w:rsid w:val="00455C7D"/>
    <w:rsid w:val="00476B21"/>
    <w:rsid w:val="0049002B"/>
    <w:rsid w:val="00491886"/>
    <w:rsid w:val="004D7289"/>
    <w:rsid w:val="004E5011"/>
    <w:rsid w:val="00536A02"/>
    <w:rsid w:val="00586D1E"/>
    <w:rsid w:val="005C47D5"/>
    <w:rsid w:val="005D320D"/>
    <w:rsid w:val="005E04FF"/>
    <w:rsid w:val="00642849"/>
    <w:rsid w:val="00681F5A"/>
    <w:rsid w:val="006D13D2"/>
    <w:rsid w:val="00747B1B"/>
    <w:rsid w:val="007A4681"/>
    <w:rsid w:val="007C3D62"/>
    <w:rsid w:val="007D1EF3"/>
    <w:rsid w:val="007E1871"/>
    <w:rsid w:val="007E632B"/>
    <w:rsid w:val="007F3B5E"/>
    <w:rsid w:val="007F48E5"/>
    <w:rsid w:val="0082568B"/>
    <w:rsid w:val="00873918"/>
    <w:rsid w:val="0087782F"/>
    <w:rsid w:val="008F1543"/>
    <w:rsid w:val="009142D5"/>
    <w:rsid w:val="0095123C"/>
    <w:rsid w:val="00966405"/>
    <w:rsid w:val="009B0801"/>
    <w:rsid w:val="009B1A1E"/>
    <w:rsid w:val="00A03F14"/>
    <w:rsid w:val="00A06D8A"/>
    <w:rsid w:val="00A118B6"/>
    <w:rsid w:val="00A31AF1"/>
    <w:rsid w:val="00A4342C"/>
    <w:rsid w:val="00A53DF0"/>
    <w:rsid w:val="00AA2A93"/>
    <w:rsid w:val="00AC6284"/>
    <w:rsid w:val="00AD5023"/>
    <w:rsid w:val="00B0749D"/>
    <w:rsid w:val="00B10F70"/>
    <w:rsid w:val="00B303EE"/>
    <w:rsid w:val="00B32C50"/>
    <w:rsid w:val="00B4393A"/>
    <w:rsid w:val="00BB1371"/>
    <w:rsid w:val="00C251AB"/>
    <w:rsid w:val="00CD6FBC"/>
    <w:rsid w:val="00D267A2"/>
    <w:rsid w:val="00D36B93"/>
    <w:rsid w:val="00D57ECC"/>
    <w:rsid w:val="00D658D1"/>
    <w:rsid w:val="00D66B86"/>
    <w:rsid w:val="00E13F82"/>
    <w:rsid w:val="00E27049"/>
    <w:rsid w:val="00E7776A"/>
    <w:rsid w:val="00E86853"/>
    <w:rsid w:val="00EB5AE9"/>
    <w:rsid w:val="00EB6C87"/>
    <w:rsid w:val="00ED6575"/>
    <w:rsid w:val="00EF3ECD"/>
    <w:rsid w:val="00F01921"/>
    <w:rsid w:val="00F03D65"/>
    <w:rsid w:val="00F5091A"/>
    <w:rsid w:val="00F711A5"/>
    <w:rsid w:val="00F75C0E"/>
    <w:rsid w:val="00FA493A"/>
    <w:rsid w:val="00FC0B10"/>
    <w:rsid w:val="00FD2053"/>
    <w:rsid w:val="00FD70AC"/>
    <w:rsid w:val="00FF3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2" type="connector" idref="#_x0000_s1032"/>
        <o:r id="V:Rule13" type="connector" idref="#_x0000_s1033"/>
        <o:r id="V:Rule14" type="connector" idref="#_x0000_s1035"/>
        <o:r id="V:Rule15" type="connector" idref="#_x0000_s1027"/>
        <o:r id="V:Rule16" type="connector" idref="#_x0000_s1030"/>
        <o:r id="V:Rule17" type="connector" idref="#_x0000_s1029"/>
        <o:r id="V:Rule18" type="connector" idref="#_x0000_s1036"/>
        <o:r id="V:Rule19" type="connector" idref="#_x0000_s1028"/>
        <o:r id="V:Rule20" type="connector" idref="#_x0000_s1034"/>
        <o:r id="V:Rule21" type="connector" idref="#_x0000_s1031"/>
        <o:r id="V:Rule2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paragraph" w:styleId="1">
    <w:name w:val="heading 1"/>
    <w:basedOn w:val="a"/>
    <w:link w:val="10"/>
    <w:uiPriority w:val="9"/>
    <w:qFormat/>
    <w:rsid w:val="001433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ECD"/>
  </w:style>
  <w:style w:type="paragraph" w:styleId="a7">
    <w:name w:val="footer"/>
    <w:basedOn w:val="a"/>
    <w:link w:val="a8"/>
    <w:uiPriority w:val="99"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3ECD"/>
  </w:style>
  <w:style w:type="character" w:customStyle="1" w:styleId="10">
    <w:name w:val="Заголовок 1 Знак"/>
    <w:basedOn w:val="a0"/>
    <w:link w:val="1"/>
    <w:uiPriority w:val="9"/>
    <w:rsid w:val="001433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semiHidden/>
    <w:unhideWhenUsed/>
    <w:rsid w:val="001433BC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143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seperator">
    <w:name w:val="article_seperator"/>
    <w:basedOn w:val="a0"/>
    <w:rsid w:val="001433BC"/>
  </w:style>
  <w:style w:type="paragraph" w:styleId="ab">
    <w:name w:val="Balloon Text"/>
    <w:basedOn w:val="a"/>
    <w:link w:val="ac"/>
    <w:uiPriority w:val="99"/>
    <w:semiHidden/>
    <w:unhideWhenUsed/>
    <w:rsid w:val="00143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3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2263">
          <w:marLeft w:val="0"/>
          <w:marRight w:val="300"/>
          <w:marTop w:val="300"/>
          <w:marBottom w:val="300"/>
          <w:divBdr>
            <w:top w:val="outset" w:sz="24" w:space="0" w:color="auto"/>
            <w:left w:val="outset" w:sz="24" w:space="0" w:color="auto"/>
            <w:bottom w:val="outset" w:sz="24" w:space="0" w:color="auto"/>
            <w:right w:val="outset" w:sz="24" w:space="0" w:color="auto"/>
          </w:divBdr>
          <w:divsChild>
            <w:div w:id="4140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9641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User</cp:lastModifiedBy>
  <cp:revision>27</cp:revision>
  <dcterms:created xsi:type="dcterms:W3CDTF">2014-08-09T09:34:00Z</dcterms:created>
  <dcterms:modified xsi:type="dcterms:W3CDTF">2018-11-18T05:22:00Z</dcterms:modified>
</cp:coreProperties>
</file>