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5EF" w:rsidRPr="00F24CFD" w:rsidRDefault="009F35EF" w:rsidP="009F35EF">
      <w:pPr>
        <w:pStyle w:val="a4"/>
        <w:jc w:val="center"/>
        <w:rPr>
          <w:rFonts w:ascii="Times New Roman" w:hAnsi="Times New Roman" w:cs="Times New Roman"/>
        </w:rPr>
      </w:pPr>
      <w:r w:rsidRPr="00F24CFD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-278765</wp:posOffset>
            </wp:positionH>
            <wp:positionV relativeFrom="paragraph">
              <wp:posOffset>8255</wp:posOffset>
            </wp:positionV>
            <wp:extent cx="531495" cy="466725"/>
            <wp:effectExtent l="0" t="0" r="1905" b="9525"/>
            <wp:wrapNone/>
            <wp:docPr id="2" name="Рисунок 2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24CFD">
        <w:rPr>
          <w:rFonts w:ascii="Times New Roman" w:hAnsi="Times New Roman" w:cs="Times New Roman"/>
          <w:sz w:val="24"/>
        </w:rPr>
        <w:t>МУНИЦИПАЛЬНОЕ ОБЩЕОБРАЗОВАТЕЛЬНОЕ АВТОНОМНОЕ УЧРЕЖДЕНИЕ</w:t>
      </w:r>
    </w:p>
    <w:p w:rsidR="009F35EF" w:rsidRPr="00F24CFD" w:rsidRDefault="009F35EF" w:rsidP="009F35EF">
      <w:pPr>
        <w:pStyle w:val="a4"/>
        <w:jc w:val="center"/>
        <w:rPr>
          <w:rFonts w:ascii="Times New Roman" w:hAnsi="Times New Roman" w:cs="Times New Roman"/>
          <w:sz w:val="24"/>
        </w:rPr>
      </w:pPr>
      <w:r w:rsidRPr="00F24CFD">
        <w:rPr>
          <w:rFonts w:ascii="Times New Roman" w:hAnsi="Times New Roman" w:cs="Times New Roman"/>
          <w:sz w:val="24"/>
        </w:rPr>
        <w:t>СРЕДНЯЯ  ОБЩЕОБРАЗОВАТЕЛЬНАЯ  ШКОЛА № 1</w:t>
      </w:r>
    </w:p>
    <w:p w:rsidR="009F35EF" w:rsidRPr="00F24CFD" w:rsidRDefault="004824EF" w:rsidP="009F35EF">
      <w:pPr>
        <w:pStyle w:val="a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</w:t>
      </w:r>
      <w:r w:rsidR="009F35EF" w:rsidRPr="00F24CFD">
        <w:rPr>
          <w:rFonts w:ascii="Times New Roman" w:hAnsi="Times New Roman" w:cs="Times New Roman"/>
          <w:sz w:val="24"/>
        </w:rPr>
        <w:t>________________________________________________________________</w:t>
      </w:r>
    </w:p>
    <w:p w:rsidR="009F35EF" w:rsidRPr="00F24CFD" w:rsidRDefault="009F35EF" w:rsidP="009F35EF">
      <w:pPr>
        <w:pStyle w:val="a4"/>
        <w:jc w:val="center"/>
        <w:rPr>
          <w:sz w:val="24"/>
        </w:rPr>
      </w:pPr>
      <w:r w:rsidRPr="00F24CFD">
        <w:rPr>
          <w:rFonts w:ascii="Times New Roman" w:hAnsi="Times New Roman" w:cs="Times New Roman"/>
        </w:rPr>
        <w:t>Амурская область, город Зея, улица Ленина, дом 161; телефон 2-46-64;</w:t>
      </w:r>
      <w:proofErr w:type="gramStart"/>
      <w:r w:rsidRPr="00F24CFD">
        <w:rPr>
          <w:rFonts w:ascii="Times New Roman" w:hAnsi="Times New Roman" w:cs="Times New Roman"/>
          <w:szCs w:val="20"/>
        </w:rPr>
        <w:t>Е</w:t>
      </w:r>
      <w:proofErr w:type="gramEnd"/>
      <w:r w:rsidRPr="00F24CFD">
        <w:rPr>
          <w:rFonts w:ascii="Times New Roman" w:hAnsi="Times New Roman" w:cs="Times New Roman"/>
          <w:szCs w:val="20"/>
        </w:rPr>
        <w:t>-</w:t>
      </w:r>
      <w:r w:rsidRPr="00F24CFD">
        <w:rPr>
          <w:rFonts w:ascii="Times New Roman" w:hAnsi="Times New Roman" w:cs="Times New Roman"/>
          <w:szCs w:val="20"/>
          <w:lang w:val="en-US"/>
        </w:rPr>
        <w:t>mail</w:t>
      </w:r>
      <w:r w:rsidRPr="00F24CFD">
        <w:rPr>
          <w:rFonts w:ascii="Times New Roman" w:hAnsi="Times New Roman" w:cs="Times New Roman"/>
          <w:szCs w:val="20"/>
        </w:rPr>
        <w:t xml:space="preserve">: </w:t>
      </w:r>
      <w:hyperlink r:id="rId10" w:history="1">
        <w:r w:rsidRPr="00F24CFD">
          <w:rPr>
            <w:rStyle w:val="a3"/>
            <w:rFonts w:ascii="Times New Roman" w:eastAsia="Arial Unicode MS" w:hAnsi="Times New Roman" w:cs="Times New Roman"/>
            <w:szCs w:val="20"/>
          </w:rPr>
          <w:t>shkola1zeya@rambler.ru</w:t>
        </w:r>
      </w:hyperlink>
    </w:p>
    <w:p w:rsidR="009F35EF" w:rsidRPr="00F24CFD" w:rsidRDefault="009F35EF" w:rsidP="009F35EF">
      <w:pPr>
        <w:pStyle w:val="a4"/>
        <w:jc w:val="center"/>
        <w:rPr>
          <w:sz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1"/>
        <w:gridCol w:w="7188"/>
      </w:tblGrid>
      <w:tr w:rsidR="009F35EF" w:rsidTr="007B0C26">
        <w:tc>
          <w:tcPr>
            <w:tcW w:w="7479" w:type="dxa"/>
          </w:tcPr>
          <w:p w:rsidR="009F35EF" w:rsidRDefault="009F35EF" w:rsidP="007B0C26">
            <w:pPr>
              <w:jc w:val="center"/>
            </w:pPr>
          </w:p>
          <w:p w:rsidR="009F35EF" w:rsidRDefault="009F35EF" w:rsidP="007B0C26">
            <w:pPr>
              <w:jc w:val="center"/>
            </w:pPr>
          </w:p>
          <w:p w:rsidR="009F35EF" w:rsidRDefault="009F35EF" w:rsidP="007B0C26">
            <w:pPr>
              <w:pStyle w:val="a4"/>
              <w:rPr>
                <w:rFonts w:ascii="Times New Roman" w:hAnsi="Times New Roman" w:cs="Times New Roman"/>
                <w:b/>
                <w:sz w:val="28"/>
              </w:rPr>
            </w:pPr>
            <w:r w:rsidRPr="00D965B8">
              <w:rPr>
                <w:rFonts w:ascii="Times New Roman" w:hAnsi="Times New Roman" w:cs="Times New Roman"/>
                <w:b/>
                <w:sz w:val="28"/>
              </w:rPr>
              <w:t>СОГЛАСОВАНО</w:t>
            </w:r>
          </w:p>
          <w:p w:rsidR="009F35EF" w:rsidRDefault="009F35EF" w:rsidP="007B0C2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Заместитель директора по У</w:t>
            </w:r>
            <w:r w:rsidR="00633D54">
              <w:rPr>
                <w:rFonts w:ascii="Times New Roman" w:hAnsi="Times New Roman" w:cs="Times New Roman"/>
                <w:sz w:val="28"/>
              </w:rPr>
              <w:t>М</w:t>
            </w:r>
            <w:r>
              <w:rPr>
                <w:rFonts w:ascii="Times New Roman" w:hAnsi="Times New Roman" w:cs="Times New Roman"/>
                <w:sz w:val="28"/>
              </w:rPr>
              <w:t>Р</w:t>
            </w:r>
          </w:p>
          <w:p w:rsidR="009F35EF" w:rsidRPr="00D965B8" w:rsidRDefault="009F35EF" w:rsidP="007B0C26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____________ </w:t>
            </w:r>
            <w:r w:rsidR="00633D54">
              <w:rPr>
                <w:rFonts w:ascii="Times New Roman" w:hAnsi="Times New Roman" w:cs="Times New Roman"/>
                <w:sz w:val="28"/>
              </w:rPr>
              <w:t>Л.В. Постных</w:t>
            </w:r>
          </w:p>
          <w:p w:rsidR="009F35EF" w:rsidRDefault="009F35EF" w:rsidP="007242D5">
            <w:pPr>
              <w:pStyle w:val="a4"/>
            </w:pPr>
          </w:p>
        </w:tc>
        <w:tc>
          <w:tcPr>
            <w:tcW w:w="7479" w:type="dxa"/>
          </w:tcPr>
          <w:p w:rsidR="009F35EF" w:rsidRDefault="009F35EF" w:rsidP="007B0C26">
            <w:pPr>
              <w:pStyle w:val="a4"/>
              <w:jc w:val="right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9F35EF" w:rsidRPr="00F24CFD" w:rsidRDefault="009F35EF" w:rsidP="007B0C2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32"/>
              </w:rPr>
            </w:pPr>
            <w:r w:rsidRPr="00F24CFD">
              <w:rPr>
                <w:rFonts w:ascii="Times New Roman" w:hAnsi="Times New Roman" w:cs="Times New Roman"/>
                <w:b/>
                <w:sz w:val="28"/>
                <w:szCs w:val="32"/>
              </w:rPr>
              <w:t>УТВЕРЖДЕНА</w:t>
            </w:r>
          </w:p>
          <w:p w:rsidR="009F35EF" w:rsidRPr="00F24CFD" w:rsidRDefault="009F35EF" w:rsidP="007B0C2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32"/>
              </w:rPr>
            </w:pPr>
            <w:r w:rsidRPr="00F24CFD">
              <w:rPr>
                <w:rFonts w:ascii="Times New Roman" w:hAnsi="Times New Roman" w:cs="Times New Roman"/>
                <w:sz w:val="28"/>
                <w:szCs w:val="32"/>
              </w:rPr>
              <w:t xml:space="preserve">приказом МОАУ СОШ № 1 </w:t>
            </w:r>
          </w:p>
          <w:p w:rsidR="009F35EF" w:rsidRDefault="003F5346" w:rsidP="007B0C26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от _____________  № _____</w:t>
            </w:r>
            <w:r w:rsidR="009F35EF" w:rsidRPr="00F24CFD">
              <w:rPr>
                <w:rFonts w:ascii="Times New Roman" w:hAnsi="Times New Roman" w:cs="Times New Roman"/>
                <w:sz w:val="28"/>
                <w:szCs w:val="32"/>
              </w:rPr>
              <w:t>_</w:t>
            </w:r>
          </w:p>
          <w:p w:rsidR="009F35EF" w:rsidRDefault="009F35EF" w:rsidP="007B0C26">
            <w:pPr>
              <w:jc w:val="right"/>
            </w:pPr>
          </w:p>
        </w:tc>
      </w:tr>
    </w:tbl>
    <w:p w:rsidR="009F35EF" w:rsidRDefault="009F35EF" w:rsidP="009F35EF">
      <w:pPr>
        <w:pStyle w:val="a4"/>
        <w:jc w:val="center"/>
        <w:rPr>
          <w:rFonts w:ascii="Times New Roman" w:hAnsi="Times New Roman" w:cs="Times New Roman"/>
          <w:b/>
          <w:sz w:val="48"/>
          <w:szCs w:val="32"/>
        </w:rPr>
      </w:pPr>
    </w:p>
    <w:p w:rsidR="007242D5" w:rsidRDefault="007242D5" w:rsidP="00C03C49">
      <w:pPr>
        <w:pStyle w:val="a4"/>
        <w:rPr>
          <w:rFonts w:ascii="Times New Roman" w:hAnsi="Times New Roman" w:cs="Times New Roman"/>
          <w:b/>
          <w:sz w:val="48"/>
          <w:szCs w:val="32"/>
        </w:rPr>
      </w:pPr>
    </w:p>
    <w:p w:rsidR="007242D5" w:rsidRDefault="007242D5" w:rsidP="009F35EF">
      <w:pPr>
        <w:pStyle w:val="a4"/>
        <w:jc w:val="center"/>
        <w:rPr>
          <w:rFonts w:ascii="Times New Roman" w:hAnsi="Times New Roman" w:cs="Times New Roman"/>
          <w:b/>
          <w:sz w:val="48"/>
          <w:szCs w:val="32"/>
        </w:rPr>
      </w:pPr>
    </w:p>
    <w:p w:rsidR="009F35EF" w:rsidRPr="00D965B8" w:rsidRDefault="009F35EF" w:rsidP="009F35EF">
      <w:pPr>
        <w:pStyle w:val="a4"/>
        <w:jc w:val="center"/>
        <w:rPr>
          <w:rFonts w:ascii="Times New Roman" w:hAnsi="Times New Roman" w:cs="Times New Roman"/>
          <w:b/>
          <w:sz w:val="48"/>
          <w:szCs w:val="32"/>
        </w:rPr>
      </w:pPr>
      <w:r w:rsidRPr="00D965B8">
        <w:rPr>
          <w:rFonts w:ascii="Times New Roman" w:hAnsi="Times New Roman" w:cs="Times New Roman"/>
          <w:b/>
          <w:sz w:val="48"/>
          <w:szCs w:val="32"/>
        </w:rPr>
        <w:t>РАБОЧАЯ ПРОГРАММА</w:t>
      </w:r>
    </w:p>
    <w:p w:rsidR="009F35EF" w:rsidRPr="00D965B8" w:rsidRDefault="009F35EF" w:rsidP="009F35EF">
      <w:pPr>
        <w:pStyle w:val="a4"/>
        <w:jc w:val="center"/>
        <w:rPr>
          <w:rFonts w:ascii="Times New Roman" w:hAnsi="Times New Roman" w:cs="Times New Roman"/>
          <w:b/>
          <w:sz w:val="48"/>
          <w:szCs w:val="32"/>
        </w:rPr>
      </w:pPr>
      <w:r w:rsidRPr="00D965B8">
        <w:rPr>
          <w:rFonts w:ascii="Times New Roman" w:hAnsi="Times New Roman" w:cs="Times New Roman"/>
          <w:b/>
          <w:sz w:val="48"/>
          <w:szCs w:val="32"/>
        </w:rPr>
        <w:t xml:space="preserve">по </w:t>
      </w:r>
      <w:r w:rsidR="007242D5">
        <w:rPr>
          <w:rFonts w:ascii="Times New Roman" w:hAnsi="Times New Roman" w:cs="Times New Roman"/>
          <w:b/>
          <w:sz w:val="48"/>
          <w:szCs w:val="32"/>
        </w:rPr>
        <w:t>русскому языку</w:t>
      </w:r>
    </w:p>
    <w:p w:rsidR="009F35EF" w:rsidRPr="00F24CFD" w:rsidRDefault="00F66763" w:rsidP="009F35EF">
      <w:pPr>
        <w:pStyle w:val="a4"/>
        <w:jc w:val="center"/>
        <w:rPr>
          <w:rFonts w:ascii="Times New Roman" w:hAnsi="Times New Roman" w:cs="Times New Roman"/>
          <w:sz w:val="44"/>
          <w:szCs w:val="32"/>
        </w:rPr>
      </w:pPr>
      <w:r>
        <w:rPr>
          <w:rFonts w:ascii="Times New Roman" w:hAnsi="Times New Roman" w:cs="Times New Roman"/>
          <w:sz w:val="44"/>
          <w:szCs w:val="32"/>
        </w:rPr>
        <w:t>9</w:t>
      </w:r>
      <w:r w:rsidR="00467F96">
        <w:rPr>
          <w:rFonts w:ascii="Times New Roman" w:hAnsi="Times New Roman" w:cs="Times New Roman"/>
          <w:sz w:val="44"/>
          <w:szCs w:val="32"/>
        </w:rPr>
        <w:t>А</w:t>
      </w:r>
      <w:r>
        <w:rPr>
          <w:rFonts w:ascii="Times New Roman" w:hAnsi="Times New Roman" w:cs="Times New Roman"/>
          <w:sz w:val="44"/>
          <w:szCs w:val="32"/>
        </w:rPr>
        <w:t xml:space="preserve">Б </w:t>
      </w:r>
      <w:r w:rsidR="009F35EF">
        <w:rPr>
          <w:rFonts w:ascii="Times New Roman" w:hAnsi="Times New Roman" w:cs="Times New Roman"/>
          <w:sz w:val="44"/>
          <w:szCs w:val="32"/>
        </w:rPr>
        <w:t>класс</w:t>
      </w:r>
      <w:r>
        <w:rPr>
          <w:rFonts w:ascii="Times New Roman" w:hAnsi="Times New Roman" w:cs="Times New Roman"/>
          <w:sz w:val="44"/>
          <w:szCs w:val="32"/>
        </w:rPr>
        <w:t>ы</w:t>
      </w:r>
    </w:p>
    <w:p w:rsidR="009F35EF" w:rsidRDefault="009F35EF" w:rsidP="009F35EF">
      <w:pPr>
        <w:jc w:val="center"/>
        <w:rPr>
          <w:sz w:val="20"/>
        </w:rPr>
      </w:pPr>
    </w:p>
    <w:p w:rsidR="009F35EF" w:rsidRDefault="009F35EF" w:rsidP="00C03C49">
      <w:pPr>
        <w:pStyle w:val="a4"/>
        <w:rPr>
          <w:rFonts w:ascii="Times New Roman" w:hAnsi="Times New Roman" w:cs="Times New Roman"/>
          <w:sz w:val="36"/>
        </w:rPr>
      </w:pPr>
    </w:p>
    <w:p w:rsidR="009F35EF" w:rsidRPr="00D965B8" w:rsidRDefault="007242D5" w:rsidP="007242D5">
      <w:pPr>
        <w:pStyle w:val="a4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6"/>
        </w:rPr>
        <w:t>Учитель:</w:t>
      </w:r>
      <w:r w:rsidR="00467F96">
        <w:rPr>
          <w:rFonts w:ascii="Times New Roman" w:hAnsi="Times New Roman" w:cs="Times New Roman"/>
          <w:sz w:val="36"/>
        </w:rPr>
        <w:t xml:space="preserve"> </w:t>
      </w:r>
      <w:r w:rsidR="00467F96">
        <w:rPr>
          <w:rFonts w:ascii="Times New Roman" w:hAnsi="Times New Roman" w:cs="Times New Roman"/>
          <w:sz w:val="32"/>
        </w:rPr>
        <w:t>Шумакова Вероника Георгиевна</w:t>
      </w:r>
      <w:r w:rsidR="009F35EF" w:rsidRPr="00D965B8">
        <w:rPr>
          <w:rFonts w:ascii="Times New Roman" w:hAnsi="Times New Roman" w:cs="Times New Roman"/>
          <w:sz w:val="32"/>
        </w:rPr>
        <w:t>,</w:t>
      </w:r>
    </w:p>
    <w:p w:rsidR="009F35EF" w:rsidRPr="00D965B8" w:rsidRDefault="00467F96" w:rsidP="009F35EF">
      <w:pPr>
        <w:pStyle w:val="a4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первая </w:t>
      </w:r>
      <w:r w:rsidR="009F35EF" w:rsidRPr="00D965B8">
        <w:rPr>
          <w:rFonts w:ascii="Times New Roman" w:hAnsi="Times New Roman" w:cs="Times New Roman"/>
          <w:sz w:val="32"/>
        </w:rPr>
        <w:t>квалификационная категория</w:t>
      </w:r>
    </w:p>
    <w:p w:rsidR="009F35EF" w:rsidRDefault="009F35EF" w:rsidP="00C03C49">
      <w:pPr>
        <w:pStyle w:val="a4"/>
        <w:rPr>
          <w:rFonts w:ascii="Times New Roman" w:hAnsi="Times New Roman" w:cs="Times New Roman"/>
          <w:sz w:val="36"/>
        </w:rPr>
      </w:pPr>
    </w:p>
    <w:p w:rsidR="007242D5" w:rsidRDefault="007242D5" w:rsidP="009F35EF">
      <w:pPr>
        <w:pStyle w:val="a4"/>
        <w:jc w:val="center"/>
        <w:rPr>
          <w:rFonts w:ascii="Times New Roman" w:hAnsi="Times New Roman" w:cs="Times New Roman"/>
          <w:sz w:val="36"/>
        </w:rPr>
      </w:pPr>
    </w:p>
    <w:p w:rsidR="007242D5" w:rsidRDefault="007242D5" w:rsidP="009F35EF">
      <w:pPr>
        <w:pStyle w:val="a4"/>
        <w:jc w:val="center"/>
        <w:rPr>
          <w:rFonts w:ascii="Times New Roman" w:hAnsi="Times New Roman" w:cs="Times New Roman"/>
          <w:sz w:val="36"/>
        </w:rPr>
      </w:pPr>
    </w:p>
    <w:p w:rsidR="007242D5" w:rsidRDefault="007242D5" w:rsidP="007242D5">
      <w:pPr>
        <w:pStyle w:val="a4"/>
        <w:rPr>
          <w:rFonts w:ascii="Times New Roman" w:hAnsi="Times New Roman" w:cs="Times New Roman"/>
          <w:sz w:val="36"/>
        </w:rPr>
      </w:pPr>
    </w:p>
    <w:p w:rsidR="009F35EF" w:rsidRDefault="009F35EF" w:rsidP="009F35EF">
      <w:pPr>
        <w:pStyle w:val="a4"/>
        <w:jc w:val="center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г.Зея, 201</w:t>
      </w:r>
      <w:r w:rsidR="00467F96">
        <w:rPr>
          <w:rFonts w:ascii="Times New Roman" w:hAnsi="Times New Roman" w:cs="Times New Roman"/>
          <w:sz w:val="36"/>
        </w:rPr>
        <w:t>9</w:t>
      </w:r>
    </w:p>
    <w:p w:rsidR="007242D5" w:rsidRPr="009A5EDF" w:rsidRDefault="007242D5" w:rsidP="009A5EDF">
      <w:pPr>
        <w:pStyle w:val="a7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42D5" w:rsidRPr="009A5EDF" w:rsidRDefault="007242D5" w:rsidP="009A5EDF">
      <w:pPr>
        <w:pStyle w:val="a7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ED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A5EDF">
        <w:rPr>
          <w:rFonts w:ascii="Times New Roman" w:hAnsi="Times New Roman" w:cs="Times New Roman"/>
          <w:b/>
          <w:sz w:val="24"/>
          <w:szCs w:val="24"/>
        </w:rPr>
        <w:t>. Пояснительная записка</w:t>
      </w:r>
    </w:p>
    <w:p w:rsidR="007242D5" w:rsidRPr="009A5EDF" w:rsidRDefault="007242D5" w:rsidP="009A5EDF">
      <w:pPr>
        <w:pStyle w:val="a7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42D5" w:rsidRPr="009A5EDF" w:rsidRDefault="007242D5" w:rsidP="009A5ED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EDF">
        <w:rPr>
          <w:rFonts w:ascii="Times New Roman" w:hAnsi="Times New Roman" w:cs="Times New Roman"/>
          <w:b/>
          <w:sz w:val="24"/>
          <w:szCs w:val="24"/>
        </w:rPr>
        <w:t>1.1. Обоснование выбора  программы</w:t>
      </w:r>
    </w:p>
    <w:p w:rsidR="007242D5" w:rsidRPr="009A5EDF" w:rsidRDefault="007242D5" w:rsidP="009A5EDF">
      <w:pPr>
        <w:pStyle w:val="a6"/>
        <w:spacing w:before="0" w:after="0"/>
        <w:ind w:left="-851" w:firstLine="851"/>
        <w:jc w:val="both"/>
        <w:rPr>
          <w:rFonts w:ascii="Times New Roman" w:hAnsi="Times New Roman"/>
          <w:sz w:val="24"/>
          <w:szCs w:val="24"/>
        </w:rPr>
      </w:pPr>
      <w:r w:rsidRPr="009A5EDF">
        <w:rPr>
          <w:rFonts w:ascii="Times New Roman" w:hAnsi="Times New Roman"/>
          <w:color w:val="000000"/>
          <w:sz w:val="24"/>
          <w:szCs w:val="24"/>
        </w:rPr>
        <w:t xml:space="preserve">Настоящая программа составлена на основе Примерной программы основного общего образования по русскому языку  (ФГОС ООО) и авторской рабочей программы по русскому языку для 5-9  классов под редакцией </w:t>
      </w:r>
      <w:r w:rsidR="00F66763" w:rsidRPr="009A5EDF">
        <w:rPr>
          <w:rFonts w:ascii="Times New Roman" w:hAnsi="Times New Roman"/>
          <w:color w:val="000000"/>
          <w:sz w:val="24"/>
          <w:szCs w:val="24"/>
        </w:rPr>
        <w:t xml:space="preserve">Т.А. </w:t>
      </w:r>
      <w:proofErr w:type="spellStart"/>
      <w:r w:rsidR="00F66763" w:rsidRPr="009A5EDF">
        <w:rPr>
          <w:rFonts w:ascii="Times New Roman" w:hAnsi="Times New Roman"/>
          <w:color w:val="000000"/>
          <w:sz w:val="24"/>
          <w:szCs w:val="24"/>
        </w:rPr>
        <w:t>Ладыженской</w:t>
      </w:r>
      <w:proofErr w:type="spellEnd"/>
      <w:r w:rsidR="00F66763" w:rsidRPr="009A5EDF">
        <w:rPr>
          <w:rFonts w:ascii="Times New Roman" w:hAnsi="Times New Roman"/>
          <w:color w:val="000000"/>
          <w:sz w:val="24"/>
          <w:szCs w:val="24"/>
        </w:rPr>
        <w:t xml:space="preserve">, М.Т. Баранова, Л.А. </w:t>
      </w:r>
      <w:proofErr w:type="spellStart"/>
      <w:r w:rsidR="00F66763" w:rsidRPr="009A5EDF">
        <w:rPr>
          <w:rFonts w:ascii="Times New Roman" w:hAnsi="Times New Roman"/>
          <w:color w:val="000000"/>
          <w:sz w:val="24"/>
          <w:szCs w:val="24"/>
        </w:rPr>
        <w:t>Тростенцовой</w:t>
      </w:r>
      <w:proofErr w:type="spellEnd"/>
      <w:r w:rsidR="00F66763" w:rsidRPr="009A5EDF">
        <w:rPr>
          <w:rFonts w:ascii="Times New Roman" w:hAnsi="Times New Roman"/>
          <w:color w:val="000000"/>
          <w:sz w:val="24"/>
          <w:szCs w:val="24"/>
        </w:rPr>
        <w:t xml:space="preserve"> (М.: Просвещение, 2014</w:t>
      </w:r>
      <w:r w:rsidR="009E6314" w:rsidRPr="009A5EDF">
        <w:rPr>
          <w:rFonts w:ascii="Times New Roman" w:hAnsi="Times New Roman"/>
          <w:color w:val="000000"/>
          <w:sz w:val="24"/>
          <w:szCs w:val="24"/>
        </w:rPr>
        <w:t xml:space="preserve"> г.)</w:t>
      </w:r>
      <w:r w:rsidR="003657F3" w:rsidRPr="009A5E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A5EDF"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Pr="009A5EDF">
        <w:rPr>
          <w:rFonts w:ascii="Times New Roman" w:hAnsi="Times New Roman"/>
          <w:sz w:val="24"/>
          <w:szCs w:val="24"/>
        </w:rPr>
        <w:t xml:space="preserve"> соответствует федеральному </w:t>
      </w:r>
      <w:r w:rsidR="009E6314" w:rsidRPr="009A5EDF">
        <w:rPr>
          <w:rFonts w:ascii="Times New Roman" w:hAnsi="Times New Roman"/>
          <w:sz w:val="24"/>
          <w:szCs w:val="24"/>
        </w:rPr>
        <w:t>государственному образовательному стандарту основного общего образования</w:t>
      </w:r>
      <w:r w:rsidRPr="009A5EDF">
        <w:rPr>
          <w:rFonts w:ascii="Times New Roman" w:hAnsi="Times New Roman"/>
          <w:sz w:val="24"/>
          <w:szCs w:val="24"/>
        </w:rPr>
        <w:t xml:space="preserve">. </w:t>
      </w:r>
    </w:p>
    <w:p w:rsidR="007242D5" w:rsidRPr="009A5EDF" w:rsidRDefault="007242D5" w:rsidP="009A5EDF">
      <w:pPr>
        <w:pStyle w:val="a6"/>
        <w:spacing w:before="0" w:after="0"/>
        <w:ind w:left="-851" w:firstLine="851"/>
        <w:jc w:val="both"/>
        <w:rPr>
          <w:rFonts w:ascii="Times New Roman" w:hAnsi="Times New Roman"/>
          <w:sz w:val="24"/>
          <w:szCs w:val="24"/>
        </w:rPr>
      </w:pPr>
      <w:r w:rsidRPr="009A5EDF">
        <w:rPr>
          <w:rFonts w:ascii="Times New Roman" w:hAnsi="Times New Roman"/>
          <w:color w:val="000000"/>
          <w:sz w:val="24"/>
          <w:szCs w:val="24"/>
        </w:rPr>
        <w:t xml:space="preserve">Выбранная Примерная программа по русскому языку  соответствуют возрастным особенностям обучающихся </w:t>
      </w:r>
      <w:r w:rsidR="00B01E99" w:rsidRPr="009A5EDF">
        <w:rPr>
          <w:rFonts w:ascii="Times New Roman" w:hAnsi="Times New Roman"/>
          <w:color w:val="000000"/>
          <w:sz w:val="24"/>
          <w:szCs w:val="24"/>
        </w:rPr>
        <w:t xml:space="preserve">7 </w:t>
      </w:r>
      <w:r w:rsidRPr="009A5EDF">
        <w:rPr>
          <w:rFonts w:ascii="Times New Roman" w:hAnsi="Times New Roman"/>
          <w:color w:val="000000"/>
          <w:sz w:val="24"/>
          <w:szCs w:val="24"/>
        </w:rPr>
        <w:t xml:space="preserve"> класса, поэтому рабочая программа, составленная на их основе, обеспечивает мотивацию учащихся к освоению базового уровня и обеспечивает освоение базовых понятий курса русского языка.</w:t>
      </w:r>
    </w:p>
    <w:p w:rsidR="007242D5" w:rsidRPr="009A5EDF" w:rsidRDefault="00F66763" w:rsidP="009A5EDF">
      <w:pPr>
        <w:pStyle w:val="a6"/>
        <w:spacing w:before="0" w:after="0"/>
        <w:ind w:left="-851"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9A5EDF">
        <w:rPr>
          <w:rFonts w:ascii="Times New Roman" w:hAnsi="Times New Roman"/>
          <w:color w:val="000000"/>
          <w:sz w:val="24"/>
          <w:szCs w:val="24"/>
        </w:rPr>
        <w:t xml:space="preserve">Программа соответствует содержанию учебника: Русский язык. 9 класс: </w:t>
      </w:r>
      <w:proofErr w:type="spellStart"/>
      <w:r w:rsidRPr="009A5EDF">
        <w:rPr>
          <w:rFonts w:ascii="Times New Roman" w:hAnsi="Times New Roman"/>
          <w:color w:val="000000"/>
          <w:sz w:val="24"/>
          <w:szCs w:val="24"/>
        </w:rPr>
        <w:t>учеб</w:t>
      </w:r>
      <w:proofErr w:type="gramStart"/>
      <w:r w:rsidRPr="009A5EDF">
        <w:rPr>
          <w:rFonts w:ascii="Times New Roman" w:hAnsi="Times New Roman"/>
          <w:color w:val="000000"/>
          <w:sz w:val="24"/>
          <w:szCs w:val="24"/>
        </w:rPr>
        <w:t>.д</w:t>
      </w:r>
      <w:proofErr w:type="gramEnd"/>
      <w:r w:rsidRPr="009A5EDF">
        <w:rPr>
          <w:rFonts w:ascii="Times New Roman" w:hAnsi="Times New Roman"/>
          <w:color w:val="000000"/>
          <w:sz w:val="24"/>
          <w:szCs w:val="24"/>
        </w:rPr>
        <w:t>ля</w:t>
      </w:r>
      <w:proofErr w:type="spellEnd"/>
      <w:r w:rsidRPr="009A5EDF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 w:rsidRPr="009A5EDF">
        <w:rPr>
          <w:rFonts w:ascii="Times New Roman" w:hAnsi="Times New Roman"/>
          <w:color w:val="000000"/>
          <w:sz w:val="24"/>
          <w:szCs w:val="24"/>
        </w:rPr>
        <w:t>общеобразоват</w:t>
      </w:r>
      <w:proofErr w:type="spellEnd"/>
      <w:r w:rsidRPr="009A5EDF">
        <w:rPr>
          <w:rFonts w:ascii="Times New Roman" w:hAnsi="Times New Roman"/>
          <w:color w:val="000000"/>
          <w:sz w:val="24"/>
          <w:szCs w:val="24"/>
        </w:rPr>
        <w:t xml:space="preserve">. организаций/ Л.А. </w:t>
      </w:r>
      <w:proofErr w:type="spellStart"/>
      <w:r w:rsidRPr="009A5EDF">
        <w:rPr>
          <w:rFonts w:ascii="Times New Roman" w:hAnsi="Times New Roman"/>
          <w:color w:val="000000"/>
          <w:sz w:val="24"/>
          <w:szCs w:val="24"/>
        </w:rPr>
        <w:t>Тростенцова</w:t>
      </w:r>
      <w:proofErr w:type="spellEnd"/>
      <w:r w:rsidRPr="009A5EDF">
        <w:rPr>
          <w:rFonts w:ascii="Times New Roman" w:hAnsi="Times New Roman"/>
          <w:color w:val="000000"/>
          <w:sz w:val="24"/>
          <w:szCs w:val="24"/>
        </w:rPr>
        <w:t xml:space="preserve">,  Т.А. </w:t>
      </w:r>
      <w:proofErr w:type="spellStart"/>
      <w:r w:rsidRPr="009A5EDF">
        <w:rPr>
          <w:rFonts w:ascii="Times New Roman" w:hAnsi="Times New Roman"/>
          <w:color w:val="000000"/>
          <w:sz w:val="24"/>
          <w:szCs w:val="24"/>
        </w:rPr>
        <w:t>Ладыженская</w:t>
      </w:r>
      <w:proofErr w:type="spellEnd"/>
      <w:r w:rsidRPr="009A5EDF">
        <w:rPr>
          <w:rFonts w:ascii="Times New Roman" w:hAnsi="Times New Roman"/>
          <w:color w:val="000000"/>
          <w:sz w:val="24"/>
          <w:szCs w:val="24"/>
        </w:rPr>
        <w:t xml:space="preserve">, А.Д. </w:t>
      </w:r>
      <w:proofErr w:type="spellStart"/>
      <w:r w:rsidR="00E57C40" w:rsidRPr="009A5EDF">
        <w:rPr>
          <w:rFonts w:ascii="Times New Roman" w:hAnsi="Times New Roman"/>
          <w:color w:val="000000"/>
          <w:sz w:val="24"/>
          <w:szCs w:val="24"/>
        </w:rPr>
        <w:t>Дейкина</w:t>
      </w:r>
      <w:proofErr w:type="spellEnd"/>
      <w:r w:rsidR="00E57C40" w:rsidRPr="009A5EDF">
        <w:rPr>
          <w:rFonts w:ascii="Times New Roman" w:hAnsi="Times New Roman"/>
          <w:color w:val="000000"/>
          <w:sz w:val="24"/>
          <w:szCs w:val="24"/>
        </w:rPr>
        <w:t>. – М.: Просвещение, 2017</w:t>
      </w:r>
      <w:r w:rsidRPr="009A5EDF">
        <w:rPr>
          <w:rFonts w:ascii="Times New Roman" w:hAnsi="Times New Roman"/>
          <w:color w:val="000000"/>
          <w:sz w:val="24"/>
          <w:szCs w:val="24"/>
        </w:rPr>
        <w:t xml:space="preserve">.   </w:t>
      </w:r>
      <w:r w:rsidR="007242D5" w:rsidRPr="009A5EDF">
        <w:rPr>
          <w:rFonts w:ascii="Times New Roman" w:hAnsi="Times New Roman"/>
          <w:color w:val="000000"/>
          <w:sz w:val="24"/>
          <w:szCs w:val="24"/>
        </w:rPr>
        <w:t xml:space="preserve">Учебник включен в действующий Федеральный перечень учебников. </w:t>
      </w:r>
    </w:p>
    <w:p w:rsidR="009E6314" w:rsidRPr="009A5EDF" w:rsidRDefault="009E6314" w:rsidP="009A5EDF">
      <w:pPr>
        <w:pStyle w:val="a6"/>
        <w:spacing w:before="0" w:after="0"/>
        <w:ind w:left="-851" w:firstLine="85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42D5" w:rsidRPr="009A5EDF" w:rsidRDefault="007242D5" w:rsidP="009A5EDF">
      <w:pPr>
        <w:pStyle w:val="a4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EDF">
        <w:rPr>
          <w:rFonts w:ascii="Times New Roman" w:eastAsia="Calibri" w:hAnsi="Times New Roman" w:cs="Times New Roman"/>
          <w:b/>
          <w:sz w:val="24"/>
          <w:szCs w:val="24"/>
        </w:rPr>
        <w:t>1.2. Количество учебных часов</w:t>
      </w:r>
    </w:p>
    <w:p w:rsidR="009E6314" w:rsidRPr="009A5EDF" w:rsidRDefault="009E6314" w:rsidP="009A5EDF">
      <w:pPr>
        <w:pStyle w:val="a6"/>
        <w:spacing w:before="0" w:after="0"/>
        <w:ind w:left="-851" w:firstLine="851"/>
        <w:jc w:val="both"/>
        <w:rPr>
          <w:rFonts w:ascii="Times New Roman" w:hAnsi="Times New Roman"/>
          <w:b/>
          <w:sz w:val="24"/>
          <w:szCs w:val="24"/>
        </w:rPr>
      </w:pPr>
      <w:r w:rsidRPr="009A5EDF">
        <w:rPr>
          <w:rFonts w:ascii="Times New Roman" w:hAnsi="Times New Roman"/>
          <w:sz w:val="24"/>
          <w:szCs w:val="24"/>
        </w:rPr>
        <w:t xml:space="preserve">Учебный план МОАУ СОШ № 1 на изучение русского языка  в </w:t>
      </w:r>
      <w:r w:rsidR="0037407D" w:rsidRPr="009A5EDF">
        <w:rPr>
          <w:rFonts w:ascii="Times New Roman" w:hAnsi="Times New Roman"/>
          <w:sz w:val="24"/>
          <w:szCs w:val="24"/>
        </w:rPr>
        <w:t xml:space="preserve">9 </w:t>
      </w:r>
      <w:r w:rsidRPr="009A5EDF">
        <w:rPr>
          <w:rFonts w:ascii="Times New Roman" w:hAnsi="Times New Roman"/>
          <w:sz w:val="24"/>
          <w:szCs w:val="24"/>
        </w:rPr>
        <w:t xml:space="preserve"> классе отводит </w:t>
      </w:r>
      <w:r w:rsidR="0037407D" w:rsidRPr="009A5EDF">
        <w:rPr>
          <w:rFonts w:ascii="Times New Roman" w:hAnsi="Times New Roman"/>
          <w:sz w:val="24"/>
          <w:szCs w:val="24"/>
        </w:rPr>
        <w:t>3</w:t>
      </w:r>
      <w:r w:rsidRPr="009A5ED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A5EDF">
        <w:rPr>
          <w:rFonts w:ascii="Times New Roman" w:hAnsi="Times New Roman"/>
          <w:sz w:val="24"/>
          <w:szCs w:val="24"/>
        </w:rPr>
        <w:t>учебных</w:t>
      </w:r>
      <w:proofErr w:type="gramEnd"/>
      <w:r w:rsidRPr="009A5EDF">
        <w:rPr>
          <w:rFonts w:ascii="Times New Roman" w:hAnsi="Times New Roman"/>
          <w:sz w:val="24"/>
          <w:szCs w:val="24"/>
        </w:rPr>
        <w:t xml:space="preserve"> час</w:t>
      </w:r>
      <w:r w:rsidR="001C70F2" w:rsidRPr="009A5EDF">
        <w:rPr>
          <w:rFonts w:ascii="Times New Roman" w:hAnsi="Times New Roman"/>
          <w:sz w:val="24"/>
          <w:szCs w:val="24"/>
        </w:rPr>
        <w:t>а</w:t>
      </w:r>
      <w:r w:rsidRPr="009A5EDF">
        <w:rPr>
          <w:rFonts w:ascii="Times New Roman" w:hAnsi="Times New Roman"/>
          <w:sz w:val="24"/>
          <w:szCs w:val="24"/>
        </w:rPr>
        <w:t xml:space="preserve"> в неделю в течение всего года обучения, всего </w:t>
      </w:r>
      <w:r w:rsidR="0037407D" w:rsidRPr="009A5EDF">
        <w:rPr>
          <w:rFonts w:ascii="Times New Roman" w:hAnsi="Times New Roman"/>
          <w:b/>
          <w:sz w:val="24"/>
          <w:szCs w:val="24"/>
        </w:rPr>
        <w:t>102  урока.</w:t>
      </w:r>
    </w:p>
    <w:p w:rsidR="00E57C40" w:rsidRPr="009A5EDF" w:rsidRDefault="00E57C40" w:rsidP="009A5EDF">
      <w:pPr>
        <w:pStyle w:val="a6"/>
        <w:spacing w:before="0" w:after="0"/>
        <w:ind w:left="-851"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971"/>
        <w:gridCol w:w="1971"/>
        <w:gridCol w:w="1971"/>
        <w:gridCol w:w="1971"/>
        <w:gridCol w:w="1984"/>
      </w:tblGrid>
      <w:tr w:rsidR="00E57C40" w:rsidRPr="009A5EDF" w:rsidTr="000D3E20">
        <w:tc>
          <w:tcPr>
            <w:tcW w:w="1971" w:type="dxa"/>
          </w:tcPr>
          <w:p w:rsidR="00E57C40" w:rsidRPr="009A5EDF" w:rsidRDefault="00E57C40" w:rsidP="009A5EDF">
            <w:pPr>
              <w:pStyle w:val="a6"/>
              <w:ind w:left="-851" w:firstLine="85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A5EDF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1971" w:type="dxa"/>
          </w:tcPr>
          <w:p w:rsidR="00E57C40" w:rsidRPr="009A5EDF" w:rsidRDefault="00E57C40" w:rsidP="009A5EDF">
            <w:pPr>
              <w:pStyle w:val="a6"/>
              <w:ind w:left="-851" w:firstLine="85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A5EDF">
              <w:rPr>
                <w:rFonts w:ascii="Times New Roman" w:hAnsi="Times New Roman"/>
                <w:b/>
                <w:sz w:val="24"/>
                <w:szCs w:val="24"/>
              </w:rPr>
              <w:t>На развитие речи</w:t>
            </w:r>
          </w:p>
        </w:tc>
        <w:tc>
          <w:tcPr>
            <w:tcW w:w="1971" w:type="dxa"/>
          </w:tcPr>
          <w:p w:rsidR="00E57C40" w:rsidRPr="009A5EDF" w:rsidRDefault="00E57C40" w:rsidP="009A5EDF">
            <w:pPr>
              <w:pStyle w:val="a6"/>
              <w:ind w:left="-851" w:firstLine="85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A5EDF">
              <w:rPr>
                <w:rFonts w:ascii="Times New Roman" w:hAnsi="Times New Roman"/>
                <w:b/>
                <w:sz w:val="24"/>
                <w:szCs w:val="24"/>
              </w:rPr>
              <w:t>Контрольных работ</w:t>
            </w:r>
          </w:p>
        </w:tc>
        <w:tc>
          <w:tcPr>
            <w:tcW w:w="1971" w:type="dxa"/>
          </w:tcPr>
          <w:p w:rsidR="00E57C40" w:rsidRPr="009A5EDF" w:rsidRDefault="00E57C40" w:rsidP="009A5EDF">
            <w:pPr>
              <w:pStyle w:val="a6"/>
              <w:ind w:left="-851" w:firstLine="85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A5EDF">
              <w:rPr>
                <w:rFonts w:ascii="Times New Roman" w:hAnsi="Times New Roman"/>
                <w:b/>
                <w:sz w:val="24"/>
                <w:szCs w:val="24"/>
              </w:rPr>
              <w:t>Практикумов</w:t>
            </w:r>
          </w:p>
        </w:tc>
        <w:tc>
          <w:tcPr>
            <w:tcW w:w="1971" w:type="dxa"/>
          </w:tcPr>
          <w:p w:rsidR="00E57C40" w:rsidRPr="009A5EDF" w:rsidRDefault="00E57C40" w:rsidP="009A5EDF">
            <w:pPr>
              <w:pStyle w:val="a6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5EDF">
              <w:rPr>
                <w:rFonts w:ascii="Times New Roman" w:hAnsi="Times New Roman"/>
                <w:sz w:val="24"/>
                <w:szCs w:val="24"/>
              </w:rPr>
              <w:t>Метапредметные</w:t>
            </w:r>
            <w:proofErr w:type="spellEnd"/>
            <w:r w:rsidRPr="009A5EDF">
              <w:rPr>
                <w:rFonts w:ascii="Times New Roman" w:hAnsi="Times New Roman"/>
                <w:sz w:val="24"/>
                <w:szCs w:val="24"/>
              </w:rPr>
              <w:t xml:space="preserve"> работы</w:t>
            </w:r>
          </w:p>
        </w:tc>
      </w:tr>
      <w:tr w:rsidR="00E57C40" w:rsidRPr="009A5EDF" w:rsidTr="000D3E20">
        <w:tc>
          <w:tcPr>
            <w:tcW w:w="1971" w:type="dxa"/>
          </w:tcPr>
          <w:p w:rsidR="00E57C40" w:rsidRPr="009A5EDF" w:rsidRDefault="00E57C40" w:rsidP="009A5EDF">
            <w:pPr>
              <w:pStyle w:val="a6"/>
              <w:ind w:left="-851"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EDF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971" w:type="dxa"/>
          </w:tcPr>
          <w:p w:rsidR="00E57C40" w:rsidRPr="009A5EDF" w:rsidRDefault="00E57C40" w:rsidP="009A5EDF">
            <w:pPr>
              <w:pStyle w:val="a6"/>
              <w:ind w:left="-851"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ED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71" w:type="dxa"/>
          </w:tcPr>
          <w:p w:rsidR="00E57C40" w:rsidRPr="009A5EDF" w:rsidRDefault="00E57C40" w:rsidP="009A5EDF">
            <w:pPr>
              <w:pStyle w:val="a6"/>
              <w:ind w:left="-851"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ED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71" w:type="dxa"/>
          </w:tcPr>
          <w:p w:rsidR="00E57C40" w:rsidRPr="009A5EDF" w:rsidRDefault="00E57C40" w:rsidP="009A5EDF">
            <w:pPr>
              <w:pStyle w:val="a6"/>
              <w:ind w:left="-851"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ED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71" w:type="dxa"/>
          </w:tcPr>
          <w:p w:rsidR="00E57C40" w:rsidRPr="009A5EDF" w:rsidRDefault="00E57C40" w:rsidP="009A5EDF">
            <w:pPr>
              <w:pStyle w:val="a6"/>
              <w:ind w:left="-851"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E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E57C40" w:rsidRPr="009A5EDF" w:rsidRDefault="00E57C40" w:rsidP="009A5EDF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E57C40" w:rsidRPr="009A5EDF" w:rsidRDefault="00E57C40" w:rsidP="009A5EDF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 w:rsidRPr="009A5EDF">
        <w:rPr>
          <w:rFonts w:ascii="Times New Roman" w:hAnsi="Times New Roman"/>
          <w:b/>
          <w:sz w:val="24"/>
          <w:szCs w:val="24"/>
        </w:rPr>
        <w:t>1.</w:t>
      </w:r>
      <w:r w:rsidRPr="009A5EDF">
        <w:rPr>
          <w:rFonts w:ascii="Times New Roman" w:hAnsi="Times New Roman"/>
          <w:b/>
          <w:sz w:val="24"/>
          <w:szCs w:val="24"/>
          <w:lang w:val="en-US"/>
        </w:rPr>
        <w:t>3</w:t>
      </w:r>
      <w:r w:rsidRPr="009A5EDF">
        <w:rPr>
          <w:rFonts w:ascii="Times New Roman" w:hAnsi="Times New Roman"/>
          <w:b/>
          <w:sz w:val="24"/>
          <w:szCs w:val="24"/>
        </w:rPr>
        <w:t>. Учебно-методический комплект</w:t>
      </w:r>
    </w:p>
    <w:p w:rsidR="00E57C40" w:rsidRPr="009A5EDF" w:rsidRDefault="00E57C40" w:rsidP="009A5ED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9A5EDF">
        <w:rPr>
          <w:rFonts w:ascii="Times New Roman" w:hAnsi="Times New Roman"/>
          <w:sz w:val="24"/>
          <w:szCs w:val="24"/>
        </w:rPr>
        <w:t xml:space="preserve">Русский язык. 9 класс: </w:t>
      </w:r>
      <w:proofErr w:type="spellStart"/>
      <w:r w:rsidRPr="009A5EDF">
        <w:rPr>
          <w:rFonts w:ascii="Times New Roman" w:hAnsi="Times New Roman"/>
          <w:sz w:val="24"/>
          <w:szCs w:val="24"/>
        </w:rPr>
        <w:t>учеб</w:t>
      </w:r>
      <w:proofErr w:type="gramStart"/>
      <w:r w:rsidRPr="009A5EDF">
        <w:rPr>
          <w:rFonts w:ascii="Times New Roman" w:hAnsi="Times New Roman"/>
          <w:sz w:val="24"/>
          <w:szCs w:val="24"/>
        </w:rPr>
        <w:t>.д</w:t>
      </w:r>
      <w:proofErr w:type="gramEnd"/>
      <w:r w:rsidRPr="009A5EDF">
        <w:rPr>
          <w:rFonts w:ascii="Times New Roman" w:hAnsi="Times New Roman"/>
          <w:sz w:val="24"/>
          <w:szCs w:val="24"/>
        </w:rPr>
        <w:t>ля</w:t>
      </w:r>
      <w:proofErr w:type="spellEnd"/>
      <w:r w:rsidRPr="009A5ED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9A5EDF">
        <w:rPr>
          <w:rFonts w:ascii="Times New Roman" w:hAnsi="Times New Roman"/>
          <w:sz w:val="24"/>
          <w:szCs w:val="24"/>
        </w:rPr>
        <w:t>общеобразоват</w:t>
      </w:r>
      <w:proofErr w:type="spellEnd"/>
      <w:r w:rsidRPr="009A5EDF">
        <w:rPr>
          <w:rFonts w:ascii="Times New Roman" w:hAnsi="Times New Roman"/>
          <w:sz w:val="24"/>
          <w:szCs w:val="24"/>
        </w:rPr>
        <w:t xml:space="preserve">. организаций/ Л.А. </w:t>
      </w:r>
      <w:proofErr w:type="spellStart"/>
      <w:r w:rsidRPr="009A5EDF">
        <w:rPr>
          <w:rFonts w:ascii="Times New Roman" w:hAnsi="Times New Roman"/>
          <w:sz w:val="24"/>
          <w:szCs w:val="24"/>
        </w:rPr>
        <w:t>Тростенцова</w:t>
      </w:r>
      <w:proofErr w:type="spellEnd"/>
      <w:r w:rsidRPr="009A5EDF">
        <w:rPr>
          <w:rFonts w:ascii="Times New Roman" w:hAnsi="Times New Roman"/>
          <w:sz w:val="24"/>
          <w:szCs w:val="24"/>
        </w:rPr>
        <w:t xml:space="preserve">,  Т.А. </w:t>
      </w:r>
      <w:proofErr w:type="spellStart"/>
      <w:r w:rsidRPr="009A5EDF">
        <w:rPr>
          <w:rFonts w:ascii="Times New Roman" w:hAnsi="Times New Roman"/>
          <w:sz w:val="24"/>
          <w:szCs w:val="24"/>
        </w:rPr>
        <w:t>Ладыженская</w:t>
      </w:r>
      <w:proofErr w:type="spellEnd"/>
      <w:r w:rsidRPr="009A5EDF">
        <w:rPr>
          <w:rFonts w:ascii="Times New Roman" w:hAnsi="Times New Roman"/>
          <w:sz w:val="24"/>
          <w:szCs w:val="24"/>
        </w:rPr>
        <w:t xml:space="preserve">, А.Д. </w:t>
      </w:r>
      <w:proofErr w:type="spellStart"/>
      <w:r w:rsidRPr="009A5EDF">
        <w:rPr>
          <w:rFonts w:ascii="Times New Roman" w:hAnsi="Times New Roman"/>
          <w:sz w:val="24"/>
          <w:szCs w:val="24"/>
        </w:rPr>
        <w:t>Дейкина</w:t>
      </w:r>
      <w:proofErr w:type="spellEnd"/>
      <w:r w:rsidRPr="009A5EDF">
        <w:rPr>
          <w:rFonts w:ascii="Times New Roman" w:hAnsi="Times New Roman"/>
          <w:sz w:val="24"/>
          <w:szCs w:val="24"/>
        </w:rPr>
        <w:t>. – М.: Просвещение, 2017.</w:t>
      </w:r>
    </w:p>
    <w:p w:rsidR="00E57C40" w:rsidRPr="009A5EDF" w:rsidRDefault="00E57C40" w:rsidP="009A5EDF">
      <w:pPr>
        <w:pStyle w:val="a6"/>
        <w:ind w:left="-851" w:firstLine="851"/>
        <w:jc w:val="both"/>
        <w:rPr>
          <w:rFonts w:ascii="Times New Roman" w:hAnsi="Times New Roman"/>
          <w:sz w:val="24"/>
          <w:szCs w:val="24"/>
        </w:rPr>
      </w:pPr>
      <w:r w:rsidRPr="009A5EDF">
        <w:rPr>
          <w:rFonts w:ascii="Times New Roman" w:hAnsi="Times New Roman"/>
          <w:sz w:val="24"/>
          <w:szCs w:val="24"/>
        </w:rPr>
        <w:t>Богданова Г.А. Уроки русского языка в 9 классе. – М., 2015.</w:t>
      </w:r>
    </w:p>
    <w:p w:rsidR="00E57C40" w:rsidRPr="009A5EDF" w:rsidRDefault="00E57C40" w:rsidP="009A5EDF">
      <w:pPr>
        <w:pStyle w:val="a6"/>
        <w:ind w:left="-851" w:firstLine="851"/>
        <w:jc w:val="both"/>
        <w:rPr>
          <w:rFonts w:ascii="Times New Roman" w:hAnsi="Times New Roman"/>
          <w:sz w:val="24"/>
          <w:szCs w:val="24"/>
        </w:rPr>
      </w:pPr>
      <w:r w:rsidRPr="009A5EDF">
        <w:rPr>
          <w:rFonts w:ascii="Times New Roman" w:hAnsi="Times New Roman"/>
          <w:sz w:val="24"/>
          <w:szCs w:val="24"/>
        </w:rPr>
        <w:t>Большой сборник сочинений и изложений. Русский язык: 5-9 классы/авт.-сост. Л.В. Мельникова, Г.Н. Король. – Ростов н</w:t>
      </w:r>
      <w:proofErr w:type="gramStart"/>
      <w:r w:rsidRPr="009A5EDF">
        <w:rPr>
          <w:rFonts w:ascii="Times New Roman" w:hAnsi="Times New Roman"/>
          <w:sz w:val="24"/>
          <w:szCs w:val="24"/>
        </w:rPr>
        <w:t>/Д</w:t>
      </w:r>
      <w:proofErr w:type="gramEnd"/>
      <w:r w:rsidRPr="009A5EDF">
        <w:rPr>
          <w:rFonts w:ascii="Times New Roman" w:hAnsi="Times New Roman"/>
          <w:sz w:val="24"/>
          <w:szCs w:val="24"/>
        </w:rPr>
        <w:t xml:space="preserve">, 2014. </w:t>
      </w:r>
    </w:p>
    <w:p w:rsidR="00E57C40" w:rsidRPr="009A5EDF" w:rsidRDefault="007166E6" w:rsidP="009A5EDF">
      <w:pPr>
        <w:pStyle w:val="a6"/>
        <w:ind w:left="-851"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A5EDF">
        <w:rPr>
          <w:rFonts w:ascii="Times New Roman" w:hAnsi="Times New Roman"/>
          <w:sz w:val="24"/>
          <w:szCs w:val="24"/>
        </w:rPr>
        <w:t>Тростенцова</w:t>
      </w:r>
      <w:proofErr w:type="spellEnd"/>
      <w:r w:rsidRPr="009A5EDF">
        <w:rPr>
          <w:rFonts w:ascii="Times New Roman" w:hAnsi="Times New Roman"/>
          <w:sz w:val="24"/>
          <w:szCs w:val="24"/>
        </w:rPr>
        <w:t xml:space="preserve"> Л. А. Русский язык. Поурочные разработки. 9 класс: </w:t>
      </w:r>
      <w:proofErr w:type="spellStart"/>
      <w:r w:rsidRPr="009A5EDF">
        <w:rPr>
          <w:rFonts w:ascii="Times New Roman" w:hAnsi="Times New Roman"/>
          <w:sz w:val="24"/>
          <w:szCs w:val="24"/>
        </w:rPr>
        <w:t>М.:Просвещение</w:t>
      </w:r>
      <w:proofErr w:type="spellEnd"/>
      <w:r w:rsidRPr="009A5EDF">
        <w:rPr>
          <w:rFonts w:ascii="Times New Roman" w:hAnsi="Times New Roman"/>
          <w:sz w:val="24"/>
          <w:szCs w:val="24"/>
        </w:rPr>
        <w:t xml:space="preserve">, 2014. </w:t>
      </w:r>
    </w:p>
    <w:p w:rsidR="009E6314" w:rsidRPr="009A5EDF" w:rsidRDefault="009E6314" w:rsidP="009A5EDF">
      <w:pPr>
        <w:pStyle w:val="a6"/>
        <w:spacing w:before="0" w:after="0"/>
        <w:ind w:left="-851" w:firstLine="851"/>
        <w:jc w:val="both"/>
        <w:rPr>
          <w:rFonts w:ascii="Times New Roman" w:hAnsi="Times New Roman"/>
          <w:sz w:val="24"/>
          <w:szCs w:val="24"/>
        </w:rPr>
      </w:pPr>
    </w:p>
    <w:p w:rsidR="007242D5" w:rsidRPr="009A5EDF" w:rsidRDefault="007242D5" w:rsidP="009A5EDF">
      <w:pPr>
        <w:pStyle w:val="a4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6B28" w:rsidRPr="009A5EDF" w:rsidRDefault="00086B28" w:rsidP="009A5ED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E57C40" w:rsidRPr="009A5EDF" w:rsidRDefault="00E57C40" w:rsidP="009A5E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4224" w:rsidRPr="009A5EDF" w:rsidRDefault="00654224" w:rsidP="009A5EDF">
      <w:pPr>
        <w:pStyle w:val="a7"/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42D5" w:rsidRPr="009A5EDF" w:rsidRDefault="007242D5" w:rsidP="009A5EDF">
      <w:pPr>
        <w:pStyle w:val="a7"/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EDF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9A5EDF">
        <w:rPr>
          <w:rFonts w:ascii="Times New Roman" w:hAnsi="Times New Roman" w:cs="Times New Roman"/>
          <w:b/>
          <w:sz w:val="24"/>
          <w:szCs w:val="24"/>
        </w:rPr>
        <w:t>. Планируемые результаты</w:t>
      </w:r>
    </w:p>
    <w:p w:rsidR="007242D5" w:rsidRPr="009A5EDF" w:rsidRDefault="007242D5" w:rsidP="009A5E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242D5" w:rsidRPr="009A5EDF" w:rsidRDefault="007242D5" w:rsidP="009A5EDF">
      <w:pPr>
        <w:pStyle w:val="a4"/>
        <w:ind w:left="-851"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A5EDF">
        <w:rPr>
          <w:rFonts w:ascii="Times New Roman" w:eastAsia="Calibri" w:hAnsi="Times New Roman" w:cs="Times New Roman"/>
          <w:b/>
          <w:sz w:val="24"/>
          <w:szCs w:val="24"/>
        </w:rPr>
        <w:t xml:space="preserve">2.1. Планируемый уровень подготовки </w:t>
      </w:r>
      <w:proofErr w:type="gramStart"/>
      <w:r w:rsidRPr="009A5EDF">
        <w:rPr>
          <w:rFonts w:ascii="Times New Roman" w:eastAsia="Calibri" w:hAnsi="Times New Roman" w:cs="Times New Roman"/>
          <w:b/>
          <w:sz w:val="24"/>
          <w:szCs w:val="24"/>
        </w:rPr>
        <w:t>обучающихся</w:t>
      </w:r>
      <w:proofErr w:type="gramEnd"/>
      <w:r w:rsidRPr="009A5EDF">
        <w:rPr>
          <w:rFonts w:ascii="Times New Roman" w:eastAsia="Calibri" w:hAnsi="Times New Roman" w:cs="Times New Roman"/>
          <w:b/>
          <w:sz w:val="24"/>
          <w:szCs w:val="24"/>
        </w:rPr>
        <w:t xml:space="preserve"> (планируемые результаты обучения) на конец учебного </w:t>
      </w:r>
      <w:proofErr w:type="spellStart"/>
      <w:r w:rsidRPr="009A5EDF">
        <w:rPr>
          <w:rFonts w:ascii="Times New Roman" w:eastAsia="Calibri" w:hAnsi="Times New Roman" w:cs="Times New Roman"/>
          <w:b/>
          <w:sz w:val="24"/>
          <w:szCs w:val="24"/>
        </w:rPr>
        <w:t>годав</w:t>
      </w:r>
      <w:proofErr w:type="spellEnd"/>
      <w:r w:rsidRPr="009A5EDF">
        <w:rPr>
          <w:rFonts w:ascii="Times New Roman" w:eastAsia="Calibri" w:hAnsi="Times New Roman" w:cs="Times New Roman"/>
          <w:b/>
          <w:sz w:val="24"/>
          <w:szCs w:val="24"/>
        </w:rPr>
        <w:t xml:space="preserve"> соответствии с требованиями, установленными федеральными государственными образовательными стандартами, образовательной программой учреждения</w:t>
      </w:r>
    </w:p>
    <w:p w:rsidR="00140FD2" w:rsidRPr="009A5EDF" w:rsidRDefault="00140FD2" w:rsidP="009A5ED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140FD2" w:rsidRPr="009A5EDF" w:rsidRDefault="007242D5" w:rsidP="009A5ED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9A5EDF">
        <w:rPr>
          <w:rFonts w:ascii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="00BD1128" w:rsidRPr="009A5ED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BD1128" w:rsidRPr="009A5EDF" w:rsidRDefault="00BD1128" w:rsidP="009A5ED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D1128" w:rsidRPr="009A5EDF" w:rsidRDefault="00BD1128" w:rsidP="009A5ED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5EDF">
        <w:rPr>
          <w:rFonts w:ascii="Times New Roman" w:hAnsi="Times New Roman" w:cs="Times New Roman"/>
          <w:b/>
          <w:sz w:val="24"/>
          <w:szCs w:val="24"/>
          <w:u w:val="single"/>
        </w:rPr>
        <w:t>Формирование УУД:</w:t>
      </w:r>
    </w:p>
    <w:p w:rsidR="008B1590" w:rsidRPr="009A5EDF" w:rsidRDefault="00140FD2" w:rsidP="009A5EDF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</w:t>
      </w:r>
      <w:r w:rsidR="008B1590" w:rsidRPr="009A5E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ладение всеми видами речевой деятельности:</w:t>
      </w:r>
    </w:p>
    <w:p w:rsidR="008B1590" w:rsidRPr="009A5EDF" w:rsidRDefault="008B1590" w:rsidP="009A5EDF">
      <w:pPr>
        <w:pStyle w:val="a7"/>
        <w:numPr>
          <w:ilvl w:val="0"/>
          <w:numId w:val="14"/>
        </w:numPr>
        <w:spacing w:after="0" w:line="240" w:lineRule="auto"/>
        <w:ind w:left="-851" w:firstLine="12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понимание информации устного и письменного сообщения (коммуникативной установки, темы текста, основной мысли; основной и дополнительной информации);</w:t>
      </w:r>
    </w:p>
    <w:p w:rsidR="008B1590" w:rsidRPr="009A5EDF" w:rsidRDefault="008B1590" w:rsidP="009A5EDF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владение разными видами чтения (поисковым, просмотровым, ознакомительным, изучающим) текстов разных стилей и жанров;</w:t>
      </w:r>
    </w:p>
    <w:p w:rsidR="007242D5" w:rsidRPr="009A5EDF" w:rsidRDefault="00B515ED" w:rsidP="009A5ED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>У</w:t>
      </w:r>
      <w:r w:rsidR="00140FD2" w:rsidRPr="009A5EDF">
        <w:rPr>
          <w:rFonts w:ascii="Times New Roman" w:hAnsi="Times New Roman" w:cs="Times New Roman"/>
          <w:sz w:val="24"/>
          <w:szCs w:val="24"/>
        </w:rPr>
        <w:t>мение выступать перед аудиторией сверстников с небольшими сообщениями, докладом</w:t>
      </w:r>
      <w:r w:rsidR="00B40D08" w:rsidRPr="009A5EDF">
        <w:rPr>
          <w:rFonts w:ascii="Times New Roman" w:hAnsi="Times New Roman" w:cs="Times New Roman"/>
          <w:sz w:val="24"/>
          <w:szCs w:val="24"/>
        </w:rPr>
        <w:t>;</w:t>
      </w:r>
    </w:p>
    <w:p w:rsidR="007242D5" w:rsidRPr="009A5EDF" w:rsidRDefault="00140FD2" w:rsidP="009A5ED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>Применение приобретённых знаний, умений и навыков в повседневной жизни; способность использовать родной язык как средство получения знаний по другим учебным предме</w:t>
      </w:r>
      <w:r w:rsidRPr="009A5EDF">
        <w:rPr>
          <w:rFonts w:ascii="Times New Roman" w:hAnsi="Times New Roman" w:cs="Times New Roman"/>
          <w:sz w:val="24"/>
          <w:szCs w:val="24"/>
        </w:rPr>
        <w:softHyphen/>
        <w:t xml:space="preserve">там, применять полученные знания, умения и навыки анализа языковых явлений на </w:t>
      </w:r>
      <w:proofErr w:type="spellStart"/>
      <w:r w:rsidRPr="009A5EDF">
        <w:rPr>
          <w:rFonts w:ascii="Times New Roman" w:hAnsi="Times New Roman" w:cs="Times New Roman"/>
          <w:sz w:val="24"/>
          <w:szCs w:val="24"/>
        </w:rPr>
        <w:t>межпредметном</w:t>
      </w:r>
      <w:proofErr w:type="spellEnd"/>
      <w:r w:rsidRPr="009A5EDF">
        <w:rPr>
          <w:rFonts w:ascii="Times New Roman" w:hAnsi="Times New Roman" w:cs="Times New Roman"/>
          <w:sz w:val="24"/>
          <w:szCs w:val="24"/>
        </w:rPr>
        <w:t xml:space="preserve"> уровне (на уроках ино</w:t>
      </w:r>
      <w:r w:rsidRPr="009A5EDF">
        <w:rPr>
          <w:rFonts w:ascii="Times New Roman" w:hAnsi="Times New Roman" w:cs="Times New Roman"/>
          <w:sz w:val="24"/>
          <w:szCs w:val="24"/>
        </w:rPr>
        <w:softHyphen/>
        <w:t>странного языка, литературы и др.).</w:t>
      </w:r>
    </w:p>
    <w:p w:rsidR="00BD1128" w:rsidRPr="009A5EDF" w:rsidRDefault="00BD1128" w:rsidP="009A5ED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D1128" w:rsidRPr="009A5EDF" w:rsidRDefault="00BD1128" w:rsidP="009A5ED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5EDF">
        <w:rPr>
          <w:rFonts w:ascii="Times New Roman" w:hAnsi="Times New Roman" w:cs="Times New Roman"/>
          <w:b/>
          <w:sz w:val="24"/>
          <w:szCs w:val="24"/>
          <w:u w:val="single"/>
        </w:rPr>
        <w:t>ИКТ – компетентность:</w:t>
      </w:r>
    </w:p>
    <w:p w:rsidR="008C5A36" w:rsidRPr="009A5EDF" w:rsidRDefault="008C5A36" w:rsidP="009A5EDF">
      <w:pPr>
        <w:tabs>
          <w:tab w:val="left" w:pos="426"/>
        </w:tabs>
        <w:spacing w:after="0" w:line="240" w:lineRule="auto"/>
        <w:ind w:left="-851" w:firstLine="851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</w:pPr>
      <w:r w:rsidRPr="008C5A36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Ученик научит</w:t>
      </w:r>
      <w:r w:rsidRPr="009A5EDF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>ся:</w:t>
      </w:r>
    </w:p>
    <w:p w:rsidR="008C5A36" w:rsidRPr="008C5A36" w:rsidRDefault="008C5A36" w:rsidP="009A5EDF">
      <w:pPr>
        <w:numPr>
          <w:ilvl w:val="0"/>
          <w:numId w:val="35"/>
        </w:numPr>
        <w:tabs>
          <w:tab w:val="left" w:pos="426"/>
        </w:tabs>
        <w:spacing w:after="0" w:line="240" w:lineRule="auto"/>
        <w:ind w:left="-851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Pr="008C5A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оздавать текст на русском языке с использованием слепого десятипальцевого клавиатурного письма; </w:t>
      </w:r>
    </w:p>
    <w:p w:rsidR="008C5A36" w:rsidRPr="008C5A36" w:rsidRDefault="008C5A36" w:rsidP="009A5EDF">
      <w:pPr>
        <w:numPr>
          <w:ilvl w:val="0"/>
          <w:numId w:val="35"/>
        </w:numPr>
        <w:tabs>
          <w:tab w:val="left" w:pos="426"/>
        </w:tabs>
        <w:spacing w:after="0" w:line="240" w:lineRule="auto"/>
        <w:ind w:left="-851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Pr="008C5A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канировать текст и осуществлять распознавание сканированного текста; </w:t>
      </w:r>
    </w:p>
    <w:p w:rsidR="008C5A36" w:rsidRPr="008C5A36" w:rsidRDefault="008C5A36" w:rsidP="009A5EDF">
      <w:pPr>
        <w:numPr>
          <w:ilvl w:val="0"/>
          <w:numId w:val="35"/>
        </w:numPr>
        <w:tabs>
          <w:tab w:val="left" w:pos="426"/>
        </w:tabs>
        <w:spacing w:after="0" w:line="240" w:lineRule="auto"/>
        <w:ind w:left="-851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8C5A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существлять редактирование и структурирование текста в соответствии с его смыслом средствами текстового редактора; </w:t>
      </w:r>
    </w:p>
    <w:p w:rsidR="008C5A36" w:rsidRPr="008C5A36" w:rsidRDefault="008C5A36" w:rsidP="009A5EDF">
      <w:pPr>
        <w:numPr>
          <w:ilvl w:val="0"/>
          <w:numId w:val="35"/>
        </w:numPr>
        <w:tabs>
          <w:tab w:val="left" w:pos="426"/>
        </w:tabs>
        <w:spacing w:after="0" w:line="240" w:lineRule="auto"/>
        <w:ind w:left="-851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Pr="008C5A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оздавать текст на основе расшифровки аудиозаписи, в том числе нескольких участников обсуждения, осуществлять письменное смысловое </w:t>
      </w:r>
      <w:proofErr w:type="spellStart"/>
      <w:r w:rsidRPr="008C5A36">
        <w:rPr>
          <w:rFonts w:ascii="Times New Roman" w:eastAsia="Calibri" w:hAnsi="Times New Roman" w:cs="Times New Roman"/>
          <w:sz w:val="24"/>
          <w:szCs w:val="24"/>
          <w:lang w:eastAsia="en-US"/>
        </w:rPr>
        <w:t>резюмирование</w:t>
      </w:r>
      <w:proofErr w:type="spellEnd"/>
      <w:r w:rsidRPr="008C5A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высказываний в ходе обсуждения; </w:t>
      </w:r>
    </w:p>
    <w:p w:rsidR="008C5A36" w:rsidRPr="009A5EDF" w:rsidRDefault="008C5A36" w:rsidP="009A5EDF">
      <w:pPr>
        <w:numPr>
          <w:ilvl w:val="0"/>
          <w:numId w:val="35"/>
        </w:numPr>
        <w:tabs>
          <w:tab w:val="left" w:pos="426"/>
        </w:tabs>
        <w:spacing w:after="0" w:line="240" w:lineRule="auto"/>
        <w:ind w:left="-851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Pr="008C5A36">
        <w:rPr>
          <w:rFonts w:ascii="Times New Roman" w:eastAsia="Calibri" w:hAnsi="Times New Roman" w:cs="Times New Roman"/>
          <w:sz w:val="24"/>
          <w:szCs w:val="24"/>
          <w:lang w:eastAsia="en-US"/>
        </w:rPr>
        <w:t>спользовать средства орфографического и синтаксического контроля русского текста</w:t>
      </w:r>
      <w:r w:rsidR="001E23F3"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текста на иностранном языке.</w:t>
      </w:r>
    </w:p>
    <w:p w:rsidR="001E23F3" w:rsidRPr="009A5EDF" w:rsidRDefault="001E23F3" w:rsidP="009A5EDF">
      <w:pPr>
        <w:pStyle w:val="a7"/>
        <w:numPr>
          <w:ilvl w:val="0"/>
          <w:numId w:val="35"/>
        </w:numPr>
        <w:tabs>
          <w:tab w:val="left" w:pos="426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 xml:space="preserve">осуществлять информационное подключение к локальной сети и глобальной сети Интернет; </w:t>
      </w:r>
    </w:p>
    <w:p w:rsidR="001E23F3" w:rsidRPr="009A5EDF" w:rsidRDefault="001E23F3" w:rsidP="009A5EDF">
      <w:pPr>
        <w:pStyle w:val="a7"/>
        <w:numPr>
          <w:ilvl w:val="0"/>
          <w:numId w:val="35"/>
        </w:numPr>
        <w:tabs>
          <w:tab w:val="left" w:pos="426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 xml:space="preserve">входить в информационную среду образовательного учреждения, в том числе через Интернет, размещать в информационной среде различные информационные объекты; </w:t>
      </w:r>
    </w:p>
    <w:p w:rsidR="001E23F3" w:rsidRPr="009A5EDF" w:rsidRDefault="001E23F3" w:rsidP="009A5EDF">
      <w:pPr>
        <w:pStyle w:val="a7"/>
        <w:numPr>
          <w:ilvl w:val="0"/>
          <w:numId w:val="35"/>
        </w:numPr>
        <w:tabs>
          <w:tab w:val="left" w:pos="426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 xml:space="preserve">выводить информацию на бумагу, правильно обращаться </w:t>
      </w:r>
      <w:proofErr w:type="gramStart"/>
      <w:r w:rsidRPr="009A5ED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A5E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3F3" w:rsidRPr="009A5EDF" w:rsidRDefault="00D044FA" w:rsidP="009A5EDF">
      <w:pPr>
        <w:tabs>
          <w:tab w:val="left" w:pos="426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>расходными материалами;</w:t>
      </w:r>
    </w:p>
    <w:p w:rsidR="00D044FA" w:rsidRPr="009A5EDF" w:rsidRDefault="00D044FA" w:rsidP="009A5EDF">
      <w:pPr>
        <w:tabs>
          <w:tab w:val="left" w:pos="426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>‒</w:t>
      </w:r>
      <w:r w:rsidRPr="009A5EDF">
        <w:rPr>
          <w:rFonts w:ascii="Times New Roman" w:hAnsi="Times New Roman" w:cs="Times New Roman"/>
          <w:sz w:val="24"/>
          <w:szCs w:val="24"/>
        </w:rPr>
        <w:tab/>
        <w:t xml:space="preserve">взаимодействовать в социальных сетях; работать в группе над сообщением (Вики); </w:t>
      </w:r>
    </w:p>
    <w:p w:rsidR="00D044FA" w:rsidRPr="009A5EDF" w:rsidRDefault="00D044FA" w:rsidP="009A5EDF">
      <w:pPr>
        <w:tabs>
          <w:tab w:val="left" w:pos="426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>‒</w:t>
      </w:r>
      <w:r w:rsidRPr="009A5EDF">
        <w:rPr>
          <w:rFonts w:ascii="Times New Roman" w:hAnsi="Times New Roman" w:cs="Times New Roman"/>
          <w:sz w:val="24"/>
          <w:szCs w:val="24"/>
        </w:rPr>
        <w:tab/>
        <w:t xml:space="preserve">участвовать в форумах в социальных образовательных сетях; </w:t>
      </w:r>
    </w:p>
    <w:p w:rsidR="00D044FA" w:rsidRPr="008C5A36" w:rsidRDefault="00D044FA" w:rsidP="009A5EDF">
      <w:pPr>
        <w:tabs>
          <w:tab w:val="left" w:pos="426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>‒</w:t>
      </w:r>
      <w:r w:rsidRPr="009A5EDF">
        <w:rPr>
          <w:rFonts w:ascii="Times New Roman" w:hAnsi="Times New Roman" w:cs="Times New Roman"/>
          <w:sz w:val="24"/>
          <w:szCs w:val="24"/>
        </w:rPr>
        <w:tab/>
        <w:t>взаимодействовать с партнером с использованием возможностей Интернета (игровое и театральное взаимодействие).</w:t>
      </w:r>
    </w:p>
    <w:p w:rsidR="008C5A36" w:rsidRPr="008C5A36" w:rsidRDefault="008C5A36" w:rsidP="009A5EDF">
      <w:pPr>
        <w:tabs>
          <w:tab w:val="left" w:pos="426"/>
        </w:tabs>
        <w:spacing w:after="0" w:line="240" w:lineRule="auto"/>
        <w:ind w:left="-851" w:firstLine="851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</w:pPr>
      <w:r w:rsidRPr="008C5A36">
        <w:rPr>
          <w:rFonts w:ascii="Times New Roman" w:eastAsia="Calibri" w:hAnsi="Times New Roman" w:cs="Times New Roman"/>
          <w:i/>
          <w:sz w:val="24"/>
          <w:szCs w:val="24"/>
          <w:u w:val="single"/>
          <w:lang w:eastAsia="en-US"/>
        </w:rPr>
        <w:t xml:space="preserve">Ученик получит возможность научиться: </w:t>
      </w:r>
    </w:p>
    <w:p w:rsidR="008C5A36" w:rsidRPr="008C5A36" w:rsidRDefault="008C5A36" w:rsidP="009A5EDF">
      <w:pPr>
        <w:numPr>
          <w:ilvl w:val="0"/>
          <w:numId w:val="36"/>
        </w:numPr>
        <w:tabs>
          <w:tab w:val="left" w:pos="426"/>
        </w:tabs>
        <w:spacing w:after="0" w:line="240" w:lineRule="auto"/>
        <w:ind w:left="-851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Pr="008C5A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оздавать текст на иностранном языке с использованием </w:t>
      </w:r>
    </w:p>
    <w:p w:rsidR="008C5A36" w:rsidRPr="008C5A36" w:rsidRDefault="008C5A36" w:rsidP="009A5EDF">
      <w:pPr>
        <w:tabs>
          <w:tab w:val="left" w:pos="426"/>
        </w:tabs>
        <w:spacing w:after="0" w:line="240" w:lineRule="auto"/>
        <w:ind w:left="-851" w:firstLine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C5A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слепого десятипальцевого клавиатурного письма; </w:t>
      </w:r>
    </w:p>
    <w:p w:rsidR="008C5A36" w:rsidRPr="009A5EDF" w:rsidRDefault="008C5A36" w:rsidP="009A5EDF">
      <w:pPr>
        <w:numPr>
          <w:ilvl w:val="0"/>
          <w:numId w:val="36"/>
        </w:numPr>
        <w:tabs>
          <w:tab w:val="left" w:pos="426"/>
        </w:tabs>
        <w:spacing w:after="0" w:line="240" w:lineRule="auto"/>
        <w:ind w:left="-851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и</w:t>
      </w:r>
      <w:r w:rsidRPr="008C5A3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спользовать компьютерные инструменты, упрощающие </w:t>
      </w:r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>расшифровку аудиозаписей.</w:t>
      </w:r>
    </w:p>
    <w:p w:rsidR="001E23F3" w:rsidRPr="009A5EDF" w:rsidRDefault="001E23F3" w:rsidP="009A5EDF">
      <w:pPr>
        <w:numPr>
          <w:ilvl w:val="0"/>
          <w:numId w:val="36"/>
        </w:numPr>
        <w:tabs>
          <w:tab w:val="left" w:pos="426"/>
        </w:tabs>
        <w:spacing w:after="0" w:line="240" w:lineRule="auto"/>
        <w:ind w:left="-851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осознавать и использовать в практической деятельности </w:t>
      </w:r>
    </w:p>
    <w:p w:rsidR="001E23F3" w:rsidRPr="009A5EDF" w:rsidRDefault="001E23F3" w:rsidP="009A5EDF">
      <w:pPr>
        <w:numPr>
          <w:ilvl w:val="0"/>
          <w:numId w:val="36"/>
        </w:numPr>
        <w:tabs>
          <w:tab w:val="left" w:pos="426"/>
        </w:tabs>
        <w:spacing w:after="0" w:line="240" w:lineRule="auto"/>
        <w:ind w:left="-851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основные психологические особенности восприятия информации </w:t>
      </w:r>
    </w:p>
    <w:p w:rsidR="001E23F3" w:rsidRPr="009A5EDF" w:rsidRDefault="001E23F3" w:rsidP="009A5EDF">
      <w:pPr>
        <w:tabs>
          <w:tab w:val="left" w:pos="426"/>
        </w:tabs>
        <w:spacing w:after="0" w:line="240" w:lineRule="auto"/>
        <w:ind w:left="-851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>человеком.</w:t>
      </w:r>
    </w:p>
    <w:p w:rsidR="00EA16C4" w:rsidRPr="009A5EDF" w:rsidRDefault="00EA16C4" w:rsidP="009A5EDF">
      <w:pPr>
        <w:numPr>
          <w:ilvl w:val="0"/>
          <w:numId w:val="36"/>
        </w:numPr>
        <w:tabs>
          <w:tab w:val="left" w:pos="426"/>
        </w:tabs>
        <w:spacing w:after="0" w:line="240" w:lineRule="auto"/>
        <w:ind w:left="-851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>организовывать сообщения в виде линейного или включающего ссылки представления для самостоятельного</w:t>
      </w:r>
      <w:r w:rsidR="00D044FA"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просмотра через браузер; </w:t>
      </w:r>
    </w:p>
    <w:p w:rsidR="00EA16C4" w:rsidRPr="009A5EDF" w:rsidRDefault="00EA16C4" w:rsidP="009A5EDF">
      <w:pPr>
        <w:numPr>
          <w:ilvl w:val="0"/>
          <w:numId w:val="36"/>
        </w:numPr>
        <w:tabs>
          <w:tab w:val="left" w:pos="426"/>
        </w:tabs>
        <w:spacing w:after="0" w:line="240" w:lineRule="auto"/>
        <w:ind w:left="-851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работать с особыми видами сообщений: диаграммами (алгоритмическими, концептуальными, классификационными, </w:t>
      </w:r>
      <w:proofErr w:type="gramEnd"/>
    </w:p>
    <w:p w:rsidR="00EA16C4" w:rsidRPr="009A5EDF" w:rsidRDefault="00EA16C4" w:rsidP="009A5EDF">
      <w:pPr>
        <w:numPr>
          <w:ilvl w:val="0"/>
          <w:numId w:val="36"/>
        </w:numPr>
        <w:tabs>
          <w:tab w:val="left" w:pos="426"/>
        </w:tabs>
        <w:spacing w:after="0" w:line="240" w:lineRule="auto"/>
        <w:ind w:left="-851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A5ED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организационными, родства и др.), картами (географическими, хронологическими) и спутниковыми фотографиями, в том числе в системах глобального позиционирования;</w:t>
      </w:r>
    </w:p>
    <w:p w:rsidR="00343043" w:rsidRPr="009A5EDF" w:rsidRDefault="00BD1128" w:rsidP="009A5EDF">
      <w:pPr>
        <w:tabs>
          <w:tab w:val="left" w:pos="426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5EDF">
        <w:rPr>
          <w:rFonts w:ascii="Times New Roman" w:hAnsi="Times New Roman" w:cs="Times New Roman"/>
          <w:b/>
          <w:sz w:val="24"/>
          <w:szCs w:val="24"/>
          <w:u w:val="single"/>
        </w:rPr>
        <w:t>Стратегии смыслового чтения и работы с текстом:</w:t>
      </w:r>
    </w:p>
    <w:p w:rsidR="00F0633C" w:rsidRPr="009A5EDF" w:rsidRDefault="00F0633C" w:rsidP="009A5EDF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Работа с текстом: поиск информации и понимание </w:t>
      </w:r>
      <w:proofErr w:type="gramStart"/>
      <w:r w:rsidRPr="009A5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прочитанного</w:t>
      </w:r>
      <w:proofErr w:type="gramEnd"/>
      <w:r w:rsidRPr="009A5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F0633C" w:rsidRPr="009A5EDF" w:rsidRDefault="00F0633C" w:rsidP="009A5EDF">
      <w:pPr>
        <w:numPr>
          <w:ilvl w:val="0"/>
          <w:numId w:val="24"/>
        </w:numPr>
        <w:tabs>
          <w:tab w:val="clear" w:pos="720"/>
          <w:tab w:val="num" w:pos="-567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ориентироваться в содержании текста и понимать его целостный смысл:  предвосхищать содержание предметного плана текста по заголовку и с опорой на предыдущий опыт; находить в тексте требуемую информацию (пробегать те</w:t>
      </w:r>
      <w:proofErr w:type="gramStart"/>
      <w:r w:rsidRPr="009A5EDF">
        <w:rPr>
          <w:rFonts w:ascii="Times New Roman" w:eastAsia="Times New Roman" w:hAnsi="Times New Roman" w:cs="Times New Roman"/>
          <w:color w:val="000000"/>
          <w:sz w:val="24"/>
          <w:szCs w:val="24"/>
        </w:rPr>
        <w:t>кст гл</w:t>
      </w:r>
      <w:proofErr w:type="gramEnd"/>
      <w:r w:rsidRPr="009A5E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азами, устанавливать, являются ли они тождественными или синонимическими); </w:t>
      </w:r>
    </w:p>
    <w:p w:rsidR="00F0633C" w:rsidRPr="009A5EDF" w:rsidRDefault="00F0633C" w:rsidP="009A5EDF">
      <w:pPr>
        <w:numPr>
          <w:ilvl w:val="0"/>
          <w:numId w:val="24"/>
        </w:numPr>
        <w:tabs>
          <w:tab w:val="clear" w:pos="720"/>
          <w:tab w:val="num" w:pos="-567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учебно-познавательные и учебно-практические задачи, требующие полного и критического понимания текста: определять назначение разных видов текстов; понимать душевное состояние персонажей текста, сопереживать им; ставить перед собой цель чтения, направляя внимание на полезную в данный момент информацию.</w:t>
      </w:r>
    </w:p>
    <w:p w:rsidR="00F0633C" w:rsidRPr="009A5EDF" w:rsidRDefault="00F0633C" w:rsidP="009A5EDF">
      <w:pPr>
        <w:pStyle w:val="a7"/>
        <w:numPr>
          <w:ilvl w:val="0"/>
          <w:numId w:val="24"/>
        </w:numPr>
        <w:tabs>
          <w:tab w:val="clear" w:pos="720"/>
          <w:tab w:val="num" w:pos="567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анализировать изменения своего эмоционального состояния в процессе чтения, получения и переработки полученной информац</w:t>
      </w:r>
      <w:proofErr w:type="gramStart"/>
      <w:r w:rsidRPr="009A5ED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ии и её</w:t>
      </w:r>
      <w:proofErr w:type="gramEnd"/>
      <w:r w:rsidRPr="009A5ED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осмысления.</w:t>
      </w:r>
    </w:p>
    <w:p w:rsidR="003657F3" w:rsidRPr="009A5EDF" w:rsidRDefault="003657F3" w:rsidP="009A5EDF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0633C" w:rsidRPr="009A5EDF" w:rsidRDefault="00F0633C" w:rsidP="009A5EDF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Работа с текстом: преобразование и интерпретация информации:</w:t>
      </w:r>
    </w:p>
    <w:p w:rsidR="00F0633C" w:rsidRPr="009A5EDF" w:rsidRDefault="00F0633C" w:rsidP="009A5EDF">
      <w:pPr>
        <w:pStyle w:val="a7"/>
        <w:numPr>
          <w:ilvl w:val="0"/>
          <w:numId w:val="27"/>
        </w:num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структурировать текст, составить оглавление; использовать в тексте таблицы, изображения;</w:t>
      </w:r>
    </w:p>
    <w:p w:rsidR="00F0633C" w:rsidRPr="009A5EDF" w:rsidRDefault="00F0633C" w:rsidP="009A5EDF">
      <w:pPr>
        <w:pStyle w:val="a7"/>
        <w:numPr>
          <w:ilvl w:val="0"/>
          <w:numId w:val="27"/>
        </w:num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интерпретировать текст: обнаруживать в тексте доводы в подтверждение выдвинутых тезисов.</w:t>
      </w:r>
    </w:p>
    <w:p w:rsidR="00F0633C" w:rsidRPr="009A5EDF" w:rsidRDefault="00F0633C" w:rsidP="009A5EDF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Работа с текстом: оценка информации:</w:t>
      </w:r>
    </w:p>
    <w:p w:rsidR="00FD6173" w:rsidRPr="009A5EDF" w:rsidRDefault="00FD6173" w:rsidP="009A5EDF">
      <w:pPr>
        <w:numPr>
          <w:ilvl w:val="0"/>
          <w:numId w:val="29"/>
        </w:num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color w:val="000000"/>
          <w:sz w:val="24"/>
          <w:szCs w:val="24"/>
        </w:rPr>
        <w:t>откликаться на содержание текста: связывать информацию, обнаруженную в тексте, со знаниями из других источников;</w:t>
      </w:r>
    </w:p>
    <w:p w:rsidR="00FD6173" w:rsidRPr="009A5EDF" w:rsidRDefault="00FD6173" w:rsidP="009A5EDF">
      <w:pPr>
        <w:numPr>
          <w:ilvl w:val="0"/>
          <w:numId w:val="29"/>
        </w:num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color w:val="000000"/>
          <w:sz w:val="24"/>
          <w:szCs w:val="24"/>
        </w:rPr>
        <w:t>откликаться на форму текста: оценивать не только содержание текста, но и его форму, а в целом — мастерство его исполнения;</w:t>
      </w:r>
    </w:p>
    <w:p w:rsidR="00F0633C" w:rsidRPr="009A5EDF" w:rsidRDefault="00FD6173" w:rsidP="009A5EDF">
      <w:pPr>
        <w:pStyle w:val="a7"/>
        <w:numPr>
          <w:ilvl w:val="0"/>
          <w:numId w:val="29"/>
        </w:num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основе имеющихся знаний, жизненного опыта подвергать сомнению достоверность имеющейся информации. </w:t>
      </w:r>
    </w:p>
    <w:p w:rsidR="009A5EDF" w:rsidRDefault="009A5EDF" w:rsidP="009A5EDF">
      <w:pPr>
        <w:tabs>
          <w:tab w:val="left" w:pos="426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</w:pPr>
    </w:p>
    <w:p w:rsidR="00171564" w:rsidRPr="009A5EDF" w:rsidRDefault="00475ABB" w:rsidP="009A5EDF">
      <w:pPr>
        <w:tabs>
          <w:tab w:val="left" w:pos="426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5EDF">
        <w:rPr>
          <w:rFonts w:ascii="Times New Roman" w:hAnsi="Times New Roman" w:cs="Times New Roman"/>
          <w:b/>
          <w:sz w:val="24"/>
          <w:szCs w:val="24"/>
          <w:u w:val="single"/>
        </w:rPr>
        <w:t>Основы учебно-исследовательской и проектной деятельности:</w:t>
      </w:r>
    </w:p>
    <w:p w:rsidR="000D118B" w:rsidRPr="009A5EDF" w:rsidRDefault="000D118B" w:rsidP="009A5EDF">
      <w:pPr>
        <w:pStyle w:val="p31"/>
        <w:shd w:val="clear" w:color="auto" w:fill="FFFFFF"/>
        <w:spacing w:before="0" w:beforeAutospacing="0" w:after="0" w:afterAutospacing="0"/>
        <w:ind w:left="-851" w:firstLine="851"/>
        <w:jc w:val="both"/>
        <w:rPr>
          <w:color w:val="000000"/>
        </w:rPr>
      </w:pPr>
      <w:r w:rsidRPr="009A5EDF">
        <w:rPr>
          <w:rStyle w:val="s1"/>
          <w:b/>
          <w:bCs/>
          <w:color w:val="000000"/>
        </w:rPr>
        <w:t>Обучающиеся научатся:</w:t>
      </w:r>
    </w:p>
    <w:p w:rsidR="000D118B" w:rsidRPr="009A5EDF" w:rsidRDefault="000D118B" w:rsidP="009A5EDF">
      <w:pPr>
        <w:pStyle w:val="p31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-851" w:firstLine="851"/>
        <w:jc w:val="both"/>
        <w:rPr>
          <w:color w:val="000000"/>
        </w:rPr>
      </w:pPr>
      <w:r w:rsidRPr="009A5EDF">
        <w:rPr>
          <w:color w:val="000000"/>
        </w:rPr>
        <w:t>определять область своих познавательных интересов;</w:t>
      </w:r>
    </w:p>
    <w:p w:rsidR="000D118B" w:rsidRPr="009A5EDF" w:rsidRDefault="000D118B" w:rsidP="009A5EDF">
      <w:pPr>
        <w:pStyle w:val="p31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-851" w:firstLine="851"/>
        <w:jc w:val="both"/>
        <w:rPr>
          <w:color w:val="000000"/>
        </w:rPr>
      </w:pPr>
      <w:r w:rsidRPr="009A5EDF">
        <w:rPr>
          <w:color w:val="000000"/>
        </w:rPr>
        <w:t>искать необходимую информацию в открытом информационном пространстве с использованием Интернета, цифровых образовательных ресурсов, работать с каталогами библиотек;</w:t>
      </w:r>
    </w:p>
    <w:p w:rsidR="000D118B" w:rsidRPr="009A5EDF" w:rsidRDefault="000D118B" w:rsidP="009A5EDF">
      <w:pPr>
        <w:pStyle w:val="p31"/>
        <w:numPr>
          <w:ilvl w:val="0"/>
          <w:numId w:val="22"/>
        </w:numPr>
        <w:shd w:val="clear" w:color="auto" w:fill="FFFFFF"/>
        <w:ind w:left="-851" w:firstLine="851"/>
        <w:jc w:val="both"/>
        <w:rPr>
          <w:color w:val="000000"/>
        </w:rPr>
      </w:pPr>
      <w:r w:rsidRPr="009A5EDF">
        <w:rPr>
          <w:color w:val="000000"/>
        </w:rPr>
        <w:t>находить практическое применение имеющимся предметным знаниям в ходе выполнения учебного исследования или проекта;</w:t>
      </w:r>
    </w:p>
    <w:p w:rsidR="000D118B" w:rsidRPr="009A5EDF" w:rsidRDefault="000D118B" w:rsidP="009A5EDF">
      <w:pPr>
        <w:pStyle w:val="p31"/>
        <w:numPr>
          <w:ilvl w:val="0"/>
          <w:numId w:val="22"/>
        </w:numPr>
        <w:shd w:val="clear" w:color="auto" w:fill="FFFFFF"/>
        <w:ind w:left="-851" w:firstLine="851"/>
        <w:jc w:val="both"/>
        <w:rPr>
          <w:color w:val="000000"/>
        </w:rPr>
      </w:pPr>
      <w:r w:rsidRPr="009A5EDF">
        <w:rPr>
          <w:color w:val="000000"/>
        </w:rPr>
        <w:t>формулировать цель и задачи учебного исследования или проекта;</w:t>
      </w:r>
    </w:p>
    <w:p w:rsidR="000D118B" w:rsidRPr="009A5EDF" w:rsidRDefault="000D118B" w:rsidP="009A5EDF">
      <w:pPr>
        <w:pStyle w:val="p31"/>
        <w:numPr>
          <w:ilvl w:val="0"/>
          <w:numId w:val="22"/>
        </w:numPr>
        <w:shd w:val="clear" w:color="auto" w:fill="FFFFFF"/>
        <w:ind w:left="-851" w:firstLine="851"/>
        <w:jc w:val="both"/>
        <w:rPr>
          <w:color w:val="000000"/>
        </w:rPr>
      </w:pPr>
      <w:r w:rsidRPr="009A5EDF">
        <w:rPr>
          <w:color w:val="000000"/>
        </w:rPr>
        <w:t>определять продукт учебного проекта и результаты учебного исследования;</w:t>
      </w:r>
    </w:p>
    <w:p w:rsidR="000D118B" w:rsidRPr="009A5EDF" w:rsidRDefault="000D118B" w:rsidP="009A5EDF">
      <w:pPr>
        <w:pStyle w:val="p31"/>
        <w:numPr>
          <w:ilvl w:val="0"/>
          <w:numId w:val="22"/>
        </w:numPr>
        <w:shd w:val="clear" w:color="auto" w:fill="FFFFFF"/>
        <w:ind w:left="-851" w:firstLine="851"/>
        <w:jc w:val="both"/>
        <w:rPr>
          <w:color w:val="000000"/>
        </w:rPr>
      </w:pPr>
      <w:r w:rsidRPr="009A5EDF">
        <w:rPr>
          <w:color w:val="000000"/>
        </w:rPr>
        <w:t>предполагать возможное практическое применение результатов учебного исследования и продукта учебного проекта.</w:t>
      </w:r>
    </w:p>
    <w:p w:rsidR="000D118B" w:rsidRPr="009A5EDF" w:rsidRDefault="000D118B" w:rsidP="009A5EDF">
      <w:pPr>
        <w:pStyle w:val="p31"/>
        <w:numPr>
          <w:ilvl w:val="0"/>
          <w:numId w:val="22"/>
        </w:numPr>
        <w:shd w:val="clear" w:color="auto" w:fill="FFFFFF"/>
        <w:ind w:left="-851" w:firstLine="851"/>
        <w:jc w:val="both"/>
        <w:rPr>
          <w:color w:val="000000"/>
        </w:rPr>
      </w:pPr>
      <w:proofErr w:type="gramStart"/>
      <w:r w:rsidRPr="009A5EDF">
        <w:rPr>
          <w:rStyle w:val="s3"/>
          <w:b/>
          <w:bCs/>
          <w:iCs/>
          <w:color w:val="000000"/>
        </w:rPr>
        <w:lastRenderedPageBreak/>
        <w:t>Обучающиеся</w:t>
      </w:r>
      <w:proofErr w:type="gramEnd"/>
      <w:r w:rsidRPr="009A5EDF">
        <w:rPr>
          <w:rStyle w:val="s3"/>
          <w:b/>
          <w:bCs/>
          <w:iCs/>
          <w:color w:val="000000"/>
        </w:rPr>
        <w:t xml:space="preserve">  получат возможность научиться:</w:t>
      </w:r>
    </w:p>
    <w:p w:rsidR="000D118B" w:rsidRPr="009A5EDF" w:rsidRDefault="000D118B" w:rsidP="009A5EDF">
      <w:pPr>
        <w:pStyle w:val="p31"/>
        <w:numPr>
          <w:ilvl w:val="0"/>
          <w:numId w:val="22"/>
        </w:numPr>
        <w:shd w:val="clear" w:color="auto" w:fill="FFFFFF"/>
        <w:ind w:left="-851" w:firstLine="851"/>
        <w:jc w:val="both"/>
        <w:rPr>
          <w:color w:val="000000"/>
        </w:rPr>
      </w:pPr>
      <w:r w:rsidRPr="009A5EDF">
        <w:rPr>
          <w:rStyle w:val="s7"/>
          <w:iCs/>
          <w:color w:val="000000"/>
        </w:rPr>
        <w:t>самостоятельно задумывать, планировать и выполнять учебное исследование, учебный проект;</w:t>
      </w:r>
    </w:p>
    <w:p w:rsidR="000D118B" w:rsidRPr="009A5EDF" w:rsidRDefault="000D118B" w:rsidP="009A5EDF">
      <w:pPr>
        <w:pStyle w:val="p31"/>
        <w:numPr>
          <w:ilvl w:val="0"/>
          <w:numId w:val="22"/>
        </w:numPr>
        <w:shd w:val="clear" w:color="auto" w:fill="FFFFFF"/>
        <w:ind w:left="-851" w:firstLine="851"/>
        <w:jc w:val="both"/>
        <w:rPr>
          <w:color w:val="000000"/>
        </w:rPr>
      </w:pPr>
      <w:r w:rsidRPr="009A5EDF">
        <w:rPr>
          <w:rStyle w:val="s7"/>
          <w:iCs/>
          <w:color w:val="000000"/>
        </w:rPr>
        <w:t>использовать некоторые приёмы художественного познания мира: целостное отображение мира, образность, художественный вымысел, органическое единство общего особенного (типичного) и единичного, оригинальность;</w:t>
      </w:r>
    </w:p>
    <w:p w:rsidR="000D118B" w:rsidRPr="009A5EDF" w:rsidRDefault="000D118B" w:rsidP="009A5EDF">
      <w:pPr>
        <w:pStyle w:val="p31"/>
        <w:numPr>
          <w:ilvl w:val="0"/>
          <w:numId w:val="22"/>
        </w:numPr>
        <w:shd w:val="clear" w:color="auto" w:fill="FFFFFF"/>
        <w:ind w:left="-851" w:firstLine="851"/>
        <w:jc w:val="both"/>
        <w:rPr>
          <w:color w:val="000000"/>
        </w:rPr>
      </w:pPr>
      <w:r w:rsidRPr="009A5EDF">
        <w:rPr>
          <w:rStyle w:val="s7"/>
          <w:iCs/>
          <w:color w:val="000000"/>
        </w:rPr>
        <w:t>целенаправленно и осознанно развивать свои коммуникативные способности, осваивать новые языковые средства;</w:t>
      </w:r>
    </w:p>
    <w:p w:rsidR="00B40D08" w:rsidRPr="009A5EDF" w:rsidRDefault="000D118B" w:rsidP="009A5EDF">
      <w:pPr>
        <w:pStyle w:val="p31"/>
        <w:numPr>
          <w:ilvl w:val="0"/>
          <w:numId w:val="22"/>
        </w:numPr>
        <w:shd w:val="clear" w:color="auto" w:fill="FFFFFF"/>
        <w:ind w:left="-851" w:firstLine="851"/>
        <w:jc w:val="both"/>
        <w:rPr>
          <w:color w:val="000000"/>
        </w:rPr>
      </w:pPr>
      <w:r w:rsidRPr="009A5EDF">
        <w:rPr>
          <w:rStyle w:val="s7"/>
          <w:iCs/>
          <w:color w:val="000000"/>
        </w:rPr>
        <w:t>осознавать свою ответственность за достоверность полученных знаний, за качество выполненного проекта.</w:t>
      </w:r>
    </w:p>
    <w:p w:rsidR="00475ABB" w:rsidRPr="009A5EDF" w:rsidRDefault="007242D5" w:rsidP="009A5ED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5EDF">
        <w:rPr>
          <w:rFonts w:ascii="Times New Roman" w:hAnsi="Times New Roman" w:cs="Times New Roman"/>
          <w:b/>
          <w:sz w:val="24"/>
          <w:szCs w:val="24"/>
          <w:u w:val="single"/>
        </w:rPr>
        <w:t>Предметные</w:t>
      </w:r>
      <w:r w:rsidRPr="009A5ED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7242D5" w:rsidRPr="009A5EDF" w:rsidRDefault="007242D5" w:rsidP="009A5ED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A5EDF">
        <w:rPr>
          <w:rFonts w:ascii="Times New Roman" w:hAnsi="Times New Roman" w:cs="Times New Roman"/>
          <w:i/>
          <w:sz w:val="24"/>
          <w:szCs w:val="24"/>
        </w:rPr>
        <w:t>Обучающиеся научатся:</w:t>
      </w:r>
    </w:p>
    <w:p w:rsidR="000D3E20" w:rsidRPr="009A5EDF" w:rsidRDefault="000D3E20" w:rsidP="009A5EDF">
      <w:pPr>
        <w:shd w:val="clear" w:color="auto" w:fill="FFFFFF"/>
        <w:spacing w:after="15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 орфоэпии: </w:t>
      </w:r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правильно произносить употреби</w:t>
      </w:r>
      <w:r w:rsidR="00E373A0"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тельные слова с учётом вариантов пр</w:t>
      </w:r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оизношения;</w:t>
      </w:r>
    </w:p>
    <w:p w:rsidR="000D3E20" w:rsidRPr="009A5EDF" w:rsidRDefault="000D3E20" w:rsidP="009A5EDF">
      <w:pPr>
        <w:shd w:val="clear" w:color="auto" w:fill="FFFFFF"/>
        <w:spacing w:after="15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 лексике: </w:t>
      </w:r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разъяснять значение слов общественн</w:t>
      </w:r>
      <w:proofErr w:type="gramStart"/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о-</w:t>
      </w:r>
      <w:proofErr w:type="gramEnd"/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политической и морально</w:t>
      </w:r>
      <w:r w:rsidR="00E373A0"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-этической тематики, правильно их употреблять; пользоваться толковым, фразеологическим словарём и словарём иностранных слов, антонимов;</w:t>
      </w:r>
    </w:p>
    <w:p w:rsidR="000D3E20" w:rsidRPr="009A5EDF" w:rsidRDefault="000D3E20" w:rsidP="009A5EDF">
      <w:pPr>
        <w:shd w:val="clear" w:color="auto" w:fill="FFFFFF"/>
        <w:spacing w:after="15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По словообразованию: </w:t>
      </w:r>
      <w:r w:rsidRPr="009A5EDF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владеть пр</w:t>
      </w:r>
      <w:r w:rsidR="00E373A0" w:rsidRPr="009A5EDF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иёмом разбора слова по составу</w:t>
      </w:r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; толковать значение слова, исходя из его морфемного состава </w:t>
      </w:r>
      <w:proofErr w:type="gramStart"/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( </w:t>
      </w:r>
      <w:proofErr w:type="gramEnd"/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в том числе и слов с иноязычными элементами типа </w:t>
      </w:r>
      <w:r w:rsidRPr="009A5EDF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лог, поли, фон </w:t>
      </w:r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и т. д. ); пользоваться этимологическим и словообразовательным словарём;</w:t>
      </w:r>
    </w:p>
    <w:p w:rsidR="000D3E20" w:rsidRPr="009A5EDF" w:rsidRDefault="000D3E20" w:rsidP="009A5EDF">
      <w:pPr>
        <w:shd w:val="clear" w:color="auto" w:fill="FFFFFF"/>
        <w:spacing w:after="15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 морфологии:</w:t>
      </w:r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 распознавать изученные в 5-7 классах части речи и их формы; соблюдать литературные нормы при образовании и употреблении слов; пользоваться грамматик</w:t>
      </w:r>
      <w:proofErr w:type="gramStart"/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о-</w:t>
      </w:r>
      <w:proofErr w:type="gramEnd"/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орфографическим словарём;</w:t>
      </w:r>
    </w:p>
    <w:p w:rsidR="000D3E20" w:rsidRPr="009A5EDF" w:rsidRDefault="000D3E20" w:rsidP="009A5EDF">
      <w:pPr>
        <w:shd w:val="clear" w:color="auto" w:fill="FFFFFF"/>
        <w:spacing w:after="15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 орфографии:</w:t>
      </w:r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 правильно писать слова со всеми изученными в 5-9 классах орфограммами, слова общественно</w:t>
      </w:r>
      <w:r w:rsidR="00E373A0"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политической и морально-этической тематики с непроверяемыми и </w:t>
      </w:r>
      <w:proofErr w:type="spellStart"/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труднопроверяемыми</w:t>
      </w:r>
      <w:proofErr w:type="spellEnd"/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орфограммами; пользоваться орфографическим словарём;</w:t>
      </w:r>
    </w:p>
    <w:p w:rsidR="000D3E20" w:rsidRPr="009A5EDF" w:rsidRDefault="000D3E20" w:rsidP="009A5EDF">
      <w:pPr>
        <w:shd w:val="clear" w:color="auto" w:fill="FFFFFF"/>
        <w:spacing w:after="15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 синтаксису: </w:t>
      </w:r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различать изученные виды простых и сложных предложений</w:t>
      </w:r>
      <w:proofErr w:type="gramStart"/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;</w:t>
      </w:r>
      <w:proofErr w:type="gramEnd"/>
      <w:r w:rsidR="00E373A0"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интонационно выразительно прои</w:t>
      </w:r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зносить предложения изученных видов;</w:t>
      </w:r>
    </w:p>
    <w:p w:rsidR="000D3E20" w:rsidRPr="00932BFF" w:rsidRDefault="000D3E20" w:rsidP="00932BFF">
      <w:pPr>
        <w:shd w:val="clear" w:color="auto" w:fill="FFFFFF"/>
        <w:spacing w:after="15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5ED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 пунктуации: </w:t>
      </w:r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правильно ставить знаки препинания во всех изуч</w:t>
      </w:r>
      <w:r w:rsidR="00E373A0"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енных случаях; п</w:t>
      </w:r>
      <w:r w:rsidRPr="009A5EDF">
        <w:rPr>
          <w:rFonts w:ascii="Times New Roman" w:eastAsia="Times New Roman" w:hAnsi="Times New Roman" w:cs="Times New Roman"/>
          <w:color w:val="333333"/>
          <w:sz w:val="24"/>
          <w:szCs w:val="24"/>
        </w:rPr>
        <w:t>ользоваться разными в</w:t>
      </w:r>
      <w:r w:rsidR="00932BFF">
        <w:rPr>
          <w:rFonts w:ascii="Times New Roman" w:eastAsia="Times New Roman" w:hAnsi="Times New Roman" w:cs="Times New Roman"/>
          <w:color w:val="333333"/>
          <w:sz w:val="24"/>
          <w:szCs w:val="24"/>
        </w:rPr>
        <w:t>идами лингвистических словарей.</w:t>
      </w:r>
    </w:p>
    <w:p w:rsidR="007242D5" w:rsidRPr="009A5EDF" w:rsidRDefault="007242D5" w:rsidP="00932BF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A5EDF">
        <w:rPr>
          <w:rFonts w:ascii="Times New Roman" w:hAnsi="Times New Roman" w:cs="Times New Roman"/>
          <w:i/>
          <w:sz w:val="24"/>
          <w:szCs w:val="24"/>
        </w:rPr>
        <w:t>Обучающиеся</w:t>
      </w:r>
      <w:proofErr w:type="gramEnd"/>
      <w:r w:rsidRPr="009A5EDF">
        <w:rPr>
          <w:rFonts w:ascii="Times New Roman" w:hAnsi="Times New Roman" w:cs="Times New Roman"/>
          <w:i/>
          <w:sz w:val="24"/>
          <w:szCs w:val="24"/>
        </w:rPr>
        <w:t xml:space="preserve"> получат возможность научиться:</w:t>
      </w:r>
    </w:p>
    <w:p w:rsidR="00E373A0" w:rsidRPr="00E373A0" w:rsidRDefault="00E373A0" w:rsidP="00932BFF">
      <w:pPr>
        <w:shd w:val="clear" w:color="auto" w:fill="FFFFFF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3A0">
        <w:rPr>
          <w:rFonts w:ascii="Times New Roman" w:eastAsia="Times New Roman" w:hAnsi="Times New Roman" w:cs="Times New Roman"/>
          <w:color w:val="333333"/>
          <w:sz w:val="24"/>
          <w:szCs w:val="24"/>
        </w:rPr>
        <w:t>• </w:t>
      </w:r>
      <w:r w:rsidRPr="00E373A0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выступать перед аудиторией с небольшим докладом; публично представлять проект, реферат; публично защищать свою позицию</w:t>
      </w:r>
    </w:p>
    <w:p w:rsidR="00E373A0" w:rsidRPr="00E373A0" w:rsidRDefault="00E373A0" w:rsidP="00932BFF">
      <w:pPr>
        <w:shd w:val="clear" w:color="auto" w:fill="FFFFFF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E373A0">
        <w:rPr>
          <w:rFonts w:ascii="Times New Roman" w:eastAsia="Times New Roman" w:hAnsi="Times New Roman" w:cs="Times New Roman"/>
          <w:color w:val="333333"/>
          <w:sz w:val="24"/>
          <w:szCs w:val="24"/>
        </w:rPr>
        <w:t>• </w:t>
      </w:r>
      <w:r w:rsidRPr="00E373A0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извлекать информацию по заданной проблеме из различных источников (учебно-научных текстов, текстов СМИ, в том числе представленных в электронном виде на различных информационных носителях, официально-деловых текстов), высказывать собственную точку зрения на решение проблемы.</w:t>
      </w:r>
      <w:proofErr w:type="gramEnd"/>
    </w:p>
    <w:p w:rsidR="00E373A0" w:rsidRPr="00E373A0" w:rsidRDefault="00E373A0" w:rsidP="00932BFF">
      <w:pPr>
        <w:shd w:val="clear" w:color="auto" w:fill="FFFFFF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3A0">
        <w:rPr>
          <w:rFonts w:ascii="Times New Roman" w:eastAsia="Times New Roman" w:hAnsi="Times New Roman" w:cs="Times New Roman"/>
          <w:color w:val="333333"/>
          <w:sz w:val="24"/>
          <w:szCs w:val="24"/>
        </w:rPr>
        <w:t>• </w:t>
      </w:r>
      <w:r w:rsidRPr="00E373A0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различать и анализировать тексты разговорного характера, научные, официально-деловые, тексты художественной литературы с точки зрения специфики использования в них лексических, морфологических, синтаксических средств;</w:t>
      </w:r>
    </w:p>
    <w:p w:rsidR="00E373A0" w:rsidRPr="00E373A0" w:rsidRDefault="00E373A0" w:rsidP="00932BFF">
      <w:pPr>
        <w:shd w:val="clear" w:color="auto" w:fill="FFFFFF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3A0">
        <w:rPr>
          <w:rFonts w:ascii="Times New Roman" w:eastAsia="Times New Roman" w:hAnsi="Times New Roman" w:cs="Times New Roman"/>
          <w:color w:val="333333"/>
          <w:sz w:val="24"/>
          <w:szCs w:val="24"/>
        </w:rPr>
        <w:t>• </w:t>
      </w:r>
      <w:r w:rsidRPr="00E373A0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характеризовать вклад выдающихся лингвистов в развитие русистики;</w:t>
      </w:r>
    </w:p>
    <w:p w:rsidR="00E373A0" w:rsidRPr="00E373A0" w:rsidRDefault="00E373A0" w:rsidP="00932BFF">
      <w:pPr>
        <w:shd w:val="clear" w:color="auto" w:fill="FFFFFF"/>
        <w:spacing w:after="15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3A0">
        <w:rPr>
          <w:rFonts w:ascii="Times New Roman" w:eastAsia="Times New Roman" w:hAnsi="Times New Roman" w:cs="Times New Roman"/>
          <w:color w:val="333333"/>
          <w:sz w:val="24"/>
          <w:szCs w:val="24"/>
        </w:rPr>
        <w:t>• </w:t>
      </w:r>
      <w:r w:rsidRPr="00E373A0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опознавать основные выразительные средства фонетики (звукопись);</w:t>
      </w:r>
    </w:p>
    <w:p w:rsidR="00E373A0" w:rsidRPr="00E373A0" w:rsidRDefault="00E373A0" w:rsidP="00932BFF">
      <w:pPr>
        <w:shd w:val="clear" w:color="auto" w:fill="FFFFFF"/>
        <w:spacing w:after="15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3A0">
        <w:rPr>
          <w:rFonts w:ascii="Times New Roman" w:eastAsia="Times New Roman" w:hAnsi="Times New Roman" w:cs="Times New Roman"/>
          <w:color w:val="333333"/>
          <w:sz w:val="24"/>
          <w:szCs w:val="24"/>
        </w:rPr>
        <w:t>• </w:t>
      </w:r>
      <w:r w:rsidRPr="00E373A0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выразительно читать прозаические и поэтические тексты;</w:t>
      </w:r>
    </w:p>
    <w:p w:rsidR="00E373A0" w:rsidRPr="00E373A0" w:rsidRDefault="00E373A0" w:rsidP="00932BFF">
      <w:pPr>
        <w:shd w:val="clear" w:color="auto" w:fill="FFFFFF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3A0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• </w:t>
      </w:r>
      <w:r w:rsidRPr="00E373A0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характеризовать словообразовательные цепочки и словообразовательные гнёзда, устанавливая смысловую и структурную связь однокоренных слов;</w:t>
      </w:r>
    </w:p>
    <w:p w:rsidR="00E373A0" w:rsidRPr="00E373A0" w:rsidRDefault="00E373A0" w:rsidP="00932BFF">
      <w:pPr>
        <w:shd w:val="clear" w:color="auto" w:fill="FFFFFF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3A0">
        <w:rPr>
          <w:rFonts w:ascii="Times New Roman" w:eastAsia="Times New Roman" w:hAnsi="Times New Roman" w:cs="Times New Roman"/>
          <w:color w:val="333333"/>
          <w:sz w:val="24"/>
          <w:szCs w:val="24"/>
        </w:rPr>
        <w:t>• </w:t>
      </w:r>
      <w:r w:rsidRPr="00E373A0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опознавать основные выразительные средства словообразования в художественной речи и оценивать их;</w:t>
      </w:r>
    </w:p>
    <w:p w:rsidR="00E373A0" w:rsidRPr="00E373A0" w:rsidRDefault="00E373A0" w:rsidP="00932BFF">
      <w:pPr>
        <w:shd w:val="clear" w:color="auto" w:fill="FFFFFF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3A0">
        <w:rPr>
          <w:rFonts w:ascii="Times New Roman" w:eastAsia="Times New Roman" w:hAnsi="Times New Roman" w:cs="Times New Roman"/>
          <w:color w:val="333333"/>
          <w:sz w:val="24"/>
          <w:szCs w:val="24"/>
        </w:rPr>
        <w:t>• </w:t>
      </w:r>
      <w:r w:rsidRPr="00E373A0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извлекать необходимую информацию из орфографических, морфемных, словообразовательных и этимологических словарей и справочников, в том числе мультимедийных;</w:t>
      </w:r>
    </w:p>
    <w:p w:rsidR="00E373A0" w:rsidRPr="00E373A0" w:rsidRDefault="00E373A0" w:rsidP="00932BFF">
      <w:pPr>
        <w:shd w:val="clear" w:color="auto" w:fill="FFFFFF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3A0">
        <w:rPr>
          <w:rFonts w:ascii="Times New Roman" w:eastAsia="Times New Roman" w:hAnsi="Times New Roman" w:cs="Times New Roman"/>
          <w:color w:val="333333"/>
          <w:sz w:val="24"/>
          <w:szCs w:val="24"/>
        </w:rPr>
        <w:t>• </w:t>
      </w:r>
      <w:r w:rsidRPr="00E373A0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использовать этимологическую справку для объяснения правописания и лексического значения слова;</w:t>
      </w:r>
    </w:p>
    <w:p w:rsidR="00E373A0" w:rsidRPr="00E373A0" w:rsidRDefault="00E373A0" w:rsidP="00932BFF">
      <w:pPr>
        <w:shd w:val="clear" w:color="auto" w:fill="FFFFFF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3A0">
        <w:rPr>
          <w:rFonts w:ascii="Times New Roman" w:eastAsia="Times New Roman" w:hAnsi="Times New Roman" w:cs="Times New Roman"/>
          <w:color w:val="333333"/>
          <w:sz w:val="24"/>
          <w:szCs w:val="24"/>
        </w:rPr>
        <w:t>• </w:t>
      </w:r>
      <w:r w:rsidRPr="00E373A0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оценивать собственную и чужую речь с точки зрения точного, уместного и выразительного словоупотребления;</w:t>
      </w:r>
    </w:p>
    <w:p w:rsidR="00E373A0" w:rsidRPr="00E373A0" w:rsidRDefault="00E373A0" w:rsidP="00932BFF">
      <w:pPr>
        <w:shd w:val="clear" w:color="auto" w:fill="FFFFFF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373A0">
        <w:rPr>
          <w:rFonts w:ascii="Times New Roman" w:eastAsia="Times New Roman" w:hAnsi="Times New Roman" w:cs="Times New Roman"/>
          <w:color w:val="333333"/>
          <w:sz w:val="24"/>
          <w:szCs w:val="24"/>
        </w:rPr>
        <w:t>• </w:t>
      </w:r>
      <w:r w:rsidRPr="00E373A0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характеризовать на отдельных примерах взаимосвязь языка, культуры и истории народа — носителя языка.</w:t>
      </w:r>
    </w:p>
    <w:p w:rsidR="007242D5" w:rsidRPr="009A5EDF" w:rsidRDefault="007242D5" w:rsidP="009A5ED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5EDF">
        <w:rPr>
          <w:rFonts w:ascii="Times New Roman" w:hAnsi="Times New Roman" w:cs="Times New Roman"/>
          <w:b/>
          <w:sz w:val="24"/>
          <w:szCs w:val="24"/>
          <w:u w:val="single"/>
        </w:rPr>
        <w:t>Личностные:</w:t>
      </w:r>
    </w:p>
    <w:p w:rsidR="00A429DC" w:rsidRPr="009A5EDF" w:rsidRDefault="00A429DC" w:rsidP="009A5ED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A5EDF">
        <w:rPr>
          <w:rFonts w:ascii="Times New Roman" w:hAnsi="Times New Roman" w:cs="Times New Roman"/>
          <w:i/>
          <w:sz w:val="24"/>
          <w:szCs w:val="24"/>
        </w:rPr>
        <w:t xml:space="preserve">Ученик научится: </w:t>
      </w:r>
    </w:p>
    <w:p w:rsidR="00A429DC" w:rsidRPr="009A5EDF" w:rsidRDefault="00A429DC" w:rsidP="009A5EDF">
      <w:pPr>
        <w:pStyle w:val="a7"/>
        <w:numPr>
          <w:ilvl w:val="0"/>
          <w:numId w:val="33"/>
        </w:numPr>
        <w:tabs>
          <w:tab w:val="left" w:pos="284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 xml:space="preserve">пониманию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 </w:t>
      </w:r>
    </w:p>
    <w:p w:rsidR="00A429DC" w:rsidRPr="009A5EDF" w:rsidRDefault="00A429DC" w:rsidP="009A5EDF">
      <w:pPr>
        <w:pStyle w:val="a7"/>
        <w:numPr>
          <w:ilvl w:val="0"/>
          <w:numId w:val="33"/>
        </w:numPr>
        <w:tabs>
          <w:tab w:val="left" w:pos="284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 xml:space="preserve">осознанию эстетической ценности русского языка; уважительному отношению к родному языку, гордости за него; </w:t>
      </w:r>
    </w:p>
    <w:p w:rsidR="00A429DC" w:rsidRPr="009A5EDF" w:rsidRDefault="00A429DC" w:rsidP="009A5EDF">
      <w:pPr>
        <w:pStyle w:val="a7"/>
        <w:numPr>
          <w:ilvl w:val="0"/>
          <w:numId w:val="33"/>
        </w:numPr>
        <w:tabs>
          <w:tab w:val="left" w:pos="284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 xml:space="preserve"> потребности сохранить чистоту русского языка как явления национальной культуры; </w:t>
      </w:r>
    </w:p>
    <w:p w:rsidR="00A429DC" w:rsidRPr="009A5EDF" w:rsidRDefault="00A429DC" w:rsidP="009A5EDF">
      <w:pPr>
        <w:pStyle w:val="a7"/>
        <w:numPr>
          <w:ilvl w:val="0"/>
          <w:numId w:val="33"/>
        </w:numPr>
        <w:tabs>
          <w:tab w:val="left" w:pos="284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 xml:space="preserve">стремлению к речевому самосовершенствованию; </w:t>
      </w:r>
    </w:p>
    <w:p w:rsidR="00A429DC" w:rsidRPr="009A5EDF" w:rsidRDefault="00A429DC" w:rsidP="009A5EDF">
      <w:pPr>
        <w:pStyle w:val="a7"/>
        <w:numPr>
          <w:ilvl w:val="0"/>
          <w:numId w:val="33"/>
        </w:numPr>
        <w:tabs>
          <w:tab w:val="left" w:pos="284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>пользоваться словарным запасом и усвоенными грамматическими средствами для свободного выражения мыслей и чу</w:t>
      </w:r>
      <w:proofErr w:type="gramStart"/>
      <w:r w:rsidRPr="009A5EDF">
        <w:rPr>
          <w:rFonts w:ascii="Times New Roman" w:hAnsi="Times New Roman" w:cs="Times New Roman"/>
          <w:sz w:val="24"/>
          <w:szCs w:val="24"/>
        </w:rPr>
        <w:t>вств в пр</w:t>
      </w:r>
      <w:proofErr w:type="gramEnd"/>
      <w:r w:rsidRPr="009A5EDF">
        <w:rPr>
          <w:rFonts w:ascii="Times New Roman" w:hAnsi="Times New Roman" w:cs="Times New Roman"/>
          <w:sz w:val="24"/>
          <w:szCs w:val="24"/>
        </w:rPr>
        <w:t>оцессе речевого общения;</w:t>
      </w:r>
    </w:p>
    <w:p w:rsidR="00A429DC" w:rsidRPr="009A5EDF" w:rsidRDefault="00A429DC" w:rsidP="009A5EDF">
      <w:pPr>
        <w:pStyle w:val="a7"/>
        <w:numPr>
          <w:ilvl w:val="0"/>
          <w:numId w:val="33"/>
        </w:numPr>
        <w:tabs>
          <w:tab w:val="left" w:pos="284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 xml:space="preserve">самооценке на основе наблюдения за собственной речью. </w:t>
      </w:r>
    </w:p>
    <w:p w:rsidR="00A429DC" w:rsidRPr="009A5EDF" w:rsidRDefault="00A429DC" w:rsidP="009A5EDF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A5EDF">
        <w:rPr>
          <w:rFonts w:ascii="Times New Roman" w:hAnsi="Times New Roman" w:cs="Times New Roman"/>
          <w:i/>
          <w:sz w:val="24"/>
          <w:szCs w:val="24"/>
        </w:rPr>
        <w:t xml:space="preserve">Ученик получит возможность: </w:t>
      </w:r>
    </w:p>
    <w:p w:rsidR="00ED24E5" w:rsidRPr="009A5EDF" w:rsidRDefault="00ED24E5" w:rsidP="009A5EDF">
      <w:pPr>
        <w:pStyle w:val="a7"/>
        <w:numPr>
          <w:ilvl w:val="0"/>
          <w:numId w:val="34"/>
        </w:numPr>
        <w:tabs>
          <w:tab w:val="left" w:pos="284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>о</w:t>
      </w:r>
      <w:r w:rsidR="00A429DC" w:rsidRPr="009A5EDF">
        <w:rPr>
          <w:rFonts w:ascii="Times New Roman" w:hAnsi="Times New Roman" w:cs="Times New Roman"/>
          <w:sz w:val="24"/>
          <w:szCs w:val="24"/>
        </w:rPr>
        <w:t xml:space="preserve">сознания себя как носителя одного из величайших языков мира </w:t>
      </w:r>
    </w:p>
    <w:p w:rsidR="00A429DC" w:rsidRPr="009A5EDF" w:rsidRDefault="00ED24E5" w:rsidP="009A5EDF">
      <w:pPr>
        <w:pStyle w:val="a7"/>
        <w:numPr>
          <w:ilvl w:val="0"/>
          <w:numId w:val="34"/>
        </w:numPr>
        <w:tabs>
          <w:tab w:val="left" w:pos="284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>п</w:t>
      </w:r>
      <w:r w:rsidR="00A429DC" w:rsidRPr="009A5EDF">
        <w:rPr>
          <w:rFonts w:ascii="Times New Roman" w:hAnsi="Times New Roman" w:cs="Times New Roman"/>
          <w:sz w:val="24"/>
          <w:szCs w:val="24"/>
        </w:rPr>
        <w:t xml:space="preserve">онимания роли русского языка как языка межнационального и международного общения; </w:t>
      </w:r>
    </w:p>
    <w:p w:rsidR="00A429DC" w:rsidRPr="009A5EDF" w:rsidRDefault="00ED24E5" w:rsidP="009A5EDF">
      <w:pPr>
        <w:pStyle w:val="a7"/>
        <w:numPr>
          <w:ilvl w:val="0"/>
          <w:numId w:val="34"/>
        </w:numPr>
        <w:tabs>
          <w:tab w:val="left" w:pos="284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5EDF">
        <w:rPr>
          <w:rFonts w:ascii="Times New Roman" w:hAnsi="Times New Roman" w:cs="Times New Roman"/>
          <w:sz w:val="24"/>
          <w:szCs w:val="24"/>
        </w:rPr>
        <w:t>о</w:t>
      </w:r>
      <w:r w:rsidR="00A429DC" w:rsidRPr="009A5EDF">
        <w:rPr>
          <w:rFonts w:ascii="Times New Roman" w:hAnsi="Times New Roman" w:cs="Times New Roman"/>
          <w:sz w:val="24"/>
          <w:szCs w:val="24"/>
        </w:rPr>
        <w:t xml:space="preserve">сознать свою причастность к сохранению чистоты и богатства языка, к расширению сферы его влияния </w:t>
      </w:r>
    </w:p>
    <w:p w:rsidR="00A429DC" w:rsidRPr="009A5EDF" w:rsidRDefault="00A429DC" w:rsidP="009A5EDF">
      <w:pPr>
        <w:pStyle w:val="a7"/>
        <w:numPr>
          <w:ilvl w:val="0"/>
          <w:numId w:val="34"/>
        </w:numPr>
        <w:tabs>
          <w:tab w:val="left" w:pos="284"/>
        </w:tabs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5EDF">
        <w:rPr>
          <w:rFonts w:ascii="Times New Roman" w:hAnsi="Times New Roman" w:cs="Times New Roman"/>
          <w:sz w:val="24"/>
          <w:szCs w:val="24"/>
        </w:rPr>
        <w:t>совершенствовать свою речь в процессе работы с различными письменными источниками и в устной речевой практике</w:t>
      </w:r>
    </w:p>
    <w:p w:rsidR="007242D5" w:rsidRPr="00D01881" w:rsidRDefault="007242D5" w:rsidP="009A5EDF">
      <w:pPr>
        <w:pStyle w:val="a4"/>
        <w:ind w:left="-851" w:firstLine="1277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811C26" w:rsidRDefault="00811C26" w:rsidP="00F562CB">
      <w:pPr>
        <w:pStyle w:val="a7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1C26" w:rsidRDefault="00811C26" w:rsidP="00F562CB">
      <w:pPr>
        <w:pStyle w:val="a7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1C26" w:rsidRDefault="00811C26" w:rsidP="00F562CB">
      <w:pPr>
        <w:pStyle w:val="a7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BFF" w:rsidRPr="00932BFF" w:rsidRDefault="00932BFF" w:rsidP="00932B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2BFF" w:rsidRDefault="00932BFF" w:rsidP="00F562CB">
      <w:pPr>
        <w:pStyle w:val="a7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BFF" w:rsidRDefault="00932BFF" w:rsidP="00F562CB">
      <w:pPr>
        <w:pStyle w:val="a7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BFF" w:rsidRDefault="00932BFF" w:rsidP="00F562CB">
      <w:pPr>
        <w:pStyle w:val="a7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BFF" w:rsidRDefault="00932BFF" w:rsidP="00F562CB">
      <w:pPr>
        <w:pStyle w:val="a7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BFF" w:rsidRDefault="00932BFF" w:rsidP="00F562CB">
      <w:pPr>
        <w:pStyle w:val="a7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BFF" w:rsidRDefault="00932BFF" w:rsidP="00F562CB">
      <w:pPr>
        <w:pStyle w:val="a7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BFF" w:rsidRDefault="00932BFF" w:rsidP="00F562CB">
      <w:pPr>
        <w:pStyle w:val="a7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62CB" w:rsidRDefault="007242D5" w:rsidP="00F562CB">
      <w:pPr>
        <w:pStyle w:val="a7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7E36F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01881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  <w:bookmarkStart w:id="0" w:name="bookmark2"/>
    </w:p>
    <w:p w:rsidR="006D353C" w:rsidRPr="006D353C" w:rsidRDefault="006D353C" w:rsidP="006D353C">
      <w:pPr>
        <w:pStyle w:val="a7"/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2BFF" w:rsidRPr="00932BFF" w:rsidRDefault="006D353C" w:rsidP="00811C26">
      <w:pPr>
        <w:pStyle w:val="FR2"/>
        <w:tabs>
          <w:tab w:val="left" w:pos="720"/>
        </w:tabs>
        <w:ind w:firstLine="567"/>
        <w:jc w:val="both"/>
        <w:rPr>
          <w:b w:val="0"/>
          <w:sz w:val="24"/>
          <w:szCs w:val="24"/>
        </w:rPr>
      </w:pPr>
      <w:r w:rsidRPr="00932BFF">
        <w:rPr>
          <w:b w:val="0"/>
          <w:sz w:val="24"/>
          <w:szCs w:val="24"/>
        </w:rPr>
        <w:t>Содержание курса полностью соответствует Примерной программе основного общего</w:t>
      </w:r>
      <w:r w:rsidR="00932BFF" w:rsidRPr="00932BFF">
        <w:rPr>
          <w:b w:val="0"/>
          <w:sz w:val="24"/>
          <w:szCs w:val="24"/>
        </w:rPr>
        <w:t xml:space="preserve"> образования по русскому языку.</w:t>
      </w:r>
    </w:p>
    <w:p w:rsidR="00811C26" w:rsidRPr="00811C26" w:rsidRDefault="00811C26" w:rsidP="00932BFF">
      <w:pPr>
        <w:pStyle w:val="FR2"/>
        <w:tabs>
          <w:tab w:val="left" w:pos="720"/>
        </w:tabs>
        <w:jc w:val="both"/>
        <w:rPr>
          <w:i/>
          <w:sz w:val="24"/>
          <w:szCs w:val="24"/>
        </w:rPr>
      </w:pPr>
      <w:r w:rsidRPr="00811C26">
        <w:rPr>
          <w:i/>
          <w:sz w:val="24"/>
          <w:szCs w:val="24"/>
        </w:rPr>
        <w:t xml:space="preserve">Введение – 1 час. </w:t>
      </w:r>
    </w:p>
    <w:p w:rsidR="00811C26" w:rsidRPr="00811C26" w:rsidRDefault="00811C26" w:rsidP="00932BFF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Повторение </w:t>
      </w:r>
      <w:proofErr w:type="gramStart"/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>изученного</w:t>
      </w:r>
      <w:proofErr w:type="gramEnd"/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в </w:t>
      </w: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V</w:t>
      </w: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– </w:t>
      </w: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VIII</w:t>
      </w: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классах (13+2)</w:t>
      </w:r>
    </w:p>
    <w:p w:rsidR="00811C26" w:rsidRPr="00811C26" w:rsidRDefault="00811C26" w:rsidP="00932BFF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1C26">
        <w:rPr>
          <w:rFonts w:ascii="Times New Roman" w:eastAsia="Times New Roman" w:hAnsi="Times New Roman" w:cs="Times New Roman"/>
          <w:sz w:val="24"/>
          <w:szCs w:val="24"/>
        </w:rPr>
        <w:t>Анализ текста, его стиля, сре</w:t>
      </w:r>
      <w:proofErr w:type="gramStart"/>
      <w:r w:rsidRPr="00811C26">
        <w:rPr>
          <w:rFonts w:ascii="Times New Roman" w:eastAsia="Times New Roman" w:hAnsi="Times New Roman" w:cs="Times New Roman"/>
          <w:sz w:val="24"/>
          <w:szCs w:val="24"/>
        </w:rPr>
        <w:t>дств св</w:t>
      </w:r>
      <w:proofErr w:type="gramEnd"/>
      <w:r w:rsidRPr="00811C26">
        <w:rPr>
          <w:rFonts w:ascii="Times New Roman" w:eastAsia="Times New Roman" w:hAnsi="Times New Roman" w:cs="Times New Roman"/>
          <w:sz w:val="24"/>
          <w:szCs w:val="24"/>
        </w:rPr>
        <w:t>язи его частей.</w:t>
      </w:r>
    </w:p>
    <w:p w:rsidR="00811C26" w:rsidRPr="00811C26" w:rsidRDefault="00811C26" w:rsidP="00932BFF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>Сложное предложение. Культура речи (3+2)</w:t>
      </w:r>
    </w:p>
    <w:p w:rsidR="00811C26" w:rsidRPr="00811C26" w:rsidRDefault="00811C26" w:rsidP="00932BFF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>Сложносочиненные предложения (9+3)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I. Сложносочиненное предложение и его особенности. Сложносочиненные предложения с союзами (соединительными, противительными, разделительными). Разделительные знаки препинания между частями сложносочиненного предложения.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Синтаксические синонимы сложносочиненных предложений, их </w:t>
      </w:r>
      <w:proofErr w:type="spellStart"/>
      <w:r w:rsidRPr="00811C26">
        <w:rPr>
          <w:rFonts w:ascii="Times New Roman" w:eastAsia="Calibri" w:hAnsi="Times New Roman" w:cs="Times New Roman"/>
          <w:sz w:val="24"/>
          <w:szCs w:val="24"/>
        </w:rPr>
        <w:t>текстообразующая</w:t>
      </w:r>
      <w:proofErr w:type="spellEnd"/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 роль.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Авторское употребление знаков препинания.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II. Умение интонационно правильно произносить сложносочиненные предложения.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III. Рецензия на литературное произведение, спектакль, кинофильм. </w:t>
      </w:r>
    </w:p>
    <w:p w:rsidR="00811C26" w:rsidRPr="00811C26" w:rsidRDefault="00811C26" w:rsidP="00932BFF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>Сложноподчиненные предложения (22+10)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I. Сложноподчиненное предложение и его особенности. Главное и придаточные предложения. Союзы и союзные слова как средство связи придаточного предложения с главным. Указательные слова в главном предложении. Место придаточного предложения по отношению к главному. Разделительные знаки препинания между главным и придаточным предложениями. Виды придаточных предложений.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Типичные речевые сферы применения сложноподчиненных предложений.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Сложноподчиненные предложения с несколькими придаточными; знаки препинания в них.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Синтаксические синонимы сложноподчиненных предложений, их </w:t>
      </w:r>
      <w:proofErr w:type="spellStart"/>
      <w:r w:rsidRPr="00811C26">
        <w:rPr>
          <w:rFonts w:ascii="Times New Roman" w:eastAsia="Calibri" w:hAnsi="Times New Roman" w:cs="Times New Roman"/>
          <w:sz w:val="24"/>
          <w:szCs w:val="24"/>
        </w:rPr>
        <w:t>текстообразующая</w:t>
      </w:r>
      <w:proofErr w:type="spellEnd"/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 роль.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II. Умение использовать в речи сложноподчиненные предложения и простые с обособленными второстепенными членами как синтаксические синонимы.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III. Академическое красноречие и его виды, строение и языковые особенности. Сообщение на лингвистическую тему.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Деловые документы (автобиография, заявление). </w:t>
      </w:r>
    </w:p>
    <w:p w:rsidR="00811C26" w:rsidRPr="00811C26" w:rsidRDefault="00811C26" w:rsidP="00932BFF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>Бессоюзные сложные предложения (9+4)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I. Бессоюзное сложное предложение и его особенности. Смысловые взаимоотношения между частями бессоюзного сложного предложения. Раздели тельные знаки препинания в бессоюзном сложном предложении. </w:t>
      </w:r>
    </w:p>
    <w:p w:rsidR="00811C26" w:rsidRPr="00932BFF" w:rsidRDefault="00811C26" w:rsidP="00932B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Синтаксические синонимы бессоюзных сложных предложений, их </w:t>
      </w:r>
      <w:proofErr w:type="spellStart"/>
      <w:r w:rsidRPr="00811C26">
        <w:rPr>
          <w:rFonts w:ascii="Times New Roman" w:eastAsia="Calibri" w:hAnsi="Times New Roman" w:cs="Times New Roman"/>
          <w:sz w:val="24"/>
          <w:szCs w:val="24"/>
        </w:rPr>
        <w:t>текстообразующая</w:t>
      </w:r>
      <w:proofErr w:type="spellEnd"/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 роль.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II. Умение передавать с помощью интонации различные смысловые отношения между частями бессоюзного сложного предложения. Умение пользоваться синонимическими союзными и бессоюзными сложными предложениями.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III. Реферат небольшой статьи (фрагмента статьи) на лингвистическую тему. </w:t>
      </w:r>
    </w:p>
    <w:p w:rsidR="00811C26" w:rsidRPr="00811C26" w:rsidRDefault="00811C26" w:rsidP="00811C26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>Сложные предложения с различными видами связи (9+4)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I. Различные виды сложных предложений с союзной и бес союзной связью; разделительные знаки препинания в них. Сочетание знаков препинания.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II. Умение правильно употреблять в речи сложные предложения с различными видами связи.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lastRenderedPageBreak/>
        <w:t>III. Конспект статьи (фрагмента статьи) на лингвистическую тему.</w:t>
      </w:r>
    </w:p>
    <w:p w:rsidR="00811C26" w:rsidRPr="00811C26" w:rsidRDefault="00811C26" w:rsidP="00932B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11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Повторение и систематизация </w:t>
      </w:r>
      <w:proofErr w:type="gramStart"/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>изученного</w:t>
      </w:r>
      <w:proofErr w:type="gramEnd"/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в </w:t>
      </w: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V</w:t>
      </w: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– </w:t>
      </w: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IX</w:t>
      </w:r>
      <w:r w:rsidRPr="00811C2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классах (10+1)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Систематизация сведений о признаках текста, теме и основной мысли связного высказывания, средствах связи частей текста, о повествовании, описании, рассуждении; о стилях речи. 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>Сочинение публицистического характера на общественные, морально-этические и исто</w:t>
      </w:r>
      <w:r w:rsidR="00932BFF">
        <w:rPr>
          <w:rFonts w:ascii="Times New Roman" w:eastAsia="Calibri" w:hAnsi="Times New Roman" w:cs="Times New Roman"/>
          <w:sz w:val="24"/>
          <w:szCs w:val="24"/>
        </w:rPr>
        <w:t>рико-литературные темы.</w:t>
      </w:r>
    </w:p>
    <w:p w:rsidR="00811C26" w:rsidRPr="00811C26" w:rsidRDefault="00811C26" w:rsidP="00811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Доклад или реферат на историко-литературную тему (по одному источнику). </w:t>
      </w:r>
    </w:p>
    <w:p w:rsidR="00F32DA9" w:rsidRPr="00932BFF" w:rsidRDefault="00811C26" w:rsidP="00932B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1C26">
        <w:rPr>
          <w:rFonts w:ascii="Times New Roman" w:eastAsia="Calibri" w:hAnsi="Times New Roman" w:cs="Times New Roman"/>
          <w:sz w:val="24"/>
          <w:szCs w:val="24"/>
        </w:rPr>
        <w:t xml:space="preserve">Тезисы статьи (главы книги) на лингвистическую тему. </w:t>
      </w:r>
      <w:bookmarkEnd w:id="0"/>
    </w:p>
    <w:p w:rsidR="007242D5" w:rsidRPr="00D01881" w:rsidRDefault="007242D5" w:rsidP="006F7868">
      <w:pPr>
        <w:pStyle w:val="a6"/>
        <w:spacing w:before="0" w:after="0"/>
        <w:ind w:left="-851" w:firstLine="851"/>
        <w:jc w:val="both"/>
        <w:rPr>
          <w:rFonts w:ascii="Times New Roman" w:hAnsi="Times New Roman"/>
          <w:b/>
          <w:i/>
          <w:color w:val="FF0000"/>
          <w:sz w:val="24"/>
          <w:szCs w:val="24"/>
        </w:rPr>
      </w:pPr>
    </w:p>
    <w:p w:rsidR="007242D5" w:rsidRPr="00442D6D" w:rsidRDefault="007242D5" w:rsidP="006F7868">
      <w:pPr>
        <w:pStyle w:val="a7"/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E36F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7242D5" w:rsidRPr="00D01881" w:rsidRDefault="007242D5" w:rsidP="006F7868">
      <w:pPr>
        <w:pStyle w:val="a6"/>
        <w:ind w:left="-851" w:firstLine="851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14994" w:type="dxa"/>
        <w:tblLayout w:type="fixed"/>
        <w:tblLook w:val="04A0" w:firstRow="1" w:lastRow="0" w:firstColumn="1" w:lastColumn="0" w:noHBand="0" w:noVBand="1"/>
      </w:tblPr>
      <w:tblGrid>
        <w:gridCol w:w="529"/>
        <w:gridCol w:w="5672"/>
        <w:gridCol w:w="1704"/>
        <w:gridCol w:w="1841"/>
        <w:gridCol w:w="2411"/>
        <w:gridCol w:w="1560"/>
        <w:gridCol w:w="1277"/>
      </w:tblGrid>
      <w:tr w:rsidR="00853322" w:rsidRPr="00D01881" w:rsidTr="001A4AB0">
        <w:trPr>
          <w:trHeight w:val="435"/>
        </w:trPr>
        <w:tc>
          <w:tcPr>
            <w:tcW w:w="529" w:type="dxa"/>
            <w:vMerge w:val="restart"/>
          </w:tcPr>
          <w:p w:rsidR="00853322" w:rsidRPr="008F4777" w:rsidRDefault="00853322" w:rsidP="008F4777">
            <w:pPr>
              <w:pStyle w:val="a6"/>
              <w:ind w:left="-851" w:firstLine="85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4777">
              <w:rPr>
                <w:rFonts w:ascii="Times New Roman" w:hAnsi="Times New Roman"/>
                <w:b/>
                <w:sz w:val="24"/>
                <w:szCs w:val="24"/>
              </w:rPr>
              <w:t xml:space="preserve">№  </w:t>
            </w:r>
            <w:proofErr w:type="gramStart"/>
            <w:r w:rsidRPr="008F477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F4777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5672" w:type="dxa"/>
            <w:vMerge w:val="restart"/>
          </w:tcPr>
          <w:p w:rsidR="00853322" w:rsidRPr="008F4777" w:rsidRDefault="00853322" w:rsidP="008F4777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4777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1704" w:type="dxa"/>
            <w:vMerge w:val="restart"/>
          </w:tcPr>
          <w:p w:rsidR="00853322" w:rsidRPr="008F4777" w:rsidRDefault="00853322" w:rsidP="008F4777">
            <w:pPr>
              <w:pStyle w:val="a6"/>
              <w:ind w:left="34" w:hanging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4777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7089" w:type="dxa"/>
            <w:gridSpan w:val="4"/>
          </w:tcPr>
          <w:p w:rsidR="00853322" w:rsidRPr="008F4777" w:rsidRDefault="00853322" w:rsidP="008F4777">
            <w:pPr>
              <w:pStyle w:val="a6"/>
              <w:ind w:left="34" w:hanging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4777">
              <w:rPr>
                <w:rFonts w:ascii="Times New Roman" w:hAnsi="Times New Roman"/>
                <w:b/>
                <w:sz w:val="24"/>
                <w:szCs w:val="24"/>
              </w:rPr>
              <w:t>В том числе</w:t>
            </w:r>
          </w:p>
        </w:tc>
      </w:tr>
      <w:tr w:rsidR="00C4075D" w:rsidRPr="00D01881" w:rsidTr="001A4AB0">
        <w:trPr>
          <w:trHeight w:val="330"/>
        </w:trPr>
        <w:tc>
          <w:tcPr>
            <w:tcW w:w="529" w:type="dxa"/>
            <w:vMerge/>
          </w:tcPr>
          <w:p w:rsidR="00C4075D" w:rsidRPr="00D01881" w:rsidRDefault="00C4075D" w:rsidP="006F7868">
            <w:pPr>
              <w:pStyle w:val="a6"/>
              <w:ind w:left="-851"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2" w:type="dxa"/>
            <w:vMerge/>
          </w:tcPr>
          <w:p w:rsidR="00C4075D" w:rsidRPr="00D01881" w:rsidRDefault="00C4075D" w:rsidP="006F786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</w:tcPr>
          <w:p w:rsidR="00C4075D" w:rsidRPr="008F4777" w:rsidRDefault="00C4075D" w:rsidP="008F4777">
            <w:pPr>
              <w:pStyle w:val="a6"/>
              <w:ind w:left="34" w:hanging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</w:tcPr>
          <w:p w:rsidR="00C4075D" w:rsidRPr="008F4777" w:rsidRDefault="00C4075D" w:rsidP="008F4777">
            <w:pPr>
              <w:pStyle w:val="a6"/>
              <w:ind w:left="34" w:hanging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4777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411" w:type="dxa"/>
          </w:tcPr>
          <w:p w:rsidR="00C4075D" w:rsidRPr="008F4777" w:rsidRDefault="00C4075D" w:rsidP="008F4777">
            <w:pPr>
              <w:pStyle w:val="a6"/>
              <w:ind w:left="34" w:hanging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4777">
              <w:rPr>
                <w:rFonts w:ascii="Times New Roman" w:hAnsi="Times New Roman"/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1560" w:type="dxa"/>
          </w:tcPr>
          <w:p w:rsidR="00C4075D" w:rsidRDefault="00C4075D" w:rsidP="008F4777">
            <w:pPr>
              <w:pStyle w:val="a6"/>
              <w:ind w:left="34" w:hanging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Практикум</w:t>
            </w:r>
          </w:p>
        </w:tc>
        <w:tc>
          <w:tcPr>
            <w:tcW w:w="1277" w:type="dxa"/>
          </w:tcPr>
          <w:p w:rsidR="00C4075D" w:rsidRPr="008F4777" w:rsidRDefault="00C4075D" w:rsidP="008F4777">
            <w:pPr>
              <w:pStyle w:val="a6"/>
              <w:ind w:left="34" w:hanging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</w:p>
        </w:tc>
      </w:tr>
      <w:tr w:rsidR="001B433A" w:rsidRPr="00D01881" w:rsidTr="001A4AB0">
        <w:tc>
          <w:tcPr>
            <w:tcW w:w="529" w:type="dxa"/>
          </w:tcPr>
          <w:p w:rsidR="001B433A" w:rsidRPr="00D01881" w:rsidRDefault="001B433A" w:rsidP="00F562CB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</w:tcPr>
          <w:p w:rsidR="001B433A" w:rsidRPr="00932BFF" w:rsidRDefault="00932BFF" w:rsidP="00932BFF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2B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Введение – 1 час. </w:t>
            </w:r>
          </w:p>
        </w:tc>
        <w:tc>
          <w:tcPr>
            <w:tcW w:w="1704" w:type="dxa"/>
          </w:tcPr>
          <w:p w:rsidR="001B433A" w:rsidRPr="00D01881" w:rsidRDefault="00932BFF" w:rsidP="001B433A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433A" w:rsidRPr="001B433A" w:rsidRDefault="00932BF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1" w:type="dxa"/>
          </w:tcPr>
          <w:p w:rsidR="001B433A" w:rsidRPr="001B433A" w:rsidRDefault="00932BF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1B433A" w:rsidRPr="001B433A" w:rsidRDefault="00932BF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</w:tcPr>
          <w:p w:rsidR="001B433A" w:rsidRPr="001B433A" w:rsidRDefault="00932BF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33A" w:rsidRPr="00D01881" w:rsidTr="001A4AB0">
        <w:tc>
          <w:tcPr>
            <w:tcW w:w="529" w:type="dxa"/>
          </w:tcPr>
          <w:p w:rsidR="001B433A" w:rsidRPr="00D01881" w:rsidRDefault="001B433A" w:rsidP="00F562CB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2" w:type="dxa"/>
          </w:tcPr>
          <w:p w:rsidR="001B433A" w:rsidRPr="00D01881" w:rsidRDefault="00932BFF" w:rsidP="00932B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32BFF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932BFF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932BFF">
              <w:rPr>
                <w:rFonts w:ascii="Times New Roman" w:hAnsi="Times New Roman" w:cs="Times New Roman"/>
                <w:sz w:val="24"/>
                <w:szCs w:val="24"/>
              </w:rPr>
              <w:t xml:space="preserve"> в V – VIII классах </w:t>
            </w:r>
          </w:p>
        </w:tc>
        <w:tc>
          <w:tcPr>
            <w:tcW w:w="1704" w:type="dxa"/>
          </w:tcPr>
          <w:p w:rsidR="001B433A" w:rsidRDefault="00932BFF" w:rsidP="001B433A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1" w:type="dxa"/>
          </w:tcPr>
          <w:p w:rsidR="001B433A" w:rsidRPr="001B433A" w:rsidRDefault="00932BF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:rsidR="001B433A" w:rsidRPr="001B433A" w:rsidRDefault="00DA07C9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1B433A" w:rsidRPr="001B433A" w:rsidRDefault="00DA07C9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</w:tcPr>
          <w:p w:rsidR="001B433A" w:rsidRPr="001B433A" w:rsidRDefault="00DA07C9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33A" w:rsidRPr="00D01881" w:rsidTr="001A4AB0">
        <w:tc>
          <w:tcPr>
            <w:tcW w:w="529" w:type="dxa"/>
          </w:tcPr>
          <w:p w:rsidR="001B433A" w:rsidRPr="00D01881" w:rsidRDefault="001B433A" w:rsidP="00F562CB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2" w:type="dxa"/>
          </w:tcPr>
          <w:p w:rsidR="001B433A" w:rsidRPr="00BA08DF" w:rsidRDefault="00BA08DF" w:rsidP="00BA08DF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A08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Сложное предложение. Культура речи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BA08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704" w:type="dxa"/>
          </w:tcPr>
          <w:p w:rsidR="001B433A" w:rsidRDefault="00BA08D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</w:tcPr>
          <w:p w:rsidR="001B433A" w:rsidRPr="001B433A" w:rsidRDefault="00BA08D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:rsidR="001B433A" w:rsidRPr="001B433A" w:rsidRDefault="001B433A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B433A" w:rsidRPr="001B433A" w:rsidRDefault="001B433A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1B433A" w:rsidRPr="001B433A" w:rsidRDefault="001B433A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33A" w:rsidRPr="00D01881" w:rsidTr="001A4AB0">
        <w:tc>
          <w:tcPr>
            <w:tcW w:w="529" w:type="dxa"/>
          </w:tcPr>
          <w:p w:rsidR="001B433A" w:rsidRPr="00D01881" w:rsidRDefault="001B433A" w:rsidP="00F562CB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2" w:type="dxa"/>
          </w:tcPr>
          <w:p w:rsidR="001B433A" w:rsidRPr="00D01881" w:rsidRDefault="00BA08DF" w:rsidP="00BA08DF">
            <w:pPr>
              <w:pStyle w:val="a4"/>
              <w:ind w:left="-851"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BA08DF">
              <w:rPr>
                <w:rFonts w:ascii="Times New Roman" w:hAnsi="Times New Roman" w:cs="Times New Roman"/>
                <w:sz w:val="24"/>
                <w:szCs w:val="24"/>
              </w:rPr>
              <w:t xml:space="preserve">Сложносочиненные предложения </w:t>
            </w:r>
          </w:p>
        </w:tc>
        <w:tc>
          <w:tcPr>
            <w:tcW w:w="1704" w:type="dxa"/>
          </w:tcPr>
          <w:p w:rsidR="001B433A" w:rsidRPr="00D01881" w:rsidRDefault="00BA08D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1" w:type="dxa"/>
          </w:tcPr>
          <w:p w:rsidR="001B433A" w:rsidRPr="001B433A" w:rsidRDefault="00BA08D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</w:tcPr>
          <w:p w:rsidR="001B433A" w:rsidRPr="001B433A" w:rsidRDefault="00947ED4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1B433A" w:rsidRPr="001B433A" w:rsidRDefault="00947ED4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</w:tcPr>
          <w:p w:rsidR="001B433A" w:rsidRPr="001B433A" w:rsidRDefault="00947ED4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08DF" w:rsidRPr="00D01881" w:rsidTr="001A4AB0">
        <w:tc>
          <w:tcPr>
            <w:tcW w:w="529" w:type="dxa"/>
          </w:tcPr>
          <w:p w:rsidR="00BA08DF" w:rsidRDefault="006332A5" w:rsidP="00F562CB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2" w:type="dxa"/>
          </w:tcPr>
          <w:p w:rsidR="00BA08DF" w:rsidRPr="00BA08DF" w:rsidRDefault="00BA08DF" w:rsidP="00BA08DF">
            <w:pPr>
              <w:pStyle w:val="a4"/>
              <w:ind w:left="-851"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BA08DF">
              <w:rPr>
                <w:rFonts w:ascii="Times New Roman" w:hAnsi="Times New Roman" w:cs="Times New Roman"/>
                <w:sz w:val="24"/>
                <w:szCs w:val="24"/>
              </w:rPr>
              <w:t xml:space="preserve">Сложноподчиненные предложения </w:t>
            </w:r>
          </w:p>
        </w:tc>
        <w:tc>
          <w:tcPr>
            <w:tcW w:w="1704" w:type="dxa"/>
          </w:tcPr>
          <w:p w:rsidR="00BA08DF" w:rsidRDefault="00BA08D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</w:tcPr>
          <w:p w:rsidR="00BA08DF" w:rsidRDefault="00BA08D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1" w:type="dxa"/>
          </w:tcPr>
          <w:p w:rsidR="00BA08DF" w:rsidRPr="001B433A" w:rsidRDefault="00AE6D13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A08DF" w:rsidRPr="001B433A" w:rsidRDefault="00AE6D13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BA08DF" w:rsidRPr="001B433A" w:rsidRDefault="00BA08D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8DF" w:rsidRPr="00D01881" w:rsidTr="001A4AB0">
        <w:tc>
          <w:tcPr>
            <w:tcW w:w="529" w:type="dxa"/>
          </w:tcPr>
          <w:p w:rsidR="00BA08DF" w:rsidRDefault="006332A5" w:rsidP="00F562CB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2" w:type="dxa"/>
          </w:tcPr>
          <w:p w:rsidR="00BA08DF" w:rsidRPr="00BA08DF" w:rsidRDefault="00BA08DF" w:rsidP="00BA08D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A08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Бессоюзные сложные предложения </w:t>
            </w:r>
          </w:p>
          <w:p w:rsidR="00BA08DF" w:rsidRPr="00BA08DF" w:rsidRDefault="00BA08DF" w:rsidP="00140D78">
            <w:pPr>
              <w:pStyle w:val="a4"/>
              <w:ind w:left="-851"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BA08DF" w:rsidRDefault="00BA08D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1" w:type="dxa"/>
          </w:tcPr>
          <w:p w:rsidR="00BA08DF" w:rsidRDefault="00AE6D13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dxa"/>
          </w:tcPr>
          <w:p w:rsidR="00BA08DF" w:rsidRPr="001B433A" w:rsidRDefault="00AE6D13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A08DF" w:rsidRPr="001B433A" w:rsidRDefault="00AE6D13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BA08DF" w:rsidRPr="001B433A" w:rsidRDefault="00BA08D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8DF" w:rsidRPr="00D01881" w:rsidTr="001A4AB0">
        <w:tc>
          <w:tcPr>
            <w:tcW w:w="529" w:type="dxa"/>
          </w:tcPr>
          <w:p w:rsidR="00BA08DF" w:rsidRDefault="006332A5" w:rsidP="00F562CB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2" w:type="dxa"/>
          </w:tcPr>
          <w:p w:rsidR="00BA08DF" w:rsidRPr="00BA08DF" w:rsidRDefault="00BA08DF" w:rsidP="00BA08D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A08D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Сложные предложения с различными видами связи </w:t>
            </w:r>
          </w:p>
        </w:tc>
        <w:tc>
          <w:tcPr>
            <w:tcW w:w="1704" w:type="dxa"/>
          </w:tcPr>
          <w:p w:rsidR="00BA08DF" w:rsidRDefault="00BA08D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1" w:type="dxa"/>
          </w:tcPr>
          <w:p w:rsidR="00BA08DF" w:rsidRDefault="00AE6D13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</w:tcPr>
          <w:p w:rsidR="00BA08DF" w:rsidRPr="001B433A" w:rsidRDefault="00BA08D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BA08DF" w:rsidRPr="001B433A" w:rsidRDefault="00AE6D13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BA08DF" w:rsidRPr="001B433A" w:rsidRDefault="00BA08DF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2B4" w:rsidRPr="00D01881" w:rsidTr="001A4AB0">
        <w:tc>
          <w:tcPr>
            <w:tcW w:w="529" w:type="dxa"/>
          </w:tcPr>
          <w:p w:rsidR="006A72B4" w:rsidRDefault="006332A5" w:rsidP="00F562CB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2" w:type="dxa"/>
          </w:tcPr>
          <w:p w:rsidR="006A72B4" w:rsidRPr="00BA08DF" w:rsidRDefault="006A72B4" w:rsidP="006A72B4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A72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Повторение и систематизация </w:t>
            </w:r>
            <w:proofErr w:type="gramStart"/>
            <w:r w:rsidRPr="006A72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изученного</w:t>
            </w:r>
            <w:proofErr w:type="gramEnd"/>
            <w:r w:rsidRPr="006A72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V – IX классах </w:t>
            </w:r>
          </w:p>
        </w:tc>
        <w:tc>
          <w:tcPr>
            <w:tcW w:w="1704" w:type="dxa"/>
          </w:tcPr>
          <w:p w:rsidR="006A72B4" w:rsidRDefault="006A72B4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1" w:type="dxa"/>
          </w:tcPr>
          <w:p w:rsidR="006A72B4" w:rsidRDefault="006A72B4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</w:tcPr>
          <w:p w:rsidR="006A72B4" w:rsidRDefault="00AE6D13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A72B4" w:rsidRPr="001B433A" w:rsidRDefault="00AE6D13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</w:tcPr>
          <w:p w:rsidR="006A72B4" w:rsidRPr="001B433A" w:rsidRDefault="006A72B4" w:rsidP="00F24AC1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33A" w:rsidRPr="00D01881" w:rsidTr="001A4AB0">
        <w:tc>
          <w:tcPr>
            <w:tcW w:w="529" w:type="dxa"/>
          </w:tcPr>
          <w:p w:rsidR="001B433A" w:rsidRPr="00D01881" w:rsidRDefault="001B433A" w:rsidP="00F562CB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2" w:type="dxa"/>
          </w:tcPr>
          <w:p w:rsidR="001B433A" w:rsidRPr="00347463" w:rsidRDefault="001B433A" w:rsidP="00140D78">
            <w:pPr>
              <w:pStyle w:val="a4"/>
              <w:ind w:left="-851" w:firstLine="851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46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4" w:type="dxa"/>
          </w:tcPr>
          <w:p w:rsidR="001B433A" w:rsidRPr="001A4AB0" w:rsidRDefault="00932BFF" w:rsidP="00C4075D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1841" w:type="dxa"/>
          </w:tcPr>
          <w:p w:rsidR="001B433A" w:rsidRPr="001B433A" w:rsidRDefault="00690986" w:rsidP="00C4075D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1" w:type="dxa"/>
          </w:tcPr>
          <w:p w:rsidR="001B433A" w:rsidRPr="001B433A" w:rsidRDefault="00690986" w:rsidP="00C4075D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1B433A" w:rsidRPr="001B433A" w:rsidRDefault="00690986" w:rsidP="00C4075D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7" w:type="dxa"/>
          </w:tcPr>
          <w:p w:rsidR="001B433A" w:rsidRPr="001B433A" w:rsidRDefault="001B433A" w:rsidP="00C4075D">
            <w:pPr>
              <w:pStyle w:val="a4"/>
              <w:ind w:left="-851" w:firstLine="8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C4075D" w:rsidRDefault="00C4075D" w:rsidP="00EE66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1128" w:rsidRDefault="00BD1128" w:rsidP="001C61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1818" w:rsidRDefault="00F41818" w:rsidP="006F7868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1818" w:rsidRDefault="00F41818" w:rsidP="006F7868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1818" w:rsidRDefault="00F41818" w:rsidP="006F7868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1818" w:rsidRDefault="00F41818" w:rsidP="006F7868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1818" w:rsidRDefault="00F41818" w:rsidP="006F7868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1818" w:rsidRDefault="00F41818" w:rsidP="003A23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2300" w:rsidRDefault="003A2300" w:rsidP="003A23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433A" w:rsidRDefault="001B433A" w:rsidP="006F7868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42D5" w:rsidRDefault="007242D5" w:rsidP="006F7868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D01881">
        <w:rPr>
          <w:rFonts w:ascii="Times New Roman" w:hAnsi="Times New Roman" w:cs="Times New Roman"/>
          <w:b/>
          <w:sz w:val="24"/>
          <w:szCs w:val="24"/>
        </w:rPr>
        <w:t xml:space="preserve">. Календарно-тематический план </w:t>
      </w:r>
    </w:p>
    <w:p w:rsidR="00D06CDE" w:rsidRDefault="00D06CDE" w:rsidP="006F7868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5560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666"/>
        <w:gridCol w:w="8"/>
        <w:gridCol w:w="710"/>
        <w:gridCol w:w="1133"/>
        <w:gridCol w:w="4251"/>
        <w:gridCol w:w="3538"/>
        <w:gridCol w:w="8"/>
        <w:gridCol w:w="7"/>
        <w:gridCol w:w="2545"/>
        <w:gridCol w:w="2694"/>
      </w:tblGrid>
      <w:tr w:rsidR="00F41818" w:rsidRPr="00D13DC3" w:rsidTr="002A4A33">
        <w:trPr>
          <w:trHeight w:val="330"/>
        </w:trPr>
        <w:tc>
          <w:tcPr>
            <w:tcW w:w="674" w:type="dxa"/>
            <w:gridSpan w:val="2"/>
            <w:vMerge w:val="restart"/>
          </w:tcPr>
          <w:p w:rsidR="00F41818" w:rsidRPr="00D13DC3" w:rsidRDefault="00F4181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843" w:type="dxa"/>
            <w:gridSpan w:val="2"/>
          </w:tcPr>
          <w:p w:rsidR="00F41818" w:rsidRPr="00D13DC3" w:rsidRDefault="00F4181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251" w:type="dxa"/>
            <w:vMerge w:val="restart"/>
          </w:tcPr>
          <w:p w:rsidR="00F41818" w:rsidRPr="00D13DC3" w:rsidRDefault="00F4181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546" w:type="dxa"/>
            <w:gridSpan w:val="2"/>
            <w:vMerge w:val="restart"/>
          </w:tcPr>
          <w:p w:rsidR="00F41818" w:rsidRPr="00D13DC3" w:rsidRDefault="00F4181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образования</w:t>
            </w:r>
          </w:p>
        </w:tc>
        <w:tc>
          <w:tcPr>
            <w:tcW w:w="2552" w:type="dxa"/>
            <w:gridSpan w:val="2"/>
            <w:vMerge w:val="restart"/>
          </w:tcPr>
          <w:p w:rsidR="00F41818" w:rsidRPr="00D13DC3" w:rsidRDefault="00F41818" w:rsidP="00F418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 предметный</w:t>
            </w:r>
          </w:p>
          <w:p w:rsidR="00F41818" w:rsidRPr="00D13DC3" w:rsidRDefault="00F41818" w:rsidP="00F418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694" w:type="dxa"/>
            <w:vMerge w:val="restart"/>
          </w:tcPr>
          <w:p w:rsidR="00F41818" w:rsidRPr="00D13DC3" w:rsidRDefault="00F4181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</w:t>
            </w:r>
          </w:p>
        </w:tc>
      </w:tr>
      <w:tr w:rsidR="00F41818" w:rsidRPr="00D13DC3" w:rsidTr="002A4A33">
        <w:trPr>
          <w:trHeight w:val="225"/>
        </w:trPr>
        <w:tc>
          <w:tcPr>
            <w:tcW w:w="674" w:type="dxa"/>
            <w:gridSpan w:val="2"/>
            <w:vMerge/>
          </w:tcPr>
          <w:p w:rsidR="00F41818" w:rsidRPr="00D13DC3" w:rsidRDefault="00F4181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</w:tcPr>
          <w:p w:rsidR="00F41818" w:rsidRPr="00D13DC3" w:rsidRDefault="00F4181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133" w:type="dxa"/>
          </w:tcPr>
          <w:p w:rsidR="00F41818" w:rsidRPr="00D13DC3" w:rsidRDefault="00F4181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4251" w:type="dxa"/>
            <w:vMerge/>
          </w:tcPr>
          <w:p w:rsidR="00F41818" w:rsidRPr="00D13DC3" w:rsidRDefault="00F4181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6" w:type="dxa"/>
            <w:gridSpan w:val="2"/>
            <w:vMerge/>
          </w:tcPr>
          <w:p w:rsidR="00F41818" w:rsidRPr="00D13DC3" w:rsidRDefault="00F41818" w:rsidP="00DB6A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</w:tcPr>
          <w:p w:rsidR="00F41818" w:rsidRPr="00D13DC3" w:rsidRDefault="00F41818" w:rsidP="00DB6A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41818" w:rsidRPr="00D13DC3" w:rsidRDefault="00F4181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A33" w:rsidRPr="00D13DC3" w:rsidTr="002A4A33">
        <w:tc>
          <w:tcPr>
            <w:tcW w:w="674" w:type="dxa"/>
            <w:gridSpan w:val="2"/>
          </w:tcPr>
          <w:p w:rsidR="002A4A33" w:rsidRPr="00D13DC3" w:rsidRDefault="002A4A3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2A4A33" w:rsidRPr="00D13DC3" w:rsidRDefault="002A4A33" w:rsidP="0053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A4A33" w:rsidRPr="00D13DC3" w:rsidRDefault="002A4A3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A4A33" w:rsidRPr="00D13DC3" w:rsidRDefault="002A4A33" w:rsidP="00947ED4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Международное значение русского языка.</w:t>
            </w:r>
          </w:p>
        </w:tc>
        <w:tc>
          <w:tcPr>
            <w:tcW w:w="3538" w:type="dxa"/>
          </w:tcPr>
          <w:p w:rsidR="002A4A33" w:rsidRPr="00D13DC3" w:rsidRDefault="002A4A33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Роль языка в мировом пространстве. Официальные и рабочие языки ООН. Место русского языка в мире по включению его в клуб мировых языков. Язык – важнейшее средство общения.</w:t>
            </w:r>
          </w:p>
        </w:tc>
        <w:tc>
          <w:tcPr>
            <w:tcW w:w="2560" w:type="dxa"/>
            <w:gridSpan w:val="3"/>
          </w:tcPr>
          <w:p w:rsidR="002A4A33" w:rsidRPr="00D13DC3" w:rsidRDefault="002A4A33" w:rsidP="00845F3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Уметь ставить к тексту вопросы, выявляющие его проблематику; определять общую тему для нескольких текстов; формулировать общий для нескольких текстов тезис.</w:t>
            </w:r>
          </w:p>
        </w:tc>
        <w:tc>
          <w:tcPr>
            <w:tcW w:w="2694" w:type="dxa"/>
          </w:tcPr>
          <w:p w:rsidR="002A4A33" w:rsidRPr="00D13DC3" w:rsidRDefault="002A4A33" w:rsidP="006677D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Сочинение-рассуждение на лингвистическую тему о международном значении русского языка.</w:t>
            </w:r>
          </w:p>
        </w:tc>
      </w:tr>
      <w:tr w:rsidR="002A4A33" w:rsidRPr="00D13DC3" w:rsidTr="002A4A33">
        <w:tc>
          <w:tcPr>
            <w:tcW w:w="674" w:type="dxa"/>
            <w:gridSpan w:val="2"/>
          </w:tcPr>
          <w:p w:rsidR="002A4A33" w:rsidRPr="00D13DC3" w:rsidRDefault="002A4A3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2A4A33" w:rsidRPr="00D13DC3" w:rsidRDefault="002A4A33" w:rsidP="0053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A4A33" w:rsidRPr="00D13DC3" w:rsidRDefault="002A4A3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A4A33" w:rsidRPr="00D13DC3" w:rsidRDefault="002A4A33" w:rsidP="002E61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Устная и письменная речь. Монолог. Диалог. Стили речи.</w:t>
            </w:r>
          </w:p>
        </w:tc>
        <w:tc>
          <w:tcPr>
            <w:tcW w:w="3538" w:type="dxa"/>
          </w:tcPr>
          <w:p w:rsidR="002A4A33" w:rsidRPr="00D13DC3" w:rsidRDefault="002A4A33" w:rsidP="002A4A3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Разновидности речевого общения, их особенности. </w:t>
            </w:r>
          </w:p>
          <w:p w:rsidR="002A4A33" w:rsidRPr="00D13DC3" w:rsidRDefault="002A4A33" w:rsidP="002A4A3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Литературный язык как основа национального русского языка, основа русской художественной литературы.</w:t>
            </w:r>
          </w:p>
          <w:p w:rsidR="002A4A33" w:rsidRPr="00D13DC3" w:rsidRDefault="002A4A33" w:rsidP="002A4A3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Языковые средства, характерные для каждого стиля.</w:t>
            </w:r>
          </w:p>
          <w:p w:rsidR="002A4A33" w:rsidRPr="00D13DC3" w:rsidRDefault="002A4A33" w:rsidP="002A4A3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Жанры стилей. Сфера употребления стилей.</w:t>
            </w:r>
          </w:p>
        </w:tc>
        <w:tc>
          <w:tcPr>
            <w:tcW w:w="2560" w:type="dxa"/>
            <w:gridSpan w:val="3"/>
          </w:tcPr>
          <w:p w:rsidR="002A4A33" w:rsidRPr="00D13DC3" w:rsidRDefault="002A4A33" w:rsidP="002A4A3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вести диалог, владеть основными нормами построения устного и письменного высказывания, выразительной интонацией. Различать стили, определять их жанры, тему, основную мысль текста, тип, создавать собственное высказывание, учитывая выразительные средства каждого стиля речи.</w:t>
            </w:r>
          </w:p>
        </w:tc>
        <w:tc>
          <w:tcPr>
            <w:tcW w:w="2694" w:type="dxa"/>
          </w:tcPr>
          <w:p w:rsidR="002A4A33" w:rsidRPr="00D13DC3" w:rsidRDefault="00BA1188" w:rsidP="0004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монологическое высказывание на тему «Почему так важен сегодня Интернет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российского образование?»</w:t>
            </w:r>
          </w:p>
        </w:tc>
      </w:tr>
      <w:tr w:rsidR="002A4A33" w:rsidRPr="00D13DC3" w:rsidTr="002A4A33">
        <w:tc>
          <w:tcPr>
            <w:tcW w:w="674" w:type="dxa"/>
            <w:gridSpan w:val="2"/>
          </w:tcPr>
          <w:p w:rsidR="002A4A33" w:rsidRPr="00D13DC3" w:rsidRDefault="002A4A3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2A4A33" w:rsidRPr="00D13DC3" w:rsidRDefault="002A4A33" w:rsidP="0053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A4A33" w:rsidRPr="00D13DC3" w:rsidRDefault="002A4A3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A4A33" w:rsidRPr="00D13DC3" w:rsidRDefault="002A4A33" w:rsidP="005A65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Стартовая (входная) диагностическая работа. </w:t>
            </w:r>
          </w:p>
        </w:tc>
        <w:tc>
          <w:tcPr>
            <w:tcW w:w="3538" w:type="dxa"/>
          </w:tcPr>
          <w:p w:rsidR="002A4A33" w:rsidRPr="00D13DC3" w:rsidRDefault="00A50247" w:rsidP="00845F3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Словосочетание. Синтаксис и пунктуация простого предложения.</w:t>
            </w:r>
          </w:p>
        </w:tc>
        <w:tc>
          <w:tcPr>
            <w:tcW w:w="2560" w:type="dxa"/>
            <w:gridSpan w:val="3"/>
          </w:tcPr>
          <w:p w:rsidR="002A4A33" w:rsidRPr="00D13DC3" w:rsidRDefault="002A4A33" w:rsidP="00845F3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A4A33" w:rsidRPr="00D13DC3" w:rsidRDefault="00A50247" w:rsidP="000D118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2A4A33" w:rsidRPr="00D13DC3" w:rsidTr="002A4A33">
        <w:tc>
          <w:tcPr>
            <w:tcW w:w="674" w:type="dxa"/>
            <w:gridSpan w:val="2"/>
          </w:tcPr>
          <w:p w:rsidR="002A4A33" w:rsidRPr="00D13DC3" w:rsidRDefault="002A4A3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10" w:type="dxa"/>
          </w:tcPr>
          <w:p w:rsidR="002A4A33" w:rsidRPr="00D13DC3" w:rsidRDefault="002A4A33" w:rsidP="0053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A4A33" w:rsidRPr="00D13DC3" w:rsidRDefault="002A4A3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A4A33" w:rsidRPr="00D13DC3" w:rsidRDefault="002A4A33" w:rsidP="00F076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Анализ диагностической работы.</w:t>
            </w:r>
          </w:p>
        </w:tc>
        <w:tc>
          <w:tcPr>
            <w:tcW w:w="3538" w:type="dxa"/>
          </w:tcPr>
          <w:p w:rsidR="002A4A33" w:rsidRPr="00D13DC3" w:rsidRDefault="002A4A33" w:rsidP="00845F3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gridSpan w:val="3"/>
          </w:tcPr>
          <w:p w:rsidR="002A4A33" w:rsidRPr="00D13DC3" w:rsidRDefault="002A4A33" w:rsidP="00845F3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A4A33" w:rsidRPr="00D13DC3" w:rsidRDefault="002A4A33" w:rsidP="007B0C2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A33" w:rsidRPr="00D13DC3" w:rsidTr="002A4A33">
        <w:tc>
          <w:tcPr>
            <w:tcW w:w="674" w:type="dxa"/>
            <w:gridSpan w:val="2"/>
          </w:tcPr>
          <w:p w:rsidR="002A4A33" w:rsidRPr="00D13DC3" w:rsidRDefault="002A4A33" w:rsidP="007B0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2A4A33" w:rsidRPr="00D13DC3" w:rsidRDefault="002A4A33" w:rsidP="0053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A4A33" w:rsidRPr="00D13DC3" w:rsidRDefault="002A4A3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A4A33" w:rsidRPr="00D13DC3" w:rsidRDefault="002A4A33" w:rsidP="002E6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Простое предложение и его грамматическая основа.</w:t>
            </w:r>
          </w:p>
        </w:tc>
        <w:tc>
          <w:tcPr>
            <w:tcW w:w="3538" w:type="dxa"/>
          </w:tcPr>
          <w:p w:rsidR="002A4A33" w:rsidRPr="00D13DC3" w:rsidRDefault="00F77A41" w:rsidP="00753B3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Синтаксис и пунктуация простого предложения. Способы выражения главных членов предложения; виды предложений по наличию главных членов –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/с, д/с. </w:t>
            </w:r>
          </w:p>
        </w:tc>
        <w:tc>
          <w:tcPr>
            <w:tcW w:w="2560" w:type="dxa"/>
            <w:gridSpan w:val="3"/>
          </w:tcPr>
          <w:p w:rsidR="002A4A33" w:rsidRPr="00D13DC3" w:rsidRDefault="00F77A41" w:rsidP="00EA3B9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производить полный синтаксический анализ простого предложения, давать характеристику, строить схему.</w:t>
            </w:r>
          </w:p>
        </w:tc>
        <w:tc>
          <w:tcPr>
            <w:tcW w:w="2694" w:type="dxa"/>
          </w:tcPr>
          <w:p w:rsidR="002A4A33" w:rsidRPr="00D13DC3" w:rsidRDefault="002A4A33" w:rsidP="006264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A33" w:rsidRPr="00D13DC3" w:rsidTr="002A4A33">
        <w:tc>
          <w:tcPr>
            <w:tcW w:w="674" w:type="dxa"/>
            <w:gridSpan w:val="2"/>
          </w:tcPr>
          <w:p w:rsidR="002A4A33" w:rsidRPr="00D13DC3" w:rsidRDefault="002A4A33" w:rsidP="007B0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2A4A33" w:rsidRPr="00D13DC3" w:rsidRDefault="002A4A33" w:rsidP="0053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A4A33" w:rsidRPr="00D13DC3" w:rsidRDefault="002A4A3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A4A33" w:rsidRPr="00D13DC3" w:rsidRDefault="002A4A33" w:rsidP="00EA3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Предложения с однородными членами.</w:t>
            </w:r>
          </w:p>
        </w:tc>
        <w:tc>
          <w:tcPr>
            <w:tcW w:w="3538" w:type="dxa"/>
          </w:tcPr>
          <w:p w:rsidR="002A4A33" w:rsidRPr="00D13DC3" w:rsidRDefault="00753B30" w:rsidP="00641B1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Виды односоставных предложений; предложения с однородными членами и знаки препинания при них.</w:t>
            </w:r>
          </w:p>
        </w:tc>
        <w:tc>
          <w:tcPr>
            <w:tcW w:w="2560" w:type="dxa"/>
            <w:gridSpan w:val="3"/>
          </w:tcPr>
          <w:p w:rsidR="002A4A33" w:rsidRPr="00D13DC3" w:rsidRDefault="002A4A33" w:rsidP="00EA3B9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A4A33" w:rsidRPr="00D13DC3" w:rsidRDefault="002A4A33" w:rsidP="00EA3B9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A33" w:rsidRPr="00D13DC3" w:rsidTr="002A4A33">
        <w:tc>
          <w:tcPr>
            <w:tcW w:w="674" w:type="dxa"/>
            <w:gridSpan w:val="2"/>
          </w:tcPr>
          <w:p w:rsidR="002A4A33" w:rsidRPr="00D13DC3" w:rsidRDefault="002A4A33" w:rsidP="007B0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2A4A33" w:rsidRPr="00D13DC3" w:rsidRDefault="002A4A33" w:rsidP="007B0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A4A33" w:rsidRPr="00D13DC3" w:rsidRDefault="002A4A3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A4A33" w:rsidRPr="00D13DC3" w:rsidRDefault="002A4A33" w:rsidP="00286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. Способы сжатия.</w:t>
            </w:r>
          </w:p>
        </w:tc>
        <w:tc>
          <w:tcPr>
            <w:tcW w:w="3538" w:type="dxa"/>
          </w:tcPr>
          <w:p w:rsidR="00753B30" w:rsidRPr="00D13DC3" w:rsidRDefault="00753B30" w:rsidP="00753B3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Языковые средства, характерные для каждого стиля.</w:t>
            </w:r>
          </w:p>
          <w:p w:rsidR="002A4A33" w:rsidRPr="00D13DC3" w:rsidRDefault="00753B30" w:rsidP="00753B3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Жанры стилей. Сфера употребления стилей. Понятие текста. Приёмы компрессии текста. Редактирование текста.</w:t>
            </w:r>
          </w:p>
        </w:tc>
        <w:tc>
          <w:tcPr>
            <w:tcW w:w="2560" w:type="dxa"/>
            <w:gridSpan w:val="3"/>
          </w:tcPr>
          <w:p w:rsidR="002A4A33" w:rsidRPr="00D13DC3" w:rsidRDefault="00753B30" w:rsidP="00EA3B9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Умение воспринимать текст на слух. Производить смысловую обработку текста. Создавать текст на основе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услышанного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. Применять приёмы компрессии текста.</w:t>
            </w:r>
          </w:p>
        </w:tc>
        <w:tc>
          <w:tcPr>
            <w:tcW w:w="2694" w:type="dxa"/>
          </w:tcPr>
          <w:p w:rsidR="002A4A33" w:rsidRPr="00D13DC3" w:rsidRDefault="00F00985" w:rsidP="00EA3B9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Изложение.</w:t>
            </w:r>
          </w:p>
        </w:tc>
      </w:tr>
      <w:tr w:rsidR="002A4A33" w:rsidRPr="00D13DC3" w:rsidTr="002A4A33">
        <w:tc>
          <w:tcPr>
            <w:tcW w:w="674" w:type="dxa"/>
            <w:gridSpan w:val="2"/>
          </w:tcPr>
          <w:p w:rsidR="002A4A33" w:rsidRPr="00D13DC3" w:rsidRDefault="002A4A33" w:rsidP="007B0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2A4A33" w:rsidRPr="00D13DC3" w:rsidRDefault="002A4A33" w:rsidP="007B0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A4A33" w:rsidRPr="00D13DC3" w:rsidRDefault="002A4A3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A4A33" w:rsidRPr="00D13DC3" w:rsidRDefault="002A4A33" w:rsidP="0004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. Анализ сжатого изложения</w:t>
            </w:r>
          </w:p>
        </w:tc>
        <w:tc>
          <w:tcPr>
            <w:tcW w:w="3538" w:type="dxa"/>
          </w:tcPr>
          <w:p w:rsidR="002A4A33" w:rsidRPr="00D13DC3" w:rsidRDefault="002A4A33" w:rsidP="00845F3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gridSpan w:val="3"/>
          </w:tcPr>
          <w:p w:rsidR="002A4A33" w:rsidRPr="00D13DC3" w:rsidRDefault="002A4A33" w:rsidP="00845F3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A4A33" w:rsidRPr="00D13DC3" w:rsidRDefault="002A4A33" w:rsidP="007B0C2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A7E" w:rsidRPr="00D13DC3" w:rsidTr="002A4A33">
        <w:trPr>
          <w:trHeight w:val="447"/>
        </w:trPr>
        <w:tc>
          <w:tcPr>
            <w:tcW w:w="674" w:type="dxa"/>
            <w:gridSpan w:val="2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20A7E" w:rsidRPr="00D13DC3" w:rsidRDefault="00220A7E" w:rsidP="00947ED4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Предложения с обособленными членами.</w:t>
            </w:r>
          </w:p>
          <w:p w:rsidR="00220A7E" w:rsidRPr="00D13DC3" w:rsidRDefault="00220A7E" w:rsidP="00947ED4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Обособленные определения и приложения.</w:t>
            </w:r>
          </w:p>
        </w:tc>
        <w:tc>
          <w:tcPr>
            <w:tcW w:w="3538" w:type="dxa"/>
          </w:tcPr>
          <w:p w:rsidR="00220A7E" w:rsidRPr="00D13DC3" w:rsidRDefault="00220A7E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Обособленные второстепенные члены предложения.</w:t>
            </w:r>
          </w:p>
        </w:tc>
        <w:tc>
          <w:tcPr>
            <w:tcW w:w="2560" w:type="dxa"/>
            <w:gridSpan w:val="3"/>
          </w:tcPr>
          <w:p w:rsidR="00220A7E" w:rsidRPr="00D13DC3" w:rsidRDefault="00220A7E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Умение опознавать предложения с обособленными членами, устанавливать смысловую и интонационную связь, использовать в речи</w:t>
            </w:r>
          </w:p>
        </w:tc>
        <w:tc>
          <w:tcPr>
            <w:tcW w:w="2694" w:type="dxa"/>
          </w:tcPr>
          <w:p w:rsidR="00220A7E" w:rsidRPr="00D13DC3" w:rsidRDefault="00220A7E" w:rsidP="00042D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A7E" w:rsidRPr="00D13DC3" w:rsidTr="002A4A33">
        <w:tc>
          <w:tcPr>
            <w:tcW w:w="674" w:type="dxa"/>
            <w:gridSpan w:val="2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0" w:type="dxa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20A7E" w:rsidRPr="00D13DC3" w:rsidRDefault="00220A7E" w:rsidP="00947ED4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Обращения. Знаки препинания при обращениях. Вводные слова и вставные конструкции.</w:t>
            </w:r>
          </w:p>
        </w:tc>
        <w:tc>
          <w:tcPr>
            <w:tcW w:w="3538" w:type="dxa"/>
          </w:tcPr>
          <w:p w:rsidR="00220A7E" w:rsidRPr="00D13DC3" w:rsidRDefault="00220A7E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Постановка знаков препинания в предложениях с обращениями, вводными словами и вставными конструкциями</w:t>
            </w:r>
          </w:p>
        </w:tc>
        <w:tc>
          <w:tcPr>
            <w:tcW w:w="2560" w:type="dxa"/>
            <w:gridSpan w:val="3"/>
          </w:tcPr>
          <w:p w:rsidR="00220A7E" w:rsidRPr="00D13DC3" w:rsidRDefault="00220A7E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Умение интонационно выразительно читать предложения, объяснять постановку знаков препинания.</w:t>
            </w:r>
          </w:p>
        </w:tc>
        <w:tc>
          <w:tcPr>
            <w:tcW w:w="2694" w:type="dxa"/>
          </w:tcPr>
          <w:p w:rsidR="00220A7E" w:rsidRPr="00D13DC3" w:rsidRDefault="00220A7E" w:rsidP="0079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A7E" w:rsidRPr="00D13DC3" w:rsidTr="002A4A33">
        <w:tc>
          <w:tcPr>
            <w:tcW w:w="674" w:type="dxa"/>
            <w:gridSpan w:val="2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0" w:type="dxa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20A7E" w:rsidRPr="00D13DC3" w:rsidRDefault="00220A7E" w:rsidP="005C78AB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Способы оформления чужой речи. Косвенная речь.</w:t>
            </w:r>
          </w:p>
        </w:tc>
        <w:tc>
          <w:tcPr>
            <w:tcW w:w="3538" w:type="dxa"/>
          </w:tcPr>
          <w:p w:rsidR="00220A7E" w:rsidRPr="00D13DC3" w:rsidRDefault="00575168" w:rsidP="00845F3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знаков препинания в предложениях с прямой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речью и с косвенной речью.</w:t>
            </w:r>
          </w:p>
        </w:tc>
        <w:tc>
          <w:tcPr>
            <w:tcW w:w="2560" w:type="dxa"/>
            <w:gridSpan w:val="3"/>
          </w:tcPr>
          <w:p w:rsidR="00220A7E" w:rsidRPr="00D13DC3" w:rsidRDefault="00575168" w:rsidP="00845F3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интонационно выразительно читать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предложения, объяснять постановку знаков препинания.</w:t>
            </w:r>
          </w:p>
        </w:tc>
        <w:tc>
          <w:tcPr>
            <w:tcW w:w="2694" w:type="dxa"/>
          </w:tcPr>
          <w:p w:rsidR="00220A7E" w:rsidRPr="00D13DC3" w:rsidRDefault="00220A7E" w:rsidP="00794C7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522" w:rsidRPr="00D13DC3" w:rsidTr="002A4A33">
        <w:tc>
          <w:tcPr>
            <w:tcW w:w="674" w:type="dxa"/>
            <w:gridSpan w:val="2"/>
          </w:tcPr>
          <w:p w:rsidR="00950522" w:rsidRPr="00D13DC3" w:rsidRDefault="00950522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10" w:type="dxa"/>
          </w:tcPr>
          <w:p w:rsidR="00950522" w:rsidRPr="00D13DC3" w:rsidRDefault="00950522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50522" w:rsidRPr="00D13DC3" w:rsidRDefault="00950522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950522" w:rsidRPr="00D13DC3" w:rsidRDefault="00950522" w:rsidP="0004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Прямая речь. Способы её оформления.</w:t>
            </w:r>
          </w:p>
        </w:tc>
        <w:tc>
          <w:tcPr>
            <w:tcW w:w="3538" w:type="dxa"/>
          </w:tcPr>
          <w:p w:rsidR="00950522" w:rsidRPr="00D13DC3" w:rsidRDefault="00950522" w:rsidP="005A76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Постановка знаков препинания в предложениях с прямой речью.</w:t>
            </w:r>
          </w:p>
        </w:tc>
        <w:tc>
          <w:tcPr>
            <w:tcW w:w="2560" w:type="dxa"/>
            <w:gridSpan w:val="3"/>
          </w:tcPr>
          <w:p w:rsidR="00950522" w:rsidRPr="00D13DC3" w:rsidRDefault="00950522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интонационно выразительно читать предложения, объяснять постановку знаков препинания.</w:t>
            </w:r>
          </w:p>
        </w:tc>
        <w:tc>
          <w:tcPr>
            <w:tcW w:w="2694" w:type="dxa"/>
          </w:tcPr>
          <w:p w:rsidR="00950522" w:rsidRPr="00D13DC3" w:rsidRDefault="00950522" w:rsidP="00794C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A7E" w:rsidRPr="00D13DC3" w:rsidTr="002A4A33">
        <w:tc>
          <w:tcPr>
            <w:tcW w:w="674" w:type="dxa"/>
            <w:gridSpan w:val="2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0" w:type="dxa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20A7E" w:rsidRPr="00D13DC3" w:rsidRDefault="00220A7E" w:rsidP="00C75C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по теме «Повторение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в 5-8 классах».</w:t>
            </w:r>
          </w:p>
        </w:tc>
        <w:tc>
          <w:tcPr>
            <w:tcW w:w="3538" w:type="dxa"/>
          </w:tcPr>
          <w:p w:rsidR="00220A7E" w:rsidRPr="00D13DC3" w:rsidRDefault="00F00985" w:rsidP="0004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Синтаксис и пунктуация простого предложения.</w:t>
            </w:r>
          </w:p>
        </w:tc>
        <w:tc>
          <w:tcPr>
            <w:tcW w:w="2560" w:type="dxa"/>
            <w:gridSpan w:val="3"/>
          </w:tcPr>
          <w:p w:rsidR="00220A7E" w:rsidRPr="00D13DC3" w:rsidRDefault="00F00985" w:rsidP="0004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объяснять постановку знаков препинания.</w:t>
            </w:r>
          </w:p>
        </w:tc>
        <w:tc>
          <w:tcPr>
            <w:tcW w:w="2694" w:type="dxa"/>
          </w:tcPr>
          <w:p w:rsidR="00220A7E" w:rsidRPr="00D13DC3" w:rsidRDefault="00220A7E" w:rsidP="00794C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A7E" w:rsidRPr="00D13DC3" w:rsidTr="002A4A33">
        <w:trPr>
          <w:trHeight w:val="307"/>
        </w:trPr>
        <w:tc>
          <w:tcPr>
            <w:tcW w:w="674" w:type="dxa"/>
            <w:gridSpan w:val="2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0" w:type="dxa"/>
          </w:tcPr>
          <w:p w:rsidR="00220A7E" w:rsidRPr="00D13DC3" w:rsidRDefault="00220A7E" w:rsidP="00A56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20A7E" w:rsidRPr="00D13DC3" w:rsidRDefault="00220A7E" w:rsidP="0004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Анализ ошибок контрольной работы.</w:t>
            </w:r>
          </w:p>
        </w:tc>
        <w:tc>
          <w:tcPr>
            <w:tcW w:w="3538" w:type="dxa"/>
          </w:tcPr>
          <w:p w:rsidR="00220A7E" w:rsidRPr="00D13DC3" w:rsidRDefault="00220A7E" w:rsidP="007B0C2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gridSpan w:val="3"/>
          </w:tcPr>
          <w:p w:rsidR="00220A7E" w:rsidRPr="00D13DC3" w:rsidRDefault="00220A7E" w:rsidP="007B0C2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20A7E" w:rsidRPr="00D13DC3" w:rsidRDefault="00220A7E" w:rsidP="00794C7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A7E" w:rsidRPr="00D13DC3" w:rsidTr="002A4A33">
        <w:tc>
          <w:tcPr>
            <w:tcW w:w="674" w:type="dxa"/>
            <w:gridSpan w:val="2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0" w:type="dxa"/>
          </w:tcPr>
          <w:p w:rsidR="00220A7E" w:rsidRPr="00D13DC3" w:rsidRDefault="00220A7E" w:rsidP="00A56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20A7E" w:rsidRPr="00D13DC3" w:rsidRDefault="00220A7E" w:rsidP="00947ED4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Понятие о сложном предложении.</w:t>
            </w:r>
          </w:p>
        </w:tc>
        <w:tc>
          <w:tcPr>
            <w:tcW w:w="3538" w:type="dxa"/>
          </w:tcPr>
          <w:p w:rsidR="00220A7E" w:rsidRPr="00D13DC3" w:rsidRDefault="00603262" w:rsidP="0004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Сложное предложение как единица синтаксиса. Смысловое, структурное и интонационное единство частей сложного предложения. Основные средства связи между частями сложного предложения.</w:t>
            </w:r>
          </w:p>
        </w:tc>
        <w:tc>
          <w:tcPr>
            <w:tcW w:w="2560" w:type="dxa"/>
            <w:gridSpan w:val="3"/>
          </w:tcPr>
          <w:p w:rsidR="00220A7E" w:rsidRPr="00D13DC3" w:rsidRDefault="00603262" w:rsidP="0004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отличать простое предложение от сложного, различать ССП, СПП, БСП, определять способы и средства связи. Строить схемы.</w:t>
            </w:r>
          </w:p>
        </w:tc>
        <w:tc>
          <w:tcPr>
            <w:tcW w:w="2694" w:type="dxa"/>
          </w:tcPr>
          <w:p w:rsidR="00220A7E" w:rsidRPr="00D13DC3" w:rsidRDefault="00220A7E" w:rsidP="0079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A7E" w:rsidRPr="00D13DC3" w:rsidTr="002A4A33">
        <w:tc>
          <w:tcPr>
            <w:tcW w:w="674" w:type="dxa"/>
            <w:gridSpan w:val="2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0" w:type="dxa"/>
          </w:tcPr>
          <w:p w:rsidR="00220A7E" w:rsidRPr="00D13DC3" w:rsidRDefault="00220A7E" w:rsidP="00A56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20A7E" w:rsidRPr="00D13DC3" w:rsidRDefault="00220A7E" w:rsidP="00042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Союзные и бессоюзные сложные предложения.</w:t>
            </w:r>
          </w:p>
        </w:tc>
        <w:tc>
          <w:tcPr>
            <w:tcW w:w="3538" w:type="dxa"/>
          </w:tcPr>
          <w:p w:rsidR="00220A7E" w:rsidRPr="00D13DC3" w:rsidRDefault="006528D5" w:rsidP="007B0C2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Средства связи между частями сложного предложения; ССП, СПП, БСП.</w:t>
            </w:r>
          </w:p>
        </w:tc>
        <w:tc>
          <w:tcPr>
            <w:tcW w:w="2560" w:type="dxa"/>
            <w:gridSpan w:val="3"/>
          </w:tcPr>
          <w:p w:rsidR="00220A7E" w:rsidRPr="00D13DC3" w:rsidRDefault="006528D5" w:rsidP="005A762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разграничивать союзные и бессоюзные предложения; ССП и СПП в зависимости от средства связи; находить сложные союзные и бессоюзные предложения, составлять схемы.</w:t>
            </w:r>
          </w:p>
        </w:tc>
        <w:tc>
          <w:tcPr>
            <w:tcW w:w="2694" w:type="dxa"/>
          </w:tcPr>
          <w:p w:rsidR="00220A7E" w:rsidRPr="00D13DC3" w:rsidRDefault="00220A7E" w:rsidP="00794C7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A7E" w:rsidRPr="00D13DC3" w:rsidTr="002A4A33">
        <w:tc>
          <w:tcPr>
            <w:tcW w:w="674" w:type="dxa"/>
            <w:gridSpan w:val="2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0" w:type="dxa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20A7E" w:rsidRPr="00D13DC3" w:rsidRDefault="00220A7E" w:rsidP="00A57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. Написание сжатого изложения (текст № 1 «Мама»).</w:t>
            </w:r>
          </w:p>
        </w:tc>
        <w:tc>
          <w:tcPr>
            <w:tcW w:w="3538" w:type="dxa"/>
          </w:tcPr>
          <w:p w:rsidR="00220A7E" w:rsidRPr="00D13DC3" w:rsidRDefault="00220A7E" w:rsidP="00A5748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gridSpan w:val="3"/>
          </w:tcPr>
          <w:p w:rsidR="00220A7E" w:rsidRPr="00D13DC3" w:rsidRDefault="00220A7E" w:rsidP="00A5748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20A7E" w:rsidRPr="00D13DC3" w:rsidRDefault="00B2689D" w:rsidP="00794C7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Изложение.</w:t>
            </w:r>
          </w:p>
        </w:tc>
      </w:tr>
      <w:tr w:rsidR="00220A7E" w:rsidRPr="00D13DC3" w:rsidTr="002A4A33">
        <w:tc>
          <w:tcPr>
            <w:tcW w:w="674" w:type="dxa"/>
            <w:gridSpan w:val="2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0" w:type="dxa"/>
          </w:tcPr>
          <w:p w:rsidR="00220A7E" w:rsidRPr="00D13DC3" w:rsidRDefault="00220A7E" w:rsidP="0075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20A7E" w:rsidRPr="00D13DC3" w:rsidRDefault="00220A7E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20A7E" w:rsidRPr="00D13DC3" w:rsidRDefault="00220A7E" w:rsidP="0053589B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 xml:space="preserve">Разделительные и выделительные знаки препинания между частями сложного предложения. </w:t>
            </w:r>
          </w:p>
        </w:tc>
        <w:tc>
          <w:tcPr>
            <w:tcW w:w="3538" w:type="dxa"/>
          </w:tcPr>
          <w:p w:rsidR="00220A7E" w:rsidRPr="00D13DC3" w:rsidRDefault="00471831" w:rsidP="00A5748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на письме смысловых отношений между частями сложного предложения,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особенностей его строения и интонации.</w:t>
            </w:r>
          </w:p>
        </w:tc>
        <w:tc>
          <w:tcPr>
            <w:tcW w:w="2560" w:type="dxa"/>
            <w:gridSpan w:val="3"/>
          </w:tcPr>
          <w:p w:rsidR="00220A7E" w:rsidRPr="00D13DC3" w:rsidRDefault="00471831" w:rsidP="00B30E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разграничивать употребление знаков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препинания в разных функциях между частями сложного предложения; составлять схемы; </w:t>
            </w:r>
          </w:p>
        </w:tc>
        <w:tc>
          <w:tcPr>
            <w:tcW w:w="2694" w:type="dxa"/>
          </w:tcPr>
          <w:p w:rsidR="00220A7E" w:rsidRPr="00D13DC3" w:rsidRDefault="00220A7E" w:rsidP="00794C7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22" w:rsidRPr="00D13DC3" w:rsidTr="002A4A33">
        <w:tc>
          <w:tcPr>
            <w:tcW w:w="674" w:type="dxa"/>
            <w:gridSpan w:val="2"/>
          </w:tcPr>
          <w:p w:rsidR="00B30E22" w:rsidRPr="00D13DC3" w:rsidRDefault="00B30E22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710" w:type="dxa"/>
          </w:tcPr>
          <w:p w:rsidR="00B30E22" w:rsidRPr="00D13DC3" w:rsidRDefault="00B30E22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B30E22" w:rsidRPr="00D13DC3" w:rsidRDefault="00B30E22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B30E22" w:rsidRPr="00D13DC3" w:rsidRDefault="00B30E22" w:rsidP="00A574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Интонация сложного предложения.</w:t>
            </w:r>
          </w:p>
        </w:tc>
        <w:tc>
          <w:tcPr>
            <w:tcW w:w="3538" w:type="dxa"/>
          </w:tcPr>
          <w:p w:rsidR="00B30E22" w:rsidRPr="00D13DC3" w:rsidRDefault="00B30E22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Передача на письме смысловых отношений между частями сложного предложения, особенностей его строения и интонации.</w:t>
            </w:r>
          </w:p>
        </w:tc>
        <w:tc>
          <w:tcPr>
            <w:tcW w:w="2560" w:type="dxa"/>
            <w:gridSpan w:val="3"/>
          </w:tcPr>
          <w:p w:rsidR="00B30E22" w:rsidRPr="00D13DC3" w:rsidRDefault="00B30E22" w:rsidP="00A5748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интонационно правильно читать сложные предложения; интонационно правильно составлять сложные предложения из простых; составлять интонационные схемы сложных предложений.</w:t>
            </w:r>
          </w:p>
        </w:tc>
        <w:tc>
          <w:tcPr>
            <w:tcW w:w="2694" w:type="dxa"/>
          </w:tcPr>
          <w:p w:rsidR="00B30E22" w:rsidRPr="00D13DC3" w:rsidRDefault="00B30E22" w:rsidP="00794C7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3C1" w:rsidRPr="00D13DC3" w:rsidTr="002A4A33">
        <w:tc>
          <w:tcPr>
            <w:tcW w:w="674" w:type="dxa"/>
            <w:gridSpan w:val="2"/>
          </w:tcPr>
          <w:p w:rsidR="002E33C1" w:rsidRPr="00D13DC3" w:rsidRDefault="002E33C1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0" w:type="dxa"/>
          </w:tcPr>
          <w:p w:rsidR="002E33C1" w:rsidRPr="00D13DC3" w:rsidRDefault="002E33C1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E33C1" w:rsidRPr="00D13DC3" w:rsidRDefault="002E33C1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E33C1" w:rsidRPr="00D13DC3" w:rsidRDefault="002E33C1" w:rsidP="00D45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Понятие о сложносочиненном предложении. Смысловые отношения в сложносочиненных предложениях.</w:t>
            </w:r>
          </w:p>
        </w:tc>
        <w:tc>
          <w:tcPr>
            <w:tcW w:w="3538" w:type="dxa"/>
          </w:tcPr>
          <w:p w:rsidR="002E33C1" w:rsidRPr="00D13DC3" w:rsidRDefault="002E33C1" w:rsidP="005A76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Понятие о ССП. Строение ССП, средства связи частей ССП, смысловые отношения между частями ССП.</w:t>
            </w:r>
          </w:p>
        </w:tc>
        <w:tc>
          <w:tcPr>
            <w:tcW w:w="2560" w:type="dxa"/>
            <w:gridSpan w:val="3"/>
          </w:tcPr>
          <w:p w:rsidR="002E33C1" w:rsidRPr="00D13DC3" w:rsidRDefault="002E33C1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Интонационно оформлять ССП с разными типами смысловых отношений между частями, выявлять эти отношения, правильно ставить знаки препинания, составлять схемы и конструировать предложения по схемам.</w:t>
            </w:r>
          </w:p>
        </w:tc>
        <w:tc>
          <w:tcPr>
            <w:tcW w:w="2694" w:type="dxa"/>
          </w:tcPr>
          <w:p w:rsidR="002E33C1" w:rsidRPr="00D13DC3" w:rsidRDefault="002E33C1" w:rsidP="005566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C7" w:rsidRPr="00D13DC3" w:rsidTr="002A4A33">
        <w:tc>
          <w:tcPr>
            <w:tcW w:w="674" w:type="dxa"/>
            <w:gridSpan w:val="2"/>
          </w:tcPr>
          <w:p w:rsidR="00793CC7" w:rsidRPr="00D13DC3" w:rsidRDefault="00793CC7" w:rsidP="00A57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0" w:type="dxa"/>
          </w:tcPr>
          <w:p w:rsidR="00793CC7" w:rsidRPr="00D13DC3" w:rsidRDefault="00793CC7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793CC7" w:rsidRPr="00D13DC3" w:rsidRDefault="00793CC7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793CC7" w:rsidRPr="00D13DC3" w:rsidRDefault="00793CC7" w:rsidP="00947ED4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ССП с соединительными союзами.</w:t>
            </w:r>
          </w:p>
        </w:tc>
        <w:tc>
          <w:tcPr>
            <w:tcW w:w="3538" w:type="dxa"/>
          </w:tcPr>
          <w:p w:rsidR="00793CC7" w:rsidRPr="00D13DC3" w:rsidRDefault="00793CC7" w:rsidP="00793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Роль соединительных, союзов в ССП, знаки препинания в нем.</w:t>
            </w:r>
          </w:p>
        </w:tc>
        <w:tc>
          <w:tcPr>
            <w:tcW w:w="2560" w:type="dxa"/>
            <w:gridSpan w:val="3"/>
          </w:tcPr>
          <w:p w:rsidR="00793CC7" w:rsidRPr="00D13DC3" w:rsidRDefault="00793CC7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Определять смысловые отношения между частями ССП и способы их выражения.</w:t>
            </w:r>
          </w:p>
        </w:tc>
        <w:tc>
          <w:tcPr>
            <w:tcW w:w="2694" w:type="dxa"/>
          </w:tcPr>
          <w:p w:rsidR="00793CC7" w:rsidRPr="00D13DC3" w:rsidRDefault="00793CC7" w:rsidP="005566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C7" w:rsidRPr="00D13DC3" w:rsidTr="002A4A33">
        <w:tc>
          <w:tcPr>
            <w:tcW w:w="674" w:type="dxa"/>
            <w:gridSpan w:val="2"/>
          </w:tcPr>
          <w:p w:rsidR="00793CC7" w:rsidRPr="00D13DC3" w:rsidRDefault="00793CC7" w:rsidP="00A57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0" w:type="dxa"/>
          </w:tcPr>
          <w:p w:rsidR="00793CC7" w:rsidRPr="00D13DC3" w:rsidRDefault="00793CC7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793CC7" w:rsidRPr="00D13DC3" w:rsidRDefault="00793CC7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793CC7" w:rsidRPr="00D13DC3" w:rsidRDefault="00793CC7" w:rsidP="00947ED4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ССП с разделительными союзами.</w:t>
            </w:r>
          </w:p>
        </w:tc>
        <w:tc>
          <w:tcPr>
            <w:tcW w:w="3538" w:type="dxa"/>
          </w:tcPr>
          <w:p w:rsidR="00793CC7" w:rsidRPr="00D13DC3" w:rsidRDefault="00793CC7" w:rsidP="00793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Роль разделительных союзов в ССП, знаки препинания в нем.</w:t>
            </w:r>
          </w:p>
        </w:tc>
        <w:tc>
          <w:tcPr>
            <w:tcW w:w="2560" w:type="dxa"/>
            <w:gridSpan w:val="3"/>
          </w:tcPr>
          <w:p w:rsidR="00793CC7" w:rsidRPr="00D13DC3" w:rsidRDefault="00793CC7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 xml:space="preserve">Определять смысловые отношения </w:t>
            </w:r>
            <w:r w:rsidRPr="00D13DC3">
              <w:rPr>
                <w:b w:val="0"/>
                <w:sz w:val="24"/>
                <w:szCs w:val="24"/>
              </w:rPr>
              <w:lastRenderedPageBreak/>
              <w:t>между частями ССП и способы их выражения.</w:t>
            </w:r>
          </w:p>
        </w:tc>
        <w:tc>
          <w:tcPr>
            <w:tcW w:w="2694" w:type="dxa"/>
          </w:tcPr>
          <w:p w:rsidR="00793CC7" w:rsidRPr="00D13DC3" w:rsidRDefault="00793CC7" w:rsidP="005566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C7" w:rsidRPr="00D13DC3" w:rsidTr="002A4A33">
        <w:tc>
          <w:tcPr>
            <w:tcW w:w="674" w:type="dxa"/>
            <w:gridSpan w:val="2"/>
          </w:tcPr>
          <w:p w:rsidR="00793CC7" w:rsidRPr="00D13DC3" w:rsidRDefault="00793CC7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710" w:type="dxa"/>
          </w:tcPr>
          <w:p w:rsidR="00793CC7" w:rsidRPr="00D13DC3" w:rsidRDefault="00793CC7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793CC7" w:rsidRPr="00D13DC3" w:rsidRDefault="00793CC7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793CC7" w:rsidRPr="00D13DC3" w:rsidRDefault="00793CC7" w:rsidP="00947ED4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ССП с противительными союзами.</w:t>
            </w:r>
          </w:p>
        </w:tc>
        <w:tc>
          <w:tcPr>
            <w:tcW w:w="3538" w:type="dxa"/>
          </w:tcPr>
          <w:p w:rsidR="00793CC7" w:rsidRPr="00D13DC3" w:rsidRDefault="00793CC7" w:rsidP="00793CC7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Роль противительных союзов в ССП, знаки препинания в нем.</w:t>
            </w:r>
          </w:p>
        </w:tc>
        <w:tc>
          <w:tcPr>
            <w:tcW w:w="2560" w:type="dxa"/>
            <w:gridSpan w:val="3"/>
          </w:tcPr>
          <w:p w:rsidR="00793CC7" w:rsidRPr="00D13DC3" w:rsidRDefault="00793CC7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Определять смысловые отношения между частями ССП и способы их выражения.</w:t>
            </w:r>
          </w:p>
        </w:tc>
        <w:tc>
          <w:tcPr>
            <w:tcW w:w="2694" w:type="dxa"/>
          </w:tcPr>
          <w:p w:rsidR="00793CC7" w:rsidRPr="00D13DC3" w:rsidRDefault="00793CC7" w:rsidP="005566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3CC7" w:rsidRPr="00D13DC3" w:rsidTr="002A4A33">
        <w:tc>
          <w:tcPr>
            <w:tcW w:w="674" w:type="dxa"/>
            <w:gridSpan w:val="2"/>
          </w:tcPr>
          <w:p w:rsidR="00793CC7" w:rsidRPr="00D13DC3" w:rsidRDefault="00793CC7" w:rsidP="00A57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0" w:type="dxa"/>
          </w:tcPr>
          <w:p w:rsidR="00793CC7" w:rsidRPr="00D13DC3" w:rsidRDefault="00793CC7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793CC7" w:rsidRPr="00D13DC3" w:rsidRDefault="00793CC7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793CC7" w:rsidRPr="00D13DC3" w:rsidRDefault="00793CC7" w:rsidP="00947ED4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Разделительные знаки препинания между частями ССП.</w:t>
            </w:r>
          </w:p>
        </w:tc>
        <w:tc>
          <w:tcPr>
            <w:tcW w:w="3538" w:type="dxa"/>
          </w:tcPr>
          <w:p w:rsidR="00793CC7" w:rsidRPr="00D13DC3" w:rsidRDefault="00342C94" w:rsidP="005A762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Знаки препинания в ССП с общим второстепенным членом.</w:t>
            </w:r>
          </w:p>
        </w:tc>
        <w:tc>
          <w:tcPr>
            <w:tcW w:w="2560" w:type="dxa"/>
            <w:gridSpan w:val="3"/>
          </w:tcPr>
          <w:p w:rsidR="00793CC7" w:rsidRPr="00D13DC3" w:rsidRDefault="00342C94" w:rsidP="005A762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Опознавать ССП с общим второстепенным членом; производить синтаксический разбор предложений, объяснять постановку/</w:t>
            </w:r>
            <w:proofErr w:type="spell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непостановку</w:t>
            </w:r>
            <w:proofErr w:type="spell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запятой, конструировать предложения.</w:t>
            </w:r>
          </w:p>
        </w:tc>
        <w:tc>
          <w:tcPr>
            <w:tcW w:w="2694" w:type="dxa"/>
          </w:tcPr>
          <w:p w:rsidR="00793CC7" w:rsidRPr="00D13DC3" w:rsidRDefault="00793CC7" w:rsidP="0055668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CC7" w:rsidRPr="00D13DC3" w:rsidTr="002A4A33">
        <w:tc>
          <w:tcPr>
            <w:tcW w:w="674" w:type="dxa"/>
            <w:gridSpan w:val="2"/>
          </w:tcPr>
          <w:p w:rsidR="00793CC7" w:rsidRPr="00D13DC3" w:rsidRDefault="00793CC7" w:rsidP="00A57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0" w:type="dxa"/>
          </w:tcPr>
          <w:p w:rsidR="00793CC7" w:rsidRPr="00D13DC3" w:rsidRDefault="00793CC7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793CC7" w:rsidRPr="00D13DC3" w:rsidRDefault="00793CC7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793CC7" w:rsidRPr="00D13DC3" w:rsidRDefault="00793CC7" w:rsidP="005566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сочинению-рассуждению на лингвистическую тему.</w:t>
            </w:r>
          </w:p>
        </w:tc>
        <w:tc>
          <w:tcPr>
            <w:tcW w:w="3538" w:type="dxa"/>
          </w:tcPr>
          <w:p w:rsidR="00793CC7" w:rsidRPr="00D13DC3" w:rsidRDefault="009628B6" w:rsidP="00EA3B9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Алгоритм написания сочинения-рассуждения. Структура.</w:t>
            </w:r>
          </w:p>
        </w:tc>
        <w:tc>
          <w:tcPr>
            <w:tcW w:w="2560" w:type="dxa"/>
            <w:gridSpan w:val="3"/>
          </w:tcPr>
          <w:p w:rsidR="00793CC7" w:rsidRPr="00D13DC3" w:rsidRDefault="009628B6" w:rsidP="005A762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строить самостоятельное рассуждение на лингвистическую тему.</w:t>
            </w:r>
          </w:p>
        </w:tc>
        <w:tc>
          <w:tcPr>
            <w:tcW w:w="2694" w:type="dxa"/>
          </w:tcPr>
          <w:p w:rsidR="00793CC7" w:rsidRPr="00D13DC3" w:rsidRDefault="00793CC7" w:rsidP="005C4B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CC7" w:rsidRPr="00D13DC3" w:rsidTr="002A4A33">
        <w:tc>
          <w:tcPr>
            <w:tcW w:w="674" w:type="dxa"/>
            <w:gridSpan w:val="2"/>
          </w:tcPr>
          <w:p w:rsidR="00793CC7" w:rsidRPr="00D13DC3" w:rsidRDefault="00793CC7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0" w:type="dxa"/>
          </w:tcPr>
          <w:p w:rsidR="00793CC7" w:rsidRPr="00D13DC3" w:rsidRDefault="00793CC7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793CC7" w:rsidRPr="00D13DC3" w:rsidRDefault="00793CC7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793CC7" w:rsidRPr="00D13DC3" w:rsidRDefault="00793CC7" w:rsidP="005566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сочинения-рассуждения на лингвистическую тему.</w:t>
            </w:r>
          </w:p>
        </w:tc>
        <w:tc>
          <w:tcPr>
            <w:tcW w:w="3538" w:type="dxa"/>
          </w:tcPr>
          <w:p w:rsidR="00793CC7" w:rsidRPr="00D13DC3" w:rsidRDefault="00793CC7" w:rsidP="005A76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gridSpan w:val="3"/>
          </w:tcPr>
          <w:p w:rsidR="00793CC7" w:rsidRPr="00D13DC3" w:rsidRDefault="00793CC7" w:rsidP="005A76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793CC7" w:rsidRPr="00D13DC3" w:rsidRDefault="00397D17" w:rsidP="005C4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9628B6" w:rsidRPr="00D13DC3" w:rsidTr="002A4A33">
        <w:tc>
          <w:tcPr>
            <w:tcW w:w="674" w:type="dxa"/>
            <w:gridSpan w:val="2"/>
          </w:tcPr>
          <w:p w:rsidR="009628B6" w:rsidRPr="00D13DC3" w:rsidRDefault="009628B6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0" w:type="dxa"/>
          </w:tcPr>
          <w:p w:rsidR="009628B6" w:rsidRPr="00D13DC3" w:rsidRDefault="009628B6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628B6" w:rsidRPr="00D13DC3" w:rsidRDefault="009628B6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9628B6" w:rsidRPr="00D13DC3" w:rsidRDefault="009628B6" w:rsidP="00947ED4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Синтаксический и пунктуационный разбор ССП.</w:t>
            </w:r>
          </w:p>
        </w:tc>
        <w:tc>
          <w:tcPr>
            <w:tcW w:w="3538" w:type="dxa"/>
          </w:tcPr>
          <w:p w:rsidR="009628B6" w:rsidRPr="00D13DC3" w:rsidRDefault="009628B6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План синтаксического и пунктуационного разбора ССП.</w:t>
            </w:r>
          </w:p>
        </w:tc>
        <w:tc>
          <w:tcPr>
            <w:tcW w:w="2560" w:type="dxa"/>
            <w:gridSpan w:val="3"/>
          </w:tcPr>
          <w:p w:rsidR="009628B6" w:rsidRPr="00D13DC3" w:rsidRDefault="009628B6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Умение производить синтаксический и пунктуационный разборы ССП, конструировать ССП разных видов, различать ССП и простые предложения с однородными членами.</w:t>
            </w:r>
          </w:p>
        </w:tc>
        <w:tc>
          <w:tcPr>
            <w:tcW w:w="2694" w:type="dxa"/>
          </w:tcPr>
          <w:p w:rsidR="009628B6" w:rsidRPr="00D13DC3" w:rsidRDefault="009628B6" w:rsidP="005C4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8B6" w:rsidRPr="00D13DC3" w:rsidTr="002A4A33">
        <w:tc>
          <w:tcPr>
            <w:tcW w:w="674" w:type="dxa"/>
            <w:gridSpan w:val="2"/>
          </w:tcPr>
          <w:p w:rsidR="009628B6" w:rsidRPr="00D13DC3" w:rsidRDefault="009628B6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710" w:type="dxa"/>
          </w:tcPr>
          <w:p w:rsidR="009628B6" w:rsidRPr="00D13DC3" w:rsidRDefault="009628B6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628B6" w:rsidRPr="00D13DC3" w:rsidRDefault="009628B6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9628B6" w:rsidRPr="00D13DC3" w:rsidRDefault="009628B6" w:rsidP="00947ED4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ССП и простые осложненные предложения. </w:t>
            </w:r>
          </w:p>
        </w:tc>
        <w:tc>
          <w:tcPr>
            <w:tcW w:w="3538" w:type="dxa"/>
          </w:tcPr>
          <w:p w:rsidR="009628B6" w:rsidRPr="00D13DC3" w:rsidRDefault="009628B6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ССП и знаки препинания в нем.</w:t>
            </w:r>
          </w:p>
        </w:tc>
        <w:tc>
          <w:tcPr>
            <w:tcW w:w="2560" w:type="dxa"/>
            <w:gridSpan w:val="3"/>
          </w:tcPr>
          <w:p w:rsidR="009628B6" w:rsidRPr="00D13DC3" w:rsidRDefault="009628B6" w:rsidP="005A762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628B6" w:rsidRPr="00D13DC3" w:rsidRDefault="009628B6" w:rsidP="005E795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8B6" w:rsidRPr="00D13DC3" w:rsidTr="002A4A33">
        <w:tc>
          <w:tcPr>
            <w:tcW w:w="674" w:type="dxa"/>
            <w:gridSpan w:val="2"/>
          </w:tcPr>
          <w:p w:rsidR="009628B6" w:rsidRPr="00D13DC3" w:rsidRDefault="009628B6" w:rsidP="00A57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10" w:type="dxa"/>
          </w:tcPr>
          <w:p w:rsidR="009628B6" w:rsidRPr="00D13DC3" w:rsidRDefault="009628B6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628B6" w:rsidRPr="00D13DC3" w:rsidRDefault="009628B6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9628B6" w:rsidRPr="00D13DC3" w:rsidRDefault="009628B6" w:rsidP="005566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Сочинение-описание по воображению.</w:t>
            </w:r>
          </w:p>
        </w:tc>
        <w:tc>
          <w:tcPr>
            <w:tcW w:w="3538" w:type="dxa"/>
          </w:tcPr>
          <w:p w:rsidR="009628B6" w:rsidRPr="00D13DC3" w:rsidRDefault="009628B6" w:rsidP="00EA3B9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Структура сочинения-описания.</w:t>
            </w:r>
          </w:p>
        </w:tc>
        <w:tc>
          <w:tcPr>
            <w:tcW w:w="2560" w:type="dxa"/>
            <w:gridSpan w:val="3"/>
          </w:tcPr>
          <w:p w:rsidR="009628B6" w:rsidRPr="00D13DC3" w:rsidRDefault="009628B6" w:rsidP="00EA3B9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составлять план сочинения, использовать выразительные средства, соблюдая нормы литературного языка.</w:t>
            </w:r>
          </w:p>
        </w:tc>
        <w:tc>
          <w:tcPr>
            <w:tcW w:w="2694" w:type="dxa"/>
          </w:tcPr>
          <w:p w:rsidR="009628B6" w:rsidRPr="00D13DC3" w:rsidRDefault="009628B6" w:rsidP="00EA3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6A123E" w:rsidRPr="00D13DC3" w:rsidTr="002A4A33">
        <w:tc>
          <w:tcPr>
            <w:tcW w:w="674" w:type="dxa"/>
            <w:gridSpan w:val="2"/>
          </w:tcPr>
          <w:p w:rsidR="006A123E" w:rsidRPr="00D13DC3" w:rsidRDefault="006A123E" w:rsidP="00A57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10" w:type="dxa"/>
          </w:tcPr>
          <w:p w:rsidR="006A123E" w:rsidRPr="00D13DC3" w:rsidRDefault="006A123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6A123E" w:rsidRPr="00D13DC3" w:rsidRDefault="006A123E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6A123E" w:rsidRPr="00D13DC3" w:rsidRDefault="006A123E" w:rsidP="00947ED4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теме «Сложносочиненное предложение».</w:t>
            </w:r>
          </w:p>
        </w:tc>
        <w:tc>
          <w:tcPr>
            <w:tcW w:w="3538" w:type="dxa"/>
          </w:tcPr>
          <w:p w:rsidR="006A123E" w:rsidRPr="00D13DC3" w:rsidRDefault="006A123E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Структура ССП, средства связи его частей.</w:t>
            </w:r>
          </w:p>
        </w:tc>
        <w:tc>
          <w:tcPr>
            <w:tcW w:w="2560" w:type="dxa"/>
            <w:gridSpan w:val="3"/>
          </w:tcPr>
          <w:p w:rsidR="006A123E" w:rsidRPr="00D13DC3" w:rsidRDefault="006A123E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Умение производить синтаксический и пунктуационный разборы ССП, конструировать ССП разных видов, различать ССП и простые предложения с однородными членами.</w:t>
            </w:r>
          </w:p>
        </w:tc>
        <w:tc>
          <w:tcPr>
            <w:tcW w:w="2694" w:type="dxa"/>
          </w:tcPr>
          <w:p w:rsidR="006A123E" w:rsidRPr="00D13DC3" w:rsidRDefault="006A123E" w:rsidP="00EB385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23E" w:rsidRPr="00D13DC3" w:rsidTr="002A4A33">
        <w:tc>
          <w:tcPr>
            <w:tcW w:w="674" w:type="dxa"/>
            <w:gridSpan w:val="2"/>
          </w:tcPr>
          <w:p w:rsidR="006A123E" w:rsidRPr="00D13DC3" w:rsidRDefault="006A123E" w:rsidP="00A57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10" w:type="dxa"/>
          </w:tcPr>
          <w:p w:rsidR="006A123E" w:rsidRPr="00D13DC3" w:rsidRDefault="006A123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6A123E" w:rsidRPr="00D13DC3" w:rsidRDefault="006A123E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6A123E" w:rsidRPr="00D13DC3" w:rsidRDefault="006A123E" w:rsidP="00A32A7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по теме «ССП»</w:t>
            </w:r>
          </w:p>
        </w:tc>
        <w:tc>
          <w:tcPr>
            <w:tcW w:w="3538" w:type="dxa"/>
          </w:tcPr>
          <w:p w:rsidR="006A123E" w:rsidRPr="00D13DC3" w:rsidRDefault="006A123E" w:rsidP="00A574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0" w:type="dxa"/>
            <w:gridSpan w:val="3"/>
          </w:tcPr>
          <w:p w:rsidR="006A123E" w:rsidRPr="00D13DC3" w:rsidRDefault="006A123E" w:rsidP="00A574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A123E" w:rsidRPr="00D13DC3" w:rsidRDefault="006A123E" w:rsidP="000D1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6A123E" w:rsidRPr="00D13DC3" w:rsidTr="002A4A33">
        <w:tc>
          <w:tcPr>
            <w:tcW w:w="674" w:type="dxa"/>
            <w:gridSpan w:val="2"/>
          </w:tcPr>
          <w:p w:rsidR="006A123E" w:rsidRPr="00D13DC3" w:rsidRDefault="006A123E" w:rsidP="00A57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0" w:type="dxa"/>
          </w:tcPr>
          <w:p w:rsidR="006A123E" w:rsidRPr="00D13DC3" w:rsidRDefault="006A123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6A123E" w:rsidRPr="00D13DC3" w:rsidRDefault="006A123E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6A123E" w:rsidRPr="00D13DC3" w:rsidRDefault="006A123E" w:rsidP="00A5748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ошибок контрольной работы.</w:t>
            </w:r>
          </w:p>
        </w:tc>
        <w:tc>
          <w:tcPr>
            <w:tcW w:w="3538" w:type="dxa"/>
          </w:tcPr>
          <w:p w:rsidR="006A123E" w:rsidRPr="00D13DC3" w:rsidRDefault="006A123E" w:rsidP="00A5748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gridSpan w:val="3"/>
          </w:tcPr>
          <w:p w:rsidR="006A123E" w:rsidRPr="00D13DC3" w:rsidRDefault="006A123E" w:rsidP="00A5748C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6A123E" w:rsidRPr="00D13DC3" w:rsidRDefault="006A123E" w:rsidP="00F0057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23E" w:rsidRPr="00D13DC3" w:rsidTr="002A4A33">
        <w:tc>
          <w:tcPr>
            <w:tcW w:w="674" w:type="dxa"/>
            <w:gridSpan w:val="2"/>
          </w:tcPr>
          <w:p w:rsidR="006A123E" w:rsidRPr="00D13DC3" w:rsidRDefault="006A123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10" w:type="dxa"/>
          </w:tcPr>
          <w:p w:rsidR="006A123E" w:rsidRPr="00D13DC3" w:rsidRDefault="006A123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6A123E" w:rsidRPr="00D13DC3" w:rsidRDefault="006A123E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6A123E" w:rsidRPr="00D13DC3" w:rsidRDefault="006A123E" w:rsidP="00947ED4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Понятие о сложноподчиненном предложении.</w:t>
            </w:r>
          </w:p>
        </w:tc>
        <w:tc>
          <w:tcPr>
            <w:tcW w:w="3538" w:type="dxa"/>
          </w:tcPr>
          <w:p w:rsidR="006A123E" w:rsidRPr="00D13DC3" w:rsidRDefault="006A123E" w:rsidP="00EA3B9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Понятие о СПП. Строение СПП, средства связи его частей.</w:t>
            </w:r>
          </w:p>
        </w:tc>
        <w:tc>
          <w:tcPr>
            <w:tcW w:w="2560" w:type="dxa"/>
            <w:gridSpan w:val="3"/>
          </w:tcPr>
          <w:p w:rsidR="006A123E" w:rsidRPr="00D13DC3" w:rsidRDefault="006A123E" w:rsidP="0055668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определять место придаточного по отношению к главному, правильно ставить знаки препинания, составлять схемы, объяснять их с помощью знаков препинания.</w:t>
            </w:r>
          </w:p>
        </w:tc>
        <w:tc>
          <w:tcPr>
            <w:tcW w:w="2694" w:type="dxa"/>
          </w:tcPr>
          <w:p w:rsidR="006A123E" w:rsidRPr="00D13DC3" w:rsidRDefault="006A123E" w:rsidP="0055668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23E" w:rsidRPr="00D13DC3" w:rsidTr="002A4A33">
        <w:tc>
          <w:tcPr>
            <w:tcW w:w="674" w:type="dxa"/>
            <w:gridSpan w:val="2"/>
          </w:tcPr>
          <w:p w:rsidR="006A123E" w:rsidRPr="00D13DC3" w:rsidRDefault="006A123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0" w:type="dxa"/>
          </w:tcPr>
          <w:p w:rsidR="006A123E" w:rsidRPr="00D13DC3" w:rsidRDefault="006A123E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6A123E" w:rsidRPr="00D13DC3" w:rsidRDefault="006A123E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6A123E" w:rsidRPr="00D13DC3" w:rsidRDefault="006A123E" w:rsidP="00947ED4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Знаки препинания в СПП.</w:t>
            </w:r>
          </w:p>
        </w:tc>
        <w:tc>
          <w:tcPr>
            <w:tcW w:w="3538" w:type="dxa"/>
          </w:tcPr>
          <w:p w:rsidR="006A123E" w:rsidRPr="00D13DC3" w:rsidRDefault="006A123E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Понятие о СПП. Строение СПП, средства связи его частей.</w:t>
            </w:r>
          </w:p>
        </w:tc>
        <w:tc>
          <w:tcPr>
            <w:tcW w:w="2560" w:type="dxa"/>
            <w:gridSpan w:val="3"/>
          </w:tcPr>
          <w:p w:rsidR="006A123E" w:rsidRPr="00D13DC3" w:rsidRDefault="006A123E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 xml:space="preserve">Определять место придаточного по отношению к главному, правильно ставить знаки препинания, </w:t>
            </w:r>
            <w:r w:rsidRPr="00D13DC3">
              <w:rPr>
                <w:b w:val="0"/>
                <w:sz w:val="24"/>
                <w:szCs w:val="24"/>
              </w:rPr>
              <w:lastRenderedPageBreak/>
              <w:t>составлять схемы, объяснять их с помощью знаков препинания.</w:t>
            </w:r>
          </w:p>
        </w:tc>
        <w:tc>
          <w:tcPr>
            <w:tcW w:w="2694" w:type="dxa"/>
          </w:tcPr>
          <w:p w:rsidR="006A123E" w:rsidRPr="00D13DC3" w:rsidRDefault="006A123E" w:rsidP="005566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2A70" w:rsidRPr="00D13DC3" w:rsidTr="002A4A33">
        <w:tc>
          <w:tcPr>
            <w:tcW w:w="674" w:type="dxa"/>
            <w:gridSpan w:val="2"/>
          </w:tcPr>
          <w:p w:rsidR="00DE2A70" w:rsidRPr="00D13DC3" w:rsidRDefault="00DE2A70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710" w:type="dxa"/>
          </w:tcPr>
          <w:p w:rsidR="00DE2A70" w:rsidRPr="00D13DC3" w:rsidRDefault="00DE2A70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E2A70" w:rsidRPr="00D13DC3" w:rsidRDefault="00DE2A70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DE2A70" w:rsidRPr="00D13DC3" w:rsidRDefault="00DE2A70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Сжатое изложение (Текст № 2)</w:t>
            </w:r>
          </w:p>
        </w:tc>
        <w:tc>
          <w:tcPr>
            <w:tcW w:w="3538" w:type="dxa"/>
          </w:tcPr>
          <w:p w:rsidR="00DE2A70" w:rsidRPr="00D13DC3" w:rsidRDefault="00DE2A70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Языковые средства, характерные для каждого стиля.</w:t>
            </w:r>
          </w:p>
          <w:p w:rsidR="00DE2A70" w:rsidRPr="00D13DC3" w:rsidRDefault="00DE2A70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Жанры стилей. Сфера употребления стилей. Понятие текста. Приёмы компрессии текста. Редактирование текста.</w:t>
            </w:r>
          </w:p>
        </w:tc>
        <w:tc>
          <w:tcPr>
            <w:tcW w:w="2560" w:type="dxa"/>
            <w:gridSpan w:val="3"/>
          </w:tcPr>
          <w:p w:rsidR="00DE2A70" w:rsidRPr="00D13DC3" w:rsidRDefault="00DE2A70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Умение воспринимать текст на слух. Производить смысловую обработку текста. Создавать текст на основе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услышанного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. Применять приёмы компрессии текста.</w:t>
            </w:r>
          </w:p>
        </w:tc>
        <w:tc>
          <w:tcPr>
            <w:tcW w:w="2694" w:type="dxa"/>
          </w:tcPr>
          <w:p w:rsidR="00DE2A70" w:rsidRPr="00D13DC3" w:rsidRDefault="00DE2A70" w:rsidP="002E1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498" w:rsidRPr="00D13DC3" w:rsidTr="002A4A33">
        <w:tc>
          <w:tcPr>
            <w:tcW w:w="674" w:type="dxa"/>
            <w:gridSpan w:val="2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10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9E1498" w:rsidRPr="00D13DC3" w:rsidRDefault="009E1498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СПП. Место придаточного предложения по отношению к главному. </w:t>
            </w:r>
          </w:p>
        </w:tc>
        <w:tc>
          <w:tcPr>
            <w:tcW w:w="3538" w:type="dxa"/>
          </w:tcPr>
          <w:p w:rsidR="009E1498" w:rsidRPr="00D13DC3" w:rsidRDefault="009E1498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Понятие о СПП. Строение СПП, средства связи его частей.</w:t>
            </w:r>
          </w:p>
        </w:tc>
        <w:tc>
          <w:tcPr>
            <w:tcW w:w="2560" w:type="dxa"/>
            <w:gridSpan w:val="3"/>
          </w:tcPr>
          <w:p w:rsidR="009E1498" w:rsidRPr="00D13DC3" w:rsidRDefault="009E1498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Определять место придаточного по отношению к главному, правильно ставить знаки препинания, составлять схемы, объяснять их с помощью знаков препинания.</w:t>
            </w:r>
          </w:p>
        </w:tc>
        <w:tc>
          <w:tcPr>
            <w:tcW w:w="2694" w:type="dxa"/>
          </w:tcPr>
          <w:p w:rsidR="009E1498" w:rsidRPr="00D13DC3" w:rsidRDefault="009E1498" w:rsidP="00CD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498" w:rsidRPr="00D13DC3" w:rsidTr="002A4A33">
        <w:tc>
          <w:tcPr>
            <w:tcW w:w="674" w:type="dxa"/>
            <w:gridSpan w:val="2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10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9E1498" w:rsidRPr="00D13DC3" w:rsidRDefault="009E1498" w:rsidP="0006171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СПП. Урок-практикум. </w:t>
            </w:r>
          </w:p>
        </w:tc>
        <w:tc>
          <w:tcPr>
            <w:tcW w:w="3538" w:type="dxa"/>
          </w:tcPr>
          <w:p w:rsidR="009E1498" w:rsidRPr="00D13DC3" w:rsidRDefault="009E1498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Понятие о СПП. Строение СПП, средства связи его частей.</w:t>
            </w:r>
          </w:p>
        </w:tc>
        <w:tc>
          <w:tcPr>
            <w:tcW w:w="2560" w:type="dxa"/>
            <w:gridSpan w:val="3"/>
          </w:tcPr>
          <w:p w:rsidR="009E1498" w:rsidRPr="00D13DC3" w:rsidRDefault="009E1498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Определять место придаточного по отношению к главному, правильно ставить знаки препинания, составлять схемы, объяснять их с помощью знаков препинания.</w:t>
            </w:r>
          </w:p>
        </w:tc>
        <w:tc>
          <w:tcPr>
            <w:tcW w:w="2694" w:type="dxa"/>
          </w:tcPr>
          <w:p w:rsidR="009E1498" w:rsidRPr="00D13DC3" w:rsidRDefault="009E1498" w:rsidP="00B20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498" w:rsidRPr="00D13DC3" w:rsidTr="002A4A33">
        <w:tc>
          <w:tcPr>
            <w:tcW w:w="674" w:type="dxa"/>
            <w:gridSpan w:val="2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10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9E1498" w:rsidRPr="00D13DC3" w:rsidRDefault="009E1498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Стартовая комплексная </w:t>
            </w: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метапредметная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проверочная работа.</w:t>
            </w:r>
          </w:p>
        </w:tc>
        <w:tc>
          <w:tcPr>
            <w:tcW w:w="3538" w:type="dxa"/>
          </w:tcPr>
          <w:p w:rsidR="009E1498" w:rsidRPr="00D13DC3" w:rsidRDefault="009E1498" w:rsidP="00843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gridSpan w:val="3"/>
          </w:tcPr>
          <w:p w:rsidR="009E1498" w:rsidRPr="00D13DC3" w:rsidRDefault="009E1498" w:rsidP="00843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E1498" w:rsidRPr="00D13DC3" w:rsidRDefault="009E1498" w:rsidP="00843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Стартовая </w:t>
            </w: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метапредметная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</w:t>
            </w:r>
          </w:p>
        </w:tc>
      </w:tr>
      <w:tr w:rsidR="009E1498" w:rsidRPr="00D13DC3" w:rsidTr="002A4A33">
        <w:tc>
          <w:tcPr>
            <w:tcW w:w="674" w:type="dxa"/>
            <w:gridSpan w:val="2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10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9E1498" w:rsidRPr="00D13DC3" w:rsidRDefault="009E1498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Знаки препинания в СПП. </w:t>
            </w:r>
          </w:p>
        </w:tc>
        <w:tc>
          <w:tcPr>
            <w:tcW w:w="3538" w:type="dxa"/>
          </w:tcPr>
          <w:p w:rsidR="009E1498" w:rsidRPr="00D13DC3" w:rsidRDefault="009E1498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 xml:space="preserve">Понятие о СПП. Строение </w:t>
            </w:r>
            <w:r w:rsidRPr="00D13DC3">
              <w:rPr>
                <w:b w:val="0"/>
                <w:sz w:val="24"/>
                <w:szCs w:val="24"/>
              </w:rPr>
              <w:lastRenderedPageBreak/>
              <w:t>СПП, средства связи его частей.</w:t>
            </w:r>
          </w:p>
        </w:tc>
        <w:tc>
          <w:tcPr>
            <w:tcW w:w="2560" w:type="dxa"/>
            <w:gridSpan w:val="3"/>
          </w:tcPr>
          <w:p w:rsidR="009E1498" w:rsidRPr="00D13DC3" w:rsidRDefault="009E1498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lastRenderedPageBreak/>
              <w:t xml:space="preserve">Определять место </w:t>
            </w:r>
            <w:r w:rsidRPr="00D13DC3">
              <w:rPr>
                <w:b w:val="0"/>
                <w:sz w:val="24"/>
                <w:szCs w:val="24"/>
              </w:rPr>
              <w:lastRenderedPageBreak/>
              <w:t>придаточного по отношению к главному, правильно ставить знаки препинания, составлять схемы, объяснять их с помощью знаков препинания.</w:t>
            </w:r>
          </w:p>
        </w:tc>
        <w:tc>
          <w:tcPr>
            <w:tcW w:w="2694" w:type="dxa"/>
          </w:tcPr>
          <w:p w:rsidR="009E1498" w:rsidRPr="00D13DC3" w:rsidRDefault="009E1498" w:rsidP="00595A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1498" w:rsidRPr="00D13DC3" w:rsidTr="002A4A33">
        <w:tc>
          <w:tcPr>
            <w:tcW w:w="674" w:type="dxa"/>
            <w:gridSpan w:val="2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710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9E1498" w:rsidRPr="00D13DC3" w:rsidRDefault="009E1498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Союзы и союзные слова в СПП. </w:t>
            </w:r>
          </w:p>
        </w:tc>
        <w:tc>
          <w:tcPr>
            <w:tcW w:w="3538" w:type="dxa"/>
          </w:tcPr>
          <w:p w:rsidR="009E1498" w:rsidRPr="00D13DC3" w:rsidRDefault="009E1498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Союзы и союзные слова в СПП</w:t>
            </w:r>
          </w:p>
        </w:tc>
        <w:tc>
          <w:tcPr>
            <w:tcW w:w="2560" w:type="dxa"/>
            <w:gridSpan w:val="3"/>
          </w:tcPr>
          <w:p w:rsidR="009E1498" w:rsidRPr="00D13DC3" w:rsidRDefault="009E1498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Различать союзы и союзные слова, определять границы придаточных предложений, грамотно ставить знаки препинания</w:t>
            </w:r>
          </w:p>
        </w:tc>
        <w:tc>
          <w:tcPr>
            <w:tcW w:w="2694" w:type="dxa"/>
          </w:tcPr>
          <w:p w:rsidR="009E1498" w:rsidRPr="00D13DC3" w:rsidRDefault="009E1498" w:rsidP="00595A6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498" w:rsidRPr="00D13DC3" w:rsidTr="002A4A33">
        <w:tc>
          <w:tcPr>
            <w:tcW w:w="674" w:type="dxa"/>
            <w:gridSpan w:val="2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10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9E1498" w:rsidRPr="00D13DC3" w:rsidRDefault="009E1498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Сочинение-отзыв по картине </w:t>
            </w:r>
            <w:proofErr w:type="spell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И.Тихого</w:t>
            </w:r>
            <w:proofErr w:type="spell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«Аисты»</w:t>
            </w:r>
          </w:p>
        </w:tc>
        <w:tc>
          <w:tcPr>
            <w:tcW w:w="3538" w:type="dxa"/>
          </w:tcPr>
          <w:p w:rsidR="009E1498" w:rsidRPr="00D13DC3" w:rsidRDefault="009E1498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Тема, основная мысль, план, изобразительно-выразительные средства</w:t>
            </w:r>
          </w:p>
        </w:tc>
        <w:tc>
          <w:tcPr>
            <w:tcW w:w="2560" w:type="dxa"/>
            <w:gridSpan w:val="3"/>
          </w:tcPr>
          <w:p w:rsidR="009E1498" w:rsidRPr="00D13DC3" w:rsidRDefault="009E1498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Писать сочинение-отзыв</w:t>
            </w:r>
          </w:p>
        </w:tc>
        <w:tc>
          <w:tcPr>
            <w:tcW w:w="2694" w:type="dxa"/>
          </w:tcPr>
          <w:p w:rsidR="009E1498" w:rsidRPr="00D13DC3" w:rsidRDefault="00A96D48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Сочинение-отзыв</w:t>
            </w:r>
          </w:p>
        </w:tc>
      </w:tr>
      <w:tr w:rsidR="009E1498" w:rsidRPr="00D13DC3" w:rsidTr="002A4A33">
        <w:tc>
          <w:tcPr>
            <w:tcW w:w="674" w:type="dxa"/>
            <w:gridSpan w:val="2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10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9E1498" w:rsidRPr="00D13DC3" w:rsidRDefault="009E1498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Анализ ошибок сочинения – отзыва.</w:t>
            </w:r>
          </w:p>
        </w:tc>
        <w:tc>
          <w:tcPr>
            <w:tcW w:w="3538" w:type="dxa"/>
          </w:tcPr>
          <w:p w:rsidR="009E1498" w:rsidRPr="00D13DC3" w:rsidRDefault="009E1498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gridSpan w:val="3"/>
          </w:tcPr>
          <w:p w:rsidR="009E1498" w:rsidRPr="00D13DC3" w:rsidRDefault="009E1498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E1498" w:rsidRPr="00D13DC3" w:rsidRDefault="009E1498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498" w:rsidRPr="00D13DC3" w:rsidTr="002A4A33">
        <w:tc>
          <w:tcPr>
            <w:tcW w:w="674" w:type="dxa"/>
            <w:gridSpan w:val="2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10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9E1498" w:rsidRPr="00D13DC3" w:rsidRDefault="009E1498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Роль указательных слов в СПП.</w:t>
            </w:r>
          </w:p>
        </w:tc>
        <w:tc>
          <w:tcPr>
            <w:tcW w:w="3538" w:type="dxa"/>
          </w:tcPr>
          <w:p w:rsidR="009E1498" w:rsidRPr="00D13DC3" w:rsidRDefault="009E1498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Особенности присоединения придаточных предложений к главному</w:t>
            </w:r>
          </w:p>
        </w:tc>
        <w:tc>
          <w:tcPr>
            <w:tcW w:w="2560" w:type="dxa"/>
            <w:gridSpan w:val="3"/>
          </w:tcPr>
          <w:p w:rsidR="009E1498" w:rsidRPr="00D13DC3" w:rsidRDefault="009E1498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Умение опознавать указательные слова главной части СПП, выяснять синтаксическую функцию в главном предложении и роль в СПП; отличать СПП с указательными словами от СПП с двойными союзами, правильно ставить знаки препинания; составлять схемы</w:t>
            </w:r>
          </w:p>
        </w:tc>
        <w:tc>
          <w:tcPr>
            <w:tcW w:w="2694" w:type="dxa"/>
          </w:tcPr>
          <w:p w:rsidR="009E1498" w:rsidRPr="00D13DC3" w:rsidRDefault="009E1498" w:rsidP="0059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498" w:rsidRPr="00D13DC3" w:rsidTr="002A4A33">
        <w:tc>
          <w:tcPr>
            <w:tcW w:w="674" w:type="dxa"/>
            <w:gridSpan w:val="2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10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E1498" w:rsidRPr="00D13DC3" w:rsidRDefault="009E1498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9E1498" w:rsidRPr="00D13DC3" w:rsidRDefault="009E1498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Основные группы  СПП.</w:t>
            </w:r>
          </w:p>
          <w:p w:rsidR="009E1498" w:rsidRPr="00D13DC3" w:rsidRDefault="009E1498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СПП с придаточными определительными.</w:t>
            </w:r>
          </w:p>
        </w:tc>
        <w:tc>
          <w:tcPr>
            <w:tcW w:w="3538" w:type="dxa"/>
          </w:tcPr>
          <w:p w:rsidR="009E1498" w:rsidRPr="00D13DC3" w:rsidRDefault="009E1498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Придаточные определительные содержат характеристику предмета или явления,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названного в главном предложении, и отвечают на вопрос КАКОЙ?</w:t>
            </w:r>
            <w:proofErr w:type="gramEnd"/>
          </w:p>
        </w:tc>
        <w:tc>
          <w:tcPr>
            <w:tcW w:w="2560" w:type="dxa"/>
            <w:gridSpan w:val="3"/>
          </w:tcPr>
          <w:p w:rsidR="009E1498" w:rsidRPr="00D13DC3" w:rsidRDefault="009E1498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находить придаточные определительные по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характеру смысловой связи между частями, значению союзных слов, определять синтаксическую функцию союзного слова.</w:t>
            </w:r>
            <w:proofErr w:type="gramEnd"/>
          </w:p>
        </w:tc>
        <w:tc>
          <w:tcPr>
            <w:tcW w:w="2694" w:type="dxa"/>
          </w:tcPr>
          <w:p w:rsidR="009E1498" w:rsidRPr="00D13DC3" w:rsidRDefault="009E1498" w:rsidP="00595A6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713" w:rsidRPr="00D13DC3" w:rsidTr="002A4A33">
        <w:tc>
          <w:tcPr>
            <w:tcW w:w="674" w:type="dxa"/>
            <w:gridSpan w:val="2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710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C02713" w:rsidRPr="00D13DC3" w:rsidRDefault="00C02713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СПП с придаточными определительными и местоименно-определительными.</w:t>
            </w:r>
          </w:p>
        </w:tc>
        <w:tc>
          <w:tcPr>
            <w:tcW w:w="3538" w:type="dxa"/>
          </w:tcPr>
          <w:p w:rsidR="00C02713" w:rsidRPr="00D13DC3" w:rsidRDefault="00C02713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Придаточные определительные содержат характеристику предмета или явления, названного в главном предложении, и отвечают на вопрос КАКОЙ?</w:t>
            </w:r>
            <w:proofErr w:type="gramEnd"/>
          </w:p>
        </w:tc>
        <w:tc>
          <w:tcPr>
            <w:tcW w:w="2560" w:type="dxa"/>
            <w:gridSpan w:val="3"/>
          </w:tcPr>
          <w:p w:rsidR="00C02713" w:rsidRPr="00D13DC3" w:rsidRDefault="00C02713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находить придаточные определительные по характеру смысловой связи между частями, значению союзных слов, определять синтаксическую функцию союзного слова.</w:t>
            </w:r>
            <w:proofErr w:type="gramEnd"/>
          </w:p>
        </w:tc>
        <w:tc>
          <w:tcPr>
            <w:tcW w:w="2694" w:type="dxa"/>
          </w:tcPr>
          <w:p w:rsidR="00C02713" w:rsidRPr="00D13DC3" w:rsidRDefault="00C02713" w:rsidP="00595A6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713" w:rsidRPr="00D13DC3" w:rsidTr="002A4A33">
        <w:tc>
          <w:tcPr>
            <w:tcW w:w="674" w:type="dxa"/>
            <w:gridSpan w:val="2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10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C02713" w:rsidRPr="00D13DC3" w:rsidRDefault="00C02713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СПП с придаточными определительными и местоименно-определительными. Урок-практикум.</w:t>
            </w:r>
          </w:p>
        </w:tc>
        <w:tc>
          <w:tcPr>
            <w:tcW w:w="3538" w:type="dxa"/>
          </w:tcPr>
          <w:p w:rsidR="00C02713" w:rsidRPr="00D13DC3" w:rsidRDefault="00C02713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Придаточные определительные содержат характеристику предмета или явления, названного в главном предложении, и отвечают на вопрос КАКОЙ?</w:t>
            </w:r>
            <w:proofErr w:type="gramEnd"/>
          </w:p>
        </w:tc>
        <w:tc>
          <w:tcPr>
            <w:tcW w:w="2560" w:type="dxa"/>
            <w:gridSpan w:val="3"/>
          </w:tcPr>
          <w:p w:rsidR="00C02713" w:rsidRPr="00D13DC3" w:rsidRDefault="00C02713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находить придаточные определительные по характеру смысловой связи между частями, значению союзных слов, определять синтаксическую функцию союзного слова.</w:t>
            </w:r>
            <w:proofErr w:type="gramEnd"/>
          </w:p>
        </w:tc>
        <w:tc>
          <w:tcPr>
            <w:tcW w:w="2694" w:type="dxa"/>
          </w:tcPr>
          <w:p w:rsidR="00C02713" w:rsidRPr="00D13DC3" w:rsidRDefault="00C02713" w:rsidP="00595A6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713" w:rsidRPr="00D13DC3" w:rsidTr="002A4A33">
        <w:tc>
          <w:tcPr>
            <w:tcW w:w="674" w:type="dxa"/>
            <w:gridSpan w:val="2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10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C02713" w:rsidRPr="00D13DC3" w:rsidRDefault="00C02713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СПП с придаточными изъяснительными.</w:t>
            </w:r>
          </w:p>
        </w:tc>
        <w:tc>
          <w:tcPr>
            <w:tcW w:w="3538" w:type="dxa"/>
          </w:tcPr>
          <w:p w:rsidR="00C02713" w:rsidRPr="00D13DC3" w:rsidRDefault="00C02713" w:rsidP="00595A6D">
            <w:pPr>
              <w:pStyle w:val="msonormalcxspmiddle"/>
              <w:tabs>
                <w:tab w:val="left" w:pos="1800"/>
              </w:tabs>
              <w:snapToGrid w:val="0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D13DC3">
              <w:rPr>
                <w:rFonts w:ascii="Times New Roman" w:hAnsi="Times New Roman" w:cs="Times New Roman"/>
              </w:rPr>
              <w:t>Придаточные изъяснительные относятся к членам главного предложения со значением речи, мысли, чувства или состояния, требующим обязательного распространения, изъяснения</w:t>
            </w:r>
          </w:p>
        </w:tc>
        <w:tc>
          <w:tcPr>
            <w:tcW w:w="2560" w:type="dxa"/>
            <w:gridSpan w:val="3"/>
          </w:tcPr>
          <w:p w:rsidR="00C02713" w:rsidRPr="00D13DC3" w:rsidRDefault="00C02713" w:rsidP="00595A6D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определять значение </w:t>
            </w:r>
            <w:proofErr w:type="gramStart"/>
            <w:r w:rsidRPr="00D13DC3">
              <w:rPr>
                <w:rFonts w:ascii="Times New Roman" w:eastAsia="Calibri" w:hAnsi="Times New Roman" w:cs="Times New Roman"/>
                <w:sz w:val="24"/>
                <w:szCs w:val="24"/>
              </w:rPr>
              <w:t>придаточных</w:t>
            </w:r>
            <w:proofErr w:type="gramEnd"/>
            <w:r w:rsidRPr="00D13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изъяснительных; ставить к ним вопросы; определять место придаточных изъяснительных в СПП; строить по указанному началу предложения с </w:t>
            </w:r>
            <w:r w:rsidRPr="00D13D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придаточным изъяснительным; различать придаточные изъяснительные и определительные с ЧТО; находить придаточные изъяснительные в тексте</w:t>
            </w:r>
          </w:p>
        </w:tc>
        <w:tc>
          <w:tcPr>
            <w:tcW w:w="2694" w:type="dxa"/>
          </w:tcPr>
          <w:p w:rsidR="00C02713" w:rsidRPr="00D13DC3" w:rsidRDefault="00A96D48" w:rsidP="00595A6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Проверочная работа</w:t>
            </w:r>
          </w:p>
        </w:tc>
      </w:tr>
      <w:tr w:rsidR="00C02713" w:rsidRPr="00D13DC3" w:rsidTr="002A4A33">
        <w:tc>
          <w:tcPr>
            <w:tcW w:w="674" w:type="dxa"/>
            <w:gridSpan w:val="2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710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C02713" w:rsidRPr="00D13DC3" w:rsidRDefault="00C02713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Урок-практикум. СПП с придаточными изъяснительными.</w:t>
            </w:r>
          </w:p>
        </w:tc>
        <w:tc>
          <w:tcPr>
            <w:tcW w:w="3538" w:type="dxa"/>
          </w:tcPr>
          <w:p w:rsidR="00C02713" w:rsidRPr="00D13DC3" w:rsidRDefault="00C02713" w:rsidP="00595A6D">
            <w:pPr>
              <w:pStyle w:val="msonormalcxspmiddle"/>
              <w:tabs>
                <w:tab w:val="left" w:pos="1800"/>
              </w:tabs>
              <w:snapToGrid w:val="0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D13DC3">
              <w:rPr>
                <w:rFonts w:ascii="Times New Roman" w:hAnsi="Times New Roman" w:cs="Times New Roman"/>
              </w:rPr>
              <w:t>Придаточные изъяснительные относятся к членам главного предложения со значением речи, мысли, чувства или состояния, требующим обязательного распространения, изъяснения</w:t>
            </w:r>
          </w:p>
        </w:tc>
        <w:tc>
          <w:tcPr>
            <w:tcW w:w="2560" w:type="dxa"/>
            <w:gridSpan w:val="3"/>
          </w:tcPr>
          <w:p w:rsidR="00C02713" w:rsidRPr="00D13DC3" w:rsidRDefault="00C02713" w:rsidP="00595A6D">
            <w:pPr>
              <w:autoSpaceDE w:val="0"/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определять значение </w:t>
            </w:r>
            <w:proofErr w:type="gramStart"/>
            <w:r w:rsidRPr="00D13DC3">
              <w:rPr>
                <w:rFonts w:ascii="Times New Roman" w:eastAsia="Calibri" w:hAnsi="Times New Roman" w:cs="Times New Roman"/>
                <w:sz w:val="24"/>
                <w:szCs w:val="24"/>
              </w:rPr>
              <w:t>придаточных</w:t>
            </w:r>
            <w:proofErr w:type="gramEnd"/>
            <w:r w:rsidRPr="00D13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изъяснительных; ставить к ним вопросы; определять место придаточных изъяснительных в СПП; строить по указанному началу предложения с придаточным изъяснительным; различать придаточные изъяснительные и определительные с ЧТО; находить придаточные изъяснительные в тексте</w:t>
            </w:r>
          </w:p>
        </w:tc>
        <w:tc>
          <w:tcPr>
            <w:tcW w:w="2694" w:type="dxa"/>
          </w:tcPr>
          <w:p w:rsidR="00C02713" w:rsidRPr="00D13DC3" w:rsidRDefault="00C02713" w:rsidP="00595A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2713" w:rsidRPr="00D13DC3" w:rsidTr="002A4A33">
        <w:tc>
          <w:tcPr>
            <w:tcW w:w="674" w:type="dxa"/>
            <w:gridSpan w:val="2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10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C02713" w:rsidRPr="00D13DC3" w:rsidRDefault="00C02713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СПП с придаточными обстоятельственными.</w:t>
            </w:r>
          </w:p>
        </w:tc>
        <w:tc>
          <w:tcPr>
            <w:tcW w:w="3538" w:type="dxa"/>
          </w:tcPr>
          <w:p w:rsidR="00C02713" w:rsidRPr="00D13DC3" w:rsidRDefault="00C02713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Обстоятельственные придаточные предложения имеют те же значения, что и обстоятельства в простом предложении, отвечают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на те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же вопросы и делятся на те же виды.</w:t>
            </w:r>
          </w:p>
        </w:tc>
        <w:tc>
          <w:tcPr>
            <w:tcW w:w="2560" w:type="dxa"/>
            <w:gridSpan w:val="3"/>
          </w:tcPr>
          <w:p w:rsidR="00C02713" w:rsidRPr="00D13DC3" w:rsidRDefault="00C02713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находить в тексте придаточные обстоятельственные, определять средства связи, расставлять знаки препинания.</w:t>
            </w:r>
          </w:p>
        </w:tc>
        <w:tc>
          <w:tcPr>
            <w:tcW w:w="2694" w:type="dxa"/>
          </w:tcPr>
          <w:p w:rsidR="00C02713" w:rsidRPr="00D13DC3" w:rsidRDefault="00C02713" w:rsidP="00595A6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713" w:rsidRPr="00D13DC3" w:rsidTr="002A4A33">
        <w:tc>
          <w:tcPr>
            <w:tcW w:w="674" w:type="dxa"/>
            <w:gridSpan w:val="2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710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C02713" w:rsidRPr="00D13DC3" w:rsidRDefault="00C02713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. Сжатое изложение (текст № 3). Использование приемов сжатия текста. </w:t>
            </w:r>
          </w:p>
        </w:tc>
        <w:tc>
          <w:tcPr>
            <w:tcW w:w="3538" w:type="dxa"/>
          </w:tcPr>
          <w:p w:rsidR="00C02713" w:rsidRPr="00D13DC3" w:rsidRDefault="00C02713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gridSpan w:val="3"/>
          </w:tcPr>
          <w:p w:rsidR="00C02713" w:rsidRPr="00D13DC3" w:rsidRDefault="00C02713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C02713" w:rsidRPr="00D13DC3" w:rsidRDefault="00A96D48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</w:tr>
      <w:tr w:rsidR="00C02713" w:rsidRPr="00D13DC3" w:rsidTr="002A4A33">
        <w:tc>
          <w:tcPr>
            <w:tcW w:w="674" w:type="dxa"/>
            <w:gridSpan w:val="2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10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C02713" w:rsidRPr="00D13DC3" w:rsidRDefault="00C02713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СПП с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времени и места. </w:t>
            </w:r>
          </w:p>
        </w:tc>
        <w:tc>
          <w:tcPr>
            <w:tcW w:w="3553" w:type="dxa"/>
            <w:gridSpan w:val="3"/>
          </w:tcPr>
          <w:p w:rsidR="00C02713" w:rsidRPr="00D13DC3" w:rsidRDefault="00C02713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СПП с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времени указывает на время протекания действия; СПП с придаточными места указывает на место (пространство), где совершается то, о чем говорится в главном предложении.</w:t>
            </w:r>
          </w:p>
        </w:tc>
        <w:tc>
          <w:tcPr>
            <w:tcW w:w="2545" w:type="dxa"/>
          </w:tcPr>
          <w:p w:rsidR="00C02713" w:rsidRPr="00D13DC3" w:rsidRDefault="00C02713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Умение ставить вопросы к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времени и места, определять их вид.</w:t>
            </w:r>
          </w:p>
        </w:tc>
        <w:tc>
          <w:tcPr>
            <w:tcW w:w="2694" w:type="dxa"/>
          </w:tcPr>
          <w:p w:rsidR="00C02713" w:rsidRPr="00D13DC3" w:rsidRDefault="00C02713" w:rsidP="00595A6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713" w:rsidRPr="00D13DC3" w:rsidTr="002A4A33">
        <w:tc>
          <w:tcPr>
            <w:tcW w:w="674" w:type="dxa"/>
            <w:gridSpan w:val="2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10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C02713" w:rsidRPr="00D13DC3" w:rsidRDefault="00C02713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СПП с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цели, причины</w:t>
            </w:r>
          </w:p>
        </w:tc>
        <w:tc>
          <w:tcPr>
            <w:tcW w:w="3553" w:type="dxa"/>
            <w:gridSpan w:val="3"/>
          </w:tcPr>
          <w:p w:rsidR="00C02713" w:rsidRPr="00D13DC3" w:rsidRDefault="00A96D48" w:rsidP="00A96D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СПП с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причины и цели.</w:t>
            </w:r>
          </w:p>
        </w:tc>
        <w:tc>
          <w:tcPr>
            <w:tcW w:w="2545" w:type="dxa"/>
          </w:tcPr>
          <w:p w:rsidR="00C02713" w:rsidRPr="00D13DC3" w:rsidRDefault="00F261C2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о</w:t>
            </w:r>
            <w:r w:rsidR="003F10AF" w:rsidRPr="00D13DC3">
              <w:rPr>
                <w:rFonts w:ascii="Times New Roman" w:hAnsi="Times New Roman" w:cs="Times New Roman"/>
                <w:sz w:val="24"/>
                <w:szCs w:val="24"/>
              </w:rPr>
              <w:t>пределять средства связи придаточного с главным; составлять схемы СПП; отличать указанные виды придаточных от других, правильно расставлять знаки препинания, конструировать предложения, употреблять их в речи.</w:t>
            </w:r>
          </w:p>
        </w:tc>
        <w:tc>
          <w:tcPr>
            <w:tcW w:w="2694" w:type="dxa"/>
          </w:tcPr>
          <w:p w:rsidR="00C02713" w:rsidRPr="00D13DC3" w:rsidRDefault="00C02713" w:rsidP="00595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713" w:rsidRPr="00D13DC3" w:rsidTr="002A4A33">
        <w:tc>
          <w:tcPr>
            <w:tcW w:w="674" w:type="dxa"/>
            <w:gridSpan w:val="2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10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02713" w:rsidRPr="00D13DC3" w:rsidRDefault="00C02713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C02713" w:rsidRPr="00D13DC3" w:rsidRDefault="00C02713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СПП с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следствия. </w:t>
            </w:r>
          </w:p>
        </w:tc>
        <w:tc>
          <w:tcPr>
            <w:tcW w:w="3553" w:type="dxa"/>
            <w:gridSpan w:val="3"/>
          </w:tcPr>
          <w:p w:rsidR="00C02713" w:rsidRPr="00D13DC3" w:rsidRDefault="003F10AF" w:rsidP="003F10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СПП с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следствия</w:t>
            </w:r>
          </w:p>
        </w:tc>
        <w:tc>
          <w:tcPr>
            <w:tcW w:w="2545" w:type="dxa"/>
          </w:tcPr>
          <w:p w:rsidR="00C02713" w:rsidRPr="00D13DC3" w:rsidRDefault="00F261C2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о</w:t>
            </w:r>
            <w:r w:rsidR="003F10AF" w:rsidRPr="00D13DC3">
              <w:rPr>
                <w:rFonts w:ascii="Times New Roman" w:hAnsi="Times New Roman" w:cs="Times New Roman"/>
                <w:sz w:val="24"/>
                <w:szCs w:val="24"/>
              </w:rPr>
              <w:t>пределять средства связи придаточного с главным; составлять схемы СПП; отличать указанные виды придаточных от других, правильно расставлять знаки препинания, конструировать предложения, употреблять их в речи</w:t>
            </w:r>
          </w:p>
        </w:tc>
        <w:tc>
          <w:tcPr>
            <w:tcW w:w="2694" w:type="dxa"/>
          </w:tcPr>
          <w:p w:rsidR="00C02713" w:rsidRPr="00D13DC3" w:rsidRDefault="00C02713" w:rsidP="00595A6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0AF" w:rsidRPr="00D13DC3" w:rsidTr="002A4A33">
        <w:tc>
          <w:tcPr>
            <w:tcW w:w="674" w:type="dxa"/>
            <w:gridSpan w:val="2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10" w:type="dxa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3F10AF" w:rsidRPr="00D13DC3" w:rsidRDefault="003F10AF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СПП с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условия.</w:t>
            </w:r>
          </w:p>
        </w:tc>
        <w:tc>
          <w:tcPr>
            <w:tcW w:w="3553" w:type="dxa"/>
            <w:gridSpan w:val="3"/>
          </w:tcPr>
          <w:p w:rsidR="003F10AF" w:rsidRPr="00D13DC3" w:rsidRDefault="003F10AF" w:rsidP="005C4B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СПП с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условия.</w:t>
            </w:r>
          </w:p>
        </w:tc>
        <w:tc>
          <w:tcPr>
            <w:tcW w:w="2545" w:type="dxa"/>
          </w:tcPr>
          <w:p w:rsidR="003F10AF" w:rsidRPr="00D13DC3" w:rsidRDefault="00F261C2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Умение о</w:t>
            </w:r>
            <w:r w:rsidR="003F10AF" w:rsidRPr="00D13DC3">
              <w:rPr>
                <w:b w:val="0"/>
                <w:sz w:val="24"/>
                <w:szCs w:val="24"/>
              </w:rPr>
              <w:t xml:space="preserve">пределять </w:t>
            </w:r>
            <w:r w:rsidR="003F10AF" w:rsidRPr="00D13DC3">
              <w:rPr>
                <w:b w:val="0"/>
                <w:sz w:val="24"/>
                <w:szCs w:val="24"/>
              </w:rPr>
              <w:lastRenderedPageBreak/>
              <w:t>средства связи придаточного с главным; составлять схемы СПП; отличать указанные виды придаточных от других, правильно расставлять знаки препинания, конструировать предложения, употреблять их в речи</w:t>
            </w:r>
          </w:p>
        </w:tc>
        <w:tc>
          <w:tcPr>
            <w:tcW w:w="2694" w:type="dxa"/>
          </w:tcPr>
          <w:p w:rsidR="003F10AF" w:rsidRPr="00D13DC3" w:rsidRDefault="003F10AF" w:rsidP="005C4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0AF" w:rsidRPr="00D13DC3" w:rsidTr="002A4A33">
        <w:tc>
          <w:tcPr>
            <w:tcW w:w="674" w:type="dxa"/>
            <w:gridSpan w:val="2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710" w:type="dxa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3F10AF" w:rsidRPr="00D13DC3" w:rsidRDefault="003F10AF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СПП с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уступки. </w:t>
            </w:r>
          </w:p>
        </w:tc>
        <w:tc>
          <w:tcPr>
            <w:tcW w:w="3553" w:type="dxa"/>
            <w:gridSpan w:val="3"/>
          </w:tcPr>
          <w:p w:rsidR="003F10AF" w:rsidRPr="00D13DC3" w:rsidRDefault="003F10AF" w:rsidP="005C4B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СПП с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уступки.</w:t>
            </w:r>
          </w:p>
        </w:tc>
        <w:tc>
          <w:tcPr>
            <w:tcW w:w="2545" w:type="dxa"/>
          </w:tcPr>
          <w:p w:rsidR="003F10AF" w:rsidRPr="00D13DC3" w:rsidRDefault="00F261C2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Умение о</w:t>
            </w:r>
            <w:r w:rsidR="003F10AF" w:rsidRPr="00D13DC3">
              <w:rPr>
                <w:b w:val="0"/>
                <w:sz w:val="24"/>
                <w:szCs w:val="24"/>
              </w:rPr>
              <w:t>пределять средства связи придаточного с главным; составлять схемы СПП; отличать указанные виды придаточных от других, правильно расставлять знаки препинания, конструировать предложения, употреблять их в речи</w:t>
            </w:r>
          </w:p>
        </w:tc>
        <w:tc>
          <w:tcPr>
            <w:tcW w:w="2694" w:type="dxa"/>
          </w:tcPr>
          <w:p w:rsidR="003F10AF" w:rsidRPr="00D13DC3" w:rsidRDefault="003F10AF" w:rsidP="005C4B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0AF" w:rsidRPr="00D13DC3" w:rsidTr="002A4A33">
        <w:tc>
          <w:tcPr>
            <w:tcW w:w="674" w:type="dxa"/>
            <w:gridSpan w:val="2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10" w:type="dxa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3F10AF" w:rsidRPr="00D13DC3" w:rsidRDefault="003F10AF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написания сочинения 15.1. (сочинение на лингвистическую тему)</w:t>
            </w:r>
          </w:p>
        </w:tc>
        <w:tc>
          <w:tcPr>
            <w:tcW w:w="3553" w:type="dxa"/>
            <w:gridSpan w:val="3"/>
          </w:tcPr>
          <w:p w:rsidR="003F10AF" w:rsidRPr="00D13DC3" w:rsidRDefault="003F10AF" w:rsidP="005C4B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:rsidR="003F10AF" w:rsidRPr="00D13DC3" w:rsidRDefault="003F10AF" w:rsidP="005C4B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F10AF" w:rsidRPr="00D13DC3" w:rsidRDefault="003F10AF" w:rsidP="005C4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0AF" w:rsidRPr="00D13DC3" w:rsidTr="002A4A33">
        <w:tc>
          <w:tcPr>
            <w:tcW w:w="674" w:type="dxa"/>
            <w:gridSpan w:val="2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10" w:type="dxa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3F10AF" w:rsidRPr="00D13DC3" w:rsidRDefault="003F10AF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СПП с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образа действия.</w:t>
            </w:r>
          </w:p>
        </w:tc>
        <w:tc>
          <w:tcPr>
            <w:tcW w:w="3553" w:type="dxa"/>
            <w:gridSpan w:val="3"/>
          </w:tcPr>
          <w:p w:rsidR="003F10AF" w:rsidRPr="00D13DC3" w:rsidRDefault="003F10AF" w:rsidP="005C4B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СПП с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образа действия</w:t>
            </w:r>
          </w:p>
        </w:tc>
        <w:tc>
          <w:tcPr>
            <w:tcW w:w="2545" w:type="dxa"/>
          </w:tcPr>
          <w:p w:rsidR="003F10AF" w:rsidRPr="00D13DC3" w:rsidRDefault="003F10AF" w:rsidP="005C4B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Распознавать придаточные в тексте, грамотно ставить вопросы, знаки препинания</w:t>
            </w:r>
          </w:p>
        </w:tc>
        <w:tc>
          <w:tcPr>
            <w:tcW w:w="2694" w:type="dxa"/>
          </w:tcPr>
          <w:p w:rsidR="003F10AF" w:rsidRPr="00D13DC3" w:rsidRDefault="003F10AF" w:rsidP="005C4B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0AF" w:rsidRPr="00D13DC3" w:rsidTr="002A4A33">
        <w:tc>
          <w:tcPr>
            <w:tcW w:w="674" w:type="dxa"/>
            <w:gridSpan w:val="2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10" w:type="dxa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3F10AF" w:rsidRPr="00D13DC3" w:rsidRDefault="003F10AF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СПП с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меры и степени</w:t>
            </w:r>
          </w:p>
        </w:tc>
        <w:tc>
          <w:tcPr>
            <w:tcW w:w="3553" w:type="dxa"/>
            <w:gridSpan w:val="3"/>
          </w:tcPr>
          <w:p w:rsidR="003F10AF" w:rsidRPr="00D13DC3" w:rsidRDefault="003F10AF" w:rsidP="005C4B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СПП с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придаточными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меры и степени</w:t>
            </w:r>
          </w:p>
        </w:tc>
        <w:tc>
          <w:tcPr>
            <w:tcW w:w="2545" w:type="dxa"/>
          </w:tcPr>
          <w:p w:rsidR="003F10AF" w:rsidRPr="00D13DC3" w:rsidRDefault="003F10AF" w:rsidP="005C4B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придаточные в тексте, грамотно ставить вопросы, знаки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препинания</w:t>
            </w:r>
          </w:p>
        </w:tc>
        <w:tc>
          <w:tcPr>
            <w:tcW w:w="2694" w:type="dxa"/>
          </w:tcPr>
          <w:p w:rsidR="003F10AF" w:rsidRPr="00D13DC3" w:rsidRDefault="00E26600" w:rsidP="005C4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</w:t>
            </w:r>
          </w:p>
        </w:tc>
      </w:tr>
      <w:tr w:rsidR="003F10AF" w:rsidRPr="00D13DC3" w:rsidTr="002A4A33">
        <w:tc>
          <w:tcPr>
            <w:tcW w:w="674" w:type="dxa"/>
            <w:gridSpan w:val="2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710" w:type="dxa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3F10AF" w:rsidRPr="00D13DC3" w:rsidRDefault="003F10AF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3F10AF" w:rsidRPr="00D13DC3" w:rsidRDefault="003F10AF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СПП с  придаточными сравнительными.</w:t>
            </w:r>
          </w:p>
        </w:tc>
        <w:tc>
          <w:tcPr>
            <w:tcW w:w="3553" w:type="dxa"/>
            <w:gridSpan w:val="3"/>
          </w:tcPr>
          <w:p w:rsidR="003F10AF" w:rsidRPr="00D13DC3" w:rsidRDefault="00E26600" w:rsidP="00D9472B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СПП с  придаточными сравнительными.</w:t>
            </w:r>
          </w:p>
        </w:tc>
        <w:tc>
          <w:tcPr>
            <w:tcW w:w="2545" w:type="dxa"/>
          </w:tcPr>
          <w:p w:rsidR="003F10AF" w:rsidRPr="00D13DC3" w:rsidRDefault="00E26600" w:rsidP="005C4B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Распознавать придаточные в тексте, грамотно ставить вопросы, знаки препинания</w:t>
            </w:r>
          </w:p>
        </w:tc>
        <w:tc>
          <w:tcPr>
            <w:tcW w:w="2694" w:type="dxa"/>
          </w:tcPr>
          <w:p w:rsidR="003F10AF" w:rsidRPr="00D13DC3" w:rsidRDefault="003F10AF" w:rsidP="005C4B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1C2" w:rsidRPr="00D13DC3" w:rsidTr="002A4A33">
        <w:tc>
          <w:tcPr>
            <w:tcW w:w="674" w:type="dxa"/>
            <w:gridSpan w:val="2"/>
          </w:tcPr>
          <w:p w:rsidR="00F261C2" w:rsidRPr="00D13DC3" w:rsidRDefault="00F261C2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0" w:type="dxa"/>
          </w:tcPr>
          <w:p w:rsidR="00F261C2" w:rsidRPr="00D13DC3" w:rsidRDefault="00F261C2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261C2" w:rsidRPr="00D13DC3" w:rsidRDefault="00F261C2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F261C2" w:rsidRPr="00D13DC3" w:rsidRDefault="00F261C2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Урок-практикум. СПП с придаточными обстоятельственными. </w:t>
            </w:r>
          </w:p>
        </w:tc>
        <w:tc>
          <w:tcPr>
            <w:tcW w:w="3553" w:type="dxa"/>
            <w:gridSpan w:val="3"/>
          </w:tcPr>
          <w:p w:rsidR="00F261C2" w:rsidRPr="00D13DC3" w:rsidRDefault="00F261C2" w:rsidP="0055668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СПП с придаточными обстоятельственными.</w:t>
            </w:r>
          </w:p>
        </w:tc>
        <w:tc>
          <w:tcPr>
            <w:tcW w:w="2545" w:type="dxa"/>
          </w:tcPr>
          <w:p w:rsidR="00F261C2" w:rsidRPr="00D13DC3" w:rsidRDefault="00F261C2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Умение определять средства связи придаточного с главным; составлять схемы СПП; отличать указанные виды придаточных от других, правильно расставлять знаки препинания, конструировать предложения, употреблять их в речи</w:t>
            </w:r>
          </w:p>
        </w:tc>
        <w:tc>
          <w:tcPr>
            <w:tcW w:w="2694" w:type="dxa"/>
          </w:tcPr>
          <w:p w:rsidR="00F261C2" w:rsidRPr="00D13DC3" w:rsidRDefault="00F261C2" w:rsidP="0055668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1C2" w:rsidRPr="00D13DC3" w:rsidTr="002A4A33">
        <w:tc>
          <w:tcPr>
            <w:tcW w:w="674" w:type="dxa"/>
            <w:gridSpan w:val="2"/>
          </w:tcPr>
          <w:p w:rsidR="00F261C2" w:rsidRPr="00D13DC3" w:rsidRDefault="00F261C2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10" w:type="dxa"/>
          </w:tcPr>
          <w:p w:rsidR="00F261C2" w:rsidRPr="00D13DC3" w:rsidRDefault="00F261C2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261C2" w:rsidRPr="00D13DC3" w:rsidRDefault="00F261C2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F261C2" w:rsidRPr="00D13DC3" w:rsidRDefault="00F261C2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Повторительно-обобщающий урок по теме «СПП». </w:t>
            </w:r>
          </w:p>
        </w:tc>
        <w:tc>
          <w:tcPr>
            <w:tcW w:w="3553" w:type="dxa"/>
            <w:gridSpan w:val="3"/>
          </w:tcPr>
          <w:p w:rsidR="00F261C2" w:rsidRPr="00D13DC3" w:rsidRDefault="00F261C2" w:rsidP="005566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5" w:type="dxa"/>
          </w:tcPr>
          <w:p w:rsidR="00F261C2" w:rsidRPr="00D13DC3" w:rsidRDefault="00F261C2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Умение определять средства связи придаточного с главным; составлять схемы СПП; отличать указанные виды придаточных от других, правильно расставлять знаки препинания, конструировать предложения, употреблять их в речи</w:t>
            </w:r>
          </w:p>
        </w:tc>
        <w:tc>
          <w:tcPr>
            <w:tcW w:w="2694" w:type="dxa"/>
          </w:tcPr>
          <w:p w:rsidR="00F261C2" w:rsidRPr="00D13DC3" w:rsidRDefault="00F261C2" w:rsidP="00231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1C2" w:rsidRPr="00D13DC3" w:rsidTr="002A4A33">
        <w:tc>
          <w:tcPr>
            <w:tcW w:w="674" w:type="dxa"/>
            <w:gridSpan w:val="2"/>
          </w:tcPr>
          <w:p w:rsidR="00F261C2" w:rsidRPr="00D13DC3" w:rsidRDefault="00F261C2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10" w:type="dxa"/>
          </w:tcPr>
          <w:p w:rsidR="00F261C2" w:rsidRPr="00D13DC3" w:rsidRDefault="00F261C2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261C2" w:rsidRPr="00D13DC3" w:rsidRDefault="00F261C2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F261C2" w:rsidRPr="00D13DC3" w:rsidRDefault="00F261C2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по теме «СПП».</w:t>
            </w:r>
          </w:p>
        </w:tc>
        <w:tc>
          <w:tcPr>
            <w:tcW w:w="3553" w:type="dxa"/>
            <w:gridSpan w:val="3"/>
          </w:tcPr>
          <w:p w:rsidR="00F261C2" w:rsidRPr="00D13DC3" w:rsidRDefault="00F261C2" w:rsidP="0055668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:rsidR="00F261C2" w:rsidRPr="00D13DC3" w:rsidRDefault="00F261C2" w:rsidP="00BB514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261C2" w:rsidRPr="00D13DC3" w:rsidRDefault="00F261C2" w:rsidP="002A4A3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 </w:t>
            </w:r>
          </w:p>
        </w:tc>
      </w:tr>
      <w:tr w:rsidR="00AA3D5D" w:rsidRPr="00D13DC3" w:rsidTr="002A4A33">
        <w:tc>
          <w:tcPr>
            <w:tcW w:w="674" w:type="dxa"/>
            <w:gridSpan w:val="2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10" w:type="dxa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AA3D5D" w:rsidRPr="00D13DC3" w:rsidRDefault="00AA3D5D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</w:t>
            </w:r>
            <w:proofErr w:type="gram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«Что такое подвиг?» по картине </w:t>
            </w:r>
            <w:proofErr w:type="spell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В.Фельдмана</w:t>
            </w:r>
            <w:proofErr w:type="spell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«Родина».</w:t>
            </w:r>
          </w:p>
        </w:tc>
        <w:tc>
          <w:tcPr>
            <w:tcW w:w="3553" w:type="dxa"/>
            <w:gridSpan w:val="3"/>
          </w:tcPr>
          <w:p w:rsidR="00AA3D5D" w:rsidRPr="00D13DC3" w:rsidRDefault="00AA3D5D" w:rsidP="00D947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ли современный человек на подвиг? Согласны ли вы, что к подвигу нужно готовиться? Действительно ли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прошло время подвигов?</w:t>
            </w:r>
          </w:p>
        </w:tc>
        <w:tc>
          <w:tcPr>
            <w:tcW w:w="2545" w:type="dxa"/>
          </w:tcPr>
          <w:p w:rsidR="00AA3D5D" w:rsidRPr="00D13DC3" w:rsidRDefault="00AA3D5D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lastRenderedPageBreak/>
              <w:t xml:space="preserve">Умение определять для себя тему, подбирать эпиграф, отражающий </w:t>
            </w:r>
            <w:r w:rsidRPr="00D13DC3">
              <w:rPr>
                <w:b w:val="0"/>
                <w:sz w:val="24"/>
                <w:szCs w:val="24"/>
              </w:rPr>
              <w:lastRenderedPageBreak/>
              <w:t>основную мысль сочинения, озаглавливать сочинение.</w:t>
            </w:r>
          </w:p>
        </w:tc>
        <w:tc>
          <w:tcPr>
            <w:tcW w:w="2694" w:type="dxa"/>
          </w:tcPr>
          <w:p w:rsidR="00AA3D5D" w:rsidRPr="00D13DC3" w:rsidRDefault="00AA3D5D" w:rsidP="002A4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Сочинение</w:t>
            </w:r>
          </w:p>
        </w:tc>
      </w:tr>
      <w:tr w:rsidR="00AA3D5D" w:rsidRPr="00D13DC3" w:rsidTr="002A4A33">
        <w:tc>
          <w:tcPr>
            <w:tcW w:w="666" w:type="dxa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718" w:type="dxa"/>
            <w:gridSpan w:val="2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AA3D5D" w:rsidRPr="00D13DC3" w:rsidRDefault="00AA3D5D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Анализ ошибок контрольной работы, сочинения.</w:t>
            </w:r>
          </w:p>
        </w:tc>
        <w:tc>
          <w:tcPr>
            <w:tcW w:w="3546" w:type="dxa"/>
            <w:gridSpan w:val="2"/>
          </w:tcPr>
          <w:p w:rsidR="00AA3D5D" w:rsidRPr="00D13DC3" w:rsidRDefault="00AA3D5D" w:rsidP="005566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AA3D5D" w:rsidRPr="00D13DC3" w:rsidRDefault="00AA3D5D" w:rsidP="005566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A3D5D" w:rsidRPr="00D13DC3" w:rsidRDefault="00AA3D5D" w:rsidP="002A4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5D" w:rsidRPr="00D13DC3" w:rsidTr="002A4A33">
        <w:tc>
          <w:tcPr>
            <w:tcW w:w="666" w:type="dxa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18" w:type="dxa"/>
            <w:gridSpan w:val="2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AA3D5D" w:rsidRPr="00D13DC3" w:rsidRDefault="00AA3D5D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СПП с несколькими придаточными.</w:t>
            </w:r>
          </w:p>
        </w:tc>
        <w:tc>
          <w:tcPr>
            <w:tcW w:w="3546" w:type="dxa"/>
            <w:gridSpan w:val="2"/>
          </w:tcPr>
          <w:p w:rsidR="00AA3D5D" w:rsidRPr="00D13DC3" w:rsidRDefault="0061371E" w:rsidP="005566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СПП с несколькими придаточными и знаки препинания при них</w:t>
            </w:r>
          </w:p>
        </w:tc>
        <w:tc>
          <w:tcPr>
            <w:tcW w:w="2552" w:type="dxa"/>
            <w:gridSpan w:val="2"/>
          </w:tcPr>
          <w:p w:rsidR="00AA3D5D" w:rsidRPr="00D13DC3" w:rsidRDefault="0061371E" w:rsidP="00987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составлять схемы СПП с несколькими придаточными.</w:t>
            </w:r>
          </w:p>
        </w:tc>
        <w:tc>
          <w:tcPr>
            <w:tcW w:w="2694" w:type="dxa"/>
          </w:tcPr>
          <w:p w:rsidR="00AA3D5D" w:rsidRPr="00D13DC3" w:rsidRDefault="00AA3D5D" w:rsidP="002A4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5D" w:rsidRPr="00D13DC3" w:rsidTr="002A4A33">
        <w:tc>
          <w:tcPr>
            <w:tcW w:w="666" w:type="dxa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18" w:type="dxa"/>
            <w:gridSpan w:val="2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AA3D5D" w:rsidRPr="00D13DC3" w:rsidRDefault="00AA3D5D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3546" w:type="dxa"/>
            <w:gridSpan w:val="2"/>
          </w:tcPr>
          <w:p w:rsidR="00AA3D5D" w:rsidRPr="00D13DC3" w:rsidRDefault="00AA3D5D" w:rsidP="001635D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AA3D5D" w:rsidRPr="00D13DC3" w:rsidRDefault="00AA3D5D" w:rsidP="001635D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A3D5D" w:rsidRPr="00D13DC3" w:rsidRDefault="00AA3D5D" w:rsidP="002A4A3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5D" w:rsidRPr="00D13DC3" w:rsidTr="002A4A33">
        <w:trPr>
          <w:trHeight w:val="464"/>
        </w:trPr>
        <w:tc>
          <w:tcPr>
            <w:tcW w:w="666" w:type="dxa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18" w:type="dxa"/>
            <w:gridSpan w:val="2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AA3D5D" w:rsidRPr="00D13DC3" w:rsidRDefault="00AA3D5D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AA3D5D" w:rsidRPr="00D13DC3" w:rsidRDefault="00AA3D5D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Научный</w:t>
            </w:r>
            <w:proofErr w:type="gram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и официально-деловой стили речи. Деловые бумаги.</w:t>
            </w:r>
          </w:p>
        </w:tc>
        <w:tc>
          <w:tcPr>
            <w:tcW w:w="3546" w:type="dxa"/>
            <w:gridSpan w:val="2"/>
          </w:tcPr>
          <w:p w:rsidR="00AA3D5D" w:rsidRPr="00D13DC3" w:rsidRDefault="00AA3D5D" w:rsidP="0055668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AA3D5D" w:rsidRPr="00D13DC3" w:rsidRDefault="00AA3D5D" w:rsidP="0055668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A3D5D" w:rsidRPr="00D13DC3" w:rsidRDefault="00AA3D5D" w:rsidP="002A4A3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D44" w:rsidRPr="00D13DC3" w:rsidTr="002A4A33">
        <w:tc>
          <w:tcPr>
            <w:tcW w:w="666" w:type="dxa"/>
          </w:tcPr>
          <w:p w:rsidR="00BF6D44" w:rsidRPr="00D13DC3" w:rsidRDefault="00BF6D44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18" w:type="dxa"/>
            <w:gridSpan w:val="2"/>
          </w:tcPr>
          <w:p w:rsidR="00BF6D44" w:rsidRPr="00D13DC3" w:rsidRDefault="00BF6D44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BF6D44" w:rsidRPr="00D13DC3" w:rsidRDefault="00BF6D44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BF6D44" w:rsidRPr="00D13DC3" w:rsidRDefault="00BF6D44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Знаки препинания в СПП с несколькими придаточными. </w:t>
            </w:r>
          </w:p>
        </w:tc>
        <w:tc>
          <w:tcPr>
            <w:tcW w:w="3546" w:type="dxa"/>
            <w:gridSpan w:val="2"/>
          </w:tcPr>
          <w:p w:rsidR="00BF6D44" w:rsidRPr="00D13DC3" w:rsidRDefault="00BF6D44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СПП с несколькими придаточными и знаки препинания при них</w:t>
            </w:r>
          </w:p>
        </w:tc>
        <w:tc>
          <w:tcPr>
            <w:tcW w:w="2552" w:type="dxa"/>
            <w:gridSpan w:val="2"/>
          </w:tcPr>
          <w:p w:rsidR="00BF6D44" w:rsidRPr="00D13DC3" w:rsidRDefault="00BF6D44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составлять схемы СПП с несколькими придаточными.</w:t>
            </w:r>
          </w:p>
        </w:tc>
        <w:tc>
          <w:tcPr>
            <w:tcW w:w="2694" w:type="dxa"/>
          </w:tcPr>
          <w:p w:rsidR="00BF6D44" w:rsidRPr="00D13DC3" w:rsidRDefault="00BF6D44" w:rsidP="002A4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D44" w:rsidRPr="00D13DC3" w:rsidTr="002A4A33">
        <w:tc>
          <w:tcPr>
            <w:tcW w:w="666" w:type="dxa"/>
          </w:tcPr>
          <w:p w:rsidR="00BF6D44" w:rsidRPr="00D13DC3" w:rsidRDefault="00BF6D44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18" w:type="dxa"/>
            <w:gridSpan w:val="2"/>
          </w:tcPr>
          <w:p w:rsidR="00BF6D44" w:rsidRPr="00D13DC3" w:rsidRDefault="00BF6D44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BF6D44" w:rsidRPr="00D13DC3" w:rsidRDefault="00BF6D44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BF6D44" w:rsidRPr="00D13DC3" w:rsidRDefault="00BF6D44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Урок-практикум. Знаки препинания в СПП с несколькими придаточными.</w:t>
            </w:r>
          </w:p>
        </w:tc>
        <w:tc>
          <w:tcPr>
            <w:tcW w:w="3546" w:type="dxa"/>
            <w:gridSpan w:val="2"/>
          </w:tcPr>
          <w:p w:rsidR="00BF6D44" w:rsidRPr="00D13DC3" w:rsidRDefault="00BF6D44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СПП с несколькими придаточными и знаки препинания при них</w:t>
            </w:r>
          </w:p>
        </w:tc>
        <w:tc>
          <w:tcPr>
            <w:tcW w:w="2552" w:type="dxa"/>
            <w:gridSpan w:val="2"/>
          </w:tcPr>
          <w:p w:rsidR="00BF6D44" w:rsidRPr="00D13DC3" w:rsidRDefault="00BF6D44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составлять схемы СПП с несколькими придаточными.</w:t>
            </w:r>
          </w:p>
        </w:tc>
        <w:tc>
          <w:tcPr>
            <w:tcW w:w="2694" w:type="dxa"/>
          </w:tcPr>
          <w:p w:rsidR="00BF6D44" w:rsidRPr="00D13DC3" w:rsidRDefault="00BF6D44" w:rsidP="002A4A3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</w:tr>
      <w:tr w:rsidR="00BF6D44" w:rsidRPr="00D13DC3" w:rsidTr="002A4A33">
        <w:tc>
          <w:tcPr>
            <w:tcW w:w="666" w:type="dxa"/>
          </w:tcPr>
          <w:p w:rsidR="00BF6D44" w:rsidRPr="00D13DC3" w:rsidRDefault="00BF6D44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18" w:type="dxa"/>
            <w:gridSpan w:val="2"/>
          </w:tcPr>
          <w:p w:rsidR="00BF6D44" w:rsidRPr="00D13DC3" w:rsidRDefault="00BF6D44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BF6D44" w:rsidRPr="00D13DC3" w:rsidRDefault="00BF6D44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BF6D44" w:rsidRPr="00D13DC3" w:rsidRDefault="00BF6D44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написания сочинения 15.2. (сочинение на тему, связанную с анализом текста морально-этического характера).  </w:t>
            </w:r>
          </w:p>
        </w:tc>
        <w:tc>
          <w:tcPr>
            <w:tcW w:w="3546" w:type="dxa"/>
            <w:gridSpan w:val="2"/>
          </w:tcPr>
          <w:p w:rsidR="00BF6D44" w:rsidRPr="00D13DC3" w:rsidRDefault="00BF6D44" w:rsidP="005566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BF6D44" w:rsidRPr="00D13DC3" w:rsidRDefault="00BF6D44" w:rsidP="005566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BF6D44" w:rsidRPr="00D13DC3" w:rsidRDefault="00BF6D44" w:rsidP="002A4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1D5" w:rsidRPr="00D13DC3" w:rsidTr="002A4A33">
        <w:tc>
          <w:tcPr>
            <w:tcW w:w="666" w:type="dxa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18" w:type="dxa"/>
            <w:gridSpan w:val="2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6961D5" w:rsidRPr="00D13DC3" w:rsidRDefault="006961D5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Синтаксический разбор СПП. </w:t>
            </w:r>
          </w:p>
        </w:tc>
        <w:tc>
          <w:tcPr>
            <w:tcW w:w="3546" w:type="dxa"/>
            <w:gridSpan w:val="2"/>
          </w:tcPr>
          <w:p w:rsidR="006961D5" w:rsidRPr="00D13DC3" w:rsidRDefault="006961D5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Средства связи в СПП, виды придаточных предложений. Знаки препинания в СПП с различными видами связи</w:t>
            </w:r>
          </w:p>
        </w:tc>
        <w:tc>
          <w:tcPr>
            <w:tcW w:w="2552" w:type="dxa"/>
            <w:gridSpan w:val="2"/>
          </w:tcPr>
          <w:p w:rsidR="006961D5" w:rsidRPr="00D13DC3" w:rsidRDefault="006961D5" w:rsidP="006961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производить синтаксический (устный и письменный) разбор СПП</w:t>
            </w:r>
          </w:p>
        </w:tc>
        <w:tc>
          <w:tcPr>
            <w:tcW w:w="2694" w:type="dxa"/>
          </w:tcPr>
          <w:p w:rsidR="006961D5" w:rsidRPr="00D13DC3" w:rsidRDefault="006961D5" w:rsidP="002A4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1D5" w:rsidRPr="00D13DC3" w:rsidTr="002A4A33">
        <w:tc>
          <w:tcPr>
            <w:tcW w:w="666" w:type="dxa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18" w:type="dxa"/>
            <w:gridSpan w:val="2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6961D5" w:rsidRPr="00D13DC3" w:rsidRDefault="006961D5" w:rsidP="00595A6D">
            <w:pPr>
              <w:tabs>
                <w:tab w:val="right" w:pos="4722"/>
              </w:tabs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Пунктуационный разбор СПП. </w:t>
            </w:r>
          </w:p>
        </w:tc>
        <w:tc>
          <w:tcPr>
            <w:tcW w:w="3546" w:type="dxa"/>
            <w:gridSpan w:val="2"/>
          </w:tcPr>
          <w:p w:rsidR="006961D5" w:rsidRPr="00D13DC3" w:rsidRDefault="006961D5" w:rsidP="00FE71E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Средства связи в СПП, виды придаточных предложений. Знаки препинания в СПП с различными видами связи</w:t>
            </w:r>
          </w:p>
        </w:tc>
        <w:tc>
          <w:tcPr>
            <w:tcW w:w="2552" w:type="dxa"/>
            <w:gridSpan w:val="2"/>
          </w:tcPr>
          <w:p w:rsidR="006961D5" w:rsidRPr="00D13DC3" w:rsidRDefault="006961D5" w:rsidP="006961D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Производить пунктуационный (устный и письменный) разборы СПП</w:t>
            </w:r>
          </w:p>
        </w:tc>
        <w:tc>
          <w:tcPr>
            <w:tcW w:w="2694" w:type="dxa"/>
          </w:tcPr>
          <w:p w:rsidR="006961D5" w:rsidRPr="00D13DC3" w:rsidRDefault="006961D5" w:rsidP="002A4A3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1D5" w:rsidRPr="00D13DC3" w:rsidTr="002A4A33">
        <w:tc>
          <w:tcPr>
            <w:tcW w:w="666" w:type="dxa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18" w:type="dxa"/>
            <w:gridSpan w:val="2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6961D5" w:rsidRPr="00D13DC3" w:rsidRDefault="006961D5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теме «СПП».</w:t>
            </w:r>
          </w:p>
        </w:tc>
        <w:tc>
          <w:tcPr>
            <w:tcW w:w="3546" w:type="dxa"/>
            <w:gridSpan w:val="2"/>
          </w:tcPr>
          <w:p w:rsidR="006961D5" w:rsidRPr="00D13DC3" w:rsidRDefault="006961D5" w:rsidP="0063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6961D5" w:rsidRPr="00D13DC3" w:rsidRDefault="006961D5" w:rsidP="0063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6961D5" w:rsidRPr="00D13DC3" w:rsidRDefault="006961D5" w:rsidP="002A4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1D5" w:rsidRPr="00D13DC3" w:rsidTr="002A4A33">
        <w:tc>
          <w:tcPr>
            <w:tcW w:w="666" w:type="dxa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</w:t>
            </w:r>
          </w:p>
        </w:tc>
        <w:tc>
          <w:tcPr>
            <w:tcW w:w="718" w:type="dxa"/>
            <w:gridSpan w:val="2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6961D5" w:rsidRPr="00D13DC3" w:rsidRDefault="006961D5" w:rsidP="00595A6D">
            <w:pPr>
              <w:tabs>
                <w:tab w:val="right" w:pos="4722"/>
              </w:tabs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«СПП». </w:t>
            </w:r>
          </w:p>
        </w:tc>
        <w:tc>
          <w:tcPr>
            <w:tcW w:w="3546" w:type="dxa"/>
            <w:gridSpan w:val="2"/>
          </w:tcPr>
          <w:p w:rsidR="006961D5" w:rsidRPr="00D13DC3" w:rsidRDefault="006961D5" w:rsidP="008D4687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6961D5" w:rsidRPr="00D13DC3" w:rsidRDefault="006961D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6961D5" w:rsidRPr="00D13DC3" w:rsidRDefault="006961D5" w:rsidP="002A4A3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6961D5" w:rsidRPr="00D13DC3" w:rsidTr="002A4A33">
        <w:tc>
          <w:tcPr>
            <w:tcW w:w="666" w:type="dxa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18" w:type="dxa"/>
            <w:gridSpan w:val="2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6961D5" w:rsidRPr="00D13DC3" w:rsidRDefault="006961D5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Защита проекта</w:t>
            </w:r>
          </w:p>
        </w:tc>
        <w:tc>
          <w:tcPr>
            <w:tcW w:w="3546" w:type="dxa"/>
            <w:gridSpan w:val="2"/>
          </w:tcPr>
          <w:p w:rsidR="006961D5" w:rsidRPr="00D13DC3" w:rsidRDefault="006961D5" w:rsidP="0063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6961D5" w:rsidRPr="00D13DC3" w:rsidRDefault="006961D5" w:rsidP="0063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6961D5" w:rsidRPr="00D13DC3" w:rsidRDefault="006961D5" w:rsidP="002A4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6961D5" w:rsidRPr="00D13DC3" w:rsidTr="002A4A33">
        <w:tc>
          <w:tcPr>
            <w:tcW w:w="666" w:type="dxa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18" w:type="dxa"/>
            <w:gridSpan w:val="2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6961D5" w:rsidRPr="00D13DC3" w:rsidRDefault="006961D5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сочинения на тему, связанную с анализом текста морально-этического характера. </w:t>
            </w:r>
          </w:p>
        </w:tc>
        <w:tc>
          <w:tcPr>
            <w:tcW w:w="3546" w:type="dxa"/>
            <w:gridSpan w:val="2"/>
          </w:tcPr>
          <w:p w:rsidR="006961D5" w:rsidRPr="00D13DC3" w:rsidRDefault="006961D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6961D5" w:rsidRPr="00D13DC3" w:rsidRDefault="006961D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6961D5" w:rsidRPr="00D13DC3" w:rsidRDefault="006961D5" w:rsidP="002A4A3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1D5" w:rsidRPr="00D13DC3" w:rsidTr="002A4A33">
        <w:tc>
          <w:tcPr>
            <w:tcW w:w="666" w:type="dxa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18" w:type="dxa"/>
            <w:gridSpan w:val="2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6961D5" w:rsidRPr="00D13DC3" w:rsidRDefault="006961D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6961D5" w:rsidRPr="00D13DC3" w:rsidRDefault="006961D5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Бессоюзные сложные предложения. Понятие о БСП.</w:t>
            </w:r>
          </w:p>
        </w:tc>
        <w:tc>
          <w:tcPr>
            <w:tcW w:w="3546" w:type="dxa"/>
            <w:gridSpan w:val="2"/>
          </w:tcPr>
          <w:p w:rsidR="006961D5" w:rsidRPr="00D13DC3" w:rsidRDefault="006961D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Понятие о БСП. Интонация в БСП. Постановка запятой и точки с запятой в БСП</w:t>
            </w:r>
          </w:p>
        </w:tc>
        <w:tc>
          <w:tcPr>
            <w:tcW w:w="2552" w:type="dxa"/>
            <w:gridSpan w:val="2"/>
          </w:tcPr>
          <w:p w:rsidR="006961D5" w:rsidRPr="00D13DC3" w:rsidRDefault="006961D5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Умение опознавать БСП в тексте, расставлять знаки препинания, соблюдать интонацию при чтении</w:t>
            </w:r>
          </w:p>
        </w:tc>
        <w:tc>
          <w:tcPr>
            <w:tcW w:w="2694" w:type="dxa"/>
          </w:tcPr>
          <w:p w:rsidR="006961D5" w:rsidRPr="00D13DC3" w:rsidRDefault="006961D5" w:rsidP="0055668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282" w:rsidRPr="00D13DC3" w:rsidTr="002A4A33">
        <w:tc>
          <w:tcPr>
            <w:tcW w:w="666" w:type="dxa"/>
          </w:tcPr>
          <w:p w:rsidR="00D56282" w:rsidRPr="00D13DC3" w:rsidRDefault="00D56282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18" w:type="dxa"/>
            <w:gridSpan w:val="2"/>
          </w:tcPr>
          <w:p w:rsidR="00D56282" w:rsidRPr="00D13DC3" w:rsidRDefault="00D56282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56282" w:rsidRPr="00D13DC3" w:rsidRDefault="00D56282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D56282" w:rsidRPr="00D13DC3" w:rsidRDefault="00D56282" w:rsidP="00595A6D">
            <w:pPr>
              <w:tabs>
                <w:tab w:val="right" w:pos="4722"/>
              </w:tabs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Запятая и точка с запятой БСП.</w:t>
            </w:r>
          </w:p>
        </w:tc>
        <w:tc>
          <w:tcPr>
            <w:tcW w:w="3546" w:type="dxa"/>
            <w:gridSpan w:val="2"/>
          </w:tcPr>
          <w:p w:rsidR="00D56282" w:rsidRPr="00D13DC3" w:rsidRDefault="00D56282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Постановка запятой и точки с запятой в БСП</w:t>
            </w:r>
          </w:p>
        </w:tc>
        <w:tc>
          <w:tcPr>
            <w:tcW w:w="2552" w:type="dxa"/>
            <w:gridSpan w:val="2"/>
          </w:tcPr>
          <w:p w:rsidR="00D56282" w:rsidRPr="00D13DC3" w:rsidRDefault="00D56282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Умение определять смысловые отношения между частями БСП в зависимости от интонации; различать простые предложения с однородными членами, связанными только перечислительной интонацией и БСП со значением перечисления; составлять БСП</w:t>
            </w:r>
          </w:p>
        </w:tc>
        <w:tc>
          <w:tcPr>
            <w:tcW w:w="2694" w:type="dxa"/>
          </w:tcPr>
          <w:p w:rsidR="00D56282" w:rsidRPr="00D13DC3" w:rsidRDefault="00D56282" w:rsidP="0051469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282" w:rsidRPr="00D13DC3" w:rsidTr="002A4A33">
        <w:tc>
          <w:tcPr>
            <w:tcW w:w="666" w:type="dxa"/>
          </w:tcPr>
          <w:p w:rsidR="00D56282" w:rsidRPr="00D13DC3" w:rsidRDefault="00D56282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18" w:type="dxa"/>
            <w:gridSpan w:val="2"/>
          </w:tcPr>
          <w:p w:rsidR="00D56282" w:rsidRPr="00D13DC3" w:rsidRDefault="00D56282" w:rsidP="00042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56282" w:rsidRPr="00D13DC3" w:rsidRDefault="00D56282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D56282" w:rsidRPr="00D13DC3" w:rsidRDefault="00D56282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Двоеточие  в БСП.</w:t>
            </w:r>
          </w:p>
        </w:tc>
        <w:tc>
          <w:tcPr>
            <w:tcW w:w="3546" w:type="dxa"/>
            <w:gridSpan w:val="2"/>
          </w:tcPr>
          <w:p w:rsidR="00D56282" w:rsidRPr="00D13DC3" w:rsidRDefault="00F57F0D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Двоеточие в БСП</w:t>
            </w:r>
          </w:p>
        </w:tc>
        <w:tc>
          <w:tcPr>
            <w:tcW w:w="2552" w:type="dxa"/>
            <w:gridSpan w:val="2"/>
          </w:tcPr>
          <w:p w:rsidR="00D56282" w:rsidRPr="00D13DC3" w:rsidRDefault="00F57F0D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конструировать предложения со значением причины, пояснения, дополнения, выразительно читать, выявляя смысловые отношения между частями БСП</w:t>
            </w:r>
          </w:p>
        </w:tc>
        <w:tc>
          <w:tcPr>
            <w:tcW w:w="2694" w:type="dxa"/>
          </w:tcPr>
          <w:p w:rsidR="00D56282" w:rsidRPr="00D13DC3" w:rsidRDefault="00D56282" w:rsidP="0055668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282" w:rsidRPr="00D13DC3" w:rsidTr="002A4A33">
        <w:tc>
          <w:tcPr>
            <w:tcW w:w="666" w:type="dxa"/>
          </w:tcPr>
          <w:p w:rsidR="00D56282" w:rsidRPr="00D13DC3" w:rsidRDefault="00D56282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18" w:type="dxa"/>
            <w:gridSpan w:val="2"/>
          </w:tcPr>
          <w:p w:rsidR="00D56282" w:rsidRPr="00D13DC3" w:rsidRDefault="00D56282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56282" w:rsidRPr="00D13DC3" w:rsidRDefault="00D56282" w:rsidP="00E610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D56282" w:rsidRPr="00D13DC3" w:rsidRDefault="00D56282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Тире в БСП.</w:t>
            </w:r>
          </w:p>
        </w:tc>
        <w:tc>
          <w:tcPr>
            <w:tcW w:w="3546" w:type="dxa"/>
            <w:gridSpan w:val="2"/>
          </w:tcPr>
          <w:p w:rsidR="00D56282" w:rsidRPr="00D13DC3" w:rsidRDefault="00F57F0D" w:rsidP="00E610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Тире в БСП</w:t>
            </w:r>
          </w:p>
        </w:tc>
        <w:tc>
          <w:tcPr>
            <w:tcW w:w="2552" w:type="dxa"/>
            <w:gridSpan w:val="2"/>
          </w:tcPr>
          <w:p w:rsidR="00D56282" w:rsidRPr="00D13DC3" w:rsidRDefault="00F57F0D" w:rsidP="003657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Умение выявлять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смысловые отношения между частями, конструировать предложения, выразительно читать</w:t>
            </w:r>
          </w:p>
        </w:tc>
        <w:tc>
          <w:tcPr>
            <w:tcW w:w="2694" w:type="dxa"/>
          </w:tcPr>
          <w:p w:rsidR="00D56282" w:rsidRPr="00D13DC3" w:rsidRDefault="00D56282" w:rsidP="00E610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C90" w:rsidRPr="00D13DC3" w:rsidTr="002A4A33">
        <w:tc>
          <w:tcPr>
            <w:tcW w:w="666" w:type="dxa"/>
          </w:tcPr>
          <w:p w:rsidR="00553C90" w:rsidRPr="00D13DC3" w:rsidRDefault="00553C90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718" w:type="dxa"/>
            <w:gridSpan w:val="2"/>
          </w:tcPr>
          <w:p w:rsidR="00553C90" w:rsidRPr="00D13DC3" w:rsidRDefault="00553C90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553C90" w:rsidRPr="00D13DC3" w:rsidRDefault="00553C90" w:rsidP="00E610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553C90" w:rsidRPr="00D13DC3" w:rsidRDefault="00553C90" w:rsidP="002455B5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написания сочинения 15.3. (сочинение-рассуждение  на тему, связанную с анализом текста (толкование значения слова).  </w:t>
            </w:r>
            <w:proofErr w:type="gramEnd"/>
          </w:p>
        </w:tc>
        <w:tc>
          <w:tcPr>
            <w:tcW w:w="3546" w:type="dxa"/>
            <w:gridSpan w:val="2"/>
          </w:tcPr>
          <w:p w:rsidR="00553C90" w:rsidRPr="00D13DC3" w:rsidRDefault="00553C90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Понятие рассуждения. Структура рассуждения. Аргументация.</w:t>
            </w:r>
          </w:p>
        </w:tc>
        <w:tc>
          <w:tcPr>
            <w:tcW w:w="2552" w:type="dxa"/>
            <w:gridSpan w:val="2"/>
          </w:tcPr>
          <w:p w:rsidR="00553C90" w:rsidRPr="00D13DC3" w:rsidRDefault="00553C90" w:rsidP="00E610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свободно выражать собственные мысли, аргументировать собственную позицию</w:t>
            </w:r>
          </w:p>
        </w:tc>
        <w:tc>
          <w:tcPr>
            <w:tcW w:w="2694" w:type="dxa"/>
          </w:tcPr>
          <w:p w:rsidR="00553C90" w:rsidRPr="00D13DC3" w:rsidRDefault="00553C90" w:rsidP="00E610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C90" w:rsidRPr="00D13DC3" w:rsidTr="002A4A33">
        <w:tc>
          <w:tcPr>
            <w:tcW w:w="666" w:type="dxa"/>
          </w:tcPr>
          <w:p w:rsidR="00553C90" w:rsidRPr="00D13DC3" w:rsidRDefault="00553C90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18" w:type="dxa"/>
            <w:gridSpan w:val="2"/>
          </w:tcPr>
          <w:p w:rsidR="00553C90" w:rsidRPr="00D13DC3" w:rsidRDefault="00553C90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553C90" w:rsidRPr="00D13DC3" w:rsidRDefault="00553C90" w:rsidP="00E610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553C90" w:rsidRPr="00D13DC3" w:rsidRDefault="002455B5" w:rsidP="002455B5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. Написание сочинения - рассуждения  на тему, связанную с анализом текста (толкование значения слова).  </w:t>
            </w:r>
          </w:p>
        </w:tc>
        <w:tc>
          <w:tcPr>
            <w:tcW w:w="3546" w:type="dxa"/>
            <w:gridSpan w:val="2"/>
          </w:tcPr>
          <w:p w:rsidR="00553C90" w:rsidRPr="00D13DC3" w:rsidRDefault="00553C90" w:rsidP="00E610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553C90" w:rsidRPr="00D13DC3" w:rsidRDefault="00553C90" w:rsidP="000C55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53C90" w:rsidRPr="00D13DC3" w:rsidRDefault="002455B5" w:rsidP="00E610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Сочинение - рассуждение</w:t>
            </w:r>
          </w:p>
        </w:tc>
      </w:tr>
      <w:tr w:rsidR="002455B5" w:rsidRPr="00D13DC3" w:rsidTr="002A4A33">
        <w:tc>
          <w:tcPr>
            <w:tcW w:w="666" w:type="dxa"/>
          </w:tcPr>
          <w:p w:rsidR="002455B5" w:rsidRPr="00D13DC3" w:rsidRDefault="002455B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18" w:type="dxa"/>
            <w:gridSpan w:val="2"/>
          </w:tcPr>
          <w:p w:rsidR="002455B5" w:rsidRPr="00D13DC3" w:rsidRDefault="002455B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455B5" w:rsidRPr="00D13DC3" w:rsidRDefault="002455B5" w:rsidP="00E610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455B5" w:rsidRPr="00D13DC3" w:rsidRDefault="002455B5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Синтаксический и пунктуационный разбор БСП.</w:t>
            </w:r>
          </w:p>
        </w:tc>
        <w:tc>
          <w:tcPr>
            <w:tcW w:w="3546" w:type="dxa"/>
            <w:gridSpan w:val="2"/>
          </w:tcPr>
          <w:p w:rsidR="002455B5" w:rsidRPr="00D13DC3" w:rsidRDefault="002455B5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Порядок синтаксического и пунктуационного разборов БСП</w:t>
            </w:r>
          </w:p>
        </w:tc>
        <w:tc>
          <w:tcPr>
            <w:tcW w:w="2552" w:type="dxa"/>
            <w:gridSpan w:val="2"/>
          </w:tcPr>
          <w:p w:rsidR="002455B5" w:rsidRPr="00D13DC3" w:rsidRDefault="002455B5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опознавать БСП в тексте, воспринимать их на слух, правильно выбирать знаки препинания</w:t>
            </w:r>
          </w:p>
        </w:tc>
        <w:tc>
          <w:tcPr>
            <w:tcW w:w="2694" w:type="dxa"/>
          </w:tcPr>
          <w:p w:rsidR="002455B5" w:rsidRPr="00D13DC3" w:rsidRDefault="002455B5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5B5" w:rsidRPr="00D13DC3" w:rsidTr="002A4A33">
        <w:tc>
          <w:tcPr>
            <w:tcW w:w="666" w:type="dxa"/>
          </w:tcPr>
          <w:p w:rsidR="002455B5" w:rsidRPr="00D13DC3" w:rsidRDefault="002455B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18" w:type="dxa"/>
            <w:gridSpan w:val="2"/>
          </w:tcPr>
          <w:p w:rsidR="002455B5" w:rsidRPr="00D13DC3" w:rsidRDefault="002455B5" w:rsidP="00C80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455B5" w:rsidRPr="00D13DC3" w:rsidRDefault="002455B5" w:rsidP="00E610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455B5" w:rsidRPr="00D13DC3" w:rsidRDefault="002455B5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теме  «БСП».</w:t>
            </w:r>
          </w:p>
        </w:tc>
        <w:tc>
          <w:tcPr>
            <w:tcW w:w="3546" w:type="dxa"/>
            <w:gridSpan w:val="2"/>
          </w:tcPr>
          <w:p w:rsidR="002455B5" w:rsidRPr="00D13DC3" w:rsidRDefault="002455B5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2455B5" w:rsidRPr="00D13DC3" w:rsidRDefault="002455B5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455B5" w:rsidRPr="00D13DC3" w:rsidRDefault="002455B5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5B5" w:rsidRPr="00D13DC3" w:rsidTr="002A4A33">
        <w:tc>
          <w:tcPr>
            <w:tcW w:w="666" w:type="dxa"/>
          </w:tcPr>
          <w:p w:rsidR="002455B5" w:rsidRPr="00D13DC3" w:rsidRDefault="002455B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18" w:type="dxa"/>
            <w:gridSpan w:val="2"/>
          </w:tcPr>
          <w:p w:rsidR="002455B5" w:rsidRPr="00D13DC3" w:rsidRDefault="002455B5" w:rsidP="00C80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455B5" w:rsidRPr="00D13DC3" w:rsidRDefault="002455B5" w:rsidP="00E610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455B5" w:rsidRPr="00D13DC3" w:rsidRDefault="002455B5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</w:t>
            </w:r>
            <w:proofErr w:type="gram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по теме «БСП».</w:t>
            </w:r>
          </w:p>
        </w:tc>
        <w:tc>
          <w:tcPr>
            <w:tcW w:w="3546" w:type="dxa"/>
            <w:gridSpan w:val="2"/>
          </w:tcPr>
          <w:p w:rsidR="002455B5" w:rsidRPr="00D13DC3" w:rsidRDefault="002455B5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2455B5" w:rsidRPr="00D13DC3" w:rsidRDefault="002455B5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455B5" w:rsidRPr="00D13DC3" w:rsidRDefault="002455B5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2455B5" w:rsidRPr="00D13DC3" w:rsidTr="002A4A33">
        <w:tc>
          <w:tcPr>
            <w:tcW w:w="666" w:type="dxa"/>
          </w:tcPr>
          <w:p w:rsidR="002455B5" w:rsidRPr="00D13DC3" w:rsidRDefault="002455B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18" w:type="dxa"/>
            <w:gridSpan w:val="2"/>
          </w:tcPr>
          <w:p w:rsidR="002455B5" w:rsidRPr="00D13DC3" w:rsidRDefault="002455B5" w:rsidP="00C80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455B5" w:rsidRPr="00D13DC3" w:rsidRDefault="002455B5" w:rsidP="00E610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455B5" w:rsidRPr="00D13DC3" w:rsidRDefault="002455B5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с различными видами союзной и бессоюзной связи.</w:t>
            </w:r>
          </w:p>
        </w:tc>
        <w:tc>
          <w:tcPr>
            <w:tcW w:w="3546" w:type="dxa"/>
            <w:gridSpan w:val="2"/>
          </w:tcPr>
          <w:p w:rsidR="002455B5" w:rsidRPr="00D13DC3" w:rsidRDefault="0022604B" w:rsidP="000C555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Многочленные сложные предложения. Виды связи: союзная и бессоюзная. Употребление сочинительной и подчинительной связи</w:t>
            </w:r>
          </w:p>
        </w:tc>
        <w:tc>
          <w:tcPr>
            <w:tcW w:w="2552" w:type="dxa"/>
            <w:gridSpan w:val="2"/>
          </w:tcPr>
          <w:p w:rsidR="002455B5" w:rsidRPr="00D13DC3" w:rsidRDefault="0022604B" w:rsidP="000C555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разделять запятой рядом стоящие союзы и союзные слова.</w:t>
            </w:r>
          </w:p>
        </w:tc>
        <w:tc>
          <w:tcPr>
            <w:tcW w:w="2694" w:type="dxa"/>
          </w:tcPr>
          <w:p w:rsidR="002455B5" w:rsidRPr="00D13DC3" w:rsidRDefault="002455B5" w:rsidP="000C555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5B5" w:rsidRPr="00D13DC3" w:rsidTr="002A4A33">
        <w:tc>
          <w:tcPr>
            <w:tcW w:w="666" w:type="dxa"/>
          </w:tcPr>
          <w:p w:rsidR="002455B5" w:rsidRPr="00D13DC3" w:rsidRDefault="002455B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18" w:type="dxa"/>
            <w:gridSpan w:val="2"/>
          </w:tcPr>
          <w:p w:rsidR="002455B5" w:rsidRPr="00D13DC3" w:rsidRDefault="002455B5" w:rsidP="00C80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2455B5" w:rsidRPr="00D13DC3" w:rsidRDefault="002455B5" w:rsidP="00E610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2455B5" w:rsidRPr="00D13DC3" w:rsidRDefault="002455B5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Сжатое изложение. (Текст № 4). </w:t>
            </w:r>
          </w:p>
        </w:tc>
        <w:tc>
          <w:tcPr>
            <w:tcW w:w="3546" w:type="dxa"/>
            <w:gridSpan w:val="2"/>
          </w:tcPr>
          <w:p w:rsidR="002455B5" w:rsidRPr="00D13DC3" w:rsidRDefault="002455B5" w:rsidP="00E610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2455B5" w:rsidRPr="00D13DC3" w:rsidRDefault="002455B5" w:rsidP="00E610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455B5" w:rsidRPr="00D13DC3" w:rsidRDefault="002455B5" w:rsidP="00E610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</w:tr>
      <w:tr w:rsidR="00C639F9" w:rsidRPr="00D13DC3" w:rsidTr="002A4A33">
        <w:tc>
          <w:tcPr>
            <w:tcW w:w="666" w:type="dxa"/>
          </w:tcPr>
          <w:p w:rsidR="00C639F9" w:rsidRPr="00D13DC3" w:rsidRDefault="00C639F9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18" w:type="dxa"/>
            <w:gridSpan w:val="2"/>
          </w:tcPr>
          <w:p w:rsidR="00C639F9" w:rsidRPr="00D13DC3" w:rsidRDefault="00C639F9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639F9" w:rsidRPr="00D13DC3" w:rsidRDefault="00C639F9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C639F9" w:rsidRPr="00D13DC3" w:rsidRDefault="00C639F9" w:rsidP="0059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Употребление союзной (сочинительной и подчинительной) и бессоюзной связи в сложных предложениях. </w:t>
            </w:r>
          </w:p>
        </w:tc>
        <w:tc>
          <w:tcPr>
            <w:tcW w:w="3546" w:type="dxa"/>
            <w:gridSpan w:val="2"/>
          </w:tcPr>
          <w:p w:rsidR="00C639F9" w:rsidRPr="00D13DC3" w:rsidRDefault="00C639F9" w:rsidP="00595A6D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Многочленные сложные предложения. Виды связи: союзная и бессоюзная. Употребление сочинительной и подчинительной связи</w:t>
            </w:r>
          </w:p>
        </w:tc>
        <w:tc>
          <w:tcPr>
            <w:tcW w:w="2552" w:type="dxa"/>
            <w:gridSpan w:val="2"/>
          </w:tcPr>
          <w:p w:rsidR="00C639F9" w:rsidRPr="00D13DC3" w:rsidRDefault="00C639F9" w:rsidP="00E610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eastAsia="Calibri" w:hAnsi="Times New Roman" w:cs="Times New Roman"/>
                <w:sz w:val="24"/>
                <w:szCs w:val="24"/>
              </w:rPr>
              <w:t>Умение разделять запятой рядом стоящие союзы и союзные слова.</w:t>
            </w:r>
          </w:p>
        </w:tc>
        <w:tc>
          <w:tcPr>
            <w:tcW w:w="2694" w:type="dxa"/>
          </w:tcPr>
          <w:p w:rsidR="00C639F9" w:rsidRPr="00D13DC3" w:rsidRDefault="00C639F9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9F9" w:rsidRPr="00D13DC3" w:rsidTr="002A4A33">
        <w:tc>
          <w:tcPr>
            <w:tcW w:w="666" w:type="dxa"/>
          </w:tcPr>
          <w:p w:rsidR="00C639F9" w:rsidRPr="00D13DC3" w:rsidRDefault="00C639F9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18" w:type="dxa"/>
            <w:gridSpan w:val="2"/>
          </w:tcPr>
          <w:p w:rsidR="00C639F9" w:rsidRPr="00D13DC3" w:rsidRDefault="00C639F9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639F9" w:rsidRPr="00D13DC3" w:rsidRDefault="00C639F9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C639F9" w:rsidRPr="00D13DC3" w:rsidRDefault="00C639F9" w:rsidP="0059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Знаки препинания в сложных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предложениях с различными видами связи.</w:t>
            </w:r>
          </w:p>
        </w:tc>
        <w:tc>
          <w:tcPr>
            <w:tcW w:w="3546" w:type="dxa"/>
            <w:gridSpan w:val="2"/>
          </w:tcPr>
          <w:p w:rsidR="00C639F9" w:rsidRPr="00D13DC3" w:rsidRDefault="00C639F9" w:rsidP="0063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Употребление сочинительной и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подчинительно</w:t>
            </w:r>
            <w:bookmarkStart w:id="1" w:name="_GoBack"/>
            <w:bookmarkEnd w:id="1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й связи</w:t>
            </w:r>
          </w:p>
        </w:tc>
        <w:tc>
          <w:tcPr>
            <w:tcW w:w="2552" w:type="dxa"/>
            <w:gridSpan w:val="2"/>
          </w:tcPr>
          <w:p w:rsidR="00C639F9" w:rsidRPr="00D13DC3" w:rsidRDefault="00C639F9" w:rsidP="0063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находить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границы частей многочленных сложных предложений с различными видами связи; производить выбор необходимого знака препинания</w:t>
            </w:r>
          </w:p>
        </w:tc>
        <w:tc>
          <w:tcPr>
            <w:tcW w:w="2694" w:type="dxa"/>
          </w:tcPr>
          <w:p w:rsidR="00C639F9" w:rsidRPr="00D13DC3" w:rsidRDefault="00C639F9" w:rsidP="00C64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A6D" w:rsidRPr="00D13DC3" w:rsidTr="002A4A33">
        <w:tc>
          <w:tcPr>
            <w:tcW w:w="666" w:type="dxa"/>
          </w:tcPr>
          <w:p w:rsidR="00595A6D" w:rsidRPr="00D13DC3" w:rsidRDefault="00595A6D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718" w:type="dxa"/>
            <w:gridSpan w:val="2"/>
          </w:tcPr>
          <w:p w:rsidR="00595A6D" w:rsidRPr="00D13DC3" w:rsidRDefault="00595A6D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595A6D" w:rsidRPr="00D13DC3" w:rsidRDefault="00595A6D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595A6D" w:rsidRPr="00D13DC3" w:rsidRDefault="00595A6D" w:rsidP="0059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i/>
                <w:sz w:val="24"/>
                <w:szCs w:val="24"/>
              </w:rPr>
              <w:t>Урок-практикум.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Знаки препинания в сложных предложениях с различными видами связи.</w:t>
            </w:r>
          </w:p>
        </w:tc>
        <w:tc>
          <w:tcPr>
            <w:tcW w:w="3546" w:type="dxa"/>
            <w:gridSpan w:val="2"/>
          </w:tcPr>
          <w:p w:rsidR="00595A6D" w:rsidRPr="00D13DC3" w:rsidRDefault="00595A6D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Употребление сочинительной и подчинительной связи</w:t>
            </w:r>
          </w:p>
        </w:tc>
        <w:tc>
          <w:tcPr>
            <w:tcW w:w="2552" w:type="dxa"/>
            <w:gridSpan w:val="2"/>
          </w:tcPr>
          <w:p w:rsidR="00595A6D" w:rsidRPr="00D13DC3" w:rsidRDefault="00595A6D" w:rsidP="00595A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находить границы частей многочленных сложных предложений с различными видами связи; производить выбор необходимого знака препинания</w:t>
            </w:r>
          </w:p>
        </w:tc>
        <w:tc>
          <w:tcPr>
            <w:tcW w:w="2694" w:type="dxa"/>
          </w:tcPr>
          <w:p w:rsidR="00595A6D" w:rsidRPr="00D13DC3" w:rsidRDefault="00595A6D" w:rsidP="00C64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105" w:rsidRPr="00D13DC3" w:rsidTr="002A4A33">
        <w:tc>
          <w:tcPr>
            <w:tcW w:w="666" w:type="dxa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18" w:type="dxa"/>
            <w:gridSpan w:val="2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A4105" w:rsidRPr="00D13DC3" w:rsidRDefault="004A410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4A4105" w:rsidRPr="00D13DC3" w:rsidRDefault="004A4105" w:rsidP="00595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Синтаксический и пунктуационный анализ сложных предложений с различными видами связи.</w:t>
            </w:r>
          </w:p>
        </w:tc>
        <w:tc>
          <w:tcPr>
            <w:tcW w:w="3546" w:type="dxa"/>
            <w:gridSpan w:val="2"/>
          </w:tcPr>
          <w:p w:rsidR="004A4105" w:rsidRPr="00D13DC3" w:rsidRDefault="004A4105" w:rsidP="00812ED1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Порядок синтаксического и пунктуационного разборов БСП</w:t>
            </w:r>
          </w:p>
        </w:tc>
        <w:tc>
          <w:tcPr>
            <w:tcW w:w="2552" w:type="dxa"/>
            <w:gridSpan w:val="2"/>
          </w:tcPr>
          <w:p w:rsidR="004A4105" w:rsidRPr="00D13DC3" w:rsidRDefault="004A4105" w:rsidP="0063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опознавать БСП в тексте, воспринимать их на слух, правильно выбирать знаки препинания</w:t>
            </w:r>
          </w:p>
        </w:tc>
        <w:tc>
          <w:tcPr>
            <w:tcW w:w="2694" w:type="dxa"/>
          </w:tcPr>
          <w:p w:rsidR="004A4105" w:rsidRPr="00D13DC3" w:rsidRDefault="004A4105" w:rsidP="00C64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105" w:rsidRPr="00D13DC3" w:rsidTr="002A4A33">
        <w:tc>
          <w:tcPr>
            <w:tcW w:w="666" w:type="dxa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18" w:type="dxa"/>
            <w:gridSpan w:val="2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A4105" w:rsidRPr="00D13DC3" w:rsidRDefault="004A410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4A4105" w:rsidRPr="00D13DC3" w:rsidRDefault="004A4105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 контрольная  работа.</w:t>
            </w:r>
          </w:p>
        </w:tc>
        <w:tc>
          <w:tcPr>
            <w:tcW w:w="3546" w:type="dxa"/>
            <w:gridSpan w:val="2"/>
          </w:tcPr>
          <w:p w:rsidR="004A4105" w:rsidRPr="00D13DC3" w:rsidRDefault="004A4105" w:rsidP="0063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4A4105" w:rsidRPr="00D13DC3" w:rsidRDefault="004A4105" w:rsidP="0063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A4105" w:rsidRPr="00D13DC3" w:rsidRDefault="004A4105" w:rsidP="00C64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Итоговая  контрольная  работа.</w:t>
            </w:r>
          </w:p>
        </w:tc>
      </w:tr>
      <w:tr w:rsidR="004A4105" w:rsidRPr="00D13DC3" w:rsidTr="002A4A33">
        <w:tc>
          <w:tcPr>
            <w:tcW w:w="666" w:type="dxa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18" w:type="dxa"/>
            <w:gridSpan w:val="2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A4105" w:rsidRPr="00D13DC3" w:rsidRDefault="004A410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4A4105" w:rsidRPr="00D13DC3" w:rsidRDefault="004A4105" w:rsidP="00595A6D">
            <w:pPr>
              <w:overflowPunct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написанию сжатого изложения.  (Текст № 5). </w:t>
            </w:r>
          </w:p>
        </w:tc>
        <w:tc>
          <w:tcPr>
            <w:tcW w:w="3546" w:type="dxa"/>
            <w:gridSpan w:val="2"/>
          </w:tcPr>
          <w:p w:rsidR="004A4105" w:rsidRPr="00D13DC3" w:rsidRDefault="00D76BAA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Тема, основная мысль текста, выразительные средства языка</w:t>
            </w:r>
          </w:p>
        </w:tc>
        <w:tc>
          <w:tcPr>
            <w:tcW w:w="2552" w:type="dxa"/>
            <w:gridSpan w:val="2"/>
          </w:tcPr>
          <w:p w:rsidR="004A4105" w:rsidRPr="00D13DC3" w:rsidRDefault="00D76BAA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Умение подробно пересказывать текст художественного стиля, понимать содержание прочитанного, его тему, идею, проблемы и отношение автора к ним</w:t>
            </w:r>
          </w:p>
        </w:tc>
        <w:tc>
          <w:tcPr>
            <w:tcW w:w="2694" w:type="dxa"/>
          </w:tcPr>
          <w:p w:rsidR="004A4105" w:rsidRPr="00D13DC3" w:rsidRDefault="004A4105" w:rsidP="00C6473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105" w:rsidRPr="00D13DC3" w:rsidTr="002A4A33">
        <w:tc>
          <w:tcPr>
            <w:tcW w:w="666" w:type="dxa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18" w:type="dxa"/>
            <w:gridSpan w:val="2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A4105" w:rsidRPr="00D13DC3" w:rsidRDefault="004A410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4A4105" w:rsidRPr="00D13DC3" w:rsidRDefault="004A4105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Написание сжатого изложения.</w:t>
            </w: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6" w:type="dxa"/>
            <w:gridSpan w:val="2"/>
          </w:tcPr>
          <w:p w:rsidR="004A4105" w:rsidRPr="00D13DC3" w:rsidRDefault="004A410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4A4105" w:rsidRPr="00D13DC3" w:rsidRDefault="004A410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A4105" w:rsidRPr="00D13DC3" w:rsidRDefault="004A4105" w:rsidP="00C6473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105" w:rsidRPr="00D13DC3" w:rsidTr="002A4A33">
        <w:tc>
          <w:tcPr>
            <w:tcW w:w="666" w:type="dxa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18" w:type="dxa"/>
            <w:gridSpan w:val="2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A4105" w:rsidRPr="00D13DC3" w:rsidRDefault="004A410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4A4105" w:rsidRPr="00D13DC3" w:rsidRDefault="004A4105" w:rsidP="00595A6D">
            <w:pPr>
              <w:overflowPunct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Итоговая комплексная </w:t>
            </w:r>
            <w:proofErr w:type="spellStart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метапредметная</w:t>
            </w:r>
            <w:proofErr w:type="spellEnd"/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проверочная </w:t>
            </w:r>
            <w:r w:rsidRPr="00D13D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работа.</w:t>
            </w:r>
          </w:p>
        </w:tc>
        <w:tc>
          <w:tcPr>
            <w:tcW w:w="3546" w:type="dxa"/>
            <w:gridSpan w:val="2"/>
          </w:tcPr>
          <w:p w:rsidR="004A4105" w:rsidRPr="00D13DC3" w:rsidRDefault="004A4105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4A4105" w:rsidRPr="00D13DC3" w:rsidRDefault="004A410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A4105" w:rsidRPr="00D13DC3" w:rsidRDefault="004A4105" w:rsidP="00DA2BF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комплексная </w:t>
            </w:r>
            <w:proofErr w:type="spellStart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метапредметная</w:t>
            </w:r>
            <w:proofErr w:type="spellEnd"/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проверочная работа.</w:t>
            </w:r>
          </w:p>
        </w:tc>
      </w:tr>
      <w:tr w:rsidR="004A4105" w:rsidRPr="00D13DC3" w:rsidTr="002A4A33">
        <w:tc>
          <w:tcPr>
            <w:tcW w:w="666" w:type="dxa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718" w:type="dxa"/>
            <w:gridSpan w:val="2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A4105" w:rsidRPr="00D13DC3" w:rsidRDefault="004A410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4A4105" w:rsidRPr="00D13DC3" w:rsidRDefault="004A4105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 xml:space="preserve">Репетиционный ОГЭ. </w:t>
            </w:r>
          </w:p>
        </w:tc>
        <w:tc>
          <w:tcPr>
            <w:tcW w:w="3546" w:type="dxa"/>
            <w:gridSpan w:val="2"/>
          </w:tcPr>
          <w:p w:rsidR="004A4105" w:rsidRPr="00D13DC3" w:rsidRDefault="004A4105" w:rsidP="00595A6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4A4105" w:rsidRPr="00D13DC3" w:rsidRDefault="004A4105" w:rsidP="00637D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A4105" w:rsidRPr="00D13DC3" w:rsidRDefault="004A4105" w:rsidP="00F91B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105" w:rsidRPr="00D13DC3" w:rsidTr="002A4A33">
        <w:tc>
          <w:tcPr>
            <w:tcW w:w="666" w:type="dxa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18" w:type="dxa"/>
            <w:gridSpan w:val="2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A4105" w:rsidRPr="00D13DC3" w:rsidRDefault="004A410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4A4105" w:rsidRPr="00D13DC3" w:rsidRDefault="004A4105" w:rsidP="00595A6D">
            <w:pPr>
              <w:overflowPunct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Репетиционный ОГЭ.</w:t>
            </w:r>
          </w:p>
        </w:tc>
        <w:tc>
          <w:tcPr>
            <w:tcW w:w="3546" w:type="dxa"/>
            <w:gridSpan w:val="2"/>
          </w:tcPr>
          <w:p w:rsidR="004A4105" w:rsidRPr="00D13DC3" w:rsidRDefault="004A410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4A4105" w:rsidRPr="00D13DC3" w:rsidRDefault="004A410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A4105" w:rsidRPr="00D13DC3" w:rsidRDefault="004A4105" w:rsidP="004F7B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105" w:rsidRPr="00D13DC3" w:rsidTr="002A4A33">
        <w:tc>
          <w:tcPr>
            <w:tcW w:w="666" w:type="dxa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18" w:type="dxa"/>
            <w:gridSpan w:val="2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A4105" w:rsidRPr="00D13DC3" w:rsidRDefault="004A410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4A4105" w:rsidRPr="00D13DC3" w:rsidRDefault="004A4105" w:rsidP="00595A6D">
            <w:pPr>
              <w:overflowPunct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Репетиционный ОГЭ.</w:t>
            </w:r>
          </w:p>
        </w:tc>
        <w:tc>
          <w:tcPr>
            <w:tcW w:w="3546" w:type="dxa"/>
            <w:gridSpan w:val="2"/>
          </w:tcPr>
          <w:p w:rsidR="004A4105" w:rsidRPr="00D13DC3" w:rsidRDefault="004A410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4A4105" w:rsidRPr="00D13DC3" w:rsidRDefault="004A410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A4105" w:rsidRPr="00D13DC3" w:rsidRDefault="004A4105" w:rsidP="00F91B2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105" w:rsidRPr="00D13DC3" w:rsidTr="002A4A33">
        <w:tc>
          <w:tcPr>
            <w:tcW w:w="666" w:type="dxa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18" w:type="dxa"/>
            <w:gridSpan w:val="2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A4105" w:rsidRPr="00D13DC3" w:rsidRDefault="004A410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4A4105" w:rsidRPr="00D13DC3" w:rsidRDefault="004A4105" w:rsidP="00595A6D">
            <w:pPr>
              <w:overflowPunct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Репетиционный ОГЭ.</w:t>
            </w:r>
          </w:p>
        </w:tc>
        <w:tc>
          <w:tcPr>
            <w:tcW w:w="3546" w:type="dxa"/>
            <w:gridSpan w:val="2"/>
          </w:tcPr>
          <w:p w:rsidR="004A4105" w:rsidRPr="00D13DC3" w:rsidRDefault="004A410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4A4105" w:rsidRPr="00D13DC3" w:rsidRDefault="004A410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A4105" w:rsidRPr="00D13DC3" w:rsidRDefault="004A4105" w:rsidP="00F91B2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105" w:rsidRPr="00D13DC3" w:rsidTr="002A4A33">
        <w:tc>
          <w:tcPr>
            <w:tcW w:w="666" w:type="dxa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8" w:type="dxa"/>
            <w:gridSpan w:val="2"/>
          </w:tcPr>
          <w:p w:rsidR="004A4105" w:rsidRPr="00D13DC3" w:rsidRDefault="004A4105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4A4105" w:rsidRPr="00D13DC3" w:rsidRDefault="004A4105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4A4105" w:rsidRPr="00D13DC3" w:rsidRDefault="004A4105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Фонетика. Графика. Орфография.</w:t>
            </w:r>
          </w:p>
        </w:tc>
        <w:tc>
          <w:tcPr>
            <w:tcW w:w="3546" w:type="dxa"/>
            <w:gridSpan w:val="2"/>
          </w:tcPr>
          <w:p w:rsidR="004A4105" w:rsidRPr="00D13DC3" w:rsidRDefault="004A410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4A4105" w:rsidRPr="00D13DC3" w:rsidRDefault="004A4105" w:rsidP="00637DA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A4105" w:rsidRPr="00D13DC3" w:rsidRDefault="004A4105" w:rsidP="00F91B2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860" w:rsidRPr="00D13DC3" w:rsidTr="002A4A33">
        <w:tc>
          <w:tcPr>
            <w:tcW w:w="666" w:type="dxa"/>
          </w:tcPr>
          <w:p w:rsidR="00500860" w:rsidRPr="00D13DC3" w:rsidRDefault="00500860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18" w:type="dxa"/>
            <w:gridSpan w:val="2"/>
          </w:tcPr>
          <w:p w:rsidR="00500860" w:rsidRPr="00D13DC3" w:rsidRDefault="00500860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500860" w:rsidRPr="00D13DC3" w:rsidRDefault="00500860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500860" w:rsidRPr="00D13DC3" w:rsidRDefault="00500860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Лексика. Фразеология. Орфография.</w:t>
            </w:r>
          </w:p>
        </w:tc>
        <w:tc>
          <w:tcPr>
            <w:tcW w:w="3546" w:type="dxa"/>
            <w:gridSpan w:val="2"/>
          </w:tcPr>
          <w:p w:rsidR="00500860" w:rsidRPr="00D13DC3" w:rsidRDefault="00500860" w:rsidP="00812ED1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Лексикология и фразеология как разделы науки о языке</w:t>
            </w:r>
          </w:p>
        </w:tc>
        <w:tc>
          <w:tcPr>
            <w:tcW w:w="2552" w:type="dxa"/>
            <w:gridSpan w:val="2"/>
          </w:tcPr>
          <w:p w:rsidR="00500860" w:rsidRPr="00D13DC3" w:rsidRDefault="00500860" w:rsidP="00812ED1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Умение о</w:t>
            </w:r>
            <w:r w:rsidRPr="00D13DC3">
              <w:rPr>
                <w:b w:val="0"/>
                <w:sz w:val="24"/>
                <w:szCs w:val="24"/>
              </w:rPr>
              <w:t>пределять лексическое и грамматическое значение слов; находить в тексте синонимы, омонимы и антонимы</w:t>
            </w:r>
          </w:p>
        </w:tc>
        <w:tc>
          <w:tcPr>
            <w:tcW w:w="2694" w:type="dxa"/>
          </w:tcPr>
          <w:p w:rsidR="00500860" w:rsidRPr="00D13DC3" w:rsidRDefault="00500860" w:rsidP="00F91B2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6FC" w:rsidRPr="00D13DC3" w:rsidTr="002A4A33">
        <w:tc>
          <w:tcPr>
            <w:tcW w:w="666" w:type="dxa"/>
          </w:tcPr>
          <w:p w:rsidR="00F076FC" w:rsidRPr="00D13DC3" w:rsidRDefault="00F076FC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18" w:type="dxa"/>
            <w:gridSpan w:val="2"/>
          </w:tcPr>
          <w:p w:rsidR="00F076FC" w:rsidRPr="00D13DC3" w:rsidRDefault="00F076FC" w:rsidP="00E61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076FC" w:rsidRPr="00D13DC3" w:rsidRDefault="00F076FC" w:rsidP="00042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F076FC" w:rsidRPr="00D13DC3" w:rsidRDefault="00F076FC" w:rsidP="00595A6D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Состав слова и словообразование. Орфография.</w:t>
            </w:r>
          </w:p>
        </w:tc>
        <w:tc>
          <w:tcPr>
            <w:tcW w:w="3546" w:type="dxa"/>
            <w:gridSpan w:val="2"/>
          </w:tcPr>
          <w:p w:rsidR="00F076FC" w:rsidRPr="00D13DC3" w:rsidRDefault="00F076FC" w:rsidP="00812ED1">
            <w:pPr>
              <w:overflowPunct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DC3">
              <w:rPr>
                <w:rFonts w:ascii="Times New Roman" w:hAnsi="Times New Roman" w:cs="Times New Roman"/>
                <w:sz w:val="24"/>
                <w:szCs w:val="24"/>
              </w:rPr>
              <w:t>Состав слова и словообразование. Орфография.</w:t>
            </w:r>
          </w:p>
        </w:tc>
        <w:tc>
          <w:tcPr>
            <w:tcW w:w="2552" w:type="dxa"/>
            <w:gridSpan w:val="2"/>
          </w:tcPr>
          <w:p w:rsidR="00F076FC" w:rsidRPr="00D13DC3" w:rsidRDefault="00F076FC" w:rsidP="00F076FC">
            <w:pPr>
              <w:pStyle w:val="FR2"/>
              <w:tabs>
                <w:tab w:val="left" w:pos="720"/>
              </w:tabs>
              <w:jc w:val="both"/>
              <w:rPr>
                <w:b w:val="0"/>
                <w:sz w:val="24"/>
                <w:szCs w:val="24"/>
              </w:rPr>
            </w:pPr>
            <w:r w:rsidRPr="00D13DC3">
              <w:rPr>
                <w:b w:val="0"/>
                <w:sz w:val="24"/>
                <w:szCs w:val="24"/>
              </w:rPr>
              <w:t>Правильно писать слова с изученными о</w:t>
            </w:r>
            <w:r w:rsidRPr="00D13DC3">
              <w:rPr>
                <w:b w:val="0"/>
                <w:sz w:val="24"/>
                <w:szCs w:val="24"/>
              </w:rPr>
              <w:t>рфограммами; определять их вид.</w:t>
            </w:r>
          </w:p>
        </w:tc>
        <w:tc>
          <w:tcPr>
            <w:tcW w:w="2694" w:type="dxa"/>
          </w:tcPr>
          <w:p w:rsidR="00F076FC" w:rsidRPr="00D13DC3" w:rsidRDefault="00F076FC" w:rsidP="00F91B2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542E" w:rsidRPr="00D13DC3" w:rsidRDefault="00C8542E" w:rsidP="009F4434">
      <w:pPr>
        <w:rPr>
          <w:rFonts w:ascii="Times New Roman" w:hAnsi="Times New Roman" w:cs="Times New Roman"/>
          <w:sz w:val="24"/>
          <w:szCs w:val="24"/>
        </w:rPr>
      </w:pPr>
    </w:p>
    <w:sectPr w:rsidR="00C8542E" w:rsidRPr="00D13DC3" w:rsidSect="00A204A9">
      <w:pgSz w:w="16838" w:h="11906" w:orient="landscape"/>
      <w:pgMar w:top="851" w:right="96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A6D" w:rsidRDefault="00595A6D" w:rsidP="00811C26">
      <w:pPr>
        <w:spacing w:after="0" w:line="240" w:lineRule="auto"/>
      </w:pPr>
      <w:r>
        <w:separator/>
      </w:r>
    </w:p>
  </w:endnote>
  <w:endnote w:type="continuationSeparator" w:id="0">
    <w:p w:rsidR="00595A6D" w:rsidRDefault="00595A6D" w:rsidP="00811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A6D" w:rsidRDefault="00595A6D" w:rsidP="00811C26">
      <w:pPr>
        <w:spacing w:after="0" w:line="240" w:lineRule="auto"/>
      </w:pPr>
      <w:r>
        <w:separator/>
      </w:r>
    </w:p>
  </w:footnote>
  <w:footnote w:type="continuationSeparator" w:id="0">
    <w:p w:rsidR="00595A6D" w:rsidRDefault="00595A6D" w:rsidP="00811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1603"/>
        </w:tabs>
        <w:ind w:left="160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963"/>
        </w:tabs>
        <w:ind w:left="196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323"/>
        </w:tabs>
        <w:ind w:left="232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683"/>
        </w:tabs>
        <w:ind w:left="268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043"/>
        </w:tabs>
        <w:ind w:left="304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403"/>
        </w:tabs>
        <w:ind w:left="340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63"/>
        </w:tabs>
        <w:ind w:left="376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123"/>
        </w:tabs>
        <w:ind w:left="412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483"/>
        </w:tabs>
        <w:ind w:left="4483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553"/>
        </w:tabs>
        <w:ind w:left="155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913"/>
        </w:tabs>
        <w:ind w:left="191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993"/>
        </w:tabs>
        <w:ind w:left="299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13"/>
        </w:tabs>
        <w:ind w:left="371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073"/>
        </w:tabs>
        <w:ind w:left="407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433"/>
        </w:tabs>
        <w:ind w:left="4433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1D74812"/>
    <w:multiLevelType w:val="hybridMultilevel"/>
    <w:tmpl w:val="8532658C"/>
    <w:lvl w:ilvl="0" w:tplc="6D8C370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C3251D"/>
    <w:multiLevelType w:val="multilevel"/>
    <w:tmpl w:val="03D43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2CF68E5"/>
    <w:multiLevelType w:val="hybridMultilevel"/>
    <w:tmpl w:val="B768C9C0"/>
    <w:lvl w:ilvl="0" w:tplc="F06C184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8537A0"/>
    <w:multiLevelType w:val="hybridMultilevel"/>
    <w:tmpl w:val="78EC5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3AC1C37"/>
    <w:multiLevelType w:val="multilevel"/>
    <w:tmpl w:val="4B9C1A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8392DD5"/>
    <w:multiLevelType w:val="hybridMultilevel"/>
    <w:tmpl w:val="1EAE809C"/>
    <w:lvl w:ilvl="0" w:tplc="F06C184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471AF2"/>
    <w:multiLevelType w:val="hybridMultilevel"/>
    <w:tmpl w:val="CE1A6C86"/>
    <w:lvl w:ilvl="0" w:tplc="6D8C370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4C24FA"/>
    <w:multiLevelType w:val="hybridMultilevel"/>
    <w:tmpl w:val="777E9674"/>
    <w:lvl w:ilvl="0" w:tplc="323A60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1315AD"/>
    <w:multiLevelType w:val="hybridMultilevel"/>
    <w:tmpl w:val="792ABC34"/>
    <w:lvl w:ilvl="0" w:tplc="323A60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532A2"/>
    <w:multiLevelType w:val="hybridMultilevel"/>
    <w:tmpl w:val="6520E260"/>
    <w:lvl w:ilvl="0" w:tplc="6D8C3704">
      <w:start w:val="1"/>
      <w:numFmt w:val="bullet"/>
      <w:lvlText w:val="‒"/>
      <w:lvlJc w:val="left"/>
      <w:pPr>
        <w:ind w:left="7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>
    <w:nsid w:val="305B61D6"/>
    <w:multiLevelType w:val="hybridMultilevel"/>
    <w:tmpl w:val="553C47C8"/>
    <w:lvl w:ilvl="0" w:tplc="6D8C370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8D3892"/>
    <w:multiLevelType w:val="hybridMultilevel"/>
    <w:tmpl w:val="FF5C230C"/>
    <w:lvl w:ilvl="0" w:tplc="323A60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F467AE"/>
    <w:multiLevelType w:val="hybridMultilevel"/>
    <w:tmpl w:val="9D403CCE"/>
    <w:lvl w:ilvl="0" w:tplc="6D8C3704">
      <w:start w:val="1"/>
      <w:numFmt w:val="bullet"/>
      <w:lvlText w:val="‒"/>
      <w:lvlJc w:val="left"/>
      <w:pPr>
        <w:ind w:left="10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6">
    <w:nsid w:val="34D049D1"/>
    <w:multiLevelType w:val="hybridMultilevel"/>
    <w:tmpl w:val="99B89E58"/>
    <w:lvl w:ilvl="0" w:tplc="6D8C370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8B4281"/>
    <w:multiLevelType w:val="hybridMultilevel"/>
    <w:tmpl w:val="442CB6A4"/>
    <w:lvl w:ilvl="0" w:tplc="323A60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7D663D"/>
    <w:multiLevelType w:val="multilevel"/>
    <w:tmpl w:val="EDC6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8A0C53"/>
    <w:multiLevelType w:val="multilevel"/>
    <w:tmpl w:val="1498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574F61"/>
    <w:multiLevelType w:val="multilevel"/>
    <w:tmpl w:val="F7480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A968A9"/>
    <w:multiLevelType w:val="multilevel"/>
    <w:tmpl w:val="ECFC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5B863BA"/>
    <w:multiLevelType w:val="hybridMultilevel"/>
    <w:tmpl w:val="A934D2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63766C0"/>
    <w:multiLevelType w:val="hybridMultilevel"/>
    <w:tmpl w:val="51DA8AF4"/>
    <w:lvl w:ilvl="0" w:tplc="6D8C3704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48DC59AA"/>
    <w:multiLevelType w:val="hybridMultilevel"/>
    <w:tmpl w:val="1C648160"/>
    <w:lvl w:ilvl="0" w:tplc="6D8C370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422C37"/>
    <w:multiLevelType w:val="hybridMultilevel"/>
    <w:tmpl w:val="37C4C096"/>
    <w:lvl w:ilvl="0" w:tplc="6D8C370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6403FB"/>
    <w:multiLevelType w:val="hybridMultilevel"/>
    <w:tmpl w:val="00B8E864"/>
    <w:lvl w:ilvl="0" w:tplc="6D8C370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F62F22"/>
    <w:multiLevelType w:val="hybridMultilevel"/>
    <w:tmpl w:val="E4682CA6"/>
    <w:lvl w:ilvl="0" w:tplc="6D8C370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460165"/>
    <w:multiLevelType w:val="hybridMultilevel"/>
    <w:tmpl w:val="6A723A0A"/>
    <w:lvl w:ilvl="0" w:tplc="6D8C370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0D35F1"/>
    <w:multiLevelType w:val="hybridMultilevel"/>
    <w:tmpl w:val="AD82E736"/>
    <w:lvl w:ilvl="0" w:tplc="6D8C370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CF580C"/>
    <w:multiLevelType w:val="hybridMultilevel"/>
    <w:tmpl w:val="196A736C"/>
    <w:lvl w:ilvl="0" w:tplc="6D8C370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990EA8"/>
    <w:multiLevelType w:val="hybridMultilevel"/>
    <w:tmpl w:val="DE38AB8C"/>
    <w:lvl w:ilvl="0" w:tplc="323A60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0A2A5D"/>
    <w:multiLevelType w:val="hybridMultilevel"/>
    <w:tmpl w:val="F79CD882"/>
    <w:lvl w:ilvl="0" w:tplc="F06C184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F77D08"/>
    <w:multiLevelType w:val="hybridMultilevel"/>
    <w:tmpl w:val="D032C8CE"/>
    <w:lvl w:ilvl="0" w:tplc="323A602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9241D57"/>
    <w:multiLevelType w:val="hybridMultilevel"/>
    <w:tmpl w:val="70004FC0"/>
    <w:lvl w:ilvl="0" w:tplc="6D8C370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925826"/>
    <w:multiLevelType w:val="multilevel"/>
    <w:tmpl w:val="021C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2"/>
  </w:num>
  <w:num w:numId="7">
    <w:abstractNumId w:val="9"/>
  </w:num>
  <w:num w:numId="8">
    <w:abstractNumId w:val="16"/>
  </w:num>
  <w:num w:numId="9">
    <w:abstractNumId w:val="27"/>
  </w:num>
  <w:num w:numId="10">
    <w:abstractNumId w:val="12"/>
  </w:num>
  <w:num w:numId="11">
    <w:abstractNumId w:val="35"/>
  </w:num>
  <w:num w:numId="12">
    <w:abstractNumId w:val="6"/>
  </w:num>
  <w:num w:numId="13">
    <w:abstractNumId w:val="4"/>
  </w:num>
  <w:num w:numId="14">
    <w:abstractNumId w:val="26"/>
  </w:num>
  <w:num w:numId="15">
    <w:abstractNumId w:val="15"/>
  </w:num>
  <w:num w:numId="16">
    <w:abstractNumId w:val="25"/>
  </w:num>
  <w:num w:numId="17">
    <w:abstractNumId w:val="13"/>
  </w:num>
  <w:num w:numId="18">
    <w:abstractNumId w:val="34"/>
  </w:num>
  <w:num w:numId="19">
    <w:abstractNumId w:val="3"/>
  </w:num>
  <w:num w:numId="20">
    <w:abstractNumId w:val="24"/>
  </w:num>
  <w:num w:numId="21">
    <w:abstractNumId w:val="19"/>
  </w:num>
  <w:num w:numId="22">
    <w:abstractNumId w:val="23"/>
  </w:num>
  <w:num w:numId="23">
    <w:abstractNumId w:val="21"/>
  </w:num>
  <w:num w:numId="24">
    <w:abstractNumId w:val="7"/>
  </w:num>
  <w:num w:numId="25">
    <w:abstractNumId w:val="22"/>
  </w:num>
  <w:num w:numId="26">
    <w:abstractNumId w:val="18"/>
  </w:num>
  <w:num w:numId="27">
    <w:abstractNumId w:val="33"/>
  </w:num>
  <w:num w:numId="28">
    <w:abstractNumId w:val="20"/>
  </w:num>
  <w:num w:numId="29">
    <w:abstractNumId w:val="14"/>
  </w:num>
  <w:num w:numId="30">
    <w:abstractNumId w:val="30"/>
  </w:num>
  <w:num w:numId="31">
    <w:abstractNumId w:val="31"/>
  </w:num>
  <w:num w:numId="32">
    <w:abstractNumId w:val="17"/>
  </w:num>
  <w:num w:numId="33">
    <w:abstractNumId w:val="10"/>
  </w:num>
  <w:num w:numId="34">
    <w:abstractNumId w:val="11"/>
  </w:num>
  <w:num w:numId="35">
    <w:abstractNumId w:val="29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5590"/>
    <w:rsid w:val="00001349"/>
    <w:rsid w:val="00017D73"/>
    <w:rsid w:val="0002360E"/>
    <w:rsid w:val="000373D0"/>
    <w:rsid w:val="00042D78"/>
    <w:rsid w:val="00060E13"/>
    <w:rsid w:val="0006171D"/>
    <w:rsid w:val="0008446D"/>
    <w:rsid w:val="00084777"/>
    <w:rsid w:val="00086927"/>
    <w:rsid w:val="00086B28"/>
    <w:rsid w:val="000A5B4B"/>
    <w:rsid w:val="000B196D"/>
    <w:rsid w:val="000C2AA2"/>
    <w:rsid w:val="000C555D"/>
    <w:rsid w:val="000D118B"/>
    <w:rsid w:val="000D3E20"/>
    <w:rsid w:val="00110BE5"/>
    <w:rsid w:val="00110FDD"/>
    <w:rsid w:val="00111EA2"/>
    <w:rsid w:val="00114B7B"/>
    <w:rsid w:val="00114D64"/>
    <w:rsid w:val="0012000E"/>
    <w:rsid w:val="00123316"/>
    <w:rsid w:val="00140D78"/>
    <w:rsid w:val="00140FD2"/>
    <w:rsid w:val="00145D15"/>
    <w:rsid w:val="00146680"/>
    <w:rsid w:val="001635D0"/>
    <w:rsid w:val="00165831"/>
    <w:rsid w:val="00171564"/>
    <w:rsid w:val="00172103"/>
    <w:rsid w:val="00172952"/>
    <w:rsid w:val="00176058"/>
    <w:rsid w:val="001843D6"/>
    <w:rsid w:val="0018529E"/>
    <w:rsid w:val="001A4AB0"/>
    <w:rsid w:val="001A63C4"/>
    <w:rsid w:val="001B3DE8"/>
    <w:rsid w:val="001B433A"/>
    <w:rsid w:val="001C5590"/>
    <w:rsid w:val="001C6121"/>
    <w:rsid w:val="001C70F2"/>
    <w:rsid w:val="001E23F3"/>
    <w:rsid w:val="002160F4"/>
    <w:rsid w:val="00220A7E"/>
    <w:rsid w:val="00223B79"/>
    <w:rsid w:val="0022604B"/>
    <w:rsid w:val="00231AB0"/>
    <w:rsid w:val="00241692"/>
    <w:rsid w:val="002455B5"/>
    <w:rsid w:val="002623F0"/>
    <w:rsid w:val="00263EDF"/>
    <w:rsid w:val="00264F59"/>
    <w:rsid w:val="002862C4"/>
    <w:rsid w:val="00293835"/>
    <w:rsid w:val="002942DB"/>
    <w:rsid w:val="0029535F"/>
    <w:rsid w:val="002A4A33"/>
    <w:rsid w:val="002B4A88"/>
    <w:rsid w:val="002E1A13"/>
    <w:rsid w:val="002E33C1"/>
    <w:rsid w:val="002E613A"/>
    <w:rsid w:val="002F2799"/>
    <w:rsid w:val="002F4368"/>
    <w:rsid w:val="002F535D"/>
    <w:rsid w:val="00305B8B"/>
    <w:rsid w:val="0031317A"/>
    <w:rsid w:val="003405AB"/>
    <w:rsid w:val="00342C94"/>
    <w:rsid w:val="00343043"/>
    <w:rsid w:val="00347463"/>
    <w:rsid w:val="003501C5"/>
    <w:rsid w:val="00360882"/>
    <w:rsid w:val="00363486"/>
    <w:rsid w:val="003657F3"/>
    <w:rsid w:val="00372536"/>
    <w:rsid w:val="0037407D"/>
    <w:rsid w:val="003907B6"/>
    <w:rsid w:val="00396A8D"/>
    <w:rsid w:val="00397D17"/>
    <w:rsid w:val="003A0815"/>
    <w:rsid w:val="003A2300"/>
    <w:rsid w:val="003B5A8E"/>
    <w:rsid w:val="003C1CDF"/>
    <w:rsid w:val="003C379A"/>
    <w:rsid w:val="003D1387"/>
    <w:rsid w:val="003D3C3F"/>
    <w:rsid w:val="003E2C0D"/>
    <w:rsid w:val="003F0769"/>
    <w:rsid w:val="003F10AF"/>
    <w:rsid w:val="003F5346"/>
    <w:rsid w:val="0043073D"/>
    <w:rsid w:val="004365EC"/>
    <w:rsid w:val="004370F5"/>
    <w:rsid w:val="004401F6"/>
    <w:rsid w:val="00440669"/>
    <w:rsid w:val="00442638"/>
    <w:rsid w:val="0045448F"/>
    <w:rsid w:val="00455508"/>
    <w:rsid w:val="0045692D"/>
    <w:rsid w:val="004660E3"/>
    <w:rsid w:val="00467F96"/>
    <w:rsid w:val="00470C3B"/>
    <w:rsid w:val="00471831"/>
    <w:rsid w:val="0047345A"/>
    <w:rsid w:val="00475ABB"/>
    <w:rsid w:val="004824EF"/>
    <w:rsid w:val="00482DFB"/>
    <w:rsid w:val="004934CF"/>
    <w:rsid w:val="004A22A7"/>
    <w:rsid w:val="004A4105"/>
    <w:rsid w:val="004C260A"/>
    <w:rsid w:val="004D1926"/>
    <w:rsid w:val="004F7B9E"/>
    <w:rsid w:val="00500860"/>
    <w:rsid w:val="005027B4"/>
    <w:rsid w:val="00507371"/>
    <w:rsid w:val="0051469D"/>
    <w:rsid w:val="00516EA5"/>
    <w:rsid w:val="005232FF"/>
    <w:rsid w:val="0052568E"/>
    <w:rsid w:val="005317DA"/>
    <w:rsid w:val="0053589B"/>
    <w:rsid w:val="005419FC"/>
    <w:rsid w:val="005440C7"/>
    <w:rsid w:val="00544232"/>
    <w:rsid w:val="00553C90"/>
    <w:rsid w:val="00556682"/>
    <w:rsid w:val="005746D8"/>
    <w:rsid w:val="00575168"/>
    <w:rsid w:val="005913B7"/>
    <w:rsid w:val="00595A6D"/>
    <w:rsid w:val="005A65EC"/>
    <w:rsid w:val="005A762E"/>
    <w:rsid w:val="005B1855"/>
    <w:rsid w:val="005C4BDE"/>
    <w:rsid w:val="005C78AB"/>
    <w:rsid w:val="005E41CC"/>
    <w:rsid w:val="005E7957"/>
    <w:rsid w:val="005F3852"/>
    <w:rsid w:val="005F42F3"/>
    <w:rsid w:val="00603262"/>
    <w:rsid w:val="00613403"/>
    <w:rsid w:val="0061371E"/>
    <w:rsid w:val="006264B5"/>
    <w:rsid w:val="00631C72"/>
    <w:rsid w:val="006332A5"/>
    <w:rsid w:val="00633D54"/>
    <w:rsid w:val="00637DA5"/>
    <w:rsid w:val="00641B10"/>
    <w:rsid w:val="0064457A"/>
    <w:rsid w:val="006528D5"/>
    <w:rsid w:val="00654224"/>
    <w:rsid w:val="00655452"/>
    <w:rsid w:val="00657C73"/>
    <w:rsid w:val="00664D66"/>
    <w:rsid w:val="00666AB3"/>
    <w:rsid w:val="006677DF"/>
    <w:rsid w:val="00676E35"/>
    <w:rsid w:val="00684508"/>
    <w:rsid w:val="006860A7"/>
    <w:rsid w:val="00686E02"/>
    <w:rsid w:val="00690986"/>
    <w:rsid w:val="0069172D"/>
    <w:rsid w:val="006961D5"/>
    <w:rsid w:val="006A123E"/>
    <w:rsid w:val="006A1A58"/>
    <w:rsid w:val="006A4136"/>
    <w:rsid w:val="006A72B4"/>
    <w:rsid w:val="006A79A5"/>
    <w:rsid w:val="006B0990"/>
    <w:rsid w:val="006B573B"/>
    <w:rsid w:val="006D0350"/>
    <w:rsid w:val="006D353C"/>
    <w:rsid w:val="006D5EE0"/>
    <w:rsid w:val="006E3CDF"/>
    <w:rsid w:val="006F7868"/>
    <w:rsid w:val="00704EE1"/>
    <w:rsid w:val="007166E6"/>
    <w:rsid w:val="00723CC4"/>
    <w:rsid w:val="007242D5"/>
    <w:rsid w:val="00724ABA"/>
    <w:rsid w:val="00744ED0"/>
    <w:rsid w:val="00753B30"/>
    <w:rsid w:val="007555EB"/>
    <w:rsid w:val="0076586A"/>
    <w:rsid w:val="0077069E"/>
    <w:rsid w:val="0077463A"/>
    <w:rsid w:val="00780AE3"/>
    <w:rsid w:val="007811C7"/>
    <w:rsid w:val="00793CA0"/>
    <w:rsid w:val="00793CC7"/>
    <w:rsid w:val="00794558"/>
    <w:rsid w:val="00794C72"/>
    <w:rsid w:val="007A6367"/>
    <w:rsid w:val="007B0485"/>
    <w:rsid w:val="007B0C26"/>
    <w:rsid w:val="007B1B5E"/>
    <w:rsid w:val="007B2421"/>
    <w:rsid w:val="007C7BD7"/>
    <w:rsid w:val="007D142E"/>
    <w:rsid w:val="007E4224"/>
    <w:rsid w:val="00811C26"/>
    <w:rsid w:val="00821178"/>
    <w:rsid w:val="008431A1"/>
    <w:rsid w:val="00845272"/>
    <w:rsid w:val="00845F3C"/>
    <w:rsid w:val="00853322"/>
    <w:rsid w:val="00856306"/>
    <w:rsid w:val="008660D4"/>
    <w:rsid w:val="008A430F"/>
    <w:rsid w:val="008B1590"/>
    <w:rsid w:val="008B2820"/>
    <w:rsid w:val="008C3269"/>
    <w:rsid w:val="008C5A36"/>
    <w:rsid w:val="008D0EAA"/>
    <w:rsid w:val="008D2610"/>
    <w:rsid w:val="008D4687"/>
    <w:rsid w:val="008D69F7"/>
    <w:rsid w:val="008F0A5A"/>
    <w:rsid w:val="008F4777"/>
    <w:rsid w:val="008F6FA5"/>
    <w:rsid w:val="00925727"/>
    <w:rsid w:val="00926DB8"/>
    <w:rsid w:val="00932BFF"/>
    <w:rsid w:val="00934CD7"/>
    <w:rsid w:val="00947ED4"/>
    <w:rsid w:val="00950522"/>
    <w:rsid w:val="00954076"/>
    <w:rsid w:val="009628B6"/>
    <w:rsid w:val="00963097"/>
    <w:rsid w:val="009660D4"/>
    <w:rsid w:val="009814C2"/>
    <w:rsid w:val="009857C3"/>
    <w:rsid w:val="00986035"/>
    <w:rsid w:val="0098716E"/>
    <w:rsid w:val="009A5EDF"/>
    <w:rsid w:val="009C060A"/>
    <w:rsid w:val="009C2460"/>
    <w:rsid w:val="009D4D98"/>
    <w:rsid w:val="009E1498"/>
    <w:rsid w:val="009E6314"/>
    <w:rsid w:val="009F35EF"/>
    <w:rsid w:val="009F4434"/>
    <w:rsid w:val="009F7A42"/>
    <w:rsid w:val="00A204A9"/>
    <w:rsid w:val="00A32A74"/>
    <w:rsid w:val="00A35A58"/>
    <w:rsid w:val="00A429DC"/>
    <w:rsid w:val="00A50247"/>
    <w:rsid w:val="00A53148"/>
    <w:rsid w:val="00A56791"/>
    <w:rsid w:val="00A56EFF"/>
    <w:rsid w:val="00A5748C"/>
    <w:rsid w:val="00A60532"/>
    <w:rsid w:val="00A6308A"/>
    <w:rsid w:val="00A73552"/>
    <w:rsid w:val="00A96D48"/>
    <w:rsid w:val="00AA21B1"/>
    <w:rsid w:val="00AA2AFD"/>
    <w:rsid w:val="00AA3D5D"/>
    <w:rsid w:val="00AA42AD"/>
    <w:rsid w:val="00AB088C"/>
    <w:rsid w:val="00AB54BB"/>
    <w:rsid w:val="00AB5BE5"/>
    <w:rsid w:val="00AB6DE5"/>
    <w:rsid w:val="00AC3D4A"/>
    <w:rsid w:val="00AE14E1"/>
    <w:rsid w:val="00AE6D13"/>
    <w:rsid w:val="00AF003D"/>
    <w:rsid w:val="00B018DD"/>
    <w:rsid w:val="00B01E99"/>
    <w:rsid w:val="00B11135"/>
    <w:rsid w:val="00B12D6F"/>
    <w:rsid w:val="00B20910"/>
    <w:rsid w:val="00B2689D"/>
    <w:rsid w:val="00B30E22"/>
    <w:rsid w:val="00B40D08"/>
    <w:rsid w:val="00B515ED"/>
    <w:rsid w:val="00B57464"/>
    <w:rsid w:val="00B633D9"/>
    <w:rsid w:val="00B65BCF"/>
    <w:rsid w:val="00B66508"/>
    <w:rsid w:val="00BA08DF"/>
    <w:rsid w:val="00BA1188"/>
    <w:rsid w:val="00BA76F3"/>
    <w:rsid w:val="00BB49D5"/>
    <w:rsid w:val="00BB5144"/>
    <w:rsid w:val="00BB615A"/>
    <w:rsid w:val="00BD1128"/>
    <w:rsid w:val="00BF1B8C"/>
    <w:rsid w:val="00BF6D44"/>
    <w:rsid w:val="00C02713"/>
    <w:rsid w:val="00C03C49"/>
    <w:rsid w:val="00C4075D"/>
    <w:rsid w:val="00C410A2"/>
    <w:rsid w:val="00C42076"/>
    <w:rsid w:val="00C44927"/>
    <w:rsid w:val="00C528AC"/>
    <w:rsid w:val="00C529C3"/>
    <w:rsid w:val="00C53654"/>
    <w:rsid w:val="00C639F9"/>
    <w:rsid w:val="00C6473E"/>
    <w:rsid w:val="00C7573B"/>
    <w:rsid w:val="00C75C5D"/>
    <w:rsid w:val="00C807D0"/>
    <w:rsid w:val="00C83020"/>
    <w:rsid w:val="00C84193"/>
    <w:rsid w:val="00C8542E"/>
    <w:rsid w:val="00C96F53"/>
    <w:rsid w:val="00CA22E0"/>
    <w:rsid w:val="00CA6C09"/>
    <w:rsid w:val="00CB7BA4"/>
    <w:rsid w:val="00CD779E"/>
    <w:rsid w:val="00CE1AF1"/>
    <w:rsid w:val="00CF3107"/>
    <w:rsid w:val="00D02518"/>
    <w:rsid w:val="00D044FA"/>
    <w:rsid w:val="00D06CDE"/>
    <w:rsid w:val="00D13DC3"/>
    <w:rsid w:val="00D457DC"/>
    <w:rsid w:val="00D45F09"/>
    <w:rsid w:val="00D56282"/>
    <w:rsid w:val="00D63146"/>
    <w:rsid w:val="00D6612A"/>
    <w:rsid w:val="00D75510"/>
    <w:rsid w:val="00D75C7A"/>
    <w:rsid w:val="00D76BAA"/>
    <w:rsid w:val="00D9472B"/>
    <w:rsid w:val="00DA07C9"/>
    <w:rsid w:val="00DA2BFF"/>
    <w:rsid w:val="00DB6A61"/>
    <w:rsid w:val="00DB7BFD"/>
    <w:rsid w:val="00DD0C0B"/>
    <w:rsid w:val="00DE2A70"/>
    <w:rsid w:val="00DE7222"/>
    <w:rsid w:val="00E03C78"/>
    <w:rsid w:val="00E04E2B"/>
    <w:rsid w:val="00E0737C"/>
    <w:rsid w:val="00E07556"/>
    <w:rsid w:val="00E07AC2"/>
    <w:rsid w:val="00E14AA6"/>
    <w:rsid w:val="00E26600"/>
    <w:rsid w:val="00E269D3"/>
    <w:rsid w:val="00E373A0"/>
    <w:rsid w:val="00E57C40"/>
    <w:rsid w:val="00E61094"/>
    <w:rsid w:val="00E66D0C"/>
    <w:rsid w:val="00E7089E"/>
    <w:rsid w:val="00E93DEE"/>
    <w:rsid w:val="00EA16C4"/>
    <w:rsid w:val="00EA3B94"/>
    <w:rsid w:val="00EB385F"/>
    <w:rsid w:val="00EC5906"/>
    <w:rsid w:val="00ED2140"/>
    <w:rsid w:val="00ED24E5"/>
    <w:rsid w:val="00EE66F8"/>
    <w:rsid w:val="00F00577"/>
    <w:rsid w:val="00F00985"/>
    <w:rsid w:val="00F0633C"/>
    <w:rsid w:val="00F076A9"/>
    <w:rsid w:val="00F076FC"/>
    <w:rsid w:val="00F1280E"/>
    <w:rsid w:val="00F12B4F"/>
    <w:rsid w:val="00F20C8B"/>
    <w:rsid w:val="00F22678"/>
    <w:rsid w:val="00F24AC1"/>
    <w:rsid w:val="00F261C2"/>
    <w:rsid w:val="00F32DA9"/>
    <w:rsid w:val="00F41818"/>
    <w:rsid w:val="00F5080E"/>
    <w:rsid w:val="00F52977"/>
    <w:rsid w:val="00F562CB"/>
    <w:rsid w:val="00F5695B"/>
    <w:rsid w:val="00F57F0D"/>
    <w:rsid w:val="00F64759"/>
    <w:rsid w:val="00F650A7"/>
    <w:rsid w:val="00F66763"/>
    <w:rsid w:val="00F73E0F"/>
    <w:rsid w:val="00F7537E"/>
    <w:rsid w:val="00F77A41"/>
    <w:rsid w:val="00F836CB"/>
    <w:rsid w:val="00F86EAB"/>
    <w:rsid w:val="00F90CF2"/>
    <w:rsid w:val="00F91B2D"/>
    <w:rsid w:val="00FB17C9"/>
    <w:rsid w:val="00FB468A"/>
    <w:rsid w:val="00FC4E7D"/>
    <w:rsid w:val="00FC641C"/>
    <w:rsid w:val="00FD17E1"/>
    <w:rsid w:val="00FD6173"/>
    <w:rsid w:val="00FD7094"/>
    <w:rsid w:val="00FE6F97"/>
    <w:rsid w:val="00FE71EF"/>
    <w:rsid w:val="00FF513C"/>
    <w:rsid w:val="00FF6906"/>
    <w:rsid w:val="00FF6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B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F35EF"/>
    <w:rPr>
      <w:color w:val="0000FF"/>
      <w:u w:val="single"/>
    </w:rPr>
  </w:style>
  <w:style w:type="paragraph" w:styleId="a4">
    <w:name w:val="No Spacing"/>
    <w:uiPriority w:val="1"/>
    <w:qFormat/>
    <w:rsid w:val="009F35EF"/>
    <w:pPr>
      <w:spacing w:after="0" w:line="240" w:lineRule="auto"/>
    </w:pPr>
  </w:style>
  <w:style w:type="table" w:styleId="a5">
    <w:name w:val="Table Grid"/>
    <w:basedOn w:val="a1"/>
    <w:uiPriority w:val="59"/>
    <w:rsid w:val="009F3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7242D5"/>
    <w:pPr>
      <w:spacing w:before="75" w:after="150" w:line="240" w:lineRule="auto"/>
    </w:pPr>
    <w:rPr>
      <w:rFonts w:ascii="Verdana" w:eastAsia="Times New Roman" w:hAnsi="Verdana" w:cs="Times New Roman"/>
      <w:sz w:val="18"/>
      <w:szCs w:val="18"/>
    </w:rPr>
  </w:style>
  <w:style w:type="paragraph" w:styleId="a7">
    <w:name w:val="List Paragraph"/>
    <w:basedOn w:val="a"/>
    <w:link w:val="a8"/>
    <w:uiPriority w:val="34"/>
    <w:qFormat/>
    <w:rsid w:val="007242D5"/>
    <w:pPr>
      <w:ind w:left="720"/>
      <w:contextualSpacing/>
    </w:pPr>
  </w:style>
  <w:style w:type="character" w:customStyle="1" w:styleId="apple-converted-space">
    <w:name w:val="apple-converted-space"/>
    <w:basedOn w:val="a0"/>
    <w:rsid w:val="008B1590"/>
  </w:style>
  <w:style w:type="character" w:customStyle="1" w:styleId="a9">
    <w:name w:val="Маркеры списка"/>
    <w:rsid w:val="006F7868"/>
    <w:rPr>
      <w:rFonts w:ascii="OpenSymbol" w:eastAsia="OpenSymbol" w:hAnsi="OpenSymbol" w:cs="OpenSymbol"/>
    </w:rPr>
  </w:style>
  <w:style w:type="paragraph" w:customStyle="1" w:styleId="aa">
    <w:name w:val="Заголовок"/>
    <w:basedOn w:val="a"/>
    <w:next w:val="ab"/>
    <w:rsid w:val="006F7868"/>
    <w:pPr>
      <w:keepNext/>
      <w:widowControl w:val="0"/>
      <w:suppressAutoHyphens/>
      <w:spacing w:before="240" w:after="120" w:line="240" w:lineRule="auto"/>
    </w:pPr>
    <w:rPr>
      <w:rFonts w:ascii="Liberation Sans" w:eastAsia="DejaVu Sans" w:hAnsi="Liberation Sans" w:cs="DejaVu Sans"/>
      <w:kern w:val="1"/>
      <w:sz w:val="28"/>
      <w:szCs w:val="28"/>
      <w:lang w:eastAsia="hi-IN" w:bidi="hi-IN"/>
    </w:rPr>
  </w:style>
  <w:style w:type="paragraph" w:styleId="ab">
    <w:name w:val="Body Text"/>
    <w:basedOn w:val="a"/>
    <w:link w:val="ac"/>
    <w:rsid w:val="006F7868"/>
    <w:pPr>
      <w:widowControl w:val="0"/>
      <w:suppressAutoHyphens/>
      <w:spacing w:after="12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character" w:customStyle="1" w:styleId="ac">
    <w:name w:val="Основной текст Знак"/>
    <w:basedOn w:val="a0"/>
    <w:link w:val="ab"/>
    <w:rsid w:val="006F7868"/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d">
    <w:name w:val="Title"/>
    <w:basedOn w:val="aa"/>
    <w:next w:val="ae"/>
    <w:link w:val="af"/>
    <w:qFormat/>
    <w:rsid w:val="006F7868"/>
  </w:style>
  <w:style w:type="character" w:customStyle="1" w:styleId="af">
    <w:name w:val="Название Знак"/>
    <w:basedOn w:val="a0"/>
    <w:link w:val="ad"/>
    <w:rsid w:val="006F7868"/>
    <w:rPr>
      <w:rFonts w:ascii="Liberation Sans" w:eastAsia="DejaVu Sans" w:hAnsi="Liberation Sans" w:cs="DejaVu Sans"/>
      <w:kern w:val="1"/>
      <w:sz w:val="28"/>
      <w:szCs w:val="28"/>
      <w:lang w:eastAsia="hi-IN" w:bidi="hi-IN"/>
    </w:rPr>
  </w:style>
  <w:style w:type="paragraph" w:styleId="ae">
    <w:name w:val="Subtitle"/>
    <w:basedOn w:val="aa"/>
    <w:next w:val="ab"/>
    <w:link w:val="af0"/>
    <w:qFormat/>
    <w:rsid w:val="006F7868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e"/>
    <w:rsid w:val="006F7868"/>
    <w:rPr>
      <w:rFonts w:ascii="Liberation Sans" w:eastAsia="DejaVu Sans" w:hAnsi="Liberation Sans" w:cs="DejaVu Sans"/>
      <w:i/>
      <w:iCs/>
      <w:kern w:val="1"/>
      <w:sz w:val="28"/>
      <w:szCs w:val="28"/>
      <w:lang w:eastAsia="hi-IN" w:bidi="hi-IN"/>
    </w:rPr>
  </w:style>
  <w:style w:type="paragraph" w:styleId="af1">
    <w:name w:val="List"/>
    <w:basedOn w:val="ab"/>
    <w:rsid w:val="006F7868"/>
  </w:style>
  <w:style w:type="paragraph" w:customStyle="1" w:styleId="1">
    <w:name w:val="Название1"/>
    <w:basedOn w:val="a"/>
    <w:rsid w:val="006F7868"/>
    <w:pPr>
      <w:widowControl w:val="0"/>
      <w:suppressLineNumbers/>
      <w:suppressAutoHyphens/>
      <w:spacing w:before="120" w:after="120" w:line="240" w:lineRule="auto"/>
    </w:pPr>
    <w:rPr>
      <w:rFonts w:ascii="Liberation Serif" w:eastAsia="DejaVu Sans" w:hAnsi="Liberation Serif" w:cs="DejaVu Sans"/>
      <w:i/>
      <w:iCs/>
      <w:kern w:val="1"/>
      <w:sz w:val="24"/>
      <w:szCs w:val="24"/>
      <w:lang w:eastAsia="hi-IN" w:bidi="hi-IN"/>
    </w:rPr>
  </w:style>
  <w:style w:type="paragraph" w:customStyle="1" w:styleId="10">
    <w:name w:val="Указатель1"/>
    <w:basedOn w:val="a"/>
    <w:rsid w:val="006F7868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customStyle="1" w:styleId="af2">
    <w:name w:val="Содержимое таблицы"/>
    <w:basedOn w:val="a"/>
    <w:rsid w:val="006F7868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customStyle="1" w:styleId="af3">
    <w:name w:val="Заголовок таблицы"/>
    <w:basedOn w:val="af2"/>
    <w:rsid w:val="006F7868"/>
    <w:pPr>
      <w:jc w:val="center"/>
    </w:pPr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8F0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0A5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8">
    <w:name w:val="Абзац списка Знак"/>
    <w:link w:val="a7"/>
    <w:uiPriority w:val="34"/>
    <w:locked/>
    <w:rsid w:val="00F32DA9"/>
    <w:rPr>
      <w:rFonts w:eastAsiaTheme="minorEastAsia"/>
      <w:lang w:eastAsia="ru-RU"/>
    </w:rPr>
  </w:style>
  <w:style w:type="paragraph" w:customStyle="1" w:styleId="pt-consplusnormal-000027">
    <w:name w:val="pt-consplusnormal-000027"/>
    <w:basedOn w:val="a"/>
    <w:rsid w:val="00A20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1">
    <w:name w:val="pt-a1"/>
    <w:basedOn w:val="a0"/>
    <w:rsid w:val="00A204A9"/>
  </w:style>
  <w:style w:type="paragraph" w:customStyle="1" w:styleId="pt-consplusnormal-000017">
    <w:name w:val="pt-consplusnormal-000017"/>
    <w:basedOn w:val="a"/>
    <w:rsid w:val="00A20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1">
    <w:name w:val="p31"/>
    <w:basedOn w:val="a"/>
    <w:rsid w:val="000D1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0D118B"/>
  </w:style>
  <w:style w:type="character" w:customStyle="1" w:styleId="s3">
    <w:name w:val="s3"/>
    <w:basedOn w:val="a0"/>
    <w:rsid w:val="000D118B"/>
  </w:style>
  <w:style w:type="character" w:customStyle="1" w:styleId="s7">
    <w:name w:val="s7"/>
    <w:basedOn w:val="a0"/>
    <w:rsid w:val="000D118B"/>
  </w:style>
  <w:style w:type="paragraph" w:customStyle="1" w:styleId="msonormalcxspmiddle">
    <w:name w:val="msonormalcxspmiddle"/>
    <w:basedOn w:val="a"/>
    <w:rsid w:val="00D457DC"/>
    <w:pPr>
      <w:widowControl w:val="0"/>
      <w:suppressAutoHyphens/>
      <w:spacing w:before="280" w:after="280" w:line="240" w:lineRule="auto"/>
    </w:pPr>
    <w:rPr>
      <w:rFonts w:ascii="Liberation Serif" w:eastAsia="Calibri" w:hAnsi="Liberation Serif" w:cs="DejaVu Sans"/>
      <w:kern w:val="1"/>
      <w:sz w:val="24"/>
      <w:szCs w:val="24"/>
      <w:lang w:eastAsia="hi-IN" w:bidi="hi-IN"/>
    </w:rPr>
  </w:style>
  <w:style w:type="paragraph" w:customStyle="1" w:styleId="FR2">
    <w:name w:val="FR2"/>
    <w:uiPriority w:val="99"/>
    <w:rsid w:val="00811C2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footnote text"/>
    <w:basedOn w:val="a"/>
    <w:link w:val="af7"/>
    <w:uiPriority w:val="99"/>
    <w:semiHidden/>
    <w:rsid w:val="00811C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semiHidden/>
    <w:rsid w:val="00811C26"/>
    <w:rPr>
      <w:rFonts w:ascii="Calibri" w:eastAsia="Calibri" w:hAnsi="Calibri" w:cs="Times New Roman"/>
      <w:sz w:val="20"/>
      <w:szCs w:val="20"/>
    </w:rPr>
  </w:style>
  <w:style w:type="character" w:styleId="af8">
    <w:name w:val="footnote reference"/>
    <w:uiPriority w:val="99"/>
    <w:semiHidden/>
    <w:rsid w:val="00811C26"/>
    <w:rPr>
      <w:rFonts w:cs="Times New Roman"/>
      <w:vertAlign w:val="superscript"/>
    </w:rPr>
  </w:style>
  <w:style w:type="paragraph" w:styleId="af9">
    <w:name w:val="header"/>
    <w:basedOn w:val="a"/>
    <w:link w:val="afa"/>
    <w:uiPriority w:val="99"/>
    <w:unhideWhenUsed/>
    <w:rsid w:val="00932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932BFF"/>
    <w:rPr>
      <w:rFonts w:eastAsiaTheme="minorEastAsia"/>
      <w:lang w:eastAsia="ru-RU"/>
    </w:rPr>
  </w:style>
  <w:style w:type="paragraph" w:styleId="afb">
    <w:name w:val="footer"/>
    <w:basedOn w:val="a"/>
    <w:link w:val="afc"/>
    <w:uiPriority w:val="99"/>
    <w:unhideWhenUsed/>
    <w:rsid w:val="00932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932BFF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5E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F35EF"/>
    <w:rPr>
      <w:color w:val="0000FF"/>
      <w:u w:val="single"/>
    </w:rPr>
  </w:style>
  <w:style w:type="paragraph" w:styleId="a4">
    <w:name w:val="No Spacing"/>
    <w:uiPriority w:val="1"/>
    <w:qFormat/>
    <w:rsid w:val="009F35EF"/>
    <w:pPr>
      <w:spacing w:after="0" w:line="240" w:lineRule="auto"/>
    </w:pPr>
  </w:style>
  <w:style w:type="table" w:styleId="a5">
    <w:name w:val="Table Grid"/>
    <w:basedOn w:val="a1"/>
    <w:uiPriority w:val="59"/>
    <w:rsid w:val="009F3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7242D5"/>
    <w:pPr>
      <w:spacing w:before="75" w:after="150" w:line="240" w:lineRule="auto"/>
    </w:pPr>
    <w:rPr>
      <w:rFonts w:ascii="Verdana" w:eastAsia="Times New Roman" w:hAnsi="Verdana" w:cs="Times New Roman"/>
      <w:sz w:val="18"/>
      <w:szCs w:val="18"/>
    </w:rPr>
  </w:style>
  <w:style w:type="paragraph" w:styleId="a7">
    <w:name w:val="List Paragraph"/>
    <w:basedOn w:val="a"/>
    <w:link w:val="a8"/>
    <w:uiPriority w:val="34"/>
    <w:qFormat/>
    <w:rsid w:val="007242D5"/>
    <w:pPr>
      <w:ind w:left="720"/>
      <w:contextualSpacing/>
    </w:pPr>
  </w:style>
  <w:style w:type="character" w:customStyle="1" w:styleId="apple-converted-space">
    <w:name w:val="apple-converted-space"/>
    <w:basedOn w:val="a0"/>
    <w:rsid w:val="008B1590"/>
  </w:style>
  <w:style w:type="character" w:customStyle="1" w:styleId="a9">
    <w:name w:val="Маркеры списка"/>
    <w:rsid w:val="006F7868"/>
    <w:rPr>
      <w:rFonts w:ascii="OpenSymbol" w:eastAsia="OpenSymbol" w:hAnsi="OpenSymbol" w:cs="OpenSymbol"/>
    </w:rPr>
  </w:style>
  <w:style w:type="paragraph" w:customStyle="1" w:styleId="aa">
    <w:name w:val="Заголовок"/>
    <w:basedOn w:val="a"/>
    <w:next w:val="ab"/>
    <w:rsid w:val="006F7868"/>
    <w:pPr>
      <w:keepNext/>
      <w:widowControl w:val="0"/>
      <w:suppressAutoHyphens/>
      <w:spacing w:before="240" w:after="120" w:line="240" w:lineRule="auto"/>
    </w:pPr>
    <w:rPr>
      <w:rFonts w:ascii="Liberation Sans" w:eastAsia="DejaVu Sans" w:hAnsi="Liberation Sans" w:cs="DejaVu Sans"/>
      <w:kern w:val="1"/>
      <w:sz w:val="28"/>
      <w:szCs w:val="28"/>
      <w:lang w:eastAsia="hi-IN" w:bidi="hi-IN"/>
    </w:rPr>
  </w:style>
  <w:style w:type="paragraph" w:styleId="ab">
    <w:name w:val="Body Text"/>
    <w:basedOn w:val="a"/>
    <w:link w:val="ac"/>
    <w:rsid w:val="006F7868"/>
    <w:pPr>
      <w:widowControl w:val="0"/>
      <w:suppressAutoHyphens/>
      <w:spacing w:after="12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character" w:customStyle="1" w:styleId="ac">
    <w:name w:val="Основной текст Знак"/>
    <w:basedOn w:val="a0"/>
    <w:link w:val="ab"/>
    <w:rsid w:val="006F7868"/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d">
    <w:name w:val="Title"/>
    <w:basedOn w:val="aa"/>
    <w:next w:val="ae"/>
    <w:link w:val="af"/>
    <w:qFormat/>
    <w:rsid w:val="006F7868"/>
  </w:style>
  <w:style w:type="character" w:customStyle="1" w:styleId="af">
    <w:name w:val="Название Знак"/>
    <w:basedOn w:val="a0"/>
    <w:link w:val="ad"/>
    <w:rsid w:val="006F7868"/>
    <w:rPr>
      <w:rFonts w:ascii="Liberation Sans" w:eastAsia="DejaVu Sans" w:hAnsi="Liberation Sans" w:cs="DejaVu Sans"/>
      <w:kern w:val="1"/>
      <w:sz w:val="28"/>
      <w:szCs w:val="28"/>
      <w:lang w:eastAsia="hi-IN" w:bidi="hi-IN"/>
    </w:rPr>
  </w:style>
  <w:style w:type="paragraph" w:styleId="ae">
    <w:name w:val="Subtitle"/>
    <w:basedOn w:val="aa"/>
    <w:next w:val="ab"/>
    <w:link w:val="af0"/>
    <w:qFormat/>
    <w:rsid w:val="006F7868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e"/>
    <w:rsid w:val="006F7868"/>
    <w:rPr>
      <w:rFonts w:ascii="Liberation Sans" w:eastAsia="DejaVu Sans" w:hAnsi="Liberation Sans" w:cs="DejaVu Sans"/>
      <w:i/>
      <w:iCs/>
      <w:kern w:val="1"/>
      <w:sz w:val="28"/>
      <w:szCs w:val="28"/>
      <w:lang w:eastAsia="hi-IN" w:bidi="hi-IN"/>
    </w:rPr>
  </w:style>
  <w:style w:type="paragraph" w:styleId="af1">
    <w:name w:val="List"/>
    <w:basedOn w:val="ab"/>
    <w:rsid w:val="006F7868"/>
  </w:style>
  <w:style w:type="paragraph" w:customStyle="1" w:styleId="1">
    <w:name w:val="Название1"/>
    <w:basedOn w:val="a"/>
    <w:rsid w:val="006F7868"/>
    <w:pPr>
      <w:widowControl w:val="0"/>
      <w:suppressLineNumbers/>
      <w:suppressAutoHyphens/>
      <w:spacing w:before="120" w:after="120" w:line="240" w:lineRule="auto"/>
    </w:pPr>
    <w:rPr>
      <w:rFonts w:ascii="Liberation Serif" w:eastAsia="DejaVu Sans" w:hAnsi="Liberation Serif" w:cs="DejaVu Sans"/>
      <w:i/>
      <w:iCs/>
      <w:kern w:val="1"/>
      <w:sz w:val="24"/>
      <w:szCs w:val="24"/>
      <w:lang w:eastAsia="hi-IN" w:bidi="hi-IN"/>
    </w:rPr>
  </w:style>
  <w:style w:type="paragraph" w:customStyle="1" w:styleId="10">
    <w:name w:val="Указатель1"/>
    <w:basedOn w:val="a"/>
    <w:rsid w:val="006F7868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customStyle="1" w:styleId="af2">
    <w:name w:val="Содержимое таблицы"/>
    <w:basedOn w:val="a"/>
    <w:rsid w:val="006F7868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customStyle="1" w:styleId="af3">
    <w:name w:val="Заголовок таблицы"/>
    <w:basedOn w:val="af2"/>
    <w:rsid w:val="006F7868"/>
    <w:pPr>
      <w:jc w:val="center"/>
    </w:pPr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8F0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0A5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8">
    <w:name w:val="Абзац списка Знак"/>
    <w:link w:val="a7"/>
    <w:uiPriority w:val="34"/>
    <w:locked/>
    <w:rsid w:val="00F32DA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3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hkola1zeya@ramble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51E00-28E6-458D-A051-B77FA359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26</Pages>
  <Words>5415</Words>
  <Characters>30867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Федоряк</dc:creator>
  <cp:lastModifiedBy>Учитель</cp:lastModifiedBy>
  <cp:revision>152</cp:revision>
  <cp:lastPrinted>2018-11-25T12:57:00Z</cp:lastPrinted>
  <dcterms:created xsi:type="dcterms:W3CDTF">2017-08-26T04:09:00Z</dcterms:created>
  <dcterms:modified xsi:type="dcterms:W3CDTF">2019-05-06T00:34:00Z</dcterms:modified>
</cp:coreProperties>
</file>