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Слитное и раздельное написание НЕ с причастиями (7 класс)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Тип урока</w:t>
      </w:r>
      <w:r>
        <w:rPr>
          <w:rFonts w:ascii="Arial" w:hAnsi="Arial" w:cs="Arial"/>
          <w:color w:val="000000"/>
          <w:sz w:val="27"/>
          <w:szCs w:val="27"/>
        </w:rPr>
        <w:t>: объяснение нового материала, урок-поиск.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Цели урока</w:t>
      </w:r>
      <w:r>
        <w:rPr>
          <w:rFonts w:ascii="Arial" w:hAnsi="Arial" w:cs="Arial"/>
          <w:color w:val="000000"/>
          <w:sz w:val="27"/>
          <w:szCs w:val="27"/>
        </w:rPr>
        <w:t>:</w:t>
      </w:r>
    </w:p>
    <w:p w:rsidR="003B404B" w:rsidRDefault="003B404B" w:rsidP="003B404B">
      <w:pPr>
        <w:pStyle w:val="a4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Знать условия выбора слитного и раздельного написания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не</w:t>
      </w:r>
      <w:r>
        <w:rPr>
          <w:rFonts w:ascii="Arial" w:hAnsi="Arial" w:cs="Arial"/>
          <w:color w:val="000000"/>
          <w:sz w:val="27"/>
          <w:szCs w:val="27"/>
        </w:rPr>
        <w:t> с причастиями.</w:t>
      </w:r>
    </w:p>
    <w:p w:rsidR="003B404B" w:rsidRDefault="003B404B" w:rsidP="003B404B">
      <w:pPr>
        <w:pStyle w:val="a4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Уметь правильно писать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не</w:t>
      </w:r>
      <w:r>
        <w:rPr>
          <w:rFonts w:ascii="Arial" w:hAnsi="Arial" w:cs="Arial"/>
          <w:color w:val="000000"/>
          <w:sz w:val="27"/>
          <w:szCs w:val="27"/>
        </w:rPr>
        <w:t> с причастиями;</w:t>
      </w:r>
    </w:p>
    <w:p w:rsidR="003B404B" w:rsidRDefault="003B404B" w:rsidP="003B404B">
      <w:pPr>
        <w:pStyle w:val="a4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Графически обозначать условия выбора орфограммы;</w:t>
      </w:r>
    </w:p>
    <w:p w:rsidR="003B404B" w:rsidRDefault="003B404B" w:rsidP="003B404B">
      <w:pPr>
        <w:pStyle w:val="a4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Разграничивать приставку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н</w:t>
      </w:r>
      <w:proofErr w:type="gramStart"/>
      <w:r>
        <w:rPr>
          <w:rFonts w:ascii="Arial" w:hAnsi="Arial" w:cs="Arial"/>
          <w:i/>
          <w:iCs/>
          <w:color w:val="000000"/>
          <w:sz w:val="27"/>
          <w:szCs w:val="27"/>
        </w:rPr>
        <w:t>е</w:t>
      </w:r>
      <w:r>
        <w:rPr>
          <w:rFonts w:ascii="Arial" w:hAnsi="Arial" w:cs="Arial"/>
          <w:color w:val="000000"/>
          <w:sz w:val="27"/>
          <w:szCs w:val="27"/>
        </w:rPr>
        <w:t>-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и частицу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не</w:t>
      </w:r>
      <w:r>
        <w:rPr>
          <w:rFonts w:ascii="Arial" w:hAnsi="Arial" w:cs="Arial"/>
          <w:color w:val="000000"/>
          <w:sz w:val="27"/>
          <w:szCs w:val="27"/>
        </w:rPr>
        <w:t> с причастиями;</w:t>
      </w:r>
    </w:p>
    <w:p w:rsidR="003B404B" w:rsidRDefault="003B404B" w:rsidP="003B404B">
      <w:pPr>
        <w:pStyle w:val="a4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Определять виды орфограмм, связанные со слитным и раздельным написанием</w:t>
      </w:r>
      <w:r w:rsidR="000A07D8"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i/>
          <w:iCs/>
          <w:color w:val="000000"/>
          <w:sz w:val="27"/>
          <w:szCs w:val="27"/>
        </w:rPr>
        <w:t>не</w:t>
      </w:r>
      <w:r>
        <w:rPr>
          <w:rFonts w:ascii="Arial" w:hAnsi="Arial" w:cs="Arial"/>
          <w:color w:val="000000"/>
          <w:sz w:val="27"/>
          <w:szCs w:val="27"/>
        </w:rPr>
        <w:t> со словами других частей речи;</w:t>
      </w:r>
    </w:p>
    <w:p w:rsidR="003B404B" w:rsidRDefault="003B404B" w:rsidP="003B404B">
      <w:pPr>
        <w:pStyle w:val="a4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Составлять алгоритм и работать по нему;</w:t>
      </w:r>
    </w:p>
    <w:p w:rsidR="003B404B" w:rsidRDefault="003B404B" w:rsidP="003B404B">
      <w:pPr>
        <w:pStyle w:val="a4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Развивать навыки сравнительно-сопоставительного анализа, на основе наблюдения делать выводы.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04B" w:rsidRDefault="003B404B" w:rsidP="003B404B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Ход урока.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1. Организационный момент.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Здравствуйте, ребята! Продолжаем изучать тему «Причастия», совершенствуем умения видеть причастия в тексте, грамотно писать новую часть речи. Но сначала запишем в тетрадках сегодняшнее число.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1.</w:t>
      </w:r>
      <w:r>
        <w:rPr>
          <w:rFonts w:ascii="Arial" w:hAnsi="Arial" w:cs="Arial"/>
          <w:color w:val="000000"/>
          <w:sz w:val="27"/>
          <w:szCs w:val="27"/>
        </w:rPr>
        <w:t> Седьмое ноября.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Классная работа.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 Оставляем место для темы урока)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2. Домашнее задание.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Параграф 24, учить таблицу, упражнение №136.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2. Проверка домашнего задания. Слайд 3.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 человека у доски. Упражнение 131. Письменный разбор двух причастий. Оценки.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3. Повторение изученного материала</w:t>
      </w:r>
      <w:r>
        <w:rPr>
          <w:rFonts w:ascii="Arial" w:hAnsi="Arial" w:cs="Arial"/>
          <w:color w:val="000000"/>
          <w:sz w:val="27"/>
          <w:szCs w:val="27"/>
        </w:rPr>
        <w:t>. (Пока 2 человека работают у доски, остальные пишут словарный диктант.)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Словарный диктант.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Необыкновенный аквариум, нелегкий путь, не трогал акварель, невежда, не торопливая, а медленная походка</w:t>
      </w:r>
      <w:proofErr w:type="gramStart"/>
      <w:r>
        <w:rPr>
          <w:rFonts w:ascii="Arial" w:hAnsi="Arial" w:cs="Arial"/>
          <w:color w:val="000000"/>
          <w:sz w:val="27"/>
          <w:szCs w:val="27"/>
        </w:rPr>
        <w:t xml:space="preserve"> ;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не правда, а ложь; неуклюжий медвежонок, долгое ненастье, ничуть не интересный фильм, мне нездоровится, недруг, несозревшая пшеница.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Проверка учеников, работающих у доски. Оценки.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- Ребята, какие правила помогли вам успешно справиться с работой? Приведите примеры из записанного текста.(3 человека рассказывают правила о правописании не с сущ., прил., глаголами.) </w:t>
      </w:r>
      <w:r>
        <w:rPr>
          <w:rFonts w:ascii="Arial" w:hAnsi="Arial" w:cs="Arial"/>
          <w:b/>
          <w:bCs/>
          <w:color w:val="000000"/>
          <w:sz w:val="27"/>
          <w:szCs w:val="27"/>
        </w:rPr>
        <w:t>Оценки 3 ученикам.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Давайте, ребята, правила о правописании не с существительными, прилагательными, глаголами, положим в нашу «корзинку». Я думаю, они нам пригодятся при изучении новой темы. </w:t>
      </w:r>
      <w:r>
        <w:rPr>
          <w:rFonts w:ascii="Arial" w:hAnsi="Arial" w:cs="Arial"/>
          <w:b/>
          <w:bCs/>
          <w:color w:val="000000"/>
          <w:sz w:val="27"/>
          <w:szCs w:val="27"/>
        </w:rPr>
        <w:t>Слайд 4 «Корзинка»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 .</w:t>
      </w:r>
      <w:proofErr w:type="gramEnd"/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Какое слово вызвало у вас затруднение?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Какая это часть речи?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Что такое причастие? Причастный оборот?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Изучали ли орфограмму « Слитное и раздельное написание не с причастиями» раньше?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Итак, чему мы должны научиться сегодня на уроке? Дети самостоятельно формулируют цели, тему урока: «Слитное и раздельное написание не с причастиями». Учащиеся записывают тему урока в тетрадь. </w:t>
      </w:r>
      <w:r>
        <w:rPr>
          <w:rFonts w:ascii="Arial" w:hAnsi="Arial" w:cs="Arial"/>
          <w:b/>
          <w:bCs/>
          <w:color w:val="000000"/>
          <w:sz w:val="27"/>
          <w:szCs w:val="27"/>
        </w:rPr>
        <w:t>Слайд5.»Слитное и раздельное написание 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не</w:t>
      </w:r>
      <w:r>
        <w:rPr>
          <w:rFonts w:ascii="Arial" w:hAnsi="Arial" w:cs="Arial"/>
          <w:b/>
          <w:bCs/>
          <w:color w:val="000000"/>
          <w:sz w:val="27"/>
          <w:szCs w:val="27"/>
        </w:rPr>
        <w:t> с причастиями»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4. Объяснение новой темы.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6.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 экране появляются пять слов.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Нелепый, невежда, недоумевать, негодующий, неправда.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Запишите слова.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Найдите лишнее слово. (Неправда)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Определите, какими частями речи являются остальные слова? (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прил.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,с</w:t>
      </w:r>
      <w:proofErr w:type="gramEnd"/>
      <w:r>
        <w:rPr>
          <w:rFonts w:ascii="Arial" w:hAnsi="Arial" w:cs="Arial"/>
          <w:color w:val="000000"/>
          <w:sz w:val="27"/>
          <w:szCs w:val="27"/>
        </w:rPr>
        <w:t>ущ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., гл.,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прич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.)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- Чем они объединены? (Без не </w:t>
      </w:r>
      <w:proofErr w:type="spellStart"/>
      <w:proofErr w:type="gramStart"/>
      <w:r>
        <w:rPr>
          <w:rFonts w:ascii="Arial" w:hAnsi="Arial" w:cs="Arial"/>
          <w:color w:val="000000"/>
          <w:sz w:val="27"/>
          <w:szCs w:val="27"/>
        </w:rPr>
        <w:t>не</w:t>
      </w:r>
      <w:proofErr w:type="spellEnd"/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употребляются)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Значит, какое можно сформулировать правило, когда не причастиям пишется слитно?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7.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Прочитайте предложения, записанные на экране.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Шёл не мелкий, а крупный дождь.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Он мне не друг, а враг.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 прекращающийся, а набирающий силу ливень.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С какими частями речи не пишется раздельно? Почему?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Когда не причастиями пишется раздельно?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lastRenderedPageBreak/>
        <w:t>Слайд 8.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Запишите примеры в тетрадь: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Непрекращающийся шум ливня. – Не прекращающийся весь день шум ливня.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Непросохшая земля. – Не просохшая после дождя земля.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Сравните записанные примеры. Сделайте вывод, в каком случае НЕ с причастиями пишется раздельно.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Кластер</w:t>
      </w:r>
      <w:r>
        <w:rPr>
          <w:rFonts w:ascii="Arial" w:hAnsi="Arial" w:cs="Arial"/>
          <w:color w:val="000000"/>
          <w:sz w:val="27"/>
          <w:szCs w:val="27"/>
        </w:rPr>
        <w:t>. </w:t>
      </w:r>
      <w:r>
        <w:rPr>
          <w:rFonts w:ascii="Arial" w:hAnsi="Arial" w:cs="Arial"/>
          <w:b/>
          <w:bCs/>
          <w:color w:val="000000"/>
          <w:sz w:val="27"/>
          <w:szCs w:val="27"/>
        </w:rPr>
        <w:t>Слайд 9.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Ученики с учителем составляют опорный конспект. (Опорный конспект ученики записывают в справочники.)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Как вы назовёте таблицу? (Правописание не с существительными.)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Сколько колонок будет в нашей схеме (таблице)?</w:t>
      </w:r>
    </w:p>
    <w:p w:rsidR="003B404B" w:rsidRDefault="003B404B" w:rsidP="003B404B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Правописание не с причастиями.</w:t>
      </w:r>
    </w:p>
    <w:p w:rsidR="003B404B" w:rsidRDefault="003B404B" w:rsidP="003B404B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Слитно</w:t>
      </w:r>
    </w:p>
    <w:p w:rsidR="003B404B" w:rsidRDefault="003B404B" w:rsidP="003B404B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Раздельно</w:t>
      </w:r>
    </w:p>
    <w:p w:rsidR="003B404B" w:rsidRDefault="003B404B" w:rsidP="003B404B">
      <w:pPr>
        <w:pStyle w:val="a4"/>
        <w:numPr>
          <w:ilvl w:val="0"/>
          <w:numId w:val="2"/>
        </w:numPr>
        <w:spacing w:before="0" w:beforeAutospacing="0" w:after="150" w:afterAutospacing="0"/>
        <w:ind w:left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 употребляется без не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Пример (Ненавидящий взгляд)</w:t>
      </w:r>
    </w:p>
    <w:p w:rsidR="003B404B" w:rsidRDefault="003B404B" w:rsidP="003B404B">
      <w:pPr>
        <w:pStyle w:val="a4"/>
        <w:numPr>
          <w:ilvl w:val="0"/>
          <w:numId w:val="3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Наличие зависимых слов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Пример (Не просохшая после дождя земля)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Одиночное причастие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Пример (Непросохшая земля)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2.Противопоставление с союзом а</w:t>
      </w:r>
    </w:p>
    <w:p w:rsidR="003B404B" w:rsidRDefault="003B404B" w:rsidP="003B404B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Пример (Не раскатывающийся, глухо рокочущий)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Все ли пункты слитного и раздельного написания не с причастиями мы отразили в конспекте? Давайте прочитаем правило в параграфе №24 на стр. 67.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Каковы ваши наблюдения?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Ученики добавляют дополнительную информацию в опорный конспект.</w:t>
      </w:r>
    </w:p>
    <w:p w:rsidR="003B404B" w:rsidRDefault="003B404B" w:rsidP="003B404B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Правописание не с причастиями.</w:t>
      </w:r>
    </w:p>
    <w:p w:rsidR="003B404B" w:rsidRDefault="003B404B" w:rsidP="003B404B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Слитно</w:t>
      </w:r>
    </w:p>
    <w:p w:rsidR="003B404B" w:rsidRDefault="003B404B" w:rsidP="003B404B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Раздельно</w:t>
      </w:r>
    </w:p>
    <w:p w:rsidR="003B404B" w:rsidRDefault="003B404B" w:rsidP="003B404B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1. Одиночное причастие</w:t>
      </w:r>
    </w:p>
    <w:p w:rsidR="003B404B" w:rsidRDefault="003B404B" w:rsidP="003B404B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 Наличие зависимых слов</w:t>
      </w:r>
    </w:p>
    <w:p w:rsidR="003B404B" w:rsidRDefault="003B404B" w:rsidP="003B404B">
      <w:pPr>
        <w:pStyle w:val="a4"/>
        <w:numPr>
          <w:ilvl w:val="0"/>
          <w:numId w:val="4"/>
        </w:numPr>
        <w:spacing w:before="0" w:beforeAutospacing="0" w:after="150" w:afterAutospacing="0"/>
        <w:ind w:left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 употребляется без не</w:t>
      </w:r>
    </w:p>
    <w:p w:rsidR="003B404B" w:rsidRDefault="003B404B" w:rsidP="003B404B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Противопоставление с союзом а</w:t>
      </w:r>
    </w:p>
    <w:p w:rsidR="003B404B" w:rsidRDefault="003B404B" w:rsidP="003B404B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3B404B" w:rsidRDefault="003B404B" w:rsidP="003B404B">
      <w:pPr>
        <w:pStyle w:val="a4"/>
        <w:numPr>
          <w:ilvl w:val="0"/>
          <w:numId w:val="5"/>
        </w:numPr>
        <w:spacing w:before="0" w:beforeAutospacing="0" w:after="150" w:afterAutospacing="0"/>
        <w:ind w:left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Краткая форма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(Собрание не закончено)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Итак, назовите условия слитного написания не с причастиями.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Назовите условия раздельного написания не с причастиями.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5. Закрепление</w:t>
      </w:r>
      <w:r>
        <w:rPr>
          <w:rFonts w:ascii="Arial" w:hAnsi="Arial" w:cs="Arial"/>
          <w:color w:val="000000"/>
          <w:sz w:val="27"/>
          <w:szCs w:val="27"/>
        </w:rPr>
        <w:t>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10.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Перепишите, раскройте скобки.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Воздух, ещё (не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)с</w:t>
      </w:r>
      <w:proofErr w:type="gramEnd"/>
      <w:r>
        <w:rPr>
          <w:rFonts w:ascii="Arial" w:hAnsi="Arial" w:cs="Arial"/>
          <w:color w:val="000000"/>
          <w:sz w:val="27"/>
          <w:szCs w:val="27"/>
        </w:rPr>
        <w:t>тавший знойным, приятно освежает. Ветер ворвался через (не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)з</w:t>
      </w:r>
      <w:proofErr w:type="gramEnd"/>
      <w:r>
        <w:rPr>
          <w:rFonts w:ascii="Arial" w:hAnsi="Arial" w:cs="Arial"/>
          <w:color w:val="000000"/>
          <w:sz w:val="27"/>
          <w:szCs w:val="27"/>
        </w:rPr>
        <w:t>акрытое окно. Вдалеке слышится гром, (не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)р</w:t>
      </w:r>
      <w:proofErr w:type="gramEnd"/>
      <w:r>
        <w:rPr>
          <w:rFonts w:ascii="Arial" w:hAnsi="Arial" w:cs="Arial"/>
          <w:color w:val="000000"/>
          <w:sz w:val="27"/>
          <w:szCs w:val="27"/>
        </w:rPr>
        <w:t>аскатывающийся, а глухо рокочущий.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Проверка записанных предложений, учащиеся объясняют правописание не с причастиями</w:t>
      </w:r>
      <w:r>
        <w:rPr>
          <w:rFonts w:ascii="Arial" w:hAnsi="Arial" w:cs="Arial"/>
          <w:color w:val="000000"/>
          <w:sz w:val="27"/>
          <w:szCs w:val="27"/>
        </w:rPr>
        <w:t>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-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Выполнение упражнения 133 из учебника</w:t>
      </w:r>
      <w:r>
        <w:rPr>
          <w:rFonts w:ascii="Arial" w:hAnsi="Arial" w:cs="Arial"/>
          <w:color w:val="000000"/>
          <w:sz w:val="27"/>
          <w:szCs w:val="27"/>
        </w:rPr>
        <w:t> (Комментированное письмо) </w:t>
      </w:r>
      <w:r>
        <w:rPr>
          <w:rFonts w:ascii="Arial" w:hAnsi="Arial" w:cs="Arial"/>
          <w:b/>
          <w:bCs/>
          <w:color w:val="000000"/>
          <w:sz w:val="27"/>
          <w:szCs w:val="27"/>
        </w:rPr>
        <w:t>Слайд 11</w:t>
      </w:r>
      <w:r>
        <w:rPr>
          <w:rFonts w:ascii="Arial" w:hAnsi="Arial" w:cs="Arial"/>
          <w:color w:val="000000"/>
          <w:sz w:val="27"/>
          <w:szCs w:val="27"/>
        </w:rPr>
        <w:t>. Учебник, упражнение 133.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12. Выборочное письмо.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Выборочное письмо</w:t>
      </w:r>
      <w:r>
        <w:rPr>
          <w:rFonts w:ascii="Arial" w:hAnsi="Arial" w:cs="Arial"/>
          <w:color w:val="000000"/>
          <w:sz w:val="27"/>
          <w:szCs w:val="27"/>
        </w:rPr>
        <w:t>. Раскройте скобки, расставьте пропущенные знаки препинания, графически обозначьте ПО, слитное и раздельное написание не с причастиями. 1 вариант выпишет предложения, где не с причастиями пишется слитно, а второй вариант выпишет предложения, где не с причастиями пишется раздельно.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(Не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)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и</w:t>
      </w:r>
      <w:proofErr w:type="gramEnd"/>
      <w:r>
        <w:rPr>
          <w:rFonts w:ascii="Arial" w:hAnsi="Arial" w:cs="Arial"/>
          <w:color w:val="000000"/>
          <w:sz w:val="27"/>
          <w:szCs w:val="27"/>
        </w:rPr>
        <w:t>згладимое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впечатление оставила гроза в деревне. Светлая полоса ещё (не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)з</w:t>
      </w:r>
      <w:proofErr w:type="gramEnd"/>
      <w:r>
        <w:rPr>
          <w:rFonts w:ascii="Arial" w:hAnsi="Arial" w:cs="Arial"/>
          <w:color w:val="000000"/>
          <w:sz w:val="27"/>
          <w:szCs w:val="27"/>
        </w:rPr>
        <w:t>акрытая чёрной тучей озаряла нашу спальню. Сквозь (не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)з</w:t>
      </w:r>
      <w:proofErr w:type="gramEnd"/>
      <w:r>
        <w:rPr>
          <w:rFonts w:ascii="Arial" w:hAnsi="Arial" w:cs="Arial"/>
          <w:color w:val="000000"/>
          <w:sz w:val="27"/>
          <w:szCs w:val="27"/>
        </w:rPr>
        <w:t>анавешенные а открытые окна постоянно была видна молния. Он стоял на высоком берегу реки и был (не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)з</w:t>
      </w:r>
      <w:proofErr w:type="gramEnd"/>
      <w:r>
        <w:rPr>
          <w:rFonts w:ascii="Arial" w:hAnsi="Arial" w:cs="Arial"/>
          <w:color w:val="000000"/>
          <w:sz w:val="27"/>
          <w:szCs w:val="27"/>
        </w:rPr>
        <w:t>ащищён. Осенью идут (не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)п</w:t>
      </w:r>
      <w:proofErr w:type="gramEnd"/>
      <w:r>
        <w:rPr>
          <w:rFonts w:ascii="Arial" w:hAnsi="Arial" w:cs="Arial"/>
          <w:color w:val="000000"/>
          <w:sz w:val="27"/>
          <w:szCs w:val="27"/>
        </w:rPr>
        <w:t>рекращающиеся дожди.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( Через 3 минуты проверяем. 2 ученика отвечают.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Оценки.)</w:t>
      </w:r>
      <w:proofErr w:type="gramEnd"/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Буквенный диктант</w:t>
      </w:r>
      <w:r>
        <w:rPr>
          <w:rFonts w:ascii="Arial" w:hAnsi="Arial" w:cs="Arial"/>
          <w:color w:val="000000"/>
          <w:sz w:val="27"/>
          <w:szCs w:val="27"/>
        </w:rPr>
        <w:t>. 2 ученицы выполняют работу на доске за ширмой.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000000"/>
          <w:sz w:val="27"/>
          <w:szCs w:val="27"/>
        </w:rPr>
        <w:t>С-слитно</w:t>
      </w:r>
      <w:proofErr w:type="spellEnd"/>
      <w:proofErr w:type="gram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Р-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раздельно.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Затем ученики ученица с учениками сверяют работы с правильными ответами на </w:t>
      </w:r>
      <w:r>
        <w:rPr>
          <w:rFonts w:ascii="Arial" w:hAnsi="Arial" w:cs="Arial"/>
          <w:b/>
          <w:bCs/>
          <w:color w:val="000000"/>
          <w:sz w:val="27"/>
          <w:szCs w:val="27"/>
        </w:rPr>
        <w:t>слайде 13.</w:t>
      </w:r>
    </w:p>
    <w:p w:rsidR="003B404B" w:rsidRDefault="003B404B" w:rsidP="003B404B">
      <w:pPr>
        <w:pStyle w:val="a4"/>
        <w:numPr>
          <w:ilvl w:val="0"/>
          <w:numId w:val="6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Негодующий старик</w:t>
      </w:r>
    </w:p>
    <w:p w:rsidR="003B404B" w:rsidRDefault="003B404B" w:rsidP="003B404B">
      <w:pPr>
        <w:pStyle w:val="a4"/>
        <w:numPr>
          <w:ilvl w:val="0"/>
          <w:numId w:val="6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 скошенная на лугу трава</w:t>
      </w:r>
    </w:p>
    <w:p w:rsidR="003B404B" w:rsidRDefault="003B404B" w:rsidP="003B404B">
      <w:pPr>
        <w:pStyle w:val="a4"/>
        <w:numPr>
          <w:ilvl w:val="0"/>
          <w:numId w:val="6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Необдуманное решение</w:t>
      </w:r>
    </w:p>
    <w:p w:rsidR="003B404B" w:rsidRDefault="003B404B" w:rsidP="003B404B">
      <w:pPr>
        <w:pStyle w:val="a4"/>
        <w:numPr>
          <w:ilvl w:val="0"/>
          <w:numId w:val="6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План не продуман</w:t>
      </w:r>
    </w:p>
    <w:p w:rsidR="003B404B" w:rsidRDefault="003B404B" w:rsidP="003B404B">
      <w:pPr>
        <w:pStyle w:val="a4"/>
        <w:numPr>
          <w:ilvl w:val="0"/>
          <w:numId w:val="6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Нескошенный луг</w:t>
      </w:r>
    </w:p>
    <w:p w:rsidR="003B404B" w:rsidRDefault="003B404B" w:rsidP="003B404B">
      <w:pPr>
        <w:pStyle w:val="a4"/>
        <w:numPr>
          <w:ilvl w:val="0"/>
          <w:numId w:val="6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 знающий меры человек</w:t>
      </w:r>
    </w:p>
    <w:p w:rsidR="003B404B" w:rsidRDefault="003B404B" w:rsidP="003B404B">
      <w:pPr>
        <w:pStyle w:val="a4"/>
        <w:numPr>
          <w:ilvl w:val="0"/>
          <w:numId w:val="6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Недоумевающий взгляд</w:t>
      </w:r>
    </w:p>
    <w:p w:rsidR="003B404B" w:rsidRDefault="003B404B" w:rsidP="003B404B">
      <w:pPr>
        <w:pStyle w:val="a4"/>
        <w:numPr>
          <w:ilvl w:val="0"/>
          <w:numId w:val="6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Цветок, не сгибаемый ветром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Ответы: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С, Р</w:t>
      </w:r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,С</w:t>
      </w:r>
      <w:proofErr w:type="gramEnd"/>
      <w:r>
        <w:rPr>
          <w:rFonts w:ascii="Arial" w:hAnsi="Arial" w:cs="Arial"/>
          <w:b/>
          <w:bCs/>
          <w:color w:val="000000"/>
          <w:sz w:val="27"/>
          <w:szCs w:val="27"/>
        </w:rPr>
        <w:t>,Р,С,Р,С,Р.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6</w:t>
      </w:r>
      <w:r>
        <w:rPr>
          <w:rFonts w:ascii="Arial" w:hAnsi="Arial" w:cs="Arial"/>
          <w:color w:val="000000"/>
          <w:sz w:val="27"/>
          <w:szCs w:val="27"/>
        </w:rPr>
        <w:t>. </w:t>
      </w:r>
      <w:r>
        <w:rPr>
          <w:rFonts w:ascii="Arial" w:hAnsi="Arial" w:cs="Arial"/>
          <w:b/>
          <w:bCs/>
          <w:color w:val="000000"/>
          <w:sz w:val="27"/>
          <w:szCs w:val="27"/>
        </w:rPr>
        <w:t>Подведение итогов. Рефлексия. Слайд 14.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Продолжите высказывания:</w:t>
      </w:r>
      <w:r>
        <w:rPr>
          <w:rFonts w:ascii="Arial" w:hAnsi="Arial" w:cs="Arial"/>
          <w:color w:val="000000"/>
          <w:sz w:val="27"/>
          <w:szCs w:val="27"/>
        </w:rPr>
        <w:br/>
        <w:t>Сегодня на уроке я</w:t>
      </w:r>
      <w:r>
        <w:rPr>
          <w:rFonts w:ascii="Arial" w:hAnsi="Arial" w:cs="Arial"/>
          <w:color w:val="000000"/>
          <w:sz w:val="27"/>
          <w:szCs w:val="27"/>
        </w:rPr>
        <w:br/>
        <w:t>вспомнил…</w:t>
      </w:r>
      <w:r>
        <w:rPr>
          <w:rFonts w:ascii="Arial" w:hAnsi="Arial" w:cs="Arial"/>
          <w:color w:val="000000"/>
          <w:sz w:val="27"/>
          <w:szCs w:val="27"/>
        </w:rPr>
        <w:br/>
        <w:t>узнал новое…</w:t>
      </w:r>
      <w:r>
        <w:rPr>
          <w:rFonts w:ascii="Arial" w:hAnsi="Arial" w:cs="Arial"/>
          <w:color w:val="000000"/>
          <w:sz w:val="27"/>
          <w:szCs w:val="27"/>
        </w:rPr>
        <w:br/>
        <w:t>научился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…</w:t>
      </w:r>
      <w:r>
        <w:rPr>
          <w:rFonts w:ascii="Arial" w:hAnsi="Arial" w:cs="Arial"/>
          <w:color w:val="000000"/>
          <w:sz w:val="27"/>
          <w:szCs w:val="27"/>
        </w:rPr>
        <w:br/>
        <w:t>С</w:t>
      </w:r>
      <w:proofErr w:type="gramEnd"/>
      <w:r>
        <w:rPr>
          <w:rFonts w:ascii="Arial" w:hAnsi="Arial" w:cs="Arial"/>
          <w:color w:val="000000"/>
          <w:sz w:val="27"/>
          <w:szCs w:val="27"/>
        </w:rPr>
        <w:t>амым трудным на уроке было…</w:t>
      </w:r>
      <w:r>
        <w:rPr>
          <w:rFonts w:ascii="Arial" w:hAnsi="Arial" w:cs="Arial"/>
          <w:color w:val="000000"/>
          <w:sz w:val="27"/>
          <w:szCs w:val="27"/>
        </w:rPr>
        <w:br/>
        <w:t>Самым интересным на уроке было…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7.Домашнее задание. (Слайд 2)</w:t>
      </w:r>
    </w:p>
    <w:p w:rsidR="003B404B" w:rsidRDefault="003B404B" w:rsidP="003B404B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Параграф 24, учить таблицу, упражнение №136.</w:t>
      </w:r>
    </w:p>
    <w:p w:rsidR="006B7A79" w:rsidRDefault="000A07D8"/>
    <w:sectPr w:rsidR="006B7A79" w:rsidSect="001B6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3212A"/>
    <w:multiLevelType w:val="multilevel"/>
    <w:tmpl w:val="E3468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B371D6"/>
    <w:multiLevelType w:val="multilevel"/>
    <w:tmpl w:val="F8CAF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87623C"/>
    <w:multiLevelType w:val="multilevel"/>
    <w:tmpl w:val="4E766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EA75D4"/>
    <w:multiLevelType w:val="multilevel"/>
    <w:tmpl w:val="17B24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F87F63"/>
    <w:multiLevelType w:val="multilevel"/>
    <w:tmpl w:val="AD16D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116F68"/>
    <w:multiLevelType w:val="multilevel"/>
    <w:tmpl w:val="6E728B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404B"/>
    <w:rsid w:val="000A07D8"/>
    <w:rsid w:val="001B6F89"/>
    <w:rsid w:val="003B404B"/>
    <w:rsid w:val="00602FBD"/>
    <w:rsid w:val="0077313E"/>
    <w:rsid w:val="007E400B"/>
    <w:rsid w:val="00982B81"/>
    <w:rsid w:val="00AC71BA"/>
    <w:rsid w:val="00CA3567"/>
    <w:rsid w:val="00FF0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color w:val="333333"/>
        <w:sz w:val="14"/>
        <w:szCs w:val="1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56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B4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9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895</Words>
  <Characters>5105</Characters>
  <Application>Microsoft Office Word</Application>
  <DocSecurity>0</DocSecurity>
  <Lines>42</Lines>
  <Paragraphs>11</Paragraphs>
  <ScaleCrop>false</ScaleCrop>
  <Company>Reanimator Extreme Edition</Company>
  <LinksUpToDate>false</LinksUpToDate>
  <CharactersWithSpaces>5989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</dc:creator>
  <cp:lastModifiedBy>NIX</cp:lastModifiedBy>
  <cp:revision>3</cp:revision>
  <dcterms:created xsi:type="dcterms:W3CDTF">2017-10-31T11:59:00Z</dcterms:created>
  <dcterms:modified xsi:type="dcterms:W3CDTF">2017-10-31T11:59:00Z</dcterms:modified>
</cp:coreProperties>
</file>