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0236" w:type="dxa"/>
        <w:tblInd w:w="-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06"/>
        <w:gridCol w:w="1104"/>
        <w:gridCol w:w="5416"/>
        <w:gridCol w:w="2410"/>
      </w:tblGrid>
      <w:tr w:rsidR="005148E8" w:rsidTr="005148E8">
        <w:trPr>
          <w:trHeight w:val="742"/>
        </w:trPr>
        <w:tc>
          <w:tcPr>
            <w:tcW w:w="13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36" w:lineRule="exact"/>
              <w:rPr>
                <w:b/>
                <w:sz w:val="26"/>
                <w:szCs w:val="26"/>
                <w:lang w:eastAsia="en-US"/>
              </w:rPr>
            </w:pPr>
            <w:proofErr w:type="spellStart"/>
            <w:r>
              <w:rPr>
                <w:b/>
                <w:sz w:val="26"/>
                <w:szCs w:val="26"/>
                <w:lang w:eastAsia="en-US"/>
              </w:rPr>
              <w:t>Дата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8930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Pr="005148E8" w:rsidRDefault="005148E8" w:rsidP="005148E8">
            <w:pPr>
              <w:pStyle w:val="1"/>
              <w:spacing w:before="66"/>
              <w:ind w:right="1439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  <w:t>Тема урока:  Музыка народов Казахстана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  <w:t>. Кавказские народы.</w:t>
            </w:r>
            <w:r w:rsidRPr="005148E8">
              <w:rPr>
                <w:rFonts w:ascii="Times New Roman" w:hAnsi="Times New Roman" w:cs="Times New Roman"/>
                <w:sz w:val="26"/>
                <w:szCs w:val="26"/>
                <w:lang w:val="ru-RU" w:eastAsia="en-US"/>
              </w:rPr>
              <w:t xml:space="preserve"> </w:t>
            </w:r>
          </w:p>
        </w:tc>
      </w:tr>
      <w:tr w:rsidR="005148E8" w:rsidTr="005148E8">
        <w:trPr>
          <w:cantSplit/>
          <w:trHeight w:val="2176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148E8" w:rsidRPr="005148E8" w:rsidRDefault="005148E8">
            <w:pPr>
              <w:pStyle w:val="TableParagraph"/>
              <w:spacing w:line="228" w:lineRule="auto"/>
              <w:ind w:right="487"/>
              <w:rPr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28" w:lineRule="auto"/>
              <w:ind w:right="487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sz w:val="26"/>
                <w:szCs w:val="26"/>
                <w:lang w:val="ru-RU" w:eastAsia="en-US"/>
              </w:rPr>
              <w:t xml:space="preserve"> Цели </w:t>
            </w:r>
            <w:proofErr w:type="gramStart"/>
            <w:r w:rsidRPr="005148E8">
              <w:rPr>
                <w:sz w:val="26"/>
                <w:szCs w:val="26"/>
                <w:lang w:val="ru-RU" w:eastAsia="en-US"/>
              </w:rPr>
              <w:t>обучения</w:t>
            </w:r>
            <w:proofErr w:type="gramEnd"/>
            <w:r w:rsidRPr="005148E8">
              <w:rPr>
                <w:sz w:val="26"/>
                <w:szCs w:val="26"/>
                <w:lang w:val="ru-RU" w:eastAsia="en-US"/>
              </w:rPr>
              <w:t xml:space="preserve"> достигаемые на этом уроке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Pr="005148E8" w:rsidRDefault="005148E8" w:rsidP="00307462">
            <w:pPr>
              <w:pStyle w:val="TableParagraph"/>
              <w:numPr>
                <w:ilvl w:val="3"/>
                <w:numId w:val="1"/>
              </w:numPr>
              <w:tabs>
                <w:tab w:val="left" w:pos="927"/>
              </w:tabs>
              <w:spacing w:line="228" w:lineRule="auto"/>
              <w:ind w:right="316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– определять музыкальный жанр и художественные средства, анализировать прослушанное</w:t>
            </w:r>
            <w:r w:rsidRPr="005148E8">
              <w:rPr>
                <w:spacing w:val="1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произведение;</w:t>
            </w:r>
          </w:p>
          <w:p w:rsidR="005148E8" w:rsidRPr="005148E8" w:rsidRDefault="005148E8" w:rsidP="00307462">
            <w:pPr>
              <w:pStyle w:val="TableParagraph"/>
              <w:numPr>
                <w:ilvl w:val="3"/>
                <w:numId w:val="1"/>
              </w:numPr>
              <w:tabs>
                <w:tab w:val="left" w:pos="927"/>
              </w:tabs>
              <w:spacing w:line="228" w:lineRule="auto"/>
              <w:ind w:right="348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– классифицировать музыкальные инструменты народов мира по конструкции и звучанию, сравнивать их в различных</w:t>
            </w:r>
            <w:r w:rsidRPr="005148E8">
              <w:rPr>
                <w:spacing w:val="1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контекстах;</w:t>
            </w:r>
          </w:p>
          <w:p w:rsidR="005148E8" w:rsidRPr="005148E8" w:rsidRDefault="005148E8">
            <w:pPr>
              <w:pStyle w:val="TableParagraph"/>
              <w:spacing w:line="228" w:lineRule="auto"/>
              <w:ind w:left="110" w:right="91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5.2.1.1 – предлагать идеи для создания музыкальной творческой работы, планировать и собирать материал;</w:t>
            </w:r>
          </w:p>
          <w:p w:rsidR="005148E8" w:rsidRPr="005148E8" w:rsidRDefault="005148E8">
            <w:pPr>
              <w:pStyle w:val="TableParagraph"/>
              <w:spacing w:line="242" w:lineRule="exact"/>
              <w:ind w:left="11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5.3.1.1 – представлять свою работу, оценивать и совершенствовать ее.</w:t>
            </w:r>
          </w:p>
        </w:tc>
      </w:tr>
      <w:tr w:rsidR="005148E8" w:rsidTr="005148E8">
        <w:trPr>
          <w:cantSplit/>
          <w:trHeight w:val="10454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148E8" w:rsidRPr="005148E8" w:rsidRDefault="005148E8">
            <w:pPr>
              <w:pStyle w:val="TableParagraph"/>
              <w:spacing w:line="238" w:lineRule="exact"/>
              <w:ind w:right="113"/>
              <w:rPr>
                <w:sz w:val="26"/>
                <w:szCs w:val="26"/>
                <w:lang w:val="ru-RU" w:eastAsia="en-US"/>
              </w:rPr>
            </w:pPr>
          </w:p>
          <w:p w:rsidR="005148E8" w:rsidRDefault="005148E8">
            <w:pPr>
              <w:pStyle w:val="TableParagraph"/>
              <w:spacing w:line="238" w:lineRule="exact"/>
              <w:ind w:right="113"/>
              <w:rPr>
                <w:sz w:val="26"/>
                <w:szCs w:val="26"/>
                <w:lang w:eastAsia="en-US"/>
              </w:rPr>
            </w:pPr>
            <w:r w:rsidRPr="005148E8">
              <w:rPr>
                <w:sz w:val="26"/>
                <w:szCs w:val="26"/>
                <w:lang w:val="ru-RU" w:eastAsia="en-US"/>
              </w:rPr>
              <w:t xml:space="preserve">                                     </w:t>
            </w:r>
            <w:proofErr w:type="spellStart"/>
            <w:r>
              <w:rPr>
                <w:sz w:val="26"/>
                <w:szCs w:val="26"/>
                <w:lang w:eastAsia="en-US"/>
              </w:rPr>
              <w:t>Цели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        </w:t>
            </w:r>
            <w:proofErr w:type="spellStart"/>
            <w:r>
              <w:rPr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8E8" w:rsidRPr="005148E8" w:rsidRDefault="005148E8">
            <w:pPr>
              <w:pStyle w:val="TableParagraph"/>
              <w:spacing w:line="238" w:lineRule="exact"/>
              <w:ind w:left="187"/>
              <w:rPr>
                <w:b/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sz w:val="26"/>
                <w:szCs w:val="26"/>
                <w:lang w:val="ru-RU" w:eastAsia="en-US"/>
              </w:rPr>
              <w:t>Все учащиеся:</w:t>
            </w:r>
          </w:p>
          <w:p w:rsidR="005148E8" w:rsidRPr="005148E8" w:rsidRDefault="005148E8">
            <w:pPr>
              <w:pStyle w:val="TableParagraph"/>
              <w:spacing w:before="10" w:line="228" w:lineRule="auto"/>
              <w:ind w:left="571" w:right="248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слушают информацию о музыкальных </w:t>
            </w:r>
            <w:proofErr w:type="gramStart"/>
            <w:r w:rsidRPr="005148E8">
              <w:rPr>
                <w:w w:val="115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проживающих в Казахстане кавказских народов – грузин,</w:t>
            </w:r>
            <w:r w:rsidRPr="005148E8">
              <w:rPr>
                <w:spacing w:val="11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азербайджанцев;</w:t>
            </w:r>
          </w:p>
          <w:p w:rsidR="005148E8" w:rsidRPr="005148E8" w:rsidRDefault="005148E8">
            <w:pPr>
              <w:pStyle w:val="TableParagraph"/>
              <w:spacing w:before="14" w:line="228" w:lineRule="auto"/>
              <w:ind w:left="571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2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знакомятся с песнями, танцами, музыкальными инструментами грузинского, азербайджанского</w:t>
            </w:r>
            <w:r w:rsidRPr="005148E8">
              <w:rPr>
                <w:spacing w:val="-37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народов;</w:t>
            </w:r>
          </w:p>
          <w:p w:rsidR="005148E8" w:rsidRPr="005148E8" w:rsidRDefault="005148E8">
            <w:pPr>
              <w:pStyle w:val="TableParagraph"/>
              <w:spacing w:before="12" w:line="228" w:lineRule="auto"/>
              <w:ind w:left="571" w:right="933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слушают мелодии грузинского,</w:t>
            </w:r>
            <w:r w:rsidRPr="005148E8">
              <w:rPr>
                <w:spacing w:val="-2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азербайджанского народов;</w:t>
            </w:r>
          </w:p>
          <w:p w:rsidR="005148E8" w:rsidRPr="005148E8" w:rsidRDefault="005148E8">
            <w:pPr>
              <w:pStyle w:val="TableParagraph"/>
              <w:spacing w:before="11" w:line="228" w:lineRule="auto"/>
              <w:ind w:left="571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разучивают песню «Мои цыплята» (музыка Г. 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Гусейнли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, стихи Т. 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Мутпалибова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>, перевод Р.</w:t>
            </w:r>
            <w:r w:rsidRPr="005148E8">
              <w:rPr>
                <w:spacing w:val="44"/>
                <w:w w:val="115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Радовильской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>);</w:t>
            </w:r>
          </w:p>
          <w:p w:rsidR="005148E8" w:rsidRPr="005148E8" w:rsidRDefault="005148E8">
            <w:pPr>
              <w:pStyle w:val="TableParagraph"/>
              <w:spacing w:line="270" w:lineRule="exact"/>
              <w:ind w:left="211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могут, в силу своих возможностей, оценить свою</w:t>
            </w:r>
            <w:r w:rsidRPr="005148E8">
              <w:rPr>
                <w:spacing w:val="4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работу.</w:t>
            </w:r>
          </w:p>
          <w:p w:rsidR="005148E8" w:rsidRPr="005148E8" w:rsidRDefault="005148E8">
            <w:pPr>
              <w:pStyle w:val="TableParagraph"/>
              <w:spacing w:before="228"/>
              <w:ind w:left="110"/>
              <w:rPr>
                <w:b/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sz w:val="26"/>
                <w:szCs w:val="26"/>
                <w:lang w:val="ru-RU" w:eastAsia="en-US"/>
              </w:rPr>
              <w:t>Большинство учащихся:</w:t>
            </w:r>
          </w:p>
          <w:p w:rsidR="005148E8" w:rsidRPr="005148E8" w:rsidRDefault="005148E8">
            <w:pPr>
              <w:pStyle w:val="TableParagraph"/>
              <w:spacing w:before="13" w:line="228" w:lineRule="auto"/>
              <w:ind w:left="571" w:right="248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6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обсуждают информацию о музыкальных </w:t>
            </w:r>
            <w:proofErr w:type="gramStart"/>
            <w:r w:rsidRPr="005148E8">
              <w:rPr>
                <w:w w:val="115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проживающих в Казахстане кавказских народов – грузин,</w:t>
            </w:r>
            <w:r w:rsidRPr="005148E8">
              <w:rPr>
                <w:spacing w:val="11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азербайджанцев;</w:t>
            </w:r>
          </w:p>
          <w:p w:rsidR="005148E8" w:rsidRPr="005148E8" w:rsidRDefault="005148E8">
            <w:pPr>
              <w:pStyle w:val="TableParagraph"/>
              <w:spacing w:before="14" w:line="228" w:lineRule="auto"/>
              <w:ind w:left="571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7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собирают информацию о песнях, танцах, музыкальных инструментах грузинского, азербайджанского</w:t>
            </w:r>
            <w:r w:rsidRPr="005148E8">
              <w:rPr>
                <w:spacing w:val="-18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народов;</w:t>
            </w:r>
          </w:p>
          <w:p w:rsidR="005148E8" w:rsidRPr="005148E8" w:rsidRDefault="005148E8">
            <w:pPr>
              <w:pStyle w:val="TableParagraph"/>
              <w:spacing w:before="8" w:line="228" w:lineRule="auto"/>
              <w:ind w:left="571" w:right="1415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8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слушают и определяют мелодии</w:t>
            </w:r>
            <w:r w:rsidRPr="005148E8">
              <w:rPr>
                <w:spacing w:val="-1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грузинского, азербайджанского</w:t>
            </w:r>
            <w:r w:rsidRPr="005148E8">
              <w:rPr>
                <w:spacing w:val="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народов;</w:t>
            </w:r>
          </w:p>
          <w:p w:rsidR="005148E8" w:rsidRPr="005148E8" w:rsidRDefault="005148E8">
            <w:pPr>
              <w:pStyle w:val="TableParagraph"/>
              <w:spacing w:before="19" w:line="252" w:lineRule="auto"/>
              <w:ind w:left="571" w:right="892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разучивают и исполняют песню «Мои цыплята»; могут оценить свою работу.</w:t>
            </w:r>
          </w:p>
          <w:p w:rsidR="005148E8" w:rsidRPr="005148E8" w:rsidRDefault="005148E8">
            <w:pPr>
              <w:pStyle w:val="TableParagraph"/>
              <w:spacing w:before="4"/>
              <w:ind w:left="0"/>
              <w:rPr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52" w:lineRule="exact"/>
              <w:ind w:left="110"/>
              <w:rPr>
                <w:b/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sz w:val="26"/>
                <w:szCs w:val="26"/>
                <w:lang w:val="ru-RU" w:eastAsia="en-US"/>
              </w:rPr>
              <w:t>Некоторые учащиеся:</w:t>
            </w:r>
          </w:p>
          <w:p w:rsidR="005148E8" w:rsidRPr="005148E8" w:rsidRDefault="005148E8">
            <w:pPr>
              <w:pStyle w:val="TableParagraph"/>
              <w:spacing w:before="11" w:line="228" w:lineRule="auto"/>
              <w:ind w:left="571" w:right="248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9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обсуждают, собирают информацию, а также могут высказать свою точку зрения о музыкальных </w:t>
            </w:r>
            <w:proofErr w:type="gramStart"/>
            <w:r w:rsidRPr="005148E8">
              <w:rPr>
                <w:w w:val="115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проживающих в Казахстане кавказских народов – грузин,</w:t>
            </w:r>
            <w:r w:rsidRPr="005148E8">
              <w:rPr>
                <w:spacing w:val="11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азербайджанцев;</w:t>
            </w:r>
          </w:p>
          <w:p w:rsidR="005148E8" w:rsidRPr="005148E8" w:rsidRDefault="005148E8">
            <w:pPr>
              <w:pStyle w:val="TableParagraph"/>
              <w:spacing w:before="17" w:line="228" w:lineRule="auto"/>
              <w:ind w:left="571" w:right="207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10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собирают информацию, высказывают свою точку</w:t>
            </w:r>
            <w:r w:rsidRPr="005148E8">
              <w:rPr>
                <w:spacing w:val="-2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зрения о песнях, танцах, музыкальных инструментах грузинского, азербайджанского</w:t>
            </w:r>
            <w:r w:rsidRPr="005148E8">
              <w:rPr>
                <w:spacing w:val="20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народов;</w:t>
            </w:r>
          </w:p>
          <w:p w:rsidR="005148E8" w:rsidRPr="005148E8" w:rsidRDefault="005148E8">
            <w:pPr>
              <w:pStyle w:val="TableParagraph"/>
              <w:spacing w:before="14" w:line="228" w:lineRule="auto"/>
              <w:ind w:left="571" w:right="1415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11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слушают и определяют мелодии</w:t>
            </w:r>
            <w:r w:rsidRPr="005148E8">
              <w:rPr>
                <w:spacing w:val="-1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грузинского, азербайджанского</w:t>
            </w:r>
            <w:r w:rsidRPr="005148E8">
              <w:rPr>
                <w:spacing w:val="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народов;</w:t>
            </w:r>
          </w:p>
          <w:p w:rsidR="005148E8" w:rsidRPr="005148E8" w:rsidRDefault="005148E8">
            <w:pPr>
              <w:pStyle w:val="TableParagraph"/>
              <w:spacing w:before="12" w:line="228" w:lineRule="auto"/>
              <w:ind w:left="571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12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разучивают и выразительно исполняют песню</w:t>
            </w:r>
            <w:r w:rsidRPr="005148E8">
              <w:rPr>
                <w:spacing w:val="-3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«Мои цыплята»;</w:t>
            </w:r>
          </w:p>
          <w:p w:rsidR="005148E8" w:rsidRPr="005148E8" w:rsidRDefault="005148E8">
            <w:pPr>
              <w:pStyle w:val="TableParagraph"/>
              <w:spacing w:before="2" w:line="256" w:lineRule="exact"/>
              <w:ind w:left="211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13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знакомят со своей работой и оценивают</w:t>
            </w:r>
            <w:r w:rsidRPr="005148E8">
              <w:rPr>
                <w:spacing w:val="57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ее.</w:t>
            </w:r>
          </w:p>
        </w:tc>
      </w:tr>
      <w:tr w:rsidR="005148E8" w:rsidTr="005148E8">
        <w:trPr>
          <w:cantSplit/>
          <w:trHeight w:val="177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148E8" w:rsidRPr="005148E8" w:rsidRDefault="005148E8">
            <w:pPr>
              <w:pStyle w:val="TableParagraph"/>
              <w:spacing w:line="236" w:lineRule="exact"/>
              <w:ind w:right="113"/>
              <w:rPr>
                <w:sz w:val="26"/>
                <w:szCs w:val="26"/>
                <w:lang w:val="ru-RU" w:eastAsia="en-US"/>
              </w:rPr>
            </w:pPr>
          </w:p>
          <w:p w:rsidR="005148E8" w:rsidRDefault="005148E8">
            <w:pPr>
              <w:pStyle w:val="TableParagraph"/>
              <w:spacing w:line="236" w:lineRule="exact"/>
              <w:ind w:right="113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Критерии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оценки</w:t>
            </w:r>
            <w:proofErr w:type="spellEnd"/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Pr="005148E8" w:rsidRDefault="005148E8">
            <w:pPr>
              <w:pStyle w:val="TableParagraph"/>
              <w:spacing w:before="13" w:line="248" w:lineRule="exact"/>
              <w:ind w:left="571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Определяют сходные и отличительные черты </w:t>
            </w:r>
            <w:proofErr w:type="gramStart"/>
            <w:r w:rsidRPr="005148E8">
              <w:rPr>
                <w:w w:val="115"/>
                <w:sz w:val="26"/>
                <w:szCs w:val="26"/>
                <w:lang w:val="ru-RU" w:eastAsia="en-US"/>
              </w:rPr>
              <w:t>в</w:t>
            </w:r>
            <w:proofErr w:type="gramEnd"/>
          </w:p>
          <w:p w:rsidR="005148E8" w:rsidRPr="005148E8" w:rsidRDefault="005148E8">
            <w:pPr>
              <w:pStyle w:val="TableParagraph"/>
              <w:spacing w:line="241" w:lineRule="exact"/>
              <w:ind w:left="571"/>
              <w:rPr>
                <w:sz w:val="26"/>
                <w:szCs w:val="26"/>
                <w:lang w:val="ru-RU" w:eastAsia="en-US"/>
              </w:rPr>
            </w:pPr>
            <w:proofErr w:type="gramStart"/>
            <w:r w:rsidRPr="005148E8">
              <w:rPr>
                <w:w w:val="120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5148E8">
              <w:rPr>
                <w:w w:val="120"/>
                <w:sz w:val="26"/>
                <w:szCs w:val="26"/>
                <w:lang w:val="ru-RU" w:eastAsia="en-US"/>
              </w:rPr>
              <w:t>, обычаях, языке, национальной одежде,</w:t>
            </w:r>
          </w:p>
          <w:p w:rsidR="005148E8" w:rsidRPr="005148E8" w:rsidRDefault="005148E8">
            <w:pPr>
              <w:pStyle w:val="TableParagraph"/>
              <w:spacing w:before="1" w:line="228" w:lineRule="auto"/>
              <w:ind w:left="571"/>
              <w:rPr>
                <w:sz w:val="26"/>
                <w:szCs w:val="26"/>
                <w:lang w:val="ru-RU" w:eastAsia="en-US"/>
              </w:rPr>
            </w:pPr>
            <w:proofErr w:type="gramStart"/>
            <w:r w:rsidRPr="005148E8">
              <w:rPr>
                <w:w w:val="115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исполнения песен казахского народа и других народов Казахстана, различают музыкальные инструменты;</w:t>
            </w:r>
          </w:p>
          <w:p w:rsidR="005148E8" w:rsidRPr="005148E8" w:rsidRDefault="005148E8">
            <w:pPr>
              <w:pStyle w:val="TableParagraph"/>
              <w:spacing w:before="19"/>
              <w:ind w:left="571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выразительно исполняют песню;</w:t>
            </w:r>
          </w:p>
          <w:p w:rsidR="005148E8" w:rsidRPr="005148E8" w:rsidRDefault="005148E8">
            <w:pPr>
              <w:pStyle w:val="TableParagraph"/>
              <w:spacing w:before="16" w:line="238" w:lineRule="exact"/>
              <w:ind w:left="571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могут презентовать и оценивать свою работу.</w:t>
            </w:r>
          </w:p>
        </w:tc>
      </w:tr>
      <w:tr w:rsidR="005148E8" w:rsidTr="005148E8">
        <w:trPr>
          <w:cantSplit/>
          <w:trHeight w:val="2059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148E8" w:rsidRPr="005148E8" w:rsidRDefault="005148E8">
            <w:pPr>
              <w:pStyle w:val="TableParagraph"/>
              <w:spacing w:line="237" w:lineRule="exact"/>
              <w:ind w:right="113"/>
              <w:rPr>
                <w:sz w:val="26"/>
                <w:szCs w:val="26"/>
                <w:lang w:val="ru-RU" w:eastAsia="en-US"/>
              </w:rPr>
            </w:pPr>
          </w:p>
          <w:p w:rsidR="005148E8" w:rsidRDefault="005148E8">
            <w:pPr>
              <w:pStyle w:val="TableParagraph"/>
              <w:spacing w:line="237" w:lineRule="exact"/>
              <w:ind w:right="113"/>
              <w:rPr>
                <w:sz w:val="26"/>
                <w:szCs w:val="26"/>
                <w:lang w:eastAsia="en-US"/>
              </w:rPr>
            </w:pP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proofErr w:type="spellStart"/>
            <w:r>
              <w:rPr>
                <w:sz w:val="26"/>
                <w:szCs w:val="26"/>
                <w:lang w:eastAsia="en-US"/>
              </w:rPr>
              <w:t>Языковые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цели</w:t>
            </w:r>
            <w:proofErr w:type="spellEnd"/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Pr="005148E8" w:rsidRDefault="005148E8">
            <w:pPr>
              <w:pStyle w:val="TableParagraph"/>
              <w:spacing w:line="241" w:lineRule="exact"/>
              <w:ind w:left="110"/>
              <w:rPr>
                <w:i/>
                <w:sz w:val="26"/>
                <w:szCs w:val="26"/>
                <w:lang w:val="ru-RU" w:eastAsia="en-US"/>
              </w:rPr>
            </w:pP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>Учащиеся:</w:t>
            </w:r>
          </w:p>
          <w:p w:rsidR="005148E8" w:rsidRPr="005148E8" w:rsidRDefault="005148E8">
            <w:pPr>
              <w:pStyle w:val="TableParagraph"/>
              <w:spacing w:before="10" w:line="228" w:lineRule="auto"/>
              <w:ind w:left="568" w:right="117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14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используя</w:t>
            </w:r>
            <w:r w:rsidRPr="005148E8">
              <w:rPr>
                <w:spacing w:val="-2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соответствующую</w:t>
            </w:r>
            <w:r w:rsidRPr="005148E8">
              <w:rPr>
                <w:spacing w:val="-24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терминологию,</w:t>
            </w:r>
            <w:r w:rsidRPr="005148E8">
              <w:rPr>
                <w:spacing w:val="-24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обсуждают</w:t>
            </w:r>
            <w:r w:rsidRPr="005148E8">
              <w:rPr>
                <w:spacing w:val="-24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и анализируют</w:t>
            </w:r>
            <w:r w:rsidRPr="005148E8">
              <w:rPr>
                <w:spacing w:val="1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музыку.</w:t>
            </w:r>
          </w:p>
          <w:p w:rsidR="005148E8" w:rsidRPr="005148E8" w:rsidRDefault="005148E8">
            <w:pPr>
              <w:pStyle w:val="TableParagraph"/>
              <w:spacing w:line="246" w:lineRule="exact"/>
              <w:ind w:left="11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>Вопросы для обсуждения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>:</w:t>
            </w:r>
          </w:p>
          <w:p w:rsidR="005148E8" w:rsidRPr="005148E8" w:rsidRDefault="005148E8">
            <w:pPr>
              <w:pStyle w:val="TableParagraph"/>
              <w:spacing w:before="18" w:line="175" w:lineRule="exact"/>
              <w:ind w:left="568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20"/>
                <w:sz w:val="26"/>
                <w:szCs w:val="26"/>
                <w:lang w:val="ru-RU" w:eastAsia="en-US"/>
              </w:rPr>
              <w:t>В культуре ... народов имеются сходные черты: ...</w:t>
            </w:r>
          </w:p>
          <w:p w:rsidR="005148E8" w:rsidRPr="005148E8" w:rsidRDefault="005148E8">
            <w:pPr>
              <w:pStyle w:val="TableParagraph"/>
              <w:spacing w:before="70" w:line="144" w:lineRule="auto"/>
              <w:ind w:left="568" w:hanging="348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23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36195" cy="398145"/>
                  <wp:effectExtent l="19050" t="0" r="1905" b="0"/>
                  <wp:docPr id="15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" cy="398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8E8">
              <w:rPr>
                <w:sz w:val="26"/>
                <w:szCs w:val="26"/>
                <w:lang w:val="ru-RU" w:eastAsia="en-US"/>
              </w:rPr>
              <w:t xml:space="preserve">    </w:t>
            </w:r>
            <w:r w:rsidRPr="005148E8">
              <w:rPr>
                <w:spacing w:val="21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В</w:t>
            </w:r>
            <w:r w:rsidRPr="005148E8">
              <w:rPr>
                <w:spacing w:val="-22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культуре</w:t>
            </w:r>
            <w:r w:rsidRPr="005148E8">
              <w:rPr>
                <w:spacing w:val="-22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...</w:t>
            </w:r>
            <w:r w:rsidRPr="005148E8">
              <w:rPr>
                <w:spacing w:val="-21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народов</w:t>
            </w:r>
            <w:r w:rsidRPr="005148E8">
              <w:rPr>
                <w:spacing w:val="-23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имеются</w:t>
            </w:r>
            <w:r w:rsidRPr="005148E8">
              <w:rPr>
                <w:spacing w:val="-21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отличительные</w:t>
            </w:r>
            <w:r w:rsidRPr="005148E8">
              <w:rPr>
                <w:spacing w:val="-23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черты:</w:t>
            </w:r>
            <w:r w:rsidRPr="005148E8">
              <w:rPr>
                <w:spacing w:val="-21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 xml:space="preserve">...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К музыкальным инструментам азербайджанского</w:t>
            </w:r>
            <w:r w:rsidRPr="005148E8">
              <w:rPr>
                <w:spacing w:val="17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народа</w:t>
            </w:r>
          </w:p>
          <w:p w:rsidR="005148E8" w:rsidRPr="005148E8" w:rsidRDefault="005148E8">
            <w:pPr>
              <w:pStyle w:val="TableParagraph"/>
              <w:spacing w:before="5" w:line="238" w:lineRule="exact"/>
              <w:ind w:left="568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25"/>
                <w:sz w:val="26"/>
                <w:szCs w:val="26"/>
                <w:lang w:val="ru-RU" w:eastAsia="en-US"/>
              </w:rPr>
              <w:t>относятся: ...</w:t>
            </w:r>
          </w:p>
        </w:tc>
      </w:tr>
      <w:tr w:rsidR="005148E8" w:rsidTr="005148E8">
        <w:trPr>
          <w:trHeight w:val="724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36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Привитие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ценностей</w:t>
            </w:r>
            <w:proofErr w:type="spellEnd"/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Pr="005148E8" w:rsidRDefault="005148E8">
            <w:pPr>
              <w:pStyle w:val="TableParagraph"/>
              <w:spacing w:line="228" w:lineRule="auto"/>
              <w:ind w:left="11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Научить учащихся слушать народную, современную музыку, прививать культурные ценности через изучение</w:t>
            </w:r>
            <w:r w:rsidRPr="005148E8">
              <w:rPr>
                <w:spacing w:val="5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и</w:t>
            </w:r>
          </w:p>
          <w:p w:rsidR="005148E8" w:rsidRDefault="005148E8">
            <w:pPr>
              <w:pStyle w:val="TableParagraph"/>
              <w:spacing w:line="226" w:lineRule="exact"/>
              <w:ind w:left="110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w w:val="115"/>
                <w:sz w:val="26"/>
                <w:szCs w:val="26"/>
                <w:lang w:eastAsia="en-US"/>
              </w:rPr>
              <w:t>исполнение</w:t>
            </w:r>
            <w:proofErr w:type="spellEnd"/>
            <w:proofErr w:type="gram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песен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воспитательного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характера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.</w:t>
            </w:r>
          </w:p>
        </w:tc>
      </w:tr>
      <w:tr w:rsidR="005148E8" w:rsidTr="005148E8">
        <w:trPr>
          <w:trHeight w:val="299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38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Межпред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 </w:t>
            </w:r>
            <w:proofErr w:type="spellStart"/>
            <w:r>
              <w:rPr>
                <w:sz w:val="26"/>
                <w:szCs w:val="26"/>
                <w:lang w:eastAsia="en-US"/>
              </w:rPr>
              <w:t>связи</w:t>
            </w:r>
            <w:proofErr w:type="spellEnd"/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39" w:lineRule="exact"/>
              <w:ind w:left="110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История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естествознание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искусство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танца</w:t>
            </w:r>
            <w:proofErr w:type="spellEnd"/>
          </w:p>
        </w:tc>
      </w:tr>
      <w:tr w:rsidR="005148E8" w:rsidTr="005148E8">
        <w:trPr>
          <w:trHeight w:val="482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31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Предвар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  <w:p w:rsidR="005148E8" w:rsidRDefault="005148E8">
            <w:pPr>
              <w:pStyle w:val="TableParagraph"/>
              <w:spacing w:line="232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знания</w:t>
            </w:r>
            <w:proofErr w:type="spellEnd"/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Pr="005148E8" w:rsidRDefault="005148E8">
            <w:pPr>
              <w:pStyle w:val="TableParagraph"/>
              <w:spacing w:line="237" w:lineRule="exact"/>
              <w:ind w:left="11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Знания, полученные на предыдущих уроках</w:t>
            </w:r>
          </w:p>
        </w:tc>
      </w:tr>
      <w:tr w:rsidR="005148E8" w:rsidTr="005148E8">
        <w:trPr>
          <w:trHeight w:val="362"/>
        </w:trPr>
        <w:tc>
          <w:tcPr>
            <w:tcW w:w="10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before="45"/>
              <w:ind w:left="4390" w:right="4379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Ход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</w:tr>
      <w:tr w:rsidR="005148E8" w:rsidTr="005148E8">
        <w:trPr>
          <w:trHeight w:val="312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8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Этапы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36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Запланированная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уроке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деятельность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36" w:lineRule="exact"/>
              <w:ind w:left="756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Ресурсы</w:t>
            </w:r>
            <w:proofErr w:type="spellEnd"/>
          </w:p>
        </w:tc>
      </w:tr>
      <w:tr w:rsidR="005148E8" w:rsidTr="005148E8">
        <w:trPr>
          <w:cantSplit/>
          <w:trHeight w:val="28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spacing w:line="237" w:lineRule="exact"/>
              <w:ind w:right="113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37" w:lineRule="exact"/>
              <w:ind w:right="113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37" w:lineRule="exact"/>
              <w:ind w:right="113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 xml:space="preserve">    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Начало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8E8" w:rsidRPr="005148E8" w:rsidRDefault="005148E8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sz w:val="26"/>
                <w:szCs w:val="26"/>
                <w:lang w:val="ru-RU" w:eastAsia="en-US"/>
              </w:rPr>
              <w:t>(Д, К) задание: Сбор и обсуждение информации</w:t>
            </w:r>
          </w:p>
          <w:p w:rsidR="005148E8" w:rsidRPr="005148E8" w:rsidRDefault="005148E8">
            <w:pPr>
              <w:pStyle w:val="TableParagraph"/>
              <w:spacing w:before="2"/>
              <w:ind w:left="0"/>
              <w:rPr>
                <w:sz w:val="26"/>
                <w:szCs w:val="26"/>
                <w:lang w:val="ru-RU" w:eastAsia="en-US"/>
              </w:rPr>
            </w:pP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line="248" w:lineRule="exact"/>
              <w:ind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Что вы слышали раньше о</w:t>
            </w:r>
            <w:r w:rsidRPr="005148E8">
              <w:rPr>
                <w:spacing w:val="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Кавказе?</w:t>
            </w:r>
          </w:p>
          <w:p w:rsidR="005148E8" w:rsidRDefault="005148E8" w:rsidP="00307462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line="242" w:lineRule="exact"/>
              <w:ind w:firstLine="0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Что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означает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слово</w:t>
            </w:r>
            <w:proofErr w:type="spellEnd"/>
            <w:r>
              <w:rPr>
                <w:spacing w:val="34"/>
                <w:w w:val="115"/>
                <w:sz w:val="26"/>
                <w:szCs w:val="26"/>
                <w:lang w:eastAsia="en-US"/>
              </w:rPr>
              <w:t xml:space="preserve"> </w:t>
            </w:r>
            <w:r>
              <w:rPr>
                <w:w w:val="115"/>
                <w:sz w:val="26"/>
                <w:szCs w:val="26"/>
                <w:lang w:eastAsia="en-US"/>
              </w:rPr>
              <w:t>«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Кавказ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»?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5" w:line="228" w:lineRule="auto"/>
              <w:ind w:right="792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20"/>
                <w:sz w:val="26"/>
                <w:szCs w:val="26"/>
                <w:lang w:val="ru-RU" w:eastAsia="en-US"/>
              </w:rPr>
              <w:t>С</w:t>
            </w:r>
            <w:r w:rsidRPr="005148E8">
              <w:rPr>
                <w:spacing w:val="-23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какими</w:t>
            </w:r>
            <w:r w:rsidRPr="005148E8">
              <w:rPr>
                <w:spacing w:val="-22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кавказскими</w:t>
            </w:r>
            <w:r w:rsidRPr="005148E8">
              <w:rPr>
                <w:spacing w:val="-22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народами</w:t>
            </w:r>
            <w:r w:rsidRPr="005148E8">
              <w:rPr>
                <w:spacing w:val="-22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вы знакомы?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line="228" w:lineRule="auto"/>
              <w:ind w:right="1132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Какие черты характера отличают кавказские</w:t>
            </w:r>
            <w:r w:rsidRPr="005148E8">
              <w:rPr>
                <w:spacing w:val="1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народы?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" w:line="228" w:lineRule="auto"/>
              <w:ind w:right="610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Что ты слышал об их гостеприимстве, героизме,</w:t>
            </w:r>
            <w:r w:rsidRPr="005148E8">
              <w:rPr>
                <w:spacing w:val="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трудолюбии?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Pr="005148E8" w:rsidRDefault="005148E8">
            <w:pPr>
              <w:pStyle w:val="TableParagraph"/>
              <w:spacing w:line="228" w:lineRule="auto"/>
              <w:ind w:right="858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Учебник, нотная хрестоматия,</w:t>
            </w:r>
          </w:p>
          <w:p w:rsidR="005148E8" w:rsidRPr="005148E8" w:rsidRDefault="005148E8">
            <w:pPr>
              <w:pStyle w:val="TableParagraph"/>
              <w:spacing w:line="228" w:lineRule="auto"/>
              <w:ind w:right="292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фонохрестоматия, </w:t>
            </w:r>
            <w:r w:rsidRPr="005148E8">
              <w:rPr>
                <w:w w:val="110"/>
                <w:sz w:val="26"/>
                <w:szCs w:val="26"/>
                <w:lang w:val="ru-RU" w:eastAsia="en-US"/>
              </w:rPr>
              <w:t>интернет-ресурсы</w:t>
            </w:r>
          </w:p>
        </w:tc>
      </w:tr>
      <w:tr w:rsidR="005148E8" w:rsidTr="005148E8">
        <w:trPr>
          <w:cantSplit/>
          <w:trHeight w:val="706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hideMark/>
          </w:tcPr>
          <w:p w:rsidR="005148E8" w:rsidRPr="005148E8" w:rsidRDefault="005148E8">
            <w:pPr>
              <w:rPr>
                <w:rFonts w:asciiTheme="minorHAnsi" w:eastAsiaTheme="minorHAnsi" w:hAnsiTheme="minorHAnsi"/>
                <w:lang w:val="ru-RU" w:eastAsia="en-US" w:bidi="ar-SA"/>
              </w:rPr>
            </w:pPr>
          </w:p>
        </w:tc>
        <w:tc>
          <w:tcPr>
            <w:tcW w:w="65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Pr="005148E8" w:rsidRDefault="005148E8">
            <w:pPr>
              <w:pStyle w:val="TableParagraph"/>
              <w:spacing w:line="231" w:lineRule="exact"/>
              <w:rPr>
                <w:b/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w w:val="105"/>
                <w:sz w:val="26"/>
                <w:szCs w:val="26"/>
                <w:lang w:val="ru-RU" w:eastAsia="en-US"/>
              </w:rPr>
              <w:t>(Д, К, Э) Кавказские народы.</w:t>
            </w:r>
          </w:p>
          <w:p w:rsidR="005148E8" w:rsidRPr="005148E8" w:rsidRDefault="005148E8">
            <w:pPr>
              <w:pStyle w:val="TableParagraph"/>
              <w:spacing w:before="1" w:line="228" w:lineRule="auto"/>
              <w:ind w:firstLine="76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 xml:space="preserve">Кавказ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– это название гор, а также территории между Каспийским и Черным морями.</w:t>
            </w:r>
          </w:p>
          <w:p w:rsidR="005148E8" w:rsidRPr="005148E8" w:rsidRDefault="005148E8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Природа Кавказа очень красива, похожа на природу наших гор Алатау, Алтай.</w:t>
            </w:r>
          </w:p>
          <w:p w:rsidR="005148E8" w:rsidRPr="005148E8" w:rsidRDefault="005148E8">
            <w:pPr>
              <w:pStyle w:val="TableParagraph"/>
              <w:spacing w:line="228" w:lineRule="auto"/>
              <w:ind w:right="168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Населяют Кавказ многочисленные народности со своей культурой, обычаями и традициями. Музыка народов Кавказа, берущая начало в глубокой древности,</w:t>
            </w:r>
          </w:p>
          <w:p w:rsidR="005148E8" w:rsidRPr="005148E8" w:rsidRDefault="005148E8">
            <w:pPr>
              <w:pStyle w:val="TableParagraph"/>
              <w:spacing w:line="228" w:lineRule="auto"/>
              <w:ind w:right="925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очень красивая. Кавказцы, живущие на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lastRenderedPageBreak/>
              <w:t>казахстанской земле, несмотря</w:t>
            </w:r>
          </w:p>
          <w:p w:rsidR="005148E8" w:rsidRPr="005148E8" w:rsidRDefault="005148E8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на удаленность от исторической родины, сумели сохранить культурное наследие предков и передают его из поколения</w:t>
            </w:r>
          </w:p>
          <w:p w:rsidR="005148E8" w:rsidRPr="005148E8" w:rsidRDefault="005148E8">
            <w:pPr>
              <w:pStyle w:val="TableParagraph"/>
              <w:spacing w:line="237" w:lineRule="exact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в поколение.</w:t>
            </w:r>
          </w:p>
          <w:p w:rsidR="005148E8" w:rsidRPr="005148E8" w:rsidRDefault="005148E8">
            <w:pPr>
              <w:pStyle w:val="TableParagraph"/>
              <w:spacing w:line="228" w:lineRule="auto"/>
              <w:ind w:right="94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Включают много народностей. Стиль жизни, традиции, культура кавказских народов</w:t>
            </w:r>
          </w:p>
          <w:p w:rsidR="005148E8" w:rsidRPr="005148E8" w:rsidRDefault="005148E8">
            <w:pPr>
              <w:pStyle w:val="TableParagraph"/>
              <w:spacing w:line="239" w:lineRule="exact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очень схожи.</w:t>
            </w:r>
          </w:p>
          <w:p w:rsidR="005148E8" w:rsidRPr="005148E8" w:rsidRDefault="005148E8">
            <w:pPr>
              <w:pStyle w:val="TableParagraph"/>
              <w:spacing w:line="228" w:lineRule="auto"/>
              <w:ind w:right="358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i/>
                <w:w w:val="110"/>
                <w:sz w:val="26"/>
                <w:szCs w:val="26"/>
                <w:lang w:val="ru-RU" w:eastAsia="en-US"/>
              </w:rPr>
              <w:t>Кроссворд</w:t>
            </w:r>
            <w:r w:rsidRPr="005148E8">
              <w:rPr>
                <w:b/>
                <w:w w:val="110"/>
                <w:sz w:val="26"/>
                <w:szCs w:val="26"/>
                <w:lang w:val="ru-RU" w:eastAsia="en-US"/>
              </w:rPr>
              <w:t>:</w:t>
            </w:r>
            <w:r w:rsidRPr="005148E8">
              <w:rPr>
                <w:w w:val="110"/>
                <w:sz w:val="26"/>
                <w:szCs w:val="26"/>
                <w:lang w:val="ru-RU" w:eastAsia="en-US"/>
              </w:rPr>
              <w:t xml:space="preserve"> в приведенных ниже словах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найди название национальностей 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казказских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народов».</w:t>
            </w:r>
          </w:p>
          <w:tbl>
            <w:tblPr>
              <w:tblStyle w:val="TableNormal"/>
              <w:tblW w:w="6828" w:type="dxa"/>
              <w:tblInd w:w="0" w:type="dxa"/>
              <w:tblLayout w:type="fixed"/>
              <w:tblLook w:val="01E0"/>
            </w:tblPr>
            <w:tblGrid>
              <w:gridCol w:w="381"/>
              <w:gridCol w:w="380"/>
              <w:gridCol w:w="380"/>
              <w:gridCol w:w="380"/>
              <w:gridCol w:w="380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</w:tblGrid>
            <w:tr w:rsidR="005148E8">
              <w:trPr>
                <w:gridAfter w:val="5"/>
                <w:wAfter w:w="1895" w:type="dxa"/>
                <w:trHeight w:val="263"/>
              </w:trPr>
              <w:tc>
                <w:tcPr>
                  <w:tcW w:w="380" w:type="dxa"/>
                  <w:hideMark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  <w:r>
                    <w:rPr>
                      <w:lang w:eastAsia="en-US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6" type="#_x0000_t202" style="position:absolute;margin-left:13.05pt;margin-top:4.55pt;width:276.35pt;height:110.75pt;z-index:251661312;mso-position-horizontal-relative:page;mso-position-vertical-relative:page" filled="f" stroked="f">
                        <v:textbox style="mso-next-textbox:#_x0000_s1026" inset="0,0,0,0">
                          <w:txbxContent>
                            <w:tbl>
                              <w:tblPr>
                                <w:tblStyle w:val="TableNormal"/>
                                <w:tblW w:w="0" w:type="auto"/>
                                <w:tblInd w:w="0" w:type="dxa"/>
                                <w:tblLayout w:type="fixed"/>
                                <w:tblLook w:val="01E0"/>
                              </w:tblPr>
                              <w:tblGrid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  <w:gridCol w:w="379"/>
                              </w:tblGrid>
                              <w:tr w:rsidR="005148E8">
                                <w:trPr>
                                  <w:trHeight w:val="263"/>
                                </w:trPr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8"/>
                                        <w:lang w:eastAsia="en-US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0" w:right="109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3"/>
                                        <w:lang w:eastAsia="en-US"/>
                                      </w:rPr>
                                      <w:t>З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0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1"/>
                                        <w:lang w:eastAsia="en-US"/>
                                      </w:rPr>
                                      <w:t>Е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12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3"/>
                                        <w:lang w:eastAsia="en-US"/>
                                      </w:rPr>
                                      <w:t>Р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1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2"/>
                                        <w:lang w:eastAsia="en-US"/>
                                      </w:rPr>
                                      <w:t>Б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0" w:right="87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8"/>
                                        <w:lang w:eastAsia="en-US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06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Й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08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0"/>
                                        <w:lang w:eastAsia="en-US"/>
                                      </w:rPr>
                                      <w:t>Д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09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5"/>
                                        <w:lang w:eastAsia="en-US"/>
                                      </w:rPr>
                                      <w:t>Ж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0" w:right="84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8"/>
                                        <w:lang w:eastAsia="en-US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28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Н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Ц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Ы</w:t>
                                    </w:r>
                                  </w:p>
                                </w:tc>
                              </w:tr>
                              <w:tr w:rsidR="005148E8">
                                <w:trPr>
                                  <w:trHeight w:val="257"/>
                                </w:trPr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0" w:right="91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К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19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8"/>
                                        <w:lang w:eastAsia="en-US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112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2"/>
                                        <w:lang w:eastAsia="en-US"/>
                                      </w:rPr>
                                      <w:t>Б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20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8"/>
                                        <w:lang w:eastAsia="en-US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0" w:right="104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3"/>
                                        <w:lang w:eastAsia="en-US"/>
                                      </w:rPr>
                                      <w:t>Р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106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0"/>
                                        <w:lang w:eastAsia="en-US"/>
                                      </w:rPr>
                                      <w:t>Д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108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И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109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Н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0" w:right="69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Ц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8" w:lineRule="exact"/>
                                      <w:ind w:left="72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Ы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  <w:tr w:rsidR="005148E8">
                                <w:trPr>
                                  <w:trHeight w:val="279"/>
                                </w:trPr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20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43" w:lineRule="exact"/>
                                      <w:ind w:left="10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2"/>
                                        <w:lang w:eastAsia="en-US"/>
                                      </w:rPr>
                                      <w:t>Б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43" w:lineRule="exact"/>
                                      <w:ind w:left="108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8"/>
                                        <w:lang w:eastAsia="en-US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43" w:lineRule="exact"/>
                                      <w:ind w:left="22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7"/>
                                        <w:lang w:eastAsia="en-US"/>
                                      </w:rPr>
                                      <w:t>Л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43" w:lineRule="exact"/>
                                      <w:ind w:left="0" w:right="92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К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43" w:lineRule="exact"/>
                                      <w:ind w:left="106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8"/>
                                        <w:lang w:eastAsia="en-US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43" w:lineRule="exact"/>
                                      <w:ind w:left="113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3"/>
                                        <w:lang w:eastAsia="en-US"/>
                                      </w:rPr>
                                      <w:t>Р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43" w:lineRule="exact"/>
                                      <w:ind w:left="109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Ц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43" w:lineRule="exact"/>
                                      <w:ind w:left="0" w:right="30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Ы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  <w:tr w:rsidR="005148E8">
                                <w:trPr>
                                  <w:trHeight w:val="263"/>
                                </w:trPr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4" w:lineRule="exact"/>
                                      <w:ind w:left="9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5"/>
                                        <w:lang w:eastAsia="en-US"/>
                                      </w:rPr>
                                      <w:t>Г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4" w:lineRule="exact"/>
                                      <w:ind w:left="112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3"/>
                                        <w:lang w:eastAsia="en-US"/>
                                      </w:rPr>
                                      <w:t>Р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4" w:lineRule="exact"/>
                                      <w:ind w:left="14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7"/>
                                        <w:lang w:eastAsia="en-US"/>
                                      </w:rPr>
                                      <w:t>У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4" w:lineRule="exact"/>
                                      <w:ind w:left="0" w:right="110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3"/>
                                        <w:lang w:eastAsia="en-US"/>
                                      </w:rPr>
                                      <w:t>З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4" w:lineRule="exact"/>
                                      <w:ind w:left="106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И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4" w:lineRule="exact"/>
                                      <w:ind w:left="108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Н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4" w:lineRule="exact"/>
                                      <w:ind w:left="109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Ы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  <w:tr w:rsidR="005148E8">
                                <w:trPr>
                                  <w:trHeight w:val="255"/>
                                </w:trPr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6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6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6" w:lineRule="exact"/>
                                      <w:ind w:left="11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97"/>
                                        <w:lang w:eastAsia="en-US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6" w:lineRule="exact"/>
                                      <w:ind w:left="117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99"/>
                                        <w:lang w:eastAsia="en-US"/>
                                      </w:rPr>
                                      <w:t>С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6" w:lineRule="exact"/>
                                      <w:ind w:left="11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1"/>
                                        <w:lang w:eastAsia="en-US"/>
                                      </w:rPr>
                                      <w:t>Е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6" w:lineRule="exact"/>
                                      <w:ind w:left="0" w:right="105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8"/>
                                        <w:lang w:eastAsia="en-US"/>
                                      </w:rPr>
                                      <w:t>Т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6" w:lineRule="exact"/>
                                      <w:ind w:left="106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И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6" w:lineRule="exact"/>
                                      <w:ind w:left="108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Н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26" w:lineRule="exact"/>
                                      <w:ind w:left="109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Ы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6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6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6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6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  <w:tr w:rsidR="005148E8">
                                <w:trPr>
                                  <w:trHeight w:val="267"/>
                                </w:trPr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8" w:lineRule="exact"/>
                                      <w:ind w:left="28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И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8" w:lineRule="exact"/>
                                      <w:ind w:left="108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Н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8" w:lineRule="exact"/>
                                      <w:ind w:left="10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5"/>
                                        <w:lang w:eastAsia="en-US"/>
                                      </w:rPr>
                                      <w:t>Г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8" w:lineRule="exact"/>
                                      <w:ind w:left="0" w:right="94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7"/>
                                        <w:lang w:eastAsia="en-US"/>
                                      </w:rPr>
                                      <w:t>У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8" w:lineRule="exact"/>
                                      <w:ind w:left="106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2"/>
                                        <w:lang w:eastAsia="en-US"/>
                                      </w:rPr>
                                      <w:t>Ш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8" w:lineRule="exact"/>
                                      <w:ind w:left="108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И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  <w:tr w:rsidR="005148E8">
                                <w:trPr>
                                  <w:trHeight w:val="262"/>
                                </w:trPr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9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8"/>
                                        <w:lang w:eastAsia="en-US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12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3"/>
                                        <w:lang w:eastAsia="en-US"/>
                                      </w:rPr>
                                      <w:t>Р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51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04"/>
                                        <w:lang w:eastAsia="en-US"/>
                                      </w:rPr>
                                      <w:t>М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0" w:right="91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5"/>
                                        <w:lang w:eastAsia="en-US"/>
                                      </w:rPr>
                                      <w:t>Я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06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Н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2" w:lineRule="exact"/>
                                      <w:ind w:left="116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1"/>
                                        <w:lang w:eastAsia="en-US"/>
                                      </w:rPr>
                                      <w:t>Е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  <w:tr w:rsidR="005148E8">
                                <w:trPr>
                                  <w:trHeight w:val="278"/>
                                </w:trPr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20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7" w:lineRule="exact"/>
                                      <w:ind w:left="20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1"/>
                                        <w:lang w:eastAsia="en-US"/>
                                      </w:rPr>
                                      <w:t>Ч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7" w:lineRule="exact"/>
                                      <w:ind w:left="115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1"/>
                                        <w:lang w:eastAsia="en-US"/>
                                      </w:rPr>
                                      <w:t>Е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7" w:lineRule="exact"/>
                                      <w:ind w:left="21"/>
                                      <w:jc w:val="center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21"/>
                                        <w:lang w:eastAsia="en-US"/>
                                      </w:rPr>
                                      <w:t>Ч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7" w:lineRule="exact"/>
                                      <w:ind w:left="0" w:right="104"/>
                                      <w:jc w:val="right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1"/>
                                        <w:lang w:eastAsia="en-US"/>
                                      </w:rPr>
                                      <w:t>Е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7" w:lineRule="exact"/>
                                      <w:ind w:left="106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4"/>
                                        <w:lang w:eastAsia="en-US"/>
                                      </w:rPr>
                                      <w:t>Н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7" w:lineRule="exact"/>
                                      <w:ind w:left="108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Ц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  <w:hideMark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spacing w:line="237" w:lineRule="exact"/>
                                      <w:ind w:left="109"/>
                                      <w:rPr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w w:val="118"/>
                                        <w:lang w:eastAsia="en-US"/>
                                      </w:rPr>
                                      <w:t>Ы</w:t>
                                    </w: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9" w:type="dxa"/>
                                  </w:tcPr>
                                  <w:p w:rsidR="005148E8" w:rsidRDefault="005148E8">
                                    <w:pPr>
                                      <w:pStyle w:val="TableParagraph"/>
                                      <w:ind w:left="0"/>
                                      <w:rPr>
                                        <w:sz w:val="18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148E8" w:rsidRDefault="005148E8" w:rsidP="005148E8">
                              <w:pPr>
                                <w:pStyle w:val="a5"/>
                              </w:pPr>
                            </w:p>
                          </w:txbxContent>
                        </v:textbox>
                        <w10:wrap anchorx="page" anchory="page"/>
                      </v:shape>
                    </w:pict>
                  </w: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</w:tr>
            <w:tr w:rsidR="005148E8">
              <w:trPr>
                <w:trHeight w:val="1915"/>
              </w:trPr>
              <w:tc>
                <w:tcPr>
                  <w:tcW w:w="380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  <w:hideMark/>
                </w:tcPr>
                <w:tbl>
                  <w:tblPr>
                    <w:tblStyle w:val="TableNormal"/>
                    <w:tblW w:w="0" w:type="auto"/>
                    <w:tblInd w:w="0" w:type="dxa"/>
                    <w:tblLayout w:type="fixed"/>
                    <w:tblLook w:val="01E0"/>
                  </w:tblPr>
                  <w:tblGrid>
                    <w:gridCol w:w="380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  <w:gridCol w:w="379"/>
                  </w:tblGrid>
                  <w:tr w:rsidR="005148E8">
                    <w:trPr>
                      <w:trHeight w:val="263"/>
                    </w:trPr>
                    <w:tc>
                      <w:tcPr>
                        <w:tcW w:w="380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</w:tr>
                  <w:tr w:rsidR="005148E8">
                    <w:trPr>
                      <w:trHeight w:val="257"/>
                    </w:trPr>
                    <w:tc>
                      <w:tcPr>
                        <w:tcW w:w="380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</w:tr>
                  <w:tr w:rsidR="005148E8">
                    <w:trPr>
                      <w:trHeight w:val="279"/>
                    </w:trPr>
                    <w:tc>
                      <w:tcPr>
                        <w:tcW w:w="380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</w:tr>
                  <w:tr w:rsidR="005148E8">
                    <w:trPr>
                      <w:trHeight w:val="263"/>
                    </w:trPr>
                    <w:tc>
                      <w:tcPr>
                        <w:tcW w:w="380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</w:tr>
                  <w:tr w:rsidR="005148E8">
                    <w:trPr>
                      <w:trHeight w:val="255"/>
                    </w:trPr>
                    <w:tc>
                      <w:tcPr>
                        <w:tcW w:w="380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</w:tr>
                  <w:tr w:rsidR="005148E8">
                    <w:trPr>
                      <w:trHeight w:val="267"/>
                    </w:trPr>
                    <w:tc>
                      <w:tcPr>
                        <w:tcW w:w="380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</w:tr>
                  <w:tr w:rsidR="005148E8">
                    <w:trPr>
                      <w:trHeight w:val="262"/>
                    </w:trPr>
                    <w:tc>
                      <w:tcPr>
                        <w:tcW w:w="380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18"/>
                            <w:lang w:val="ru-RU" w:eastAsia="en-US"/>
                          </w:rPr>
                        </w:pPr>
                      </w:p>
                    </w:tc>
                  </w:tr>
                  <w:tr w:rsidR="005148E8">
                    <w:trPr>
                      <w:trHeight w:val="278"/>
                    </w:trPr>
                    <w:tc>
                      <w:tcPr>
                        <w:tcW w:w="380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  <w:tc>
                      <w:tcPr>
                        <w:tcW w:w="379" w:type="dxa"/>
                      </w:tcPr>
                      <w:p w:rsidR="005148E8" w:rsidRPr="005148E8" w:rsidRDefault="005148E8">
                        <w:pPr>
                          <w:pStyle w:val="TableParagraph"/>
                          <w:ind w:left="0"/>
                          <w:rPr>
                            <w:sz w:val="20"/>
                            <w:lang w:val="ru-RU" w:eastAsia="en-US"/>
                          </w:rPr>
                        </w:pPr>
                      </w:p>
                    </w:tc>
                  </w:tr>
                </w:tbl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</w:tr>
            <w:tr w:rsidR="005148E8">
              <w:trPr>
                <w:trHeight w:val="78"/>
              </w:trPr>
              <w:tc>
                <w:tcPr>
                  <w:tcW w:w="380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</w:tr>
            <w:tr w:rsidR="005148E8">
              <w:trPr>
                <w:trHeight w:val="78"/>
              </w:trPr>
              <w:tc>
                <w:tcPr>
                  <w:tcW w:w="380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</w:tr>
            <w:tr w:rsidR="005148E8">
              <w:trPr>
                <w:trHeight w:val="78"/>
              </w:trPr>
              <w:tc>
                <w:tcPr>
                  <w:tcW w:w="380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</w:tr>
            <w:tr w:rsidR="005148E8">
              <w:trPr>
                <w:trHeight w:val="78"/>
              </w:trPr>
              <w:tc>
                <w:tcPr>
                  <w:tcW w:w="380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</w:tr>
            <w:tr w:rsidR="005148E8">
              <w:trPr>
                <w:trHeight w:val="78"/>
              </w:trPr>
              <w:tc>
                <w:tcPr>
                  <w:tcW w:w="380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</w:tr>
            <w:tr w:rsidR="005148E8">
              <w:trPr>
                <w:trHeight w:val="78"/>
              </w:trPr>
              <w:tc>
                <w:tcPr>
                  <w:tcW w:w="380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18"/>
                      <w:lang w:val="ru-RU" w:eastAsia="en-US"/>
                    </w:rPr>
                  </w:pPr>
                </w:p>
              </w:tc>
            </w:tr>
            <w:tr w:rsidR="005148E8">
              <w:trPr>
                <w:trHeight w:val="78"/>
              </w:trPr>
              <w:tc>
                <w:tcPr>
                  <w:tcW w:w="380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  <w:tc>
                <w:tcPr>
                  <w:tcW w:w="379" w:type="dxa"/>
                </w:tcPr>
                <w:p w:rsidR="005148E8" w:rsidRPr="005148E8" w:rsidRDefault="005148E8">
                  <w:pPr>
                    <w:pStyle w:val="TableParagraph"/>
                    <w:ind w:left="0"/>
                    <w:rPr>
                      <w:sz w:val="20"/>
                      <w:lang w:val="ru-RU" w:eastAsia="en-US"/>
                    </w:rPr>
                  </w:pPr>
                </w:p>
              </w:tc>
            </w:tr>
          </w:tbl>
          <w:p w:rsidR="005148E8" w:rsidRPr="005148E8" w:rsidRDefault="005148E8">
            <w:pPr>
              <w:pStyle w:val="TableParagraph"/>
              <w:ind w:left="2035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sz w:val="26"/>
                <w:szCs w:val="26"/>
                <w:lang w:val="ru-RU" w:eastAsia="en-US"/>
              </w:rPr>
              <w:t>Словарик</w:t>
            </w:r>
          </w:p>
          <w:p w:rsidR="005148E8" w:rsidRPr="005148E8" w:rsidRDefault="005148E8">
            <w:pPr>
              <w:pStyle w:val="TableParagraph"/>
              <w:spacing w:before="119" w:line="228" w:lineRule="auto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Азербайджанцы, молдаване, иранцы,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грузины,</w:t>
            </w:r>
          </w:p>
          <w:p w:rsidR="005148E8" w:rsidRDefault="005148E8">
            <w:pPr>
              <w:pStyle w:val="TableParagraph"/>
              <w:spacing w:line="228" w:lineRule="auto"/>
              <w:ind w:right="358"/>
              <w:rPr>
                <w:i/>
                <w:sz w:val="26"/>
                <w:szCs w:val="26"/>
                <w:lang w:eastAsia="en-US"/>
              </w:rPr>
            </w:pPr>
            <w:r w:rsidRPr="005148E8">
              <w:rPr>
                <w:w w:val="120"/>
                <w:sz w:val="26"/>
                <w:szCs w:val="26"/>
                <w:lang w:val="ru-RU" w:eastAsia="en-US"/>
              </w:rPr>
              <w:t>Пакистанцы,</w:t>
            </w:r>
            <w:r w:rsidRPr="005148E8">
              <w:rPr>
                <w:spacing w:val="-26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армяне,</w:t>
            </w:r>
            <w:r w:rsidRPr="005148E8">
              <w:rPr>
                <w:spacing w:val="-25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балкарцы,</w:t>
            </w:r>
            <w:r w:rsidRPr="005148E8">
              <w:rPr>
                <w:spacing w:val="-26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 xml:space="preserve">чеченцы, испанцы, кабардинцы, ингуши, осетины. </w:t>
            </w:r>
            <w:proofErr w:type="spellStart"/>
            <w:r>
              <w:rPr>
                <w:i/>
                <w:w w:val="120"/>
                <w:sz w:val="26"/>
                <w:szCs w:val="26"/>
                <w:lang w:eastAsia="en-US"/>
              </w:rPr>
              <w:t>Вопросы</w:t>
            </w:r>
            <w:proofErr w:type="spellEnd"/>
            <w:r>
              <w:rPr>
                <w:i/>
                <w:w w:val="120"/>
                <w:sz w:val="26"/>
                <w:szCs w:val="26"/>
                <w:lang w:eastAsia="en-US"/>
              </w:rPr>
              <w:t>: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28" w:lineRule="auto"/>
              <w:ind w:right="462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Чтят ли кавказские народы свои национальные и музыкальные</w:t>
            </w:r>
            <w:r w:rsidRPr="005148E8">
              <w:rPr>
                <w:spacing w:val="47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традиции?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42" w:lineRule="exact"/>
              <w:ind w:right="395" w:firstLine="0"/>
              <w:jc w:val="both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Любят ли они исполнять свои народные песни, танцевать, играть на музыкальных инструментах?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lastRenderedPageBreak/>
              <w:t>Учебник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,</w:t>
            </w:r>
          </w:p>
        </w:tc>
      </w:tr>
      <w:tr w:rsidR="005148E8" w:rsidTr="005148E8">
        <w:trPr>
          <w:cantSplit/>
          <w:trHeight w:val="292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3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нотная</w:t>
            </w:r>
            <w:proofErr w:type="spellEnd"/>
          </w:p>
        </w:tc>
      </w:tr>
      <w:tr w:rsidR="005148E8" w:rsidTr="005148E8">
        <w:trPr>
          <w:cantSplit/>
          <w:trHeight w:val="1957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8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хрестоматия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0"/>
                <w:sz w:val="26"/>
                <w:szCs w:val="26"/>
                <w:lang w:eastAsia="en-US"/>
              </w:rPr>
              <w:t>фонохрестоматия</w:t>
            </w:r>
            <w:proofErr w:type="spellEnd"/>
          </w:p>
        </w:tc>
      </w:tr>
      <w:tr w:rsidR="005148E8" w:rsidTr="005148E8">
        <w:trPr>
          <w:cantSplit/>
          <w:trHeight w:val="1953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ind w:left="113" w:right="113"/>
              <w:rPr>
                <w:w w:val="115"/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Середина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урока</w:t>
            </w:r>
            <w:proofErr w:type="spellEnd"/>
          </w:p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48E8" w:rsidRDefault="005148E8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before="189" w:line="249" w:lineRule="exact"/>
              <w:rPr>
                <w:i/>
                <w:sz w:val="26"/>
                <w:szCs w:val="26"/>
                <w:lang w:eastAsia="en-US"/>
              </w:rPr>
            </w:pPr>
            <w:proofErr w:type="spellStart"/>
            <w:r>
              <w:rPr>
                <w:i/>
                <w:sz w:val="26"/>
                <w:szCs w:val="26"/>
                <w:lang w:eastAsia="en-US"/>
              </w:rPr>
              <w:t>Интернет-ресурсы</w:t>
            </w:r>
            <w:proofErr w:type="spellEnd"/>
            <w:r>
              <w:rPr>
                <w:i/>
                <w:sz w:val="26"/>
                <w:szCs w:val="26"/>
                <w:lang w:eastAsia="en-US"/>
              </w:rPr>
              <w:t>:</w:t>
            </w:r>
          </w:p>
          <w:p w:rsidR="005148E8" w:rsidRDefault="005148E8">
            <w:pPr>
              <w:pStyle w:val="TableParagraph"/>
              <w:spacing w:line="231" w:lineRule="exact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 xml:space="preserve">1.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Хор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«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Басиани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»</w:t>
            </w:r>
          </w:p>
        </w:tc>
      </w:tr>
      <w:tr w:rsidR="005148E8" w:rsidTr="005148E8">
        <w:trPr>
          <w:cantSplit/>
          <w:trHeight w:val="1134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2" w:lineRule="exact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Грузия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).</w:t>
            </w:r>
          </w:p>
        </w:tc>
      </w:tr>
      <w:tr w:rsidR="005148E8" w:rsidTr="005148E8">
        <w:trPr>
          <w:cantSplit/>
          <w:trHeight w:val="693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3" w:lineRule="exact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>«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Гандаган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» Choir</w:t>
            </w:r>
          </w:p>
          <w:p w:rsidR="005148E8" w:rsidRDefault="005148E8">
            <w:pPr>
              <w:pStyle w:val="TableParagraph"/>
              <w:spacing w:line="230" w:lineRule="exact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>«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Basiani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» (Georgia)</w:t>
            </w:r>
          </w:p>
        </w:tc>
      </w:tr>
      <w:tr w:rsidR="005148E8" w:rsidTr="005148E8">
        <w:trPr>
          <w:cantSplit/>
          <w:trHeight w:val="405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2" w:lineRule="exact"/>
              <w:rPr>
                <w:sz w:val="26"/>
                <w:szCs w:val="26"/>
                <w:lang w:eastAsia="en-US"/>
              </w:rPr>
            </w:pPr>
            <w:r>
              <w:rPr>
                <w:w w:val="125"/>
                <w:sz w:val="26"/>
                <w:szCs w:val="26"/>
                <w:lang w:eastAsia="en-US"/>
              </w:rPr>
              <w:t>https://www.youtub</w:t>
            </w:r>
          </w:p>
        </w:tc>
      </w:tr>
      <w:tr w:rsidR="005148E8" w:rsidRPr="005148E8" w:rsidTr="005148E8">
        <w:trPr>
          <w:cantSplit/>
          <w:trHeight w:val="398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2" w:lineRule="exact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>e.com/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watch?v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>=g3gI</w:t>
            </w:r>
          </w:p>
        </w:tc>
      </w:tr>
      <w:tr w:rsidR="005148E8" w:rsidTr="005148E8">
        <w:trPr>
          <w:cantSplit/>
          <w:trHeight w:val="532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3" w:lineRule="exact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>1Cj-wfo;</w:t>
            </w:r>
          </w:p>
          <w:p w:rsidR="005148E8" w:rsidRDefault="005148E8">
            <w:pPr>
              <w:pStyle w:val="TableParagraph"/>
              <w:spacing w:line="230" w:lineRule="exact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 xml:space="preserve">2. 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Грузинская</w:t>
            </w:r>
            <w:proofErr w:type="spellEnd"/>
          </w:p>
        </w:tc>
      </w:tr>
      <w:tr w:rsidR="005148E8" w:rsidTr="005148E8">
        <w:trPr>
          <w:cantSplit/>
          <w:trHeight w:val="269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2" w:lineRule="exact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w w:val="115"/>
                <w:sz w:val="26"/>
                <w:szCs w:val="26"/>
                <w:lang w:eastAsia="en-US"/>
              </w:rPr>
              <w:t>лезгинка</w:t>
            </w:r>
            <w:proofErr w:type="spellEnd"/>
            <w:proofErr w:type="gramEnd"/>
            <w:r>
              <w:rPr>
                <w:w w:val="115"/>
                <w:sz w:val="26"/>
                <w:szCs w:val="26"/>
                <w:lang w:eastAsia="en-US"/>
              </w:rPr>
              <w:t>!</w:t>
            </w:r>
          </w:p>
        </w:tc>
      </w:tr>
      <w:tr w:rsidR="005148E8" w:rsidTr="005148E8">
        <w:trPr>
          <w:cantSplit/>
          <w:trHeight w:val="288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2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Шокирует</w:t>
            </w:r>
            <w:proofErr w:type="spellEnd"/>
          </w:p>
        </w:tc>
      </w:tr>
      <w:tr w:rsidR="005148E8" w:rsidRPr="005148E8" w:rsidTr="005148E8">
        <w:trPr>
          <w:cantSplit/>
          <w:trHeight w:val="575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3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всехhttps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>://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www.yo</w:t>
            </w:r>
            <w:proofErr w:type="spellEnd"/>
          </w:p>
          <w:p w:rsidR="005148E8" w:rsidRDefault="005148E8">
            <w:pPr>
              <w:pStyle w:val="TableParagraph"/>
              <w:spacing w:line="230" w:lineRule="exact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>utube.com/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watch?v</w:t>
            </w:r>
            <w:proofErr w:type="spellEnd"/>
          </w:p>
        </w:tc>
      </w:tr>
      <w:tr w:rsidR="005148E8" w:rsidTr="005148E8">
        <w:trPr>
          <w:cantSplit/>
          <w:trHeight w:val="129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30" w:lineRule="exact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>=t9iX1P_ro3A;</w:t>
            </w:r>
          </w:p>
        </w:tc>
      </w:tr>
      <w:tr w:rsidR="005148E8" w:rsidTr="005148E8">
        <w:trPr>
          <w:cantSplit/>
          <w:trHeight w:val="1134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before="120" w:line="230" w:lineRule="auto"/>
              <w:ind w:right="68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 xml:space="preserve">3.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Aşıq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Əli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–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Yandirdi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yandirdi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–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Sevimli</w:t>
            </w:r>
            <w:proofErr w:type="spellEnd"/>
            <w:r>
              <w:rPr>
                <w:spacing w:val="8"/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Şou</w:t>
            </w:r>
            <w:proofErr w:type="spellEnd"/>
          </w:p>
          <w:p w:rsidR="005148E8" w:rsidRDefault="005148E8">
            <w:pPr>
              <w:pStyle w:val="TableParagraph"/>
              <w:spacing w:line="224" w:lineRule="exact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>23.12.2013;</w:t>
            </w:r>
          </w:p>
        </w:tc>
      </w:tr>
      <w:tr w:rsidR="005148E8" w:rsidTr="005148E8">
        <w:trPr>
          <w:cantSplit/>
          <w:trHeight w:val="236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2" w:lineRule="exact"/>
              <w:rPr>
                <w:sz w:val="26"/>
                <w:szCs w:val="26"/>
                <w:lang w:eastAsia="en-US"/>
              </w:rPr>
            </w:pPr>
            <w:r>
              <w:rPr>
                <w:w w:val="125"/>
                <w:sz w:val="26"/>
                <w:szCs w:val="26"/>
                <w:lang w:eastAsia="en-US"/>
              </w:rPr>
              <w:t>https://www.youtub</w:t>
            </w:r>
          </w:p>
        </w:tc>
      </w:tr>
      <w:tr w:rsidR="005148E8" w:rsidRPr="005148E8" w:rsidTr="005148E8">
        <w:trPr>
          <w:cantSplit/>
          <w:trHeight w:val="254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2" w:lineRule="exact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>e.com/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watch?v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=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LUd</w:t>
            </w:r>
            <w:proofErr w:type="spellEnd"/>
          </w:p>
        </w:tc>
      </w:tr>
      <w:tr w:rsidR="005148E8" w:rsidTr="005148E8">
        <w:trPr>
          <w:cantSplit/>
          <w:trHeight w:val="412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5148E8" w:rsidRDefault="005148E8">
            <w:pPr>
              <w:pStyle w:val="TableParagraph"/>
              <w:ind w:left="113" w:right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9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TacEyaFk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;</w:t>
            </w:r>
          </w:p>
        </w:tc>
      </w:tr>
      <w:tr w:rsidR="005148E8" w:rsidTr="005148E8">
        <w:trPr>
          <w:trHeight w:val="352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48E8" w:rsidRDefault="005148E8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before="96" w:line="236" w:lineRule="exact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 xml:space="preserve">4.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Веселая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песенка</w:t>
            </w:r>
            <w:proofErr w:type="spellEnd"/>
          </w:p>
        </w:tc>
      </w:tr>
      <w:tr w:rsidR="005148E8" w:rsidTr="005148E8">
        <w:trPr>
          <w:trHeight w:val="232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48E8" w:rsidRDefault="005148E8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2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для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малышей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>:</w:t>
            </w:r>
          </w:p>
        </w:tc>
      </w:tr>
      <w:tr w:rsidR="005148E8" w:rsidTr="005148E8">
        <w:trPr>
          <w:trHeight w:val="472"/>
        </w:trPr>
        <w:tc>
          <w:tcPr>
            <w:tcW w:w="13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148E8" w:rsidRDefault="005148E8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3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Цып-цып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мои</w:t>
            </w:r>
            <w:proofErr w:type="spellEnd"/>
          </w:p>
          <w:p w:rsidR="005148E8" w:rsidRDefault="005148E8">
            <w:pPr>
              <w:pStyle w:val="TableParagraph"/>
              <w:spacing w:line="23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цыплятки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>:</w:t>
            </w:r>
          </w:p>
        </w:tc>
      </w:tr>
      <w:tr w:rsidR="005148E8" w:rsidTr="005148E8">
        <w:trPr>
          <w:trHeight w:val="234"/>
        </w:trPr>
        <w:tc>
          <w:tcPr>
            <w:tcW w:w="1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8E8" w:rsidRDefault="005148E8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5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48E8" w:rsidRDefault="005148E8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15" w:lineRule="exact"/>
              <w:rPr>
                <w:sz w:val="26"/>
                <w:szCs w:val="26"/>
                <w:lang w:eastAsia="en-US"/>
              </w:rPr>
            </w:pPr>
            <w:r>
              <w:rPr>
                <w:w w:val="125"/>
                <w:sz w:val="26"/>
                <w:szCs w:val="26"/>
                <w:lang w:eastAsia="en-US"/>
              </w:rPr>
              <w:t>https://www.youtub</w:t>
            </w:r>
          </w:p>
        </w:tc>
      </w:tr>
      <w:tr w:rsidR="005148E8" w:rsidTr="005148E8">
        <w:trPr>
          <w:trHeight w:val="706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  <w:r>
              <w:rPr>
                <w:lang w:eastAsia="en-US"/>
              </w:rPr>
              <w:pict>
                <v:shape id="_x0000_s1027" type="#_x0000_t202" style="position:absolute;margin-left:162.75pt;margin-top:521.1pt;width:247.25pt;height:106.75pt;z-index:251660288;mso-position-horizontal-relative:page;mso-position-vertical-relative:page" filled="f" stroked="f">
                  <v:textbox style="mso-next-textbox:#_x0000_s1027" inset="0,0,0,0">
                    <w:txbxContent>
                      <w:p w:rsidR="005148E8" w:rsidRDefault="005148E8" w:rsidP="005148E8">
                        <w:pPr>
                          <w:pStyle w:val="a5"/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48E8" w:rsidRPr="005148E8" w:rsidRDefault="005148E8" w:rsidP="00307462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28" w:lineRule="auto"/>
              <w:ind w:right="265" w:firstLine="0"/>
              <w:rPr>
                <w:sz w:val="26"/>
                <w:szCs w:val="26"/>
                <w:lang w:val="ru-RU" w:eastAsia="en-US"/>
              </w:rPr>
            </w:pPr>
            <w:proofErr w:type="gramStart"/>
            <w:r w:rsidRPr="005148E8">
              <w:rPr>
                <w:w w:val="120"/>
                <w:sz w:val="26"/>
                <w:szCs w:val="26"/>
                <w:lang w:val="ru-RU" w:eastAsia="en-US"/>
              </w:rPr>
              <w:t>Какая кавказская музыка: ритмичная, экспрессивная,</w:t>
            </w:r>
            <w:r w:rsidRPr="005148E8">
              <w:rPr>
                <w:spacing w:val="-40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энергичная,</w:t>
            </w:r>
            <w:r w:rsidRPr="005148E8">
              <w:rPr>
                <w:spacing w:val="-39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пламенная</w:t>
            </w:r>
            <w:r w:rsidRPr="005148E8">
              <w:rPr>
                <w:spacing w:val="-39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или медленная, нежная,</w:t>
            </w:r>
            <w:r w:rsidRPr="005148E8">
              <w:rPr>
                <w:spacing w:val="10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20"/>
                <w:sz w:val="26"/>
                <w:szCs w:val="26"/>
                <w:lang w:val="ru-RU" w:eastAsia="en-US"/>
              </w:rPr>
              <w:t>лирическая?</w:t>
            </w:r>
            <w:proofErr w:type="gramEnd"/>
          </w:p>
          <w:p w:rsidR="005148E8" w:rsidRPr="005148E8" w:rsidRDefault="005148E8">
            <w:pPr>
              <w:pStyle w:val="TableParagraph"/>
              <w:spacing w:before="7"/>
              <w:ind w:left="0"/>
              <w:rPr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49" w:lineRule="exact"/>
              <w:rPr>
                <w:b/>
                <w:i/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w w:val="105"/>
                <w:sz w:val="26"/>
                <w:szCs w:val="26"/>
                <w:lang w:val="ru-RU" w:eastAsia="en-US"/>
              </w:rPr>
              <w:t xml:space="preserve">(Д, К) </w:t>
            </w:r>
            <w:r w:rsidRPr="005148E8">
              <w:rPr>
                <w:b/>
                <w:i/>
                <w:w w:val="105"/>
                <w:sz w:val="26"/>
                <w:szCs w:val="26"/>
                <w:lang w:val="ru-RU" w:eastAsia="en-US"/>
              </w:rPr>
              <w:t>Музыка грузинского народа.</w:t>
            </w:r>
          </w:p>
          <w:p w:rsidR="005148E8" w:rsidRPr="005148E8" w:rsidRDefault="005148E8">
            <w:pPr>
              <w:pStyle w:val="TableParagraph"/>
              <w:spacing w:before="5" w:line="228" w:lineRule="auto"/>
              <w:ind w:right="150"/>
              <w:rPr>
                <w:b/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отличается от музыки азербайджанского и армянского народов. С древности музыка грузинского народа сформировалась как </w:t>
            </w:r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многоголосная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. Грузинские песни исполнялись </w:t>
            </w:r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только женским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или </w:t>
            </w:r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только мужским хором</w:t>
            </w: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 xml:space="preserve">.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Смешанного хора раньше не существовало. Обычно грузинская песня исполняется в трех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lastRenderedPageBreak/>
              <w:t xml:space="preserve">голосах. Еще одна особенность грузинской народной песни в том, она исполняется </w:t>
            </w:r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 xml:space="preserve">всегда </w:t>
            </w:r>
            <w:proofErr w:type="gramStart"/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в</w:t>
            </w:r>
            <w:proofErr w:type="gramEnd"/>
          </w:p>
          <w:p w:rsidR="005148E8" w:rsidRPr="005148E8" w:rsidRDefault="005148E8">
            <w:pPr>
              <w:pStyle w:val="TableParagraph"/>
              <w:spacing w:line="238" w:lineRule="exact"/>
              <w:rPr>
                <w:sz w:val="26"/>
                <w:szCs w:val="26"/>
                <w:lang w:val="ru-RU" w:eastAsia="en-US"/>
              </w:rPr>
            </w:pPr>
            <w:proofErr w:type="gramStart"/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сопровождении</w:t>
            </w:r>
            <w:proofErr w:type="gramEnd"/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 xml:space="preserve"> музыкальных инструментов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.</w:t>
            </w:r>
          </w:p>
          <w:p w:rsidR="005148E8" w:rsidRPr="005148E8" w:rsidRDefault="005148E8">
            <w:pPr>
              <w:pStyle w:val="TableParagraph"/>
              <w:spacing w:before="3" w:line="228" w:lineRule="auto"/>
              <w:ind w:right="531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Помимо знакомой вам </w:t>
            </w:r>
            <w:r w:rsidRPr="005148E8">
              <w:rPr>
                <w:b/>
                <w:i/>
                <w:w w:val="115"/>
                <w:sz w:val="26"/>
                <w:szCs w:val="26"/>
                <w:lang w:val="ru-RU" w:eastAsia="en-US"/>
              </w:rPr>
              <w:t>зурны</w:t>
            </w: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есть много других народных инструментов:</w:t>
            </w:r>
          </w:p>
          <w:p w:rsidR="005148E8" w:rsidRPr="005148E8" w:rsidRDefault="005148E8">
            <w:pPr>
              <w:pStyle w:val="TableParagraph"/>
              <w:spacing w:before="1" w:line="228" w:lineRule="auto"/>
              <w:ind w:right="15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 xml:space="preserve">трехструнный </w:t>
            </w:r>
            <w:proofErr w:type="spellStart"/>
            <w:r w:rsidRPr="005148E8">
              <w:rPr>
                <w:b/>
                <w:i/>
                <w:w w:val="105"/>
                <w:sz w:val="26"/>
                <w:szCs w:val="26"/>
                <w:lang w:val="ru-RU" w:eastAsia="en-US"/>
              </w:rPr>
              <w:t>пандури</w:t>
            </w:r>
            <w:proofErr w:type="spellEnd"/>
            <w:r w:rsidRPr="005148E8">
              <w:rPr>
                <w:b/>
                <w:w w:val="105"/>
                <w:sz w:val="26"/>
                <w:szCs w:val="26"/>
                <w:lang w:val="ru-RU" w:eastAsia="en-US"/>
              </w:rPr>
              <w:t>,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 xml:space="preserve">четырехструнный </w:t>
            </w:r>
            <w:r w:rsidRPr="005148E8">
              <w:rPr>
                <w:b/>
                <w:i/>
                <w:w w:val="110"/>
                <w:sz w:val="26"/>
                <w:szCs w:val="26"/>
                <w:lang w:val="ru-RU" w:eastAsia="en-US"/>
              </w:rPr>
              <w:t>чонгури</w:t>
            </w:r>
            <w:r w:rsidRPr="005148E8">
              <w:rPr>
                <w:i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0"/>
                <w:sz w:val="26"/>
                <w:szCs w:val="26"/>
                <w:lang w:val="ru-RU" w:eastAsia="en-US"/>
              </w:rPr>
              <w:t>и другие.</w:t>
            </w:r>
          </w:p>
          <w:p w:rsidR="005148E8" w:rsidRPr="005148E8" w:rsidRDefault="005148E8">
            <w:pPr>
              <w:pStyle w:val="TableParagraph"/>
              <w:spacing w:line="243" w:lineRule="exact"/>
              <w:rPr>
                <w:i/>
                <w:sz w:val="26"/>
                <w:szCs w:val="26"/>
                <w:lang w:val="ru-RU" w:eastAsia="en-US"/>
              </w:rPr>
            </w:pPr>
            <w:r w:rsidRPr="005148E8">
              <w:rPr>
                <w:spacing w:val="-56"/>
                <w:sz w:val="26"/>
                <w:szCs w:val="26"/>
                <w:u w:val="single"/>
                <w:lang w:val="ru-RU" w:eastAsia="en-US"/>
              </w:rPr>
              <w:t xml:space="preserve"> </w:t>
            </w:r>
            <w:r w:rsidRPr="005148E8">
              <w:rPr>
                <w:i/>
                <w:w w:val="105"/>
                <w:sz w:val="26"/>
                <w:szCs w:val="26"/>
                <w:u w:val="single"/>
                <w:lang w:val="ru-RU" w:eastAsia="en-US"/>
              </w:rPr>
              <w:t>Понятие:</w:t>
            </w:r>
          </w:p>
          <w:p w:rsidR="005148E8" w:rsidRPr="005148E8" w:rsidRDefault="005148E8">
            <w:pPr>
              <w:pStyle w:val="TableParagraph"/>
              <w:tabs>
                <w:tab w:val="left" w:pos="1588"/>
                <w:tab w:val="left" w:pos="2819"/>
                <w:tab w:val="left" w:pos="3660"/>
              </w:tabs>
              <w:spacing w:line="248" w:lineRule="exact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05"/>
                <w:sz w:val="26"/>
                <w:szCs w:val="26"/>
                <w:lang w:val="ru-RU" w:eastAsia="en-US"/>
              </w:rPr>
              <w:t>Грузинская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ab/>
              <w:t>народная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ab/>
              <w:t>песня исполняется</w:t>
            </w:r>
          </w:p>
          <w:p w:rsidR="005148E8" w:rsidRPr="005148E8" w:rsidRDefault="005148E8">
            <w:pPr>
              <w:pStyle w:val="TableParagraph"/>
              <w:spacing w:line="251" w:lineRule="exact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обычно</w:t>
            </w: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в три голоса.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148E8" w:rsidRPr="005148E8" w:rsidRDefault="005148E8">
            <w:pPr>
              <w:rPr>
                <w:rFonts w:asciiTheme="minorHAnsi" w:eastAsiaTheme="minorHAnsi" w:hAnsiTheme="minorHAnsi"/>
                <w:lang w:val="ru-RU" w:eastAsia="en-US" w:bidi="ar-SA"/>
              </w:rPr>
            </w:pPr>
          </w:p>
        </w:tc>
      </w:tr>
      <w:tr w:rsidR="005148E8" w:rsidTr="005148E8">
        <w:trPr>
          <w:trHeight w:val="11852"/>
        </w:trPr>
        <w:tc>
          <w:tcPr>
            <w:tcW w:w="13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8E8" w:rsidRPr="005148E8" w:rsidRDefault="005148E8">
            <w:pPr>
              <w:pStyle w:val="TableParagraph"/>
              <w:ind w:left="0"/>
              <w:rPr>
                <w:lang w:val="ru-RU" w:eastAsia="en-US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48E8" w:rsidRPr="005148E8" w:rsidRDefault="005148E8">
            <w:pPr>
              <w:pStyle w:val="TableParagraph"/>
              <w:spacing w:before="10"/>
              <w:ind w:left="0"/>
              <w:rPr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50" w:lineRule="exact"/>
              <w:rPr>
                <w:b/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w w:val="105"/>
                <w:sz w:val="26"/>
                <w:szCs w:val="26"/>
                <w:lang w:val="ru-RU" w:eastAsia="en-US"/>
              </w:rPr>
              <w:t>(Д, К) задание: Слушание и анализ музыки.</w:t>
            </w:r>
          </w:p>
          <w:p w:rsidR="005148E8" w:rsidRPr="005148E8" w:rsidRDefault="005148E8">
            <w:pPr>
              <w:pStyle w:val="TableParagraph"/>
              <w:spacing w:line="247" w:lineRule="exact"/>
              <w:rPr>
                <w:i/>
                <w:sz w:val="26"/>
                <w:szCs w:val="26"/>
                <w:lang w:val="ru-RU" w:eastAsia="en-US"/>
              </w:rPr>
            </w:pP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>Грузинский  национальный</w:t>
            </w:r>
            <w:r w:rsidRPr="005148E8">
              <w:rPr>
                <w:i/>
                <w:spacing w:val="-25"/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>танец</w:t>
            </w:r>
          </w:p>
          <w:p w:rsidR="005148E8" w:rsidRPr="005148E8" w:rsidRDefault="005148E8">
            <w:pPr>
              <w:pStyle w:val="TableParagraph"/>
              <w:spacing w:line="245" w:lineRule="exact"/>
              <w:rPr>
                <w:i/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w w:val="105"/>
                <w:sz w:val="26"/>
                <w:szCs w:val="26"/>
                <w:lang w:val="ru-RU" w:eastAsia="en-US"/>
              </w:rPr>
              <w:t>«Лезгинка»: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>слушать,</w:t>
            </w:r>
            <w:r w:rsidRPr="005148E8">
              <w:rPr>
                <w:i/>
                <w:spacing w:val="-18"/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>смотреть.</w:t>
            </w:r>
          </w:p>
          <w:p w:rsidR="005148E8" w:rsidRDefault="005148E8">
            <w:pPr>
              <w:pStyle w:val="TableParagraph"/>
              <w:spacing w:before="2" w:line="228" w:lineRule="auto"/>
              <w:rPr>
                <w:sz w:val="26"/>
                <w:szCs w:val="26"/>
                <w:lang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Грузинский народный танец «Лезгинка» известен во многих странах мира.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Его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ритм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зажигающий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исполнителей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не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оставляет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зрителей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равнодушными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.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36" w:lineRule="exact"/>
              <w:ind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0"/>
                <w:sz w:val="26"/>
                <w:szCs w:val="26"/>
                <w:lang w:val="ru-RU" w:eastAsia="en-US"/>
              </w:rPr>
              <w:t>В чем особенность танца</w:t>
            </w:r>
            <w:r w:rsidRPr="005148E8">
              <w:rPr>
                <w:spacing w:val="32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0"/>
                <w:sz w:val="26"/>
                <w:szCs w:val="26"/>
                <w:lang w:val="ru-RU" w:eastAsia="en-US"/>
              </w:rPr>
              <w:t>«Лезгинка»?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before="3" w:line="228" w:lineRule="auto"/>
              <w:ind w:right="609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Какое настроение передают танцоры</w:t>
            </w:r>
            <w:r w:rsidRPr="005148E8">
              <w:rPr>
                <w:spacing w:val="-2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в этом</w:t>
            </w:r>
            <w:r w:rsidRPr="005148E8">
              <w:rPr>
                <w:spacing w:val="1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танце?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before="1" w:line="228" w:lineRule="auto"/>
              <w:ind w:right="1584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Можно ли назвать этот танец популярным?</w:t>
            </w:r>
          </w:p>
          <w:p w:rsidR="005148E8" w:rsidRPr="005148E8" w:rsidRDefault="005148E8">
            <w:pPr>
              <w:pStyle w:val="TableParagraph"/>
              <w:spacing w:before="4"/>
              <w:ind w:left="0"/>
              <w:rPr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50" w:lineRule="exact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Аджарская народная песня </w:t>
            </w:r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«</w:t>
            </w:r>
            <w:proofErr w:type="spellStart"/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Гандагани</w:t>
            </w:r>
            <w:proofErr w:type="spellEnd"/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»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:</w:t>
            </w:r>
          </w:p>
          <w:p w:rsidR="005148E8" w:rsidRPr="005148E8" w:rsidRDefault="005148E8">
            <w:pPr>
              <w:pStyle w:val="TableParagraph"/>
              <w:spacing w:line="250" w:lineRule="exact"/>
              <w:rPr>
                <w:i/>
                <w:sz w:val="26"/>
                <w:szCs w:val="26"/>
                <w:lang w:val="ru-RU" w:eastAsia="en-US"/>
              </w:rPr>
            </w:pPr>
            <w:r w:rsidRPr="005148E8">
              <w:rPr>
                <w:i/>
                <w:sz w:val="26"/>
                <w:szCs w:val="26"/>
                <w:lang w:val="ru-RU" w:eastAsia="en-US"/>
              </w:rPr>
              <w:t>прослушать, посмотреть фрагмент.</w:t>
            </w:r>
          </w:p>
          <w:p w:rsidR="005148E8" w:rsidRDefault="005148E8">
            <w:pPr>
              <w:pStyle w:val="TableParagraph"/>
              <w:spacing w:line="228" w:lineRule="auto"/>
              <w:rPr>
                <w:sz w:val="26"/>
                <w:szCs w:val="26"/>
                <w:lang w:eastAsia="en-US"/>
              </w:rPr>
            </w:pPr>
            <w:r w:rsidRPr="005148E8">
              <w:rPr>
                <w:b/>
                <w:i/>
                <w:w w:val="115"/>
                <w:sz w:val="26"/>
                <w:szCs w:val="26"/>
                <w:lang w:val="ru-RU" w:eastAsia="en-US"/>
              </w:rPr>
              <w:t>Аджария</w:t>
            </w: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– один из самых красивых регионов Грузии. Расположена Аджария на берегу Черного моря.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Родной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язык</w:t>
            </w:r>
            <w:proofErr w:type="spellEnd"/>
          </w:p>
          <w:p w:rsidR="005148E8" w:rsidRDefault="005148E8">
            <w:pPr>
              <w:pStyle w:val="TableParagraph"/>
              <w:spacing w:before="3" w:line="228" w:lineRule="auto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w w:val="115"/>
                <w:sz w:val="26"/>
                <w:szCs w:val="26"/>
                <w:lang w:eastAsia="en-US"/>
              </w:rPr>
              <w:t>аджарцев</w:t>
            </w:r>
            <w:proofErr w:type="spellEnd"/>
            <w:proofErr w:type="gramEnd"/>
            <w:r>
              <w:rPr>
                <w:w w:val="115"/>
                <w:sz w:val="26"/>
                <w:szCs w:val="26"/>
                <w:lang w:eastAsia="en-US"/>
              </w:rPr>
              <w:t xml:space="preserve"> –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грузинский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–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является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государственным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языком</w:t>
            </w:r>
            <w:proofErr w:type="spellEnd"/>
            <w:r>
              <w:rPr>
                <w:spacing w:val="12"/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Грузии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.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28" w:lineRule="auto"/>
              <w:ind w:right="178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Песня «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Гандагани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>» исполняется мужским, женским или смешанным</w:t>
            </w:r>
            <w:r w:rsidRPr="005148E8">
              <w:rPr>
                <w:spacing w:val="60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хором?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before="1" w:line="228" w:lineRule="auto"/>
              <w:ind w:right="867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Сколько</w:t>
            </w:r>
            <w:r w:rsidRPr="005148E8">
              <w:rPr>
                <w:spacing w:val="-1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голосов</w:t>
            </w:r>
            <w:r w:rsidRPr="005148E8">
              <w:rPr>
                <w:spacing w:val="-18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исполняют</w:t>
            </w:r>
            <w:r w:rsidRPr="005148E8">
              <w:rPr>
                <w:spacing w:val="-1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данную песню?</w:t>
            </w:r>
          </w:p>
          <w:p w:rsidR="005148E8" w:rsidRDefault="005148E8" w:rsidP="00307462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39" w:lineRule="exact"/>
              <w:ind w:firstLine="0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На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каких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народных</w:t>
            </w:r>
            <w:proofErr w:type="spellEnd"/>
            <w:r>
              <w:rPr>
                <w:spacing w:val="39"/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инструментах</w:t>
            </w:r>
            <w:proofErr w:type="spellEnd"/>
          </w:p>
          <w:p w:rsidR="005148E8" w:rsidRPr="005148E8" w:rsidRDefault="005148E8">
            <w:pPr>
              <w:pStyle w:val="TableParagraph"/>
              <w:spacing w:before="5" w:line="228" w:lineRule="auto"/>
              <w:ind w:right="531"/>
              <w:rPr>
                <w:w w:val="120"/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аккомпанируют певцы своему пению? </w:t>
            </w: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>Найди об этом информацию и обсуди в классе.</w:t>
            </w:r>
          </w:p>
          <w:tbl>
            <w:tblPr>
              <w:tblStyle w:val="TableNormal"/>
              <w:tblW w:w="10236" w:type="dxa"/>
              <w:tblInd w:w="11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430"/>
              <w:gridCol w:w="1498"/>
              <w:gridCol w:w="3289"/>
              <w:gridCol w:w="3019"/>
            </w:tblGrid>
            <w:tr w:rsidR="005148E8">
              <w:trPr>
                <w:trHeight w:val="258"/>
              </w:trPr>
              <w:tc>
                <w:tcPr>
                  <w:tcW w:w="2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6F6F6"/>
                  <w:hideMark/>
                </w:tcPr>
                <w:p w:rsidR="005148E8" w:rsidRPr="005148E8" w:rsidRDefault="005148E8">
                  <w:pPr>
                    <w:pStyle w:val="TableParagraph"/>
                    <w:spacing w:line="233" w:lineRule="exact"/>
                    <w:ind w:left="153"/>
                    <w:rPr>
                      <w:sz w:val="26"/>
                      <w:szCs w:val="26"/>
                      <w:lang w:val="ru-RU" w:eastAsia="en-US"/>
                    </w:rPr>
                  </w:pPr>
                  <w:proofErr w:type="gramStart"/>
                  <w:r w:rsidRPr="005148E8">
                    <w:rPr>
                      <w:sz w:val="26"/>
                      <w:szCs w:val="26"/>
                      <w:lang w:val="ru-RU" w:eastAsia="en-US"/>
                    </w:rPr>
                    <w:t>н</w:t>
                  </w:r>
                  <w:proofErr w:type="gramEnd"/>
                  <w:r w:rsidRPr="005148E8">
                    <w:rPr>
                      <w:sz w:val="26"/>
                      <w:szCs w:val="26"/>
                      <w:lang w:val="ru-RU" w:eastAsia="en-US"/>
                    </w:rPr>
                    <w:t>ародная песня</w:t>
                  </w:r>
                </w:p>
              </w:tc>
              <w:tc>
                <w:tcPr>
                  <w:tcW w:w="14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6F6F6"/>
                  <w:hideMark/>
                </w:tcPr>
                <w:p w:rsidR="005148E8" w:rsidRPr="005148E8" w:rsidRDefault="005148E8">
                  <w:pPr>
                    <w:pStyle w:val="TableParagraph"/>
                    <w:spacing w:line="233" w:lineRule="exact"/>
                    <w:ind w:left="186" w:right="177"/>
                    <w:rPr>
                      <w:sz w:val="26"/>
                      <w:szCs w:val="26"/>
                      <w:lang w:val="ru-RU" w:eastAsia="en-US"/>
                    </w:rPr>
                  </w:pPr>
                  <w:r w:rsidRPr="005148E8">
                    <w:rPr>
                      <w:sz w:val="26"/>
                      <w:szCs w:val="26"/>
                      <w:lang w:val="ru-RU" w:eastAsia="en-US"/>
                    </w:rPr>
                    <w:t>халық әні</w:t>
                  </w:r>
                </w:p>
              </w:tc>
              <w:tc>
                <w:tcPr>
                  <w:tcW w:w="328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6F6F6"/>
                  <w:hideMark/>
                </w:tcPr>
                <w:p w:rsidR="005148E8" w:rsidRPr="005148E8" w:rsidRDefault="005148E8">
                  <w:pPr>
                    <w:pStyle w:val="TableParagraph"/>
                    <w:spacing w:line="233" w:lineRule="exact"/>
                    <w:ind w:left="0" w:right="177"/>
                    <w:rPr>
                      <w:sz w:val="26"/>
                      <w:szCs w:val="26"/>
                      <w:lang w:val="ru-RU" w:eastAsia="en-US"/>
                    </w:rPr>
                  </w:pPr>
                  <w:r w:rsidRPr="005148E8">
                    <w:rPr>
                      <w:sz w:val="26"/>
                      <w:szCs w:val="26"/>
                      <w:lang w:val="ru-RU" w:eastAsia="en-US"/>
                    </w:rPr>
                    <w:t xml:space="preserve"> </w:t>
                  </w:r>
                  <w:r>
                    <w:rPr>
                      <w:sz w:val="26"/>
                      <w:szCs w:val="26"/>
                      <w:lang w:eastAsia="en-US"/>
                    </w:rPr>
                    <w:t>folk</w:t>
                  </w:r>
                  <w:r w:rsidRPr="005148E8">
                    <w:rPr>
                      <w:sz w:val="26"/>
                      <w:szCs w:val="26"/>
                      <w:lang w:val="ru-RU" w:eastAsia="en-US"/>
                    </w:rPr>
                    <w:t xml:space="preserve"> </w:t>
                  </w:r>
                  <w:r>
                    <w:rPr>
                      <w:sz w:val="26"/>
                      <w:szCs w:val="26"/>
                      <w:lang w:eastAsia="en-US"/>
                    </w:rPr>
                    <w:t>song</w:t>
                  </w: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double" w:sz="2" w:space="0" w:color="000000"/>
                  </w:tcBorders>
                  <w:shd w:val="clear" w:color="auto" w:fill="F6F6F6"/>
                  <w:hideMark/>
                </w:tcPr>
                <w:p w:rsidR="005148E8" w:rsidRPr="005148E8" w:rsidRDefault="005148E8">
                  <w:pPr>
                    <w:pStyle w:val="TableParagraph"/>
                    <w:spacing w:line="234" w:lineRule="exact"/>
                    <w:ind w:left="161" w:right="178"/>
                    <w:jc w:val="center"/>
                    <w:rPr>
                      <w:sz w:val="26"/>
                      <w:szCs w:val="26"/>
                      <w:lang w:val="ru-RU" w:eastAsia="en-US"/>
                    </w:rPr>
                  </w:pPr>
                  <w:r>
                    <w:rPr>
                      <w:w w:val="115"/>
                      <w:sz w:val="26"/>
                      <w:szCs w:val="26"/>
                      <w:lang w:eastAsia="en-US"/>
                    </w:rPr>
                    <w:t>folk</w:t>
                  </w:r>
                  <w:r w:rsidRPr="005148E8">
                    <w:rPr>
                      <w:w w:val="115"/>
                      <w:sz w:val="26"/>
                      <w:szCs w:val="26"/>
                      <w:lang w:val="ru-RU" w:eastAsia="en-US"/>
                    </w:rPr>
                    <w:t xml:space="preserve"> </w:t>
                  </w:r>
                  <w:r>
                    <w:rPr>
                      <w:w w:val="115"/>
                      <w:sz w:val="26"/>
                      <w:szCs w:val="26"/>
                      <w:lang w:eastAsia="en-US"/>
                    </w:rPr>
                    <w:t>song</w:t>
                  </w:r>
                </w:p>
              </w:tc>
            </w:tr>
            <w:tr w:rsidR="005148E8">
              <w:trPr>
                <w:trHeight w:val="236"/>
              </w:trPr>
              <w:tc>
                <w:tcPr>
                  <w:tcW w:w="2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6F6F6"/>
                  <w:hideMark/>
                </w:tcPr>
                <w:p w:rsidR="005148E8" w:rsidRPr="005148E8" w:rsidRDefault="005148E8">
                  <w:pPr>
                    <w:pStyle w:val="TableParagraph"/>
                    <w:spacing w:line="217" w:lineRule="exact"/>
                    <w:ind w:left="124"/>
                    <w:rPr>
                      <w:sz w:val="26"/>
                      <w:szCs w:val="26"/>
                      <w:lang w:val="ru-RU" w:eastAsia="en-US"/>
                    </w:rPr>
                  </w:pPr>
                  <w:r w:rsidRPr="005148E8">
                    <w:rPr>
                      <w:sz w:val="26"/>
                      <w:szCs w:val="26"/>
                      <w:lang w:val="ru-RU" w:eastAsia="en-US"/>
                    </w:rPr>
                    <w:t>народный танец</w:t>
                  </w:r>
                </w:p>
              </w:tc>
              <w:tc>
                <w:tcPr>
                  <w:tcW w:w="14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6F6F6"/>
                  <w:hideMark/>
                </w:tcPr>
                <w:p w:rsidR="005148E8" w:rsidRPr="005148E8" w:rsidRDefault="005148E8">
                  <w:pPr>
                    <w:pStyle w:val="TableParagraph"/>
                    <w:spacing w:line="217" w:lineRule="exact"/>
                    <w:ind w:left="186" w:right="181"/>
                    <w:rPr>
                      <w:sz w:val="26"/>
                      <w:szCs w:val="26"/>
                      <w:lang w:val="ru-RU" w:eastAsia="en-US"/>
                    </w:rPr>
                  </w:pPr>
                  <w:r w:rsidRPr="005148E8">
                    <w:rPr>
                      <w:sz w:val="26"/>
                      <w:szCs w:val="26"/>
                      <w:lang w:val="ru-RU" w:eastAsia="en-US"/>
                    </w:rPr>
                    <w:t xml:space="preserve">халық </w:t>
                  </w:r>
                  <w:proofErr w:type="spellStart"/>
                  <w:r w:rsidRPr="005148E8">
                    <w:rPr>
                      <w:sz w:val="26"/>
                      <w:szCs w:val="26"/>
                      <w:lang w:val="ru-RU" w:eastAsia="en-US"/>
                    </w:rPr>
                    <w:t>биі</w:t>
                  </w:r>
                  <w:proofErr w:type="spellEnd"/>
                </w:p>
              </w:tc>
              <w:tc>
                <w:tcPr>
                  <w:tcW w:w="328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6F6F6"/>
                  <w:hideMark/>
                </w:tcPr>
                <w:p w:rsidR="005148E8" w:rsidRPr="005148E8" w:rsidRDefault="005148E8">
                  <w:pPr>
                    <w:pStyle w:val="TableParagraph"/>
                    <w:spacing w:line="217" w:lineRule="exact"/>
                    <w:ind w:left="0" w:right="181"/>
                    <w:rPr>
                      <w:sz w:val="26"/>
                      <w:szCs w:val="26"/>
                      <w:lang w:val="ru-RU" w:eastAsia="en-US"/>
                    </w:rPr>
                  </w:pPr>
                  <w:r w:rsidRPr="005148E8">
                    <w:rPr>
                      <w:sz w:val="26"/>
                      <w:szCs w:val="26"/>
                      <w:lang w:val="ru-RU" w:eastAsia="en-US"/>
                    </w:rPr>
                    <w:t xml:space="preserve"> </w:t>
                  </w:r>
                  <w:r>
                    <w:rPr>
                      <w:sz w:val="26"/>
                      <w:szCs w:val="26"/>
                      <w:lang w:eastAsia="en-US"/>
                    </w:rPr>
                    <w:t>folk</w:t>
                  </w:r>
                  <w:r w:rsidRPr="005148E8">
                    <w:rPr>
                      <w:sz w:val="26"/>
                      <w:szCs w:val="26"/>
                      <w:lang w:val="ru-RU" w:eastAsia="en-US"/>
                    </w:rPr>
                    <w:t xml:space="preserve"> </w:t>
                  </w:r>
                  <w:r>
                    <w:rPr>
                      <w:sz w:val="26"/>
                      <w:szCs w:val="26"/>
                      <w:lang w:eastAsia="en-US"/>
                    </w:rPr>
                    <w:t>dance</w:t>
                  </w:r>
                </w:p>
              </w:tc>
              <w:tc>
                <w:tcPr>
                  <w:tcW w:w="30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double" w:sz="2" w:space="0" w:color="000000"/>
                  </w:tcBorders>
                  <w:shd w:val="clear" w:color="auto" w:fill="F6F6F6"/>
                  <w:hideMark/>
                </w:tcPr>
                <w:p w:rsidR="005148E8" w:rsidRPr="005148E8" w:rsidRDefault="005148E8">
                  <w:pPr>
                    <w:pStyle w:val="TableParagraph"/>
                    <w:spacing w:line="217" w:lineRule="exact"/>
                    <w:ind w:left="164" w:right="178"/>
                    <w:jc w:val="center"/>
                    <w:rPr>
                      <w:sz w:val="26"/>
                      <w:szCs w:val="26"/>
                      <w:lang w:val="ru-RU" w:eastAsia="en-US"/>
                    </w:rPr>
                  </w:pPr>
                  <w:r>
                    <w:rPr>
                      <w:w w:val="110"/>
                      <w:sz w:val="26"/>
                      <w:szCs w:val="26"/>
                      <w:lang w:eastAsia="en-US"/>
                    </w:rPr>
                    <w:t>folk</w:t>
                  </w:r>
                  <w:r w:rsidRPr="005148E8">
                    <w:rPr>
                      <w:w w:val="110"/>
                      <w:sz w:val="26"/>
                      <w:szCs w:val="26"/>
                      <w:lang w:val="ru-RU" w:eastAsia="en-US"/>
                    </w:rPr>
                    <w:t xml:space="preserve"> </w:t>
                  </w:r>
                  <w:r>
                    <w:rPr>
                      <w:w w:val="110"/>
                      <w:sz w:val="26"/>
                      <w:szCs w:val="26"/>
                      <w:lang w:eastAsia="en-US"/>
                    </w:rPr>
                    <w:t>dance</w:t>
                  </w:r>
                </w:p>
              </w:tc>
            </w:tr>
          </w:tbl>
          <w:p w:rsidR="005148E8" w:rsidRPr="005148E8" w:rsidRDefault="005148E8">
            <w:pPr>
              <w:pStyle w:val="TableParagraph"/>
              <w:spacing w:before="115" w:line="228" w:lineRule="auto"/>
              <w:ind w:right="168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sz w:val="26"/>
                <w:szCs w:val="26"/>
                <w:lang w:val="ru-RU" w:eastAsia="en-US"/>
              </w:rPr>
              <w:t>(Д, Г, Э) задание:</w:t>
            </w:r>
            <w:r w:rsidRPr="005148E8">
              <w:rPr>
                <w:sz w:val="26"/>
                <w:szCs w:val="26"/>
                <w:lang w:val="ru-RU" w:eastAsia="en-US"/>
              </w:rPr>
              <w:t xml:space="preserve"> Поиск и анализ информации</w:t>
            </w:r>
          </w:p>
          <w:p w:rsidR="005148E8" w:rsidRPr="005148E8" w:rsidRDefault="005148E8">
            <w:pPr>
              <w:pStyle w:val="TableParagraph"/>
              <w:spacing w:line="243" w:lineRule="exact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Учитель: </w:t>
            </w: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 xml:space="preserve">Азербайджанцы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– очень</w:t>
            </w:r>
          </w:p>
          <w:p w:rsidR="005148E8" w:rsidRPr="005148E8" w:rsidRDefault="005148E8">
            <w:pPr>
              <w:pStyle w:val="TableParagraph"/>
              <w:spacing w:before="6" w:line="228" w:lineRule="auto"/>
              <w:ind w:right="113"/>
              <w:rPr>
                <w:w w:val="115"/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талантливый народ. Их </w:t>
            </w:r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песни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красивые и мелодичные. В отличие от грузинских народных песен, они, в основном, исполняются </w:t>
            </w:r>
            <w:r w:rsidRPr="005148E8">
              <w:rPr>
                <w:b/>
                <w:w w:val="115"/>
                <w:sz w:val="26"/>
                <w:szCs w:val="26"/>
                <w:lang w:val="ru-RU" w:eastAsia="en-US"/>
              </w:rPr>
              <w:t>соло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.      </w:t>
            </w:r>
          </w:p>
          <w:p w:rsidR="005148E8" w:rsidRPr="005148E8" w:rsidRDefault="005148E8">
            <w:pPr>
              <w:pStyle w:val="TableParagraph"/>
              <w:spacing w:before="6" w:line="228" w:lineRule="auto"/>
              <w:ind w:right="113"/>
              <w:rPr>
                <w:i/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   Азербайджанские песни </w:t>
            </w:r>
            <w:r w:rsidRPr="005148E8">
              <w:rPr>
                <w:b/>
                <w:i/>
                <w:w w:val="115"/>
                <w:sz w:val="26"/>
                <w:szCs w:val="26"/>
                <w:lang w:val="ru-RU" w:eastAsia="en-US"/>
              </w:rPr>
              <w:t>обладают сложными переходами, витиеватыми напевами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, поэтому исполнение их не каждому под силу. Азербайджанцы своих народных певцов называют ашугами. </w:t>
            </w:r>
            <w:r w:rsidRPr="005148E8">
              <w:rPr>
                <w:b/>
                <w:i/>
                <w:w w:val="115"/>
                <w:sz w:val="26"/>
                <w:szCs w:val="26"/>
                <w:lang w:val="ru-RU" w:eastAsia="en-US"/>
              </w:rPr>
              <w:t>Ашуг</w:t>
            </w: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– азербайджанский народный </w:t>
            </w: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>сказитель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, поэт, композитор, исполнитель. Инструмент ашуга называется </w:t>
            </w:r>
            <w:r w:rsidRPr="005148E8">
              <w:rPr>
                <w:b/>
                <w:i/>
                <w:w w:val="115"/>
                <w:sz w:val="26"/>
                <w:szCs w:val="26"/>
                <w:lang w:val="ru-RU" w:eastAsia="en-US"/>
              </w:rPr>
              <w:t>саз.</w:t>
            </w:r>
          </w:p>
          <w:p w:rsidR="005148E8" w:rsidRPr="005148E8" w:rsidRDefault="005148E8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Азербайджанский народ ашугов называл в свое время </w:t>
            </w:r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 xml:space="preserve">«матерью земли»,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потому что они отстаивали интересы народа, воспевали любовь к родной стране, вставали на защиту свободы, независимости. В творчестве </w:t>
            </w:r>
            <w:r w:rsidRPr="005148E8">
              <w:rPr>
                <w:w w:val="110"/>
                <w:sz w:val="26"/>
                <w:szCs w:val="26"/>
                <w:lang w:val="ru-RU" w:eastAsia="en-US"/>
              </w:rPr>
              <w:t xml:space="preserve">ашугов большое место занимают </w:t>
            </w:r>
            <w:proofErr w:type="spellStart"/>
            <w:r w:rsidRPr="005148E8">
              <w:rPr>
                <w:w w:val="110"/>
                <w:sz w:val="26"/>
                <w:szCs w:val="26"/>
                <w:lang w:val="ru-RU" w:eastAsia="en-US"/>
              </w:rPr>
              <w:t>историко</w:t>
            </w:r>
            <w:proofErr w:type="spellEnd"/>
            <w:r w:rsidRPr="005148E8">
              <w:rPr>
                <w:w w:val="110"/>
                <w:sz w:val="26"/>
                <w:szCs w:val="26"/>
                <w:lang w:val="ru-RU" w:eastAsia="en-US"/>
              </w:rPr>
              <w:t xml:space="preserve"> - героические эпические </w:t>
            </w:r>
            <w:proofErr w:type="spellStart"/>
            <w:r w:rsidRPr="005148E8">
              <w:rPr>
                <w:b/>
                <w:i/>
                <w:w w:val="110"/>
                <w:sz w:val="26"/>
                <w:szCs w:val="26"/>
                <w:lang w:val="ru-RU" w:eastAsia="en-US"/>
              </w:rPr>
              <w:t>дастаны</w:t>
            </w:r>
            <w:proofErr w:type="spellEnd"/>
            <w:r w:rsidRPr="005148E8">
              <w:rPr>
                <w:b/>
                <w:i/>
                <w:w w:val="110"/>
                <w:sz w:val="26"/>
                <w:szCs w:val="26"/>
                <w:lang w:val="ru-RU" w:eastAsia="en-US"/>
              </w:rPr>
              <w:t xml:space="preserve"> (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«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Коруглы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>»)</w:t>
            </w:r>
            <w:proofErr w:type="gramStart"/>
            <w:r w:rsidRPr="005148E8">
              <w:rPr>
                <w:b/>
                <w:i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b/>
                <w:w w:val="110"/>
                <w:sz w:val="26"/>
                <w:szCs w:val="26"/>
                <w:lang w:val="ru-RU" w:eastAsia="en-US"/>
              </w:rPr>
              <w:t>.</w:t>
            </w:r>
            <w:proofErr w:type="gramEnd"/>
            <w:r w:rsidRPr="005148E8">
              <w:rPr>
                <w:w w:val="110"/>
                <w:sz w:val="26"/>
                <w:szCs w:val="26"/>
                <w:lang w:val="ru-RU" w:eastAsia="en-US"/>
              </w:rPr>
              <w:t xml:space="preserve"> В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казахской эпической традиции тоже есть 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дастан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«Көруғлы», в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lastRenderedPageBreak/>
              <w:t>котором, как и в азербайджанском «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Коруглы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>», описывается героизм батыров, защищающих свой народ.</w:t>
            </w:r>
          </w:p>
          <w:p w:rsidR="005148E8" w:rsidRPr="005148E8" w:rsidRDefault="005148E8">
            <w:pPr>
              <w:pStyle w:val="a4"/>
              <w:shd w:val="clear" w:color="auto" w:fill="FFFFFF"/>
              <w:autoSpaceDE w:val="0"/>
              <w:autoSpaceDN w:val="0"/>
              <w:spacing w:before="0" w:beforeAutospacing="0" w:after="0" w:afterAutospacing="0"/>
              <w:textAlignment w:val="baseline"/>
              <w:rPr>
                <w:rFonts w:ascii="Georgia" w:hAnsi="Georgia"/>
                <w:color w:val="424242"/>
                <w:lang w:val="ru-RU" w:eastAsia="en-US"/>
              </w:rPr>
            </w:pPr>
            <w:proofErr w:type="spellStart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Корогл</w:t>
            </w:r>
            <w:proofErr w:type="gramStart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у</w:t>
            </w:r>
            <w:proofErr w:type="spellEnd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-</w:t>
            </w:r>
            <w:proofErr w:type="gramEnd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 xml:space="preserve"> сложившийся около </w:t>
            </w:r>
            <w:r>
              <w:rPr>
                <w:rFonts w:ascii="inherit" w:hAnsi="inherit"/>
                <w:bCs/>
                <w:color w:val="424242"/>
                <w:bdr w:val="none" w:sz="0" w:space="0" w:color="auto" w:frame="1"/>
                <w:lang w:eastAsia="en-US"/>
              </w:rPr>
              <w:t>XVII</w:t>
            </w:r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 xml:space="preserve"> века фольклорно-эпический памятник, распространённый на Ближнем Востоке и в Ср. Азии, версии о котором условно можно разделить на две группы: </w:t>
            </w:r>
            <w:r w:rsidRPr="005148E8">
              <w:rPr>
                <w:rFonts w:ascii="inherit" w:hAnsi="inherit"/>
                <w:b/>
                <w:bCs/>
                <w:color w:val="424242"/>
                <w:bdr w:val="none" w:sz="0" w:space="0" w:color="auto" w:frame="1"/>
                <w:lang w:val="ru-RU" w:eastAsia="en-US"/>
              </w:rPr>
              <w:t>западную</w:t>
            </w:r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 xml:space="preserve"> (армянская, грузинская, курдская, азербайджанская, турецкая версии, восходящие к азербайджанскому эпосу «</w:t>
            </w:r>
            <w:proofErr w:type="spellStart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Кёр-оглы</w:t>
            </w:r>
            <w:proofErr w:type="spellEnd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 xml:space="preserve">») и </w:t>
            </w:r>
            <w:r w:rsidRPr="005148E8">
              <w:rPr>
                <w:rFonts w:ascii="inherit" w:hAnsi="inherit"/>
                <w:b/>
                <w:bCs/>
                <w:color w:val="424242"/>
                <w:bdr w:val="none" w:sz="0" w:space="0" w:color="auto" w:frame="1"/>
                <w:lang w:val="ru-RU" w:eastAsia="en-US"/>
              </w:rPr>
              <w:t xml:space="preserve">восточную </w:t>
            </w:r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(туркменский «</w:t>
            </w:r>
            <w:proofErr w:type="spellStart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Гёроглы</w:t>
            </w:r>
            <w:proofErr w:type="spellEnd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», узбекский и казахский «</w:t>
            </w:r>
            <w:proofErr w:type="spellStart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Гороглы</w:t>
            </w:r>
            <w:proofErr w:type="spellEnd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», таджикский «</w:t>
            </w:r>
            <w:proofErr w:type="spellStart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Гуругли</w:t>
            </w:r>
            <w:proofErr w:type="spellEnd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», или «</w:t>
            </w:r>
            <w:proofErr w:type="spellStart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Гургули</w:t>
            </w:r>
            <w:proofErr w:type="spellEnd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»). В переводе с тюркского «</w:t>
            </w:r>
            <w:proofErr w:type="spellStart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Короглу</w:t>
            </w:r>
            <w:proofErr w:type="spellEnd"/>
            <w:r w:rsidRPr="005148E8">
              <w:rPr>
                <w:rFonts w:ascii="inherit" w:hAnsi="inherit"/>
                <w:bCs/>
                <w:color w:val="424242"/>
                <w:bdr w:val="none" w:sz="0" w:space="0" w:color="auto" w:frame="1"/>
                <w:lang w:val="ru-RU" w:eastAsia="en-US"/>
              </w:rPr>
              <w:t>» означает «Сын слепого».</w:t>
            </w:r>
          </w:p>
          <w:p w:rsidR="005148E8" w:rsidRPr="005148E8" w:rsidRDefault="005148E8">
            <w:pPr>
              <w:pStyle w:val="a4"/>
              <w:shd w:val="clear" w:color="auto" w:fill="FFFFFF"/>
              <w:autoSpaceDE w:val="0"/>
              <w:autoSpaceDN w:val="0"/>
              <w:spacing w:before="0" w:beforeAutospacing="0" w:after="319" w:afterAutospacing="0"/>
              <w:textAlignment w:val="baseline"/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</w:pPr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      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Дастан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«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Короглу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» является народным эпосом. В Азербайджане «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Короглу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» является вторым по счету крупным народным литературным произведением после 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дастана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«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Китаби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Деде 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Коркут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». Эпос носит имя главного героя 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Короглу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(аз</w:t>
            </w:r>
            <w:proofErr w:type="gram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.</w:t>
            </w:r>
            <w:proofErr w:type="gram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</w:t>
            </w:r>
            <w:proofErr w:type="gram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с</w:t>
            </w:r>
            <w:proofErr w:type="gram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ын слепого). В эпосе большое место уделяется культуре, </w:t>
            </w:r>
            <w:proofErr w:type="gram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традициям</w:t>
            </w:r>
            <w:proofErr w:type="gram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а также различным искусствам 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тюрков-огузов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, проживающих на территории Азербайджана. В 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дастане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все действия дополняют друг друга, создавая тем самым цепь исторических событий. В 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дастане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очень часто встречаются 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озаны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(ашуги). В те времена устраивались 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ашугские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 xml:space="preserve"> (</w:t>
            </w:r>
            <w:proofErr w:type="spellStart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озанские</w:t>
            </w:r>
            <w:proofErr w:type="spellEnd"/>
            <w:r w:rsidRPr="005148E8">
              <w:rPr>
                <w:rFonts w:ascii="Georgia" w:hAnsi="Georgia"/>
                <w:color w:val="424242"/>
                <w:sz w:val="23"/>
                <w:szCs w:val="23"/>
                <w:lang w:val="ru-RU" w:eastAsia="en-US"/>
              </w:rPr>
              <w:t>) пиры, в которых каждый ашуг выступал с музыкальным инструментом-</w:t>
            </w:r>
          </w:p>
          <w:p w:rsidR="005148E8" w:rsidRPr="005148E8" w:rsidRDefault="005148E8">
            <w:pPr>
              <w:pStyle w:val="TableParagraph"/>
              <w:ind w:left="0"/>
              <w:rPr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51" w:lineRule="exact"/>
              <w:rPr>
                <w:i/>
                <w:sz w:val="26"/>
                <w:szCs w:val="26"/>
                <w:lang w:val="ru-RU" w:eastAsia="en-US"/>
              </w:rPr>
            </w:pPr>
            <w:r w:rsidRPr="005148E8">
              <w:rPr>
                <w:w w:val="105"/>
                <w:sz w:val="26"/>
                <w:szCs w:val="26"/>
                <w:u w:val="single"/>
                <w:lang w:val="ru-RU" w:eastAsia="en-US"/>
              </w:rPr>
              <w:t>Запись в тетради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>.</w:t>
            </w: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 xml:space="preserve">  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>Понятие:</w:t>
            </w:r>
          </w:p>
          <w:p w:rsidR="005148E8" w:rsidRPr="005148E8" w:rsidRDefault="005148E8">
            <w:pPr>
              <w:pStyle w:val="TableParagraph"/>
              <w:spacing w:before="5" w:line="228" w:lineRule="auto"/>
              <w:ind w:right="311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i/>
                <w:w w:val="115"/>
                <w:sz w:val="26"/>
                <w:szCs w:val="26"/>
                <w:lang w:val="ru-RU" w:eastAsia="en-US"/>
              </w:rPr>
              <w:t xml:space="preserve">Ашуг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– азербайджанский народный сказитель, поэт, композитор, исполнитель. </w:t>
            </w:r>
            <w:proofErr w:type="spellStart"/>
            <w:r w:rsidRPr="005148E8">
              <w:rPr>
                <w:b/>
                <w:i/>
                <w:w w:val="115"/>
                <w:sz w:val="26"/>
                <w:szCs w:val="26"/>
                <w:lang w:val="ru-RU" w:eastAsia="en-US"/>
              </w:rPr>
              <w:t>Дастан</w:t>
            </w:r>
            <w:proofErr w:type="spellEnd"/>
            <w:r w:rsidRPr="005148E8">
              <w:rPr>
                <w:i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– музыкально-поэтический жанр.</w:t>
            </w:r>
          </w:p>
          <w:p w:rsidR="005148E8" w:rsidRPr="005148E8" w:rsidRDefault="005148E8">
            <w:pPr>
              <w:pStyle w:val="TableParagraph"/>
              <w:spacing w:line="248" w:lineRule="exact"/>
              <w:rPr>
                <w:sz w:val="26"/>
                <w:szCs w:val="26"/>
                <w:lang w:val="ru-RU" w:eastAsia="en-US"/>
              </w:rPr>
            </w:pP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Ашугы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в 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дастанах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воспевают героизм</w:t>
            </w:r>
          </w:p>
          <w:p w:rsidR="005148E8" w:rsidRPr="005148E8" w:rsidRDefault="005148E8">
            <w:pPr>
              <w:pStyle w:val="TableParagraph"/>
              <w:spacing w:line="228" w:lineRule="auto"/>
              <w:ind w:right="721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батыров, важные исторические события, жизнь и быт народа.</w:t>
            </w:r>
          </w:p>
          <w:p w:rsidR="005148E8" w:rsidRPr="005148E8" w:rsidRDefault="005148E8">
            <w:pPr>
              <w:pStyle w:val="TableParagraph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w w:val="105"/>
                <w:sz w:val="26"/>
                <w:szCs w:val="26"/>
                <w:lang w:val="ru-RU" w:eastAsia="en-US"/>
              </w:rPr>
              <w:t xml:space="preserve"> (К/Г) задание: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 xml:space="preserve"> Слушание, анализ музыки/</w:t>
            </w:r>
          </w:p>
          <w:p w:rsidR="005148E8" w:rsidRPr="005148E8" w:rsidRDefault="005148E8">
            <w:pPr>
              <w:pStyle w:val="TableParagraph"/>
              <w:spacing w:before="3"/>
              <w:ind w:left="0"/>
              <w:rPr>
                <w:sz w:val="26"/>
                <w:szCs w:val="26"/>
                <w:lang w:val="ru-RU"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rPr>
                <w:i/>
                <w:sz w:val="26"/>
                <w:szCs w:val="26"/>
                <w:lang w:eastAsia="en-US"/>
              </w:rPr>
            </w:pPr>
            <w:r w:rsidRPr="005148E8">
              <w:rPr>
                <w:sz w:val="26"/>
                <w:szCs w:val="26"/>
                <w:lang w:val="ru-RU" w:eastAsia="en-US"/>
              </w:rPr>
              <w:t>«</w:t>
            </w:r>
            <w:r w:rsidRPr="005148E8">
              <w:rPr>
                <w:b/>
                <w:sz w:val="26"/>
                <w:szCs w:val="26"/>
                <w:lang w:val="ru-RU" w:eastAsia="en-US"/>
              </w:rPr>
              <w:t>Искусство азербайджанских ашугов»</w:t>
            </w:r>
            <w:r w:rsidRPr="005148E8">
              <w:rPr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i/>
                <w:w w:val="105"/>
                <w:sz w:val="26"/>
                <w:szCs w:val="26"/>
                <w:lang w:val="ru-RU" w:eastAsia="en-US"/>
              </w:rPr>
              <w:t xml:space="preserve">(видеофрагмент) – 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 xml:space="preserve">слушать, смотреть. </w:t>
            </w:r>
            <w:proofErr w:type="spellStart"/>
            <w:r>
              <w:rPr>
                <w:i/>
                <w:w w:val="105"/>
                <w:sz w:val="26"/>
                <w:szCs w:val="26"/>
                <w:lang w:eastAsia="en-US"/>
              </w:rPr>
              <w:t>Вопросы</w:t>
            </w:r>
            <w:proofErr w:type="spellEnd"/>
            <w:r>
              <w:rPr>
                <w:i/>
                <w:w w:val="105"/>
                <w:sz w:val="26"/>
                <w:szCs w:val="26"/>
                <w:lang w:eastAsia="en-US"/>
              </w:rPr>
              <w:t>: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28" w:lineRule="auto"/>
              <w:ind w:right="800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Похоже ли искусство ашугов на творчество казахских </w:t>
            </w:r>
            <w:proofErr w:type="spellStart"/>
            <w:r w:rsidRPr="005148E8">
              <w:rPr>
                <w:w w:val="115"/>
                <w:sz w:val="26"/>
                <w:szCs w:val="26"/>
                <w:lang w:val="ru-RU" w:eastAsia="en-US"/>
              </w:rPr>
              <w:t>жырау</w:t>
            </w:r>
            <w:proofErr w:type="spellEnd"/>
            <w:r w:rsidRPr="005148E8">
              <w:rPr>
                <w:w w:val="115"/>
                <w:sz w:val="26"/>
                <w:szCs w:val="26"/>
                <w:lang w:val="ru-RU" w:eastAsia="en-US"/>
              </w:rPr>
              <w:t>? Назови сходство и различия в их</w:t>
            </w:r>
            <w:r w:rsidRPr="005148E8">
              <w:rPr>
                <w:spacing w:val="4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исполнении.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1" w:line="228" w:lineRule="auto"/>
              <w:ind w:right="1074"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Какие музыкальные инструменты сопровождают исполнение</w:t>
            </w:r>
            <w:r w:rsidRPr="005148E8">
              <w:rPr>
                <w:spacing w:val="-2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ашугов?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44" w:lineRule="exact"/>
              <w:ind w:firstLine="0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О чем бы ты пел, если бы был</w:t>
            </w:r>
            <w:r w:rsidRPr="005148E8">
              <w:rPr>
                <w:spacing w:val="6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ашугом?</w:t>
            </w:r>
          </w:p>
          <w:p w:rsidR="005148E8" w:rsidRPr="005148E8" w:rsidRDefault="005148E8">
            <w:pPr>
              <w:pStyle w:val="TableParagraph"/>
              <w:ind w:left="0"/>
              <w:rPr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46" w:lineRule="exact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sz w:val="26"/>
                <w:szCs w:val="26"/>
                <w:lang w:val="ru-RU" w:eastAsia="en-US"/>
              </w:rPr>
              <w:t xml:space="preserve">Музыкальные инструменты </w:t>
            </w:r>
            <w:r w:rsidRPr="005148E8">
              <w:rPr>
                <w:b/>
                <w:w w:val="105"/>
                <w:sz w:val="26"/>
                <w:szCs w:val="26"/>
                <w:lang w:val="ru-RU" w:eastAsia="en-US"/>
              </w:rPr>
              <w:t>азербайджанского народа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 xml:space="preserve"> (</w:t>
            </w:r>
            <w:proofErr w:type="gramStart"/>
            <w:r w:rsidRPr="005148E8">
              <w:rPr>
                <w:w w:val="105"/>
                <w:sz w:val="26"/>
                <w:szCs w:val="26"/>
                <w:lang w:val="ru-RU" w:eastAsia="en-US"/>
              </w:rPr>
              <w:t>см</w:t>
            </w:r>
            <w:proofErr w:type="gramEnd"/>
            <w:r w:rsidRPr="005148E8">
              <w:rPr>
                <w:w w:val="105"/>
                <w:sz w:val="26"/>
                <w:szCs w:val="26"/>
                <w:lang w:val="ru-RU" w:eastAsia="en-US"/>
              </w:rPr>
              <w:t>. в учебнике или интернете)/</w:t>
            </w:r>
          </w:p>
          <w:p w:rsidR="005148E8" w:rsidRPr="005148E8" w:rsidRDefault="005148E8">
            <w:pPr>
              <w:pStyle w:val="TableParagraph"/>
              <w:spacing w:before="4"/>
              <w:ind w:left="0"/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</w:pPr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Муз инструменты довольно разнообразны (около 60)</w:t>
            </w:r>
            <w:proofErr w:type="gramStart"/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.</w:t>
            </w:r>
            <w:proofErr w:type="gramEnd"/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 xml:space="preserve"> </w:t>
            </w:r>
            <w:proofErr w:type="gramStart"/>
            <w:r w:rsidRPr="005148E8">
              <w:rPr>
                <w:color w:val="222222"/>
                <w:sz w:val="28"/>
                <w:szCs w:val="28"/>
                <w:u w:val="single"/>
                <w:shd w:val="clear" w:color="auto" w:fill="FFFFFF"/>
                <w:lang w:val="ru-RU" w:eastAsia="en-US"/>
              </w:rPr>
              <w:t>д</w:t>
            </w:r>
            <w:proofErr w:type="gramEnd"/>
            <w:r w:rsidRPr="005148E8">
              <w:rPr>
                <w:color w:val="222222"/>
                <w:sz w:val="28"/>
                <w:szCs w:val="28"/>
                <w:u w:val="single"/>
                <w:shd w:val="clear" w:color="auto" w:fill="FFFFFF"/>
                <w:lang w:val="ru-RU" w:eastAsia="en-US"/>
              </w:rPr>
              <w:t>уховые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—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7" w:tooltip="Тутэк (страница отсутствует)" w:history="1">
              <w:proofErr w:type="spellStart"/>
              <w:r>
                <w:rPr>
                  <w:rStyle w:val="a3"/>
                  <w:rFonts w:eastAsia="Arial"/>
                  <w:color w:val="A55858"/>
                  <w:sz w:val="28"/>
                  <w:szCs w:val="28"/>
                  <w:shd w:val="clear" w:color="auto" w:fill="FFFFFF"/>
                  <w:lang w:val="ru-RU" w:eastAsia="en-US"/>
                </w:rPr>
                <w:t>тутэк</w:t>
              </w:r>
              <w:proofErr w:type="spellEnd"/>
            </w:hyperlink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,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8" w:tooltip="Балабан (инструмент)" w:history="1">
              <w:r>
                <w:rPr>
                  <w:rStyle w:val="a3"/>
                  <w:rFonts w:eastAsia="Arial"/>
                  <w:color w:val="0B0080"/>
                  <w:sz w:val="28"/>
                  <w:szCs w:val="28"/>
                  <w:shd w:val="clear" w:color="auto" w:fill="FFFFFF"/>
                  <w:lang w:val="ru-RU" w:eastAsia="en-US"/>
                </w:rPr>
                <w:t xml:space="preserve"> балабан</w:t>
              </w:r>
            </w:hyperlink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,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9" w:tooltip="Зурна" w:history="1">
              <w:r>
                <w:rPr>
                  <w:rStyle w:val="a3"/>
                  <w:rFonts w:eastAsia="Arial"/>
                  <w:color w:val="0B0080"/>
                  <w:sz w:val="28"/>
                  <w:szCs w:val="28"/>
                  <w:shd w:val="clear" w:color="auto" w:fill="FFFFFF"/>
                  <w:lang w:val="ru-RU" w:eastAsia="en-US"/>
                </w:rPr>
                <w:t>зурна</w:t>
              </w:r>
            </w:hyperlink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 xml:space="preserve">; </w:t>
            </w:r>
          </w:p>
          <w:p w:rsidR="005148E8" w:rsidRPr="005148E8" w:rsidRDefault="005148E8">
            <w:pPr>
              <w:pStyle w:val="TableParagraph"/>
              <w:spacing w:before="4"/>
              <w:ind w:left="0"/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</w:pPr>
            <w:proofErr w:type="gramStart"/>
            <w:r w:rsidRPr="005148E8">
              <w:rPr>
                <w:color w:val="222222"/>
                <w:sz w:val="28"/>
                <w:szCs w:val="28"/>
                <w:u w:val="single"/>
                <w:shd w:val="clear" w:color="auto" w:fill="FFFFFF"/>
                <w:lang w:val="ru-RU" w:eastAsia="en-US"/>
              </w:rPr>
              <w:t>струнно-щипковые</w:t>
            </w:r>
            <w:proofErr w:type="gramEnd"/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—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10" w:tooltip="Тар (музыкальный инструмент)" w:history="1">
              <w:r>
                <w:rPr>
                  <w:rStyle w:val="a3"/>
                  <w:rFonts w:eastAsia="Arial"/>
                  <w:color w:val="0B0080"/>
                  <w:sz w:val="28"/>
                  <w:szCs w:val="28"/>
                  <w:shd w:val="clear" w:color="auto" w:fill="FFFFFF"/>
                  <w:lang w:val="ru-RU" w:eastAsia="en-US"/>
                </w:rPr>
                <w:t>тар</w:t>
              </w:r>
            </w:hyperlink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,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11" w:tooltip="Саз (музыкальный инструмент)" w:history="1">
              <w:r>
                <w:rPr>
                  <w:rStyle w:val="a3"/>
                  <w:rFonts w:eastAsia="Arial"/>
                  <w:color w:val="0B0080"/>
                  <w:sz w:val="28"/>
                  <w:szCs w:val="28"/>
                  <w:shd w:val="clear" w:color="auto" w:fill="FFFFFF"/>
                  <w:lang w:val="ru-RU" w:eastAsia="en-US"/>
                </w:rPr>
                <w:t>саз</w:t>
              </w:r>
            </w:hyperlink>
            <w:r w:rsidRPr="005148E8">
              <w:rPr>
                <w:sz w:val="28"/>
                <w:szCs w:val="28"/>
                <w:lang w:val="ru-RU" w:eastAsia="en-US"/>
              </w:rPr>
              <w:t>,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12" w:tooltip="Уд (музыкальный инструмент)" w:history="1">
              <w:r>
                <w:rPr>
                  <w:rStyle w:val="a3"/>
                  <w:rFonts w:eastAsia="Arial"/>
                  <w:color w:val="0B0080"/>
                  <w:sz w:val="28"/>
                  <w:szCs w:val="28"/>
                  <w:shd w:val="clear" w:color="auto" w:fill="FFFFFF"/>
                  <w:lang w:val="ru-RU" w:eastAsia="en-US"/>
                </w:rPr>
                <w:t>уд</w:t>
              </w:r>
            </w:hyperlink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 xml:space="preserve">, канун; </w:t>
            </w:r>
          </w:p>
          <w:p w:rsidR="005148E8" w:rsidRPr="005148E8" w:rsidRDefault="005148E8">
            <w:pPr>
              <w:pStyle w:val="TableParagraph"/>
              <w:spacing w:before="4"/>
              <w:ind w:left="0"/>
              <w:rPr>
                <w:sz w:val="28"/>
                <w:szCs w:val="28"/>
                <w:lang w:val="ru-RU" w:eastAsia="en-US"/>
              </w:rPr>
            </w:pPr>
            <w:r w:rsidRPr="005148E8">
              <w:rPr>
                <w:color w:val="222222"/>
                <w:sz w:val="28"/>
                <w:szCs w:val="28"/>
                <w:u w:val="single"/>
                <w:shd w:val="clear" w:color="auto" w:fill="FFFFFF"/>
                <w:lang w:val="ru-RU" w:eastAsia="en-US"/>
              </w:rPr>
              <w:t>струнно-смычковые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—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13" w:tooltip="Кяманча" w:history="1">
              <w:r>
                <w:rPr>
                  <w:rStyle w:val="a3"/>
                  <w:rFonts w:eastAsia="Arial"/>
                  <w:color w:val="0B0080"/>
                  <w:sz w:val="28"/>
                  <w:szCs w:val="28"/>
                  <w:shd w:val="clear" w:color="auto" w:fill="FFFFFF"/>
                  <w:lang w:val="ru-RU" w:eastAsia="en-US"/>
                </w:rPr>
                <w:t>кяманча</w:t>
              </w:r>
            </w:hyperlink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 xml:space="preserve">; </w:t>
            </w:r>
            <w:r w:rsidRPr="005148E8">
              <w:rPr>
                <w:color w:val="222222"/>
                <w:sz w:val="28"/>
                <w:szCs w:val="28"/>
                <w:u w:val="single"/>
                <w:shd w:val="clear" w:color="auto" w:fill="FFFFFF"/>
                <w:lang w:val="ru-RU" w:eastAsia="en-US"/>
              </w:rPr>
              <w:t>ударны</w:t>
            </w:r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е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-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14" w:tooltip="Даф" w:history="1">
              <w:proofErr w:type="spellStart"/>
              <w:r>
                <w:rPr>
                  <w:rStyle w:val="a3"/>
                  <w:rFonts w:eastAsia="Arial"/>
                  <w:color w:val="0B0080"/>
                  <w:sz w:val="28"/>
                  <w:szCs w:val="28"/>
                  <w:shd w:val="clear" w:color="auto" w:fill="FFFFFF"/>
                  <w:lang w:val="ru-RU" w:eastAsia="en-US"/>
                </w:rPr>
                <w:t>даф</w:t>
              </w:r>
              <w:proofErr w:type="spellEnd"/>
            </w:hyperlink>
            <w:proofErr w:type="gramStart"/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,</w:t>
            </w:r>
            <w:proofErr w:type="gramEnd"/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15" w:tooltip="Нагара" w:history="1">
              <w:r>
                <w:rPr>
                  <w:rStyle w:val="a3"/>
                  <w:rFonts w:eastAsia="Arial"/>
                  <w:color w:val="0B0080"/>
                  <w:sz w:val="28"/>
                  <w:szCs w:val="28"/>
                  <w:shd w:val="clear" w:color="auto" w:fill="FFFFFF"/>
                  <w:lang w:val="ru-RU" w:eastAsia="en-US"/>
                </w:rPr>
                <w:t>нагара</w:t>
              </w:r>
            </w:hyperlink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,</w:t>
            </w:r>
            <w:r>
              <w:rPr>
                <w:color w:val="222222"/>
                <w:sz w:val="28"/>
                <w:szCs w:val="28"/>
                <w:shd w:val="clear" w:color="auto" w:fill="FFFFFF"/>
                <w:lang w:eastAsia="en-US"/>
              </w:rPr>
              <w:t> </w:t>
            </w:r>
            <w:hyperlink r:id="rId16" w:tooltip="Гоша-нагара" w:history="1">
              <w:proofErr w:type="spellStart"/>
              <w:r>
                <w:rPr>
                  <w:rStyle w:val="a3"/>
                  <w:rFonts w:eastAsia="Arial"/>
                  <w:color w:val="0B0080"/>
                  <w:sz w:val="28"/>
                  <w:szCs w:val="28"/>
                  <w:shd w:val="clear" w:color="auto" w:fill="FFFFFF"/>
                  <w:lang w:val="ru-RU" w:eastAsia="en-US"/>
                </w:rPr>
                <w:t>гоша-нагара</w:t>
              </w:r>
              <w:proofErr w:type="spellEnd"/>
            </w:hyperlink>
            <w:r w:rsidRPr="005148E8">
              <w:rPr>
                <w:color w:val="222222"/>
                <w:sz w:val="28"/>
                <w:szCs w:val="28"/>
                <w:shd w:val="clear" w:color="auto" w:fill="FFFFFF"/>
                <w:lang w:val="ru-RU" w:eastAsia="en-US"/>
              </w:rPr>
              <w:t>.</w:t>
            </w:r>
          </w:p>
          <w:p w:rsidR="005148E8" w:rsidRPr="005148E8" w:rsidRDefault="005148E8">
            <w:pPr>
              <w:pStyle w:val="TableParagraph"/>
              <w:spacing w:line="251" w:lineRule="exact"/>
              <w:rPr>
                <w:w w:val="105"/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51" w:lineRule="exact"/>
              <w:rPr>
                <w:w w:val="105"/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51" w:lineRule="exact"/>
              <w:rPr>
                <w:w w:val="105"/>
                <w:sz w:val="26"/>
                <w:szCs w:val="26"/>
                <w:lang w:val="ru-RU" w:eastAsia="en-US"/>
              </w:rPr>
            </w:pPr>
            <w:r w:rsidRPr="005148E8">
              <w:rPr>
                <w:w w:val="105"/>
                <w:sz w:val="26"/>
                <w:szCs w:val="26"/>
                <w:lang w:val="ru-RU" w:eastAsia="en-US"/>
              </w:rPr>
              <w:t>(Д,</w:t>
            </w:r>
            <w:r w:rsidRPr="005148E8">
              <w:rPr>
                <w:spacing w:val="-18"/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>К,</w:t>
            </w:r>
            <w:r w:rsidRPr="005148E8">
              <w:rPr>
                <w:spacing w:val="-18"/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>Г)</w:t>
            </w:r>
            <w:r w:rsidRPr="005148E8">
              <w:rPr>
                <w:spacing w:val="-18"/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>задание:</w:t>
            </w:r>
            <w:r w:rsidRPr="005148E8">
              <w:rPr>
                <w:spacing w:val="-18"/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0"/>
                <w:sz w:val="26"/>
                <w:szCs w:val="26"/>
                <w:lang w:val="ru-RU" w:eastAsia="en-US"/>
              </w:rPr>
              <w:t>«Мои</w:t>
            </w:r>
            <w:r w:rsidRPr="005148E8">
              <w:rPr>
                <w:spacing w:val="-31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0"/>
                <w:sz w:val="26"/>
                <w:szCs w:val="26"/>
                <w:lang w:val="ru-RU" w:eastAsia="en-US"/>
              </w:rPr>
              <w:t>цыплятки»</w:t>
            </w:r>
            <w:r w:rsidRPr="005148E8">
              <w:rPr>
                <w:spacing w:val="-31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0"/>
                <w:sz w:val="26"/>
                <w:szCs w:val="26"/>
                <w:lang w:val="ru-RU" w:eastAsia="en-US"/>
              </w:rPr>
              <w:t>(музыка</w:t>
            </w:r>
            <w:r w:rsidRPr="005148E8">
              <w:rPr>
                <w:spacing w:val="-23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i/>
                <w:w w:val="110"/>
                <w:sz w:val="26"/>
                <w:szCs w:val="26"/>
                <w:lang w:val="ru-RU" w:eastAsia="en-US"/>
              </w:rPr>
              <w:t>Г.</w:t>
            </w:r>
            <w:r w:rsidRPr="005148E8">
              <w:rPr>
                <w:i/>
                <w:spacing w:val="-31"/>
                <w:w w:val="110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5148E8">
              <w:rPr>
                <w:i/>
                <w:w w:val="110"/>
                <w:sz w:val="26"/>
                <w:szCs w:val="26"/>
                <w:lang w:val="ru-RU" w:eastAsia="en-US"/>
              </w:rPr>
              <w:t>Гусейнли</w:t>
            </w:r>
            <w:proofErr w:type="spellEnd"/>
            <w:r w:rsidRPr="005148E8">
              <w:rPr>
                <w:i/>
                <w:w w:val="110"/>
                <w:sz w:val="26"/>
                <w:szCs w:val="26"/>
                <w:lang w:val="ru-RU" w:eastAsia="en-US"/>
              </w:rPr>
              <w:t>, стихи Т.</w:t>
            </w:r>
            <w:r w:rsidRPr="005148E8">
              <w:rPr>
                <w:i/>
                <w:spacing w:val="14"/>
                <w:w w:val="110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5148E8">
              <w:rPr>
                <w:i/>
                <w:w w:val="110"/>
                <w:sz w:val="26"/>
                <w:szCs w:val="26"/>
                <w:lang w:val="ru-RU" w:eastAsia="en-US"/>
              </w:rPr>
              <w:t>Митпалибова</w:t>
            </w:r>
            <w:proofErr w:type="spellEnd"/>
            <w:r w:rsidRPr="005148E8">
              <w:rPr>
                <w:i/>
                <w:w w:val="110"/>
                <w:sz w:val="26"/>
                <w:szCs w:val="26"/>
                <w:lang w:val="ru-RU" w:eastAsia="en-US"/>
              </w:rPr>
              <w:t>) - р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>азучивание</w:t>
            </w:r>
            <w:r w:rsidRPr="005148E8">
              <w:rPr>
                <w:spacing w:val="-18"/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>и исполнение</w:t>
            </w:r>
            <w:r w:rsidRPr="005148E8">
              <w:rPr>
                <w:spacing w:val="4"/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05"/>
                <w:sz w:val="26"/>
                <w:szCs w:val="26"/>
                <w:lang w:val="ru-RU" w:eastAsia="en-US"/>
              </w:rPr>
              <w:t>песни.</w:t>
            </w:r>
          </w:p>
          <w:p w:rsidR="005148E8" w:rsidRPr="005148E8" w:rsidRDefault="005148E8">
            <w:pPr>
              <w:pStyle w:val="TableParagraph"/>
              <w:spacing w:line="228" w:lineRule="auto"/>
              <w:ind w:right="358"/>
              <w:rPr>
                <w:b/>
                <w:sz w:val="26"/>
                <w:szCs w:val="26"/>
                <w:lang w:val="ru-RU"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358"/>
              <w:rPr>
                <w:sz w:val="26"/>
                <w:szCs w:val="26"/>
                <w:lang w:eastAsia="en-US"/>
              </w:rPr>
            </w:pPr>
            <w:r w:rsidRPr="005148E8">
              <w:rPr>
                <w:b/>
                <w:sz w:val="26"/>
                <w:szCs w:val="26"/>
                <w:lang w:val="ru-RU" w:eastAsia="en-US"/>
              </w:rPr>
              <w:t>(К, Ф) задание:</w:t>
            </w:r>
            <w:r w:rsidRPr="005148E8">
              <w:rPr>
                <w:sz w:val="26"/>
                <w:szCs w:val="26"/>
                <w:lang w:val="ru-RU" w:eastAsia="en-US"/>
              </w:rPr>
              <w:t xml:space="preserve"> Исполнение. Оценивание</w:t>
            </w:r>
            <w:proofErr w:type="gramStart"/>
            <w:r w:rsidRPr="005148E8">
              <w:rPr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0"/>
                <w:sz w:val="26"/>
                <w:szCs w:val="26"/>
                <w:lang w:val="ru-RU" w:eastAsia="en-US"/>
              </w:rPr>
              <w:t>О</w:t>
            </w:r>
            <w:proofErr w:type="gramEnd"/>
            <w:r w:rsidRPr="005148E8">
              <w:rPr>
                <w:w w:val="110"/>
                <w:sz w:val="26"/>
                <w:szCs w:val="26"/>
                <w:lang w:val="ru-RU" w:eastAsia="en-US"/>
              </w:rPr>
              <w:t xml:space="preserve">ценить качество исполнения учащимися песни: с каким настроением они ее исполнили. </w:t>
            </w:r>
            <w:proofErr w:type="spellStart"/>
            <w:r>
              <w:rPr>
                <w:w w:val="110"/>
                <w:sz w:val="26"/>
                <w:szCs w:val="26"/>
                <w:lang w:eastAsia="en-US"/>
              </w:rPr>
              <w:t>Послушать</w:t>
            </w:r>
            <w:proofErr w:type="spellEnd"/>
            <w:r>
              <w:rPr>
                <w:w w:val="110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0"/>
                <w:sz w:val="26"/>
                <w:szCs w:val="26"/>
                <w:lang w:eastAsia="en-US"/>
              </w:rPr>
              <w:t>их</w:t>
            </w:r>
            <w:proofErr w:type="spellEnd"/>
            <w:r>
              <w:rPr>
                <w:w w:val="110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0"/>
                <w:sz w:val="26"/>
                <w:szCs w:val="26"/>
                <w:lang w:eastAsia="en-US"/>
              </w:rPr>
              <w:t>объяснение</w:t>
            </w:r>
            <w:proofErr w:type="spellEnd"/>
            <w:r>
              <w:rPr>
                <w:w w:val="110"/>
                <w:sz w:val="26"/>
                <w:szCs w:val="26"/>
                <w:lang w:eastAsia="en-US"/>
              </w:rPr>
              <w:t>.</w:t>
            </w:r>
          </w:p>
          <w:p w:rsidR="005148E8" w:rsidRDefault="005148E8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48" w:lineRule="exact"/>
              <w:rPr>
                <w:b/>
                <w:sz w:val="26"/>
                <w:szCs w:val="26"/>
                <w:lang w:eastAsia="en-US"/>
              </w:rPr>
            </w:pPr>
            <w:proofErr w:type="spellStart"/>
            <w:r>
              <w:rPr>
                <w:b/>
                <w:sz w:val="26"/>
                <w:szCs w:val="26"/>
                <w:lang w:eastAsia="en-US"/>
              </w:rPr>
              <w:t>Рефлексия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>:</w:t>
            </w:r>
          </w:p>
          <w:p w:rsidR="005148E8" w:rsidRDefault="005148E8" w:rsidP="00307462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42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Что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 xml:space="preserve"> я</w:t>
            </w:r>
            <w:r>
              <w:rPr>
                <w:spacing w:val="18"/>
                <w:w w:val="120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узнал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>?</w:t>
            </w:r>
          </w:p>
          <w:p w:rsidR="005148E8" w:rsidRDefault="005148E8" w:rsidP="00307462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41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Чему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я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сегодня</w:t>
            </w:r>
            <w:proofErr w:type="spellEnd"/>
            <w:r>
              <w:rPr>
                <w:spacing w:val="41"/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научился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?</w:t>
            </w:r>
          </w:p>
          <w:p w:rsidR="005148E8" w:rsidRPr="005148E8" w:rsidRDefault="005148E8" w:rsidP="00307462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42" w:lineRule="exact"/>
              <w:rPr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Какое задание для меня было</w:t>
            </w:r>
            <w:r w:rsidRPr="005148E8">
              <w:rPr>
                <w:spacing w:val="5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трудным?</w:t>
            </w:r>
          </w:p>
          <w:p w:rsidR="005148E8" w:rsidRPr="005148E8" w:rsidRDefault="005148E8">
            <w:pPr>
              <w:pStyle w:val="TableParagraph"/>
              <w:spacing w:before="5" w:line="228" w:lineRule="auto"/>
              <w:ind w:right="531"/>
              <w:rPr>
                <w:w w:val="115"/>
                <w:sz w:val="26"/>
                <w:szCs w:val="26"/>
                <w:lang w:val="ru-RU" w:eastAsia="en-US"/>
              </w:rPr>
            </w:pPr>
            <w:r w:rsidRPr="005148E8">
              <w:rPr>
                <w:w w:val="115"/>
                <w:sz w:val="26"/>
                <w:szCs w:val="26"/>
                <w:lang w:val="ru-RU" w:eastAsia="en-US"/>
              </w:rPr>
              <w:t>Какое задание я выполнил</w:t>
            </w:r>
            <w:r w:rsidRPr="005148E8">
              <w:rPr>
                <w:spacing w:val="4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>легко?</w:t>
            </w:r>
          </w:p>
          <w:p w:rsidR="005148E8" w:rsidRPr="005148E8" w:rsidRDefault="005148E8">
            <w:pPr>
              <w:pStyle w:val="TableParagraph"/>
              <w:spacing w:before="5" w:line="228" w:lineRule="auto"/>
              <w:ind w:right="531"/>
              <w:rPr>
                <w:w w:val="115"/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before="5" w:line="228" w:lineRule="auto"/>
              <w:ind w:right="531"/>
              <w:rPr>
                <w:w w:val="120"/>
                <w:sz w:val="26"/>
                <w:szCs w:val="26"/>
                <w:lang w:val="ru-RU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lastRenderedPageBreak/>
              <w:t>e.com/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watch?v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=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LUd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TacEyaFk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w w:val="115"/>
                <w:sz w:val="26"/>
                <w:szCs w:val="26"/>
                <w:lang w:eastAsia="en-US"/>
              </w:rPr>
            </w:pPr>
          </w:p>
          <w:p w:rsidR="005148E8" w:rsidRDefault="005148E8">
            <w:pPr>
              <w:pStyle w:val="TableParagraph"/>
              <w:spacing w:line="228" w:lineRule="auto"/>
              <w:ind w:right="85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Учебник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нотная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хрестоматия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,</w:t>
            </w:r>
          </w:p>
          <w:p w:rsidR="005148E8" w:rsidRDefault="005148E8">
            <w:pPr>
              <w:pStyle w:val="TableParagraph"/>
              <w:spacing w:line="228" w:lineRule="auto"/>
              <w:ind w:left="108"/>
              <w:rPr>
                <w:w w:val="115"/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фонохрестоматия</w:t>
            </w:r>
            <w:proofErr w:type="spellEnd"/>
          </w:p>
        </w:tc>
      </w:tr>
      <w:tr w:rsidR="005148E8" w:rsidTr="005148E8">
        <w:trPr>
          <w:trHeight w:val="2440"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8" w:lineRule="auto"/>
              <w:ind w:right="182"/>
              <w:rPr>
                <w:b/>
                <w:sz w:val="26"/>
                <w:szCs w:val="26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lastRenderedPageBreak/>
              <w:t>Дифференциация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: 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8E8" w:rsidRPr="005148E8" w:rsidRDefault="005148E8">
            <w:pPr>
              <w:pStyle w:val="TableParagraph"/>
              <w:spacing w:line="233" w:lineRule="exact"/>
              <w:rPr>
                <w:w w:val="115"/>
                <w:sz w:val="26"/>
                <w:szCs w:val="26"/>
                <w:lang w:val="ru-RU" w:eastAsia="en-US"/>
              </w:rPr>
            </w:pPr>
            <w:r w:rsidRPr="005148E8">
              <w:rPr>
                <w:b/>
                <w:sz w:val="26"/>
                <w:szCs w:val="26"/>
                <w:lang w:val="ru-RU" w:eastAsia="en-US"/>
              </w:rPr>
              <w:t>Оценивание</w:t>
            </w:r>
            <w:r w:rsidRPr="005148E8">
              <w:rPr>
                <w:sz w:val="26"/>
                <w:szCs w:val="26"/>
                <w:lang w:val="ru-RU" w:eastAsia="en-US"/>
              </w:rPr>
              <w:t>: как вы планируете проверить уровень усвоения материала учащимися?</w:t>
            </w:r>
            <w:r w:rsidRPr="005148E8">
              <w:rPr>
                <w:w w:val="115"/>
                <w:sz w:val="26"/>
                <w:szCs w:val="26"/>
                <w:lang w:val="ru-RU" w:eastAsia="en-US"/>
              </w:rPr>
              <w:t xml:space="preserve"> </w:t>
            </w:r>
          </w:p>
          <w:p w:rsidR="005148E8" w:rsidRPr="005148E8" w:rsidRDefault="005148E8">
            <w:pPr>
              <w:pStyle w:val="TableParagraph"/>
              <w:spacing w:line="233" w:lineRule="exact"/>
              <w:rPr>
                <w:w w:val="115"/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spacing w:line="233" w:lineRule="exact"/>
              <w:rPr>
                <w:w w:val="115"/>
                <w:sz w:val="26"/>
                <w:szCs w:val="26"/>
                <w:lang w:val="ru-RU" w:eastAsia="en-US"/>
              </w:rPr>
            </w:pPr>
          </w:p>
          <w:p w:rsidR="005148E8" w:rsidRPr="005148E8" w:rsidRDefault="005148E8">
            <w:pPr>
              <w:pStyle w:val="TableParagraph"/>
              <w:tabs>
                <w:tab w:val="left" w:pos="322"/>
              </w:tabs>
              <w:spacing w:line="248" w:lineRule="exact"/>
              <w:rPr>
                <w:sz w:val="26"/>
                <w:szCs w:val="26"/>
                <w:lang w:val="ru-RU"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8E8" w:rsidRDefault="005148E8">
            <w:pPr>
              <w:pStyle w:val="TableParagraph"/>
              <w:spacing w:line="228" w:lineRule="auto"/>
              <w:ind w:right="100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Здоровье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и ТБ.</w:t>
            </w:r>
          </w:p>
        </w:tc>
      </w:tr>
    </w:tbl>
    <w:p w:rsidR="00824022" w:rsidRDefault="00824022"/>
    <w:sectPr w:rsidR="00824022" w:rsidSect="0082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4003B"/>
    <w:multiLevelType w:val="hybridMultilevel"/>
    <w:tmpl w:val="02028390"/>
    <w:lvl w:ilvl="0" w:tplc="B77CAB80">
      <w:numFmt w:val="bullet"/>
      <w:lvlText w:val="–"/>
      <w:lvlJc w:val="left"/>
      <w:pPr>
        <w:ind w:left="107" w:hanging="214"/>
      </w:pPr>
      <w:rPr>
        <w:rFonts w:ascii="Times New Roman" w:eastAsia="Times New Roman" w:hAnsi="Times New Roman" w:cs="Times New Roman" w:hint="default"/>
        <w:w w:val="123"/>
        <w:sz w:val="22"/>
        <w:szCs w:val="22"/>
        <w:lang w:val="ru-RU" w:eastAsia="ru-RU" w:bidi="ru-RU"/>
      </w:rPr>
    </w:lvl>
    <w:lvl w:ilvl="1" w:tplc="CA6E6EC2">
      <w:numFmt w:val="bullet"/>
      <w:lvlText w:val="•"/>
      <w:lvlJc w:val="left"/>
      <w:pPr>
        <w:ind w:left="599" w:hanging="214"/>
      </w:pPr>
      <w:rPr>
        <w:lang w:val="ru-RU" w:eastAsia="ru-RU" w:bidi="ru-RU"/>
      </w:rPr>
    </w:lvl>
    <w:lvl w:ilvl="2" w:tplc="7DCA4CE8">
      <w:numFmt w:val="bullet"/>
      <w:lvlText w:val="•"/>
      <w:lvlJc w:val="left"/>
      <w:pPr>
        <w:ind w:left="1099" w:hanging="214"/>
      </w:pPr>
      <w:rPr>
        <w:lang w:val="ru-RU" w:eastAsia="ru-RU" w:bidi="ru-RU"/>
      </w:rPr>
    </w:lvl>
    <w:lvl w:ilvl="3" w:tplc="EB965F96">
      <w:numFmt w:val="bullet"/>
      <w:lvlText w:val="•"/>
      <w:lvlJc w:val="left"/>
      <w:pPr>
        <w:ind w:left="1599" w:hanging="214"/>
      </w:pPr>
      <w:rPr>
        <w:lang w:val="ru-RU" w:eastAsia="ru-RU" w:bidi="ru-RU"/>
      </w:rPr>
    </w:lvl>
    <w:lvl w:ilvl="4" w:tplc="6BDC3D74">
      <w:numFmt w:val="bullet"/>
      <w:lvlText w:val="•"/>
      <w:lvlJc w:val="left"/>
      <w:pPr>
        <w:ind w:left="2099" w:hanging="214"/>
      </w:pPr>
      <w:rPr>
        <w:lang w:val="ru-RU" w:eastAsia="ru-RU" w:bidi="ru-RU"/>
      </w:rPr>
    </w:lvl>
    <w:lvl w:ilvl="5" w:tplc="19DA46D0">
      <w:numFmt w:val="bullet"/>
      <w:lvlText w:val="•"/>
      <w:lvlJc w:val="left"/>
      <w:pPr>
        <w:ind w:left="2599" w:hanging="214"/>
      </w:pPr>
      <w:rPr>
        <w:lang w:val="ru-RU" w:eastAsia="ru-RU" w:bidi="ru-RU"/>
      </w:rPr>
    </w:lvl>
    <w:lvl w:ilvl="6" w:tplc="FAD4260A">
      <w:numFmt w:val="bullet"/>
      <w:lvlText w:val="•"/>
      <w:lvlJc w:val="left"/>
      <w:pPr>
        <w:ind w:left="3098" w:hanging="214"/>
      </w:pPr>
      <w:rPr>
        <w:lang w:val="ru-RU" w:eastAsia="ru-RU" w:bidi="ru-RU"/>
      </w:rPr>
    </w:lvl>
    <w:lvl w:ilvl="7" w:tplc="9604B11E">
      <w:numFmt w:val="bullet"/>
      <w:lvlText w:val="•"/>
      <w:lvlJc w:val="left"/>
      <w:pPr>
        <w:ind w:left="3598" w:hanging="214"/>
      </w:pPr>
      <w:rPr>
        <w:lang w:val="ru-RU" w:eastAsia="ru-RU" w:bidi="ru-RU"/>
      </w:rPr>
    </w:lvl>
    <w:lvl w:ilvl="8" w:tplc="5218DA28">
      <w:numFmt w:val="bullet"/>
      <w:lvlText w:val="•"/>
      <w:lvlJc w:val="left"/>
      <w:pPr>
        <w:ind w:left="4098" w:hanging="214"/>
      </w:pPr>
      <w:rPr>
        <w:lang w:val="ru-RU" w:eastAsia="ru-RU" w:bidi="ru-RU"/>
      </w:rPr>
    </w:lvl>
  </w:abstractNum>
  <w:abstractNum w:abstractNumId="1">
    <w:nsid w:val="386705CA"/>
    <w:multiLevelType w:val="hybridMultilevel"/>
    <w:tmpl w:val="722430E0"/>
    <w:lvl w:ilvl="0" w:tplc="6BF4C788">
      <w:numFmt w:val="bullet"/>
      <w:lvlText w:val="–"/>
      <w:lvlJc w:val="left"/>
      <w:pPr>
        <w:ind w:left="107" w:hanging="214"/>
      </w:pPr>
      <w:rPr>
        <w:rFonts w:ascii="Times New Roman" w:eastAsia="Times New Roman" w:hAnsi="Times New Roman" w:cs="Times New Roman" w:hint="default"/>
        <w:w w:val="123"/>
        <w:sz w:val="22"/>
        <w:szCs w:val="22"/>
        <w:lang w:val="ru-RU" w:eastAsia="ru-RU" w:bidi="ru-RU"/>
      </w:rPr>
    </w:lvl>
    <w:lvl w:ilvl="1" w:tplc="5310E1AE">
      <w:numFmt w:val="bullet"/>
      <w:lvlText w:val="•"/>
      <w:lvlJc w:val="left"/>
      <w:pPr>
        <w:ind w:left="599" w:hanging="214"/>
      </w:pPr>
      <w:rPr>
        <w:lang w:val="ru-RU" w:eastAsia="ru-RU" w:bidi="ru-RU"/>
      </w:rPr>
    </w:lvl>
    <w:lvl w:ilvl="2" w:tplc="70447772">
      <w:numFmt w:val="bullet"/>
      <w:lvlText w:val="•"/>
      <w:lvlJc w:val="left"/>
      <w:pPr>
        <w:ind w:left="1099" w:hanging="214"/>
      </w:pPr>
      <w:rPr>
        <w:lang w:val="ru-RU" w:eastAsia="ru-RU" w:bidi="ru-RU"/>
      </w:rPr>
    </w:lvl>
    <w:lvl w:ilvl="3" w:tplc="DC1E1DAC">
      <w:numFmt w:val="bullet"/>
      <w:lvlText w:val="•"/>
      <w:lvlJc w:val="left"/>
      <w:pPr>
        <w:ind w:left="1599" w:hanging="214"/>
      </w:pPr>
      <w:rPr>
        <w:lang w:val="ru-RU" w:eastAsia="ru-RU" w:bidi="ru-RU"/>
      </w:rPr>
    </w:lvl>
    <w:lvl w:ilvl="4" w:tplc="9520759A">
      <w:numFmt w:val="bullet"/>
      <w:lvlText w:val="•"/>
      <w:lvlJc w:val="left"/>
      <w:pPr>
        <w:ind w:left="2099" w:hanging="214"/>
      </w:pPr>
      <w:rPr>
        <w:lang w:val="ru-RU" w:eastAsia="ru-RU" w:bidi="ru-RU"/>
      </w:rPr>
    </w:lvl>
    <w:lvl w:ilvl="5" w:tplc="F0EC4C32">
      <w:numFmt w:val="bullet"/>
      <w:lvlText w:val="•"/>
      <w:lvlJc w:val="left"/>
      <w:pPr>
        <w:ind w:left="2599" w:hanging="214"/>
      </w:pPr>
      <w:rPr>
        <w:lang w:val="ru-RU" w:eastAsia="ru-RU" w:bidi="ru-RU"/>
      </w:rPr>
    </w:lvl>
    <w:lvl w:ilvl="6" w:tplc="707EED8E">
      <w:numFmt w:val="bullet"/>
      <w:lvlText w:val="•"/>
      <w:lvlJc w:val="left"/>
      <w:pPr>
        <w:ind w:left="3098" w:hanging="214"/>
      </w:pPr>
      <w:rPr>
        <w:lang w:val="ru-RU" w:eastAsia="ru-RU" w:bidi="ru-RU"/>
      </w:rPr>
    </w:lvl>
    <w:lvl w:ilvl="7" w:tplc="E60CDB6C">
      <w:numFmt w:val="bullet"/>
      <w:lvlText w:val="•"/>
      <w:lvlJc w:val="left"/>
      <w:pPr>
        <w:ind w:left="3598" w:hanging="214"/>
      </w:pPr>
      <w:rPr>
        <w:lang w:val="ru-RU" w:eastAsia="ru-RU" w:bidi="ru-RU"/>
      </w:rPr>
    </w:lvl>
    <w:lvl w:ilvl="8" w:tplc="424E3B46">
      <w:numFmt w:val="bullet"/>
      <w:lvlText w:val="•"/>
      <w:lvlJc w:val="left"/>
      <w:pPr>
        <w:ind w:left="4098" w:hanging="214"/>
      </w:pPr>
      <w:rPr>
        <w:lang w:val="ru-RU" w:eastAsia="ru-RU" w:bidi="ru-RU"/>
      </w:rPr>
    </w:lvl>
  </w:abstractNum>
  <w:abstractNum w:abstractNumId="2">
    <w:nsid w:val="42E46A70"/>
    <w:multiLevelType w:val="hybridMultilevel"/>
    <w:tmpl w:val="4D00671E"/>
    <w:lvl w:ilvl="0" w:tplc="42A072EA">
      <w:numFmt w:val="bullet"/>
      <w:lvlText w:val="–"/>
      <w:lvlJc w:val="left"/>
      <w:pPr>
        <w:ind w:left="107" w:hanging="214"/>
      </w:pPr>
      <w:rPr>
        <w:rFonts w:ascii="Times New Roman" w:eastAsia="Times New Roman" w:hAnsi="Times New Roman" w:cs="Times New Roman" w:hint="default"/>
        <w:w w:val="123"/>
        <w:sz w:val="22"/>
        <w:szCs w:val="22"/>
        <w:lang w:val="ru-RU" w:eastAsia="ru-RU" w:bidi="ru-RU"/>
      </w:rPr>
    </w:lvl>
    <w:lvl w:ilvl="1" w:tplc="D6CE3AD6">
      <w:numFmt w:val="bullet"/>
      <w:lvlText w:val="•"/>
      <w:lvlJc w:val="left"/>
      <w:pPr>
        <w:ind w:left="599" w:hanging="214"/>
      </w:pPr>
      <w:rPr>
        <w:lang w:val="ru-RU" w:eastAsia="ru-RU" w:bidi="ru-RU"/>
      </w:rPr>
    </w:lvl>
    <w:lvl w:ilvl="2" w:tplc="B7ACE9F0">
      <w:numFmt w:val="bullet"/>
      <w:lvlText w:val="•"/>
      <w:lvlJc w:val="left"/>
      <w:pPr>
        <w:ind w:left="1099" w:hanging="214"/>
      </w:pPr>
      <w:rPr>
        <w:lang w:val="ru-RU" w:eastAsia="ru-RU" w:bidi="ru-RU"/>
      </w:rPr>
    </w:lvl>
    <w:lvl w:ilvl="3" w:tplc="38D4A2B8">
      <w:numFmt w:val="bullet"/>
      <w:lvlText w:val="•"/>
      <w:lvlJc w:val="left"/>
      <w:pPr>
        <w:ind w:left="1599" w:hanging="214"/>
      </w:pPr>
      <w:rPr>
        <w:lang w:val="ru-RU" w:eastAsia="ru-RU" w:bidi="ru-RU"/>
      </w:rPr>
    </w:lvl>
    <w:lvl w:ilvl="4" w:tplc="0D1C5F48">
      <w:numFmt w:val="bullet"/>
      <w:lvlText w:val="•"/>
      <w:lvlJc w:val="left"/>
      <w:pPr>
        <w:ind w:left="2099" w:hanging="214"/>
      </w:pPr>
      <w:rPr>
        <w:lang w:val="ru-RU" w:eastAsia="ru-RU" w:bidi="ru-RU"/>
      </w:rPr>
    </w:lvl>
    <w:lvl w:ilvl="5" w:tplc="D33C2E6E">
      <w:numFmt w:val="bullet"/>
      <w:lvlText w:val="•"/>
      <w:lvlJc w:val="left"/>
      <w:pPr>
        <w:ind w:left="2599" w:hanging="214"/>
      </w:pPr>
      <w:rPr>
        <w:lang w:val="ru-RU" w:eastAsia="ru-RU" w:bidi="ru-RU"/>
      </w:rPr>
    </w:lvl>
    <w:lvl w:ilvl="6" w:tplc="A8DC8796">
      <w:numFmt w:val="bullet"/>
      <w:lvlText w:val="•"/>
      <w:lvlJc w:val="left"/>
      <w:pPr>
        <w:ind w:left="3098" w:hanging="214"/>
      </w:pPr>
      <w:rPr>
        <w:lang w:val="ru-RU" w:eastAsia="ru-RU" w:bidi="ru-RU"/>
      </w:rPr>
    </w:lvl>
    <w:lvl w:ilvl="7" w:tplc="1B52A0D8">
      <w:numFmt w:val="bullet"/>
      <w:lvlText w:val="•"/>
      <w:lvlJc w:val="left"/>
      <w:pPr>
        <w:ind w:left="3598" w:hanging="214"/>
      </w:pPr>
      <w:rPr>
        <w:lang w:val="ru-RU" w:eastAsia="ru-RU" w:bidi="ru-RU"/>
      </w:rPr>
    </w:lvl>
    <w:lvl w:ilvl="8" w:tplc="EFEA80AC">
      <w:numFmt w:val="bullet"/>
      <w:lvlText w:val="•"/>
      <w:lvlJc w:val="left"/>
      <w:pPr>
        <w:ind w:left="4098" w:hanging="214"/>
      </w:pPr>
      <w:rPr>
        <w:lang w:val="ru-RU" w:eastAsia="ru-RU" w:bidi="ru-RU"/>
      </w:rPr>
    </w:lvl>
  </w:abstractNum>
  <w:abstractNum w:abstractNumId="3">
    <w:nsid w:val="656C344A"/>
    <w:multiLevelType w:val="hybridMultilevel"/>
    <w:tmpl w:val="65A4A028"/>
    <w:lvl w:ilvl="0" w:tplc="90CEB450">
      <w:numFmt w:val="bullet"/>
      <w:lvlText w:val="–"/>
      <w:lvlJc w:val="left"/>
      <w:pPr>
        <w:ind w:left="107" w:hanging="214"/>
      </w:pPr>
      <w:rPr>
        <w:rFonts w:ascii="Times New Roman" w:eastAsia="Times New Roman" w:hAnsi="Times New Roman" w:cs="Times New Roman" w:hint="default"/>
        <w:w w:val="123"/>
        <w:sz w:val="22"/>
        <w:szCs w:val="22"/>
        <w:lang w:val="ru-RU" w:eastAsia="ru-RU" w:bidi="ru-RU"/>
      </w:rPr>
    </w:lvl>
    <w:lvl w:ilvl="1" w:tplc="CDBAF9EA">
      <w:numFmt w:val="bullet"/>
      <w:lvlText w:val="•"/>
      <w:lvlJc w:val="left"/>
      <w:pPr>
        <w:ind w:left="599" w:hanging="214"/>
      </w:pPr>
      <w:rPr>
        <w:lang w:val="ru-RU" w:eastAsia="ru-RU" w:bidi="ru-RU"/>
      </w:rPr>
    </w:lvl>
    <w:lvl w:ilvl="2" w:tplc="106C76CE">
      <w:numFmt w:val="bullet"/>
      <w:lvlText w:val="•"/>
      <w:lvlJc w:val="left"/>
      <w:pPr>
        <w:ind w:left="1099" w:hanging="214"/>
      </w:pPr>
      <w:rPr>
        <w:lang w:val="ru-RU" w:eastAsia="ru-RU" w:bidi="ru-RU"/>
      </w:rPr>
    </w:lvl>
    <w:lvl w:ilvl="3" w:tplc="4EE8ACAE">
      <w:numFmt w:val="bullet"/>
      <w:lvlText w:val="•"/>
      <w:lvlJc w:val="left"/>
      <w:pPr>
        <w:ind w:left="1599" w:hanging="214"/>
      </w:pPr>
      <w:rPr>
        <w:lang w:val="ru-RU" w:eastAsia="ru-RU" w:bidi="ru-RU"/>
      </w:rPr>
    </w:lvl>
    <w:lvl w:ilvl="4" w:tplc="24CC1A0E">
      <w:numFmt w:val="bullet"/>
      <w:lvlText w:val="•"/>
      <w:lvlJc w:val="left"/>
      <w:pPr>
        <w:ind w:left="2098" w:hanging="214"/>
      </w:pPr>
      <w:rPr>
        <w:lang w:val="ru-RU" w:eastAsia="ru-RU" w:bidi="ru-RU"/>
      </w:rPr>
    </w:lvl>
    <w:lvl w:ilvl="5" w:tplc="0C825566">
      <w:numFmt w:val="bullet"/>
      <w:lvlText w:val="•"/>
      <w:lvlJc w:val="left"/>
      <w:pPr>
        <w:ind w:left="2598" w:hanging="214"/>
      </w:pPr>
      <w:rPr>
        <w:lang w:val="ru-RU" w:eastAsia="ru-RU" w:bidi="ru-RU"/>
      </w:rPr>
    </w:lvl>
    <w:lvl w:ilvl="6" w:tplc="C38E9398">
      <w:numFmt w:val="bullet"/>
      <w:lvlText w:val="•"/>
      <w:lvlJc w:val="left"/>
      <w:pPr>
        <w:ind w:left="3098" w:hanging="214"/>
      </w:pPr>
      <w:rPr>
        <w:lang w:val="ru-RU" w:eastAsia="ru-RU" w:bidi="ru-RU"/>
      </w:rPr>
    </w:lvl>
    <w:lvl w:ilvl="7" w:tplc="9CA61934">
      <w:numFmt w:val="bullet"/>
      <w:lvlText w:val="•"/>
      <w:lvlJc w:val="left"/>
      <w:pPr>
        <w:ind w:left="3597" w:hanging="214"/>
      </w:pPr>
      <w:rPr>
        <w:lang w:val="ru-RU" w:eastAsia="ru-RU" w:bidi="ru-RU"/>
      </w:rPr>
    </w:lvl>
    <w:lvl w:ilvl="8" w:tplc="318AD29E">
      <w:numFmt w:val="bullet"/>
      <w:lvlText w:val="•"/>
      <w:lvlJc w:val="left"/>
      <w:pPr>
        <w:ind w:left="4097" w:hanging="214"/>
      </w:pPr>
      <w:rPr>
        <w:lang w:val="ru-RU" w:eastAsia="ru-RU" w:bidi="ru-RU"/>
      </w:rPr>
    </w:lvl>
  </w:abstractNum>
  <w:abstractNum w:abstractNumId="4">
    <w:nsid w:val="6C6E0975"/>
    <w:multiLevelType w:val="multilevel"/>
    <w:tmpl w:val="5DC0F08A"/>
    <w:lvl w:ilvl="0">
      <w:start w:val="5"/>
      <w:numFmt w:val="decimal"/>
      <w:lvlText w:val="%1"/>
      <w:lvlJc w:val="left"/>
      <w:pPr>
        <w:ind w:left="110" w:hanging="816"/>
      </w:pPr>
      <w:rPr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10" w:hanging="816"/>
      </w:pPr>
      <w:rPr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10" w:hanging="816"/>
      </w:pPr>
      <w:rPr>
        <w:lang w:val="ru-RU" w:eastAsia="ru-RU" w:bidi="ru-RU"/>
      </w:rPr>
    </w:lvl>
    <w:lvl w:ilvl="3">
      <w:start w:val="1"/>
      <w:numFmt w:val="decimal"/>
      <w:lvlText w:val="%1.%2.%3.%4"/>
      <w:lvlJc w:val="left"/>
      <w:pPr>
        <w:ind w:left="110" w:hanging="816"/>
      </w:pPr>
      <w:rPr>
        <w:rFonts w:ascii="Times New Roman" w:eastAsia="Times New Roman" w:hAnsi="Times New Roman" w:cs="Times New Roman" w:hint="default"/>
        <w:spacing w:val="-1"/>
        <w:w w:val="116"/>
        <w:sz w:val="22"/>
        <w:szCs w:val="22"/>
        <w:lang w:val="ru-RU" w:eastAsia="ru-RU" w:bidi="ru-RU"/>
      </w:rPr>
    </w:lvl>
    <w:lvl w:ilvl="4">
      <w:numFmt w:val="bullet"/>
      <w:lvlText w:val="•"/>
      <w:lvlJc w:val="left"/>
      <w:pPr>
        <w:ind w:left="2847" w:hanging="816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3529" w:hanging="816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4211" w:hanging="816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4893" w:hanging="816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5575" w:hanging="816"/>
      </w:pPr>
      <w:rPr>
        <w:lang w:val="ru-RU" w:eastAsia="ru-RU" w:bidi="ru-RU"/>
      </w:rPr>
    </w:lvl>
  </w:abstractNum>
  <w:abstractNum w:abstractNumId="5">
    <w:nsid w:val="746F1880"/>
    <w:multiLevelType w:val="hybridMultilevel"/>
    <w:tmpl w:val="445E4538"/>
    <w:lvl w:ilvl="0" w:tplc="D93205B2">
      <w:numFmt w:val="bullet"/>
      <w:lvlText w:val="–"/>
      <w:lvlJc w:val="left"/>
      <w:pPr>
        <w:ind w:left="321" w:hanging="214"/>
      </w:pPr>
      <w:rPr>
        <w:rFonts w:ascii="Times New Roman" w:eastAsia="Times New Roman" w:hAnsi="Times New Roman" w:cs="Times New Roman" w:hint="default"/>
        <w:w w:val="123"/>
        <w:sz w:val="22"/>
        <w:szCs w:val="22"/>
        <w:lang w:val="ru-RU" w:eastAsia="ru-RU" w:bidi="ru-RU"/>
      </w:rPr>
    </w:lvl>
    <w:lvl w:ilvl="1" w:tplc="E47C0F7E">
      <w:numFmt w:val="bullet"/>
      <w:lvlText w:val="•"/>
      <w:lvlJc w:val="left"/>
      <w:pPr>
        <w:ind w:left="797" w:hanging="214"/>
      </w:pPr>
      <w:rPr>
        <w:lang w:val="ru-RU" w:eastAsia="ru-RU" w:bidi="ru-RU"/>
      </w:rPr>
    </w:lvl>
    <w:lvl w:ilvl="2" w:tplc="C69E2B5C">
      <w:numFmt w:val="bullet"/>
      <w:lvlText w:val="•"/>
      <w:lvlJc w:val="left"/>
      <w:pPr>
        <w:ind w:left="1275" w:hanging="214"/>
      </w:pPr>
      <w:rPr>
        <w:lang w:val="ru-RU" w:eastAsia="ru-RU" w:bidi="ru-RU"/>
      </w:rPr>
    </w:lvl>
    <w:lvl w:ilvl="3" w:tplc="F724AA46">
      <w:numFmt w:val="bullet"/>
      <w:lvlText w:val="•"/>
      <w:lvlJc w:val="left"/>
      <w:pPr>
        <w:ind w:left="1753" w:hanging="214"/>
      </w:pPr>
      <w:rPr>
        <w:lang w:val="ru-RU" w:eastAsia="ru-RU" w:bidi="ru-RU"/>
      </w:rPr>
    </w:lvl>
    <w:lvl w:ilvl="4" w:tplc="AF8ADC7C">
      <w:numFmt w:val="bullet"/>
      <w:lvlText w:val="•"/>
      <w:lvlJc w:val="left"/>
      <w:pPr>
        <w:ind w:left="2231" w:hanging="214"/>
      </w:pPr>
      <w:rPr>
        <w:lang w:val="ru-RU" w:eastAsia="ru-RU" w:bidi="ru-RU"/>
      </w:rPr>
    </w:lvl>
    <w:lvl w:ilvl="5" w:tplc="1C6822E6">
      <w:numFmt w:val="bullet"/>
      <w:lvlText w:val="•"/>
      <w:lvlJc w:val="left"/>
      <w:pPr>
        <w:ind w:left="2709" w:hanging="214"/>
      </w:pPr>
      <w:rPr>
        <w:lang w:val="ru-RU" w:eastAsia="ru-RU" w:bidi="ru-RU"/>
      </w:rPr>
    </w:lvl>
    <w:lvl w:ilvl="6" w:tplc="1C623D26">
      <w:numFmt w:val="bullet"/>
      <w:lvlText w:val="•"/>
      <w:lvlJc w:val="left"/>
      <w:pPr>
        <w:ind w:left="3186" w:hanging="214"/>
      </w:pPr>
      <w:rPr>
        <w:lang w:val="ru-RU" w:eastAsia="ru-RU" w:bidi="ru-RU"/>
      </w:rPr>
    </w:lvl>
    <w:lvl w:ilvl="7" w:tplc="5964E530">
      <w:numFmt w:val="bullet"/>
      <w:lvlText w:val="•"/>
      <w:lvlJc w:val="left"/>
      <w:pPr>
        <w:ind w:left="3664" w:hanging="214"/>
      </w:pPr>
      <w:rPr>
        <w:lang w:val="ru-RU" w:eastAsia="ru-RU" w:bidi="ru-RU"/>
      </w:rPr>
    </w:lvl>
    <w:lvl w:ilvl="8" w:tplc="26029E5A">
      <w:numFmt w:val="bullet"/>
      <w:lvlText w:val="•"/>
      <w:lvlJc w:val="left"/>
      <w:pPr>
        <w:ind w:left="4142" w:hanging="214"/>
      </w:pPr>
      <w:rPr>
        <w:lang w:val="ru-RU" w:eastAsia="ru-RU" w:bidi="ru-RU"/>
      </w:rPr>
    </w:lvl>
  </w:abstractNum>
  <w:num w:numId="1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148E8"/>
    <w:rsid w:val="0000006F"/>
    <w:rsid w:val="000004B2"/>
    <w:rsid w:val="00000D86"/>
    <w:rsid w:val="00001842"/>
    <w:rsid w:val="00001C29"/>
    <w:rsid w:val="00002B07"/>
    <w:rsid w:val="00002D75"/>
    <w:rsid w:val="000043B5"/>
    <w:rsid w:val="00004744"/>
    <w:rsid w:val="00004CBF"/>
    <w:rsid w:val="00005FDD"/>
    <w:rsid w:val="00006ADF"/>
    <w:rsid w:val="00006E7E"/>
    <w:rsid w:val="00007738"/>
    <w:rsid w:val="000101A0"/>
    <w:rsid w:val="00010A70"/>
    <w:rsid w:val="00015283"/>
    <w:rsid w:val="000203B7"/>
    <w:rsid w:val="00021748"/>
    <w:rsid w:val="0002219E"/>
    <w:rsid w:val="0002631E"/>
    <w:rsid w:val="00026A11"/>
    <w:rsid w:val="00026F22"/>
    <w:rsid w:val="000274EF"/>
    <w:rsid w:val="00027688"/>
    <w:rsid w:val="00030776"/>
    <w:rsid w:val="00031280"/>
    <w:rsid w:val="00031C56"/>
    <w:rsid w:val="00033A76"/>
    <w:rsid w:val="000350A6"/>
    <w:rsid w:val="00036441"/>
    <w:rsid w:val="0004278E"/>
    <w:rsid w:val="00042BB6"/>
    <w:rsid w:val="000430ED"/>
    <w:rsid w:val="00046AD7"/>
    <w:rsid w:val="00047E6E"/>
    <w:rsid w:val="000504E3"/>
    <w:rsid w:val="00050CFA"/>
    <w:rsid w:val="00052AB2"/>
    <w:rsid w:val="00052E98"/>
    <w:rsid w:val="000552D4"/>
    <w:rsid w:val="00055E28"/>
    <w:rsid w:val="00056297"/>
    <w:rsid w:val="00056804"/>
    <w:rsid w:val="000605AB"/>
    <w:rsid w:val="000616AF"/>
    <w:rsid w:val="00062AB2"/>
    <w:rsid w:val="0006410A"/>
    <w:rsid w:val="00064D7B"/>
    <w:rsid w:val="000668AA"/>
    <w:rsid w:val="00071B69"/>
    <w:rsid w:val="00072C7C"/>
    <w:rsid w:val="00072E56"/>
    <w:rsid w:val="00074292"/>
    <w:rsid w:val="00076F35"/>
    <w:rsid w:val="000771B7"/>
    <w:rsid w:val="00077BDE"/>
    <w:rsid w:val="00080332"/>
    <w:rsid w:val="000805A7"/>
    <w:rsid w:val="0008077C"/>
    <w:rsid w:val="000814DA"/>
    <w:rsid w:val="00082466"/>
    <w:rsid w:val="00083154"/>
    <w:rsid w:val="000842E7"/>
    <w:rsid w:val="00090CAD"/>
    <w:rsid w:val="00091216"/>
    <w:rsid w:val="00092015"/>
    <w:rsid w:val="00092E61"/>
    <w:rsid w:val="00093387"/>
    <w:rsid w:val="000938A0"/>
    <w:rsid w:val="000947C7"/>
    <w:rsid w:val="000957ED"/>
    <w:rsid w:val="000961E6"/>
    <w:rsid w:val="00096C1C"/>
    <w:rsid w:val="0009748A"/>
    <w:rsid w:val="000A01CC"/>
    <w:rsid w:val="000A614F"/>
    <w:rsid w:val="000B00CE"/>
    <w:rsid w:val="000B0967"/>
    <w:rsid w:val="000B2225"/>
    <w:rsid w:val="000B477F"/>
    <w:rsid w:val="000B5B6C"/>
    <w:rsid w:val="000B5DE2"/>
    <w:rsid w:val="000B618A"/>
    <w:rsid w:val="000B6992"/>
    <w:rsid w:val="000B78C9"/>
    <w:rsid w:val="000C031F"/>
    <w:rsid w:val="000C0780"/>
    <w:rsid w:val="000C0A44"/>
    <w:rsid w:val="000C0A74"/>
    <w:rsid w:val="000C0AE1"/>
    <w:rsid w:val="000C2FAF"/>
    <w:rsid w:val="000C4BA9"/>
    <w:rsid w:val="000C71A0"/>
    <w:rsid w:val="000C7762"/>
    <w:rsid w:val="000C7962"/>
    <w:rsid w:val="000D01EA"/>
    <w:rsid w:val="000D1A78"/>
    <w:rsid w:val="000D2C9C"/>
    <w:rsid w:val="000D2EDC"/>
    <w:rsid w:val="000D3319"/>
    <w:rsid w:val="000D4DC7"/>
    <w:rsid w:val="000D5CF2"/>
    <w:rsid w:val="000E0732"/>
    <w:rsid w:val="000E1CFF"/>
    <w:rsid w:val="000E36D3"/>
    <w:rsid w:val="000E3ACC"/>
    <w:rsid w:val="000E3B28"/>
    <w:rsid w:val="000E3B2C"/>
    <w:rsid w:val="000E3B9C"/>
    <w:rsid w:val="000E57ED"/>
    <w:rsid w:val="000E616F"/>
    <w:rsid w:val="000F0D9C"/>
    <w:rsid w:val="000F28D6"/>
    <w:rsid w:val="000F4C59"/>
    <w:rsid w:val="000F51A9"/>
    <w:rsid w:val="000F5B57"/>
    <w:rsid w:val="000F705B"/>
    <w:rsid w:val="0010263E"/>
    <w:rsid w:val="001043A5"/>
    <w:rsid w:val="00104B94"/>
    <w:rsid w:val="00105233"/>
    <w:rsid w:val="00105418"/>
    <w:rsid w:val="00105AC6"/>
    <w:rsid w:val="001066EA"/>
    <w:rsid w:val="00107BEB"/>
    <w:rsid w:val="00107D99"/>
    <w:rsid w:val="00110265"/>
    <w:rsid w:val="00112B17"/>
    <w:rsid w:val="00113581"/>
    <w:rsid w:val="001138B7"/>
    <w:rsid w:val="00117C69"/>
    <w:rsid w:val="00120608"/>
    <w:rsid w:val="0012170D"/>
    <w:rsid w:val="00121BFB"/>
    <w:rsid w:val="00121E90"/>
    <w:rsid w:val="00122B6D"/>
    <w:rsid w:val="001239C3"/>
    <w:rsid w:val="001246FF"/>
    <w:rsid w:val="00125AEB"/>
    <w:rsid w:val="001315AC"/>
    <w:rsid w:val="00131B8E"/>
    <w:rsid w:val="001327FB"/>
    <w:rsid w:val="00132EE6"/>
    <w:rsid w:val="00133A09"/>
    <w:rsid w:val="00134449"/>
    <w:rsid w:val="00135FA2"/>
    <w:rsid w:val="00137BB0"/>
    <w:rsid w:val="001402E2"/>
    <w:rsid w:val="001405A3"/>
    <w:rsid w:val="00140842"/>
    <w:rsid w:val="00141185"/>
    <w:rsid w:val="0014181A"/>
    <w:rsid w:val="00142DBA"/>
    <w:rsid w:val="00143806"/>
    <w:rsid w:val="00144A7F"/>
    <w:rsid w:val="00144C30"/>
    <w:rsid w:val="00146B68"/>
    <w:rsid w:val="00147885"/>
    <w:rsid w:val="00150FA3"/>
    <w:rsid w:val="00154BB8"/>
    <w:rsid w:val="00154DEE"/>
    <w:rsid w:val="00157907"/>
    <w:rsid w:val="00160194"/>
    <w:rsid w:val="0016058F"/>
    <w:rsid w:val="00161763"/>
    <w:rsid w:val="00161831"/>
    <w:rsid w:val="00161EDB"/>
    <w:rsid w:val="00162043"/>
    <w:rsid w:val="00162300"/>
    <w:rsid w:val="00162643"/>
    <w:rsid w:val="0016583B"/>
    <w:rsid w:val="00166B76"/>
    <w:rsid w:val="00172EEA"/>
    <w:rsid w:val="00173E1B"/>
    <w:rsid w:val="0017466B"/>
    <w:rsid w:val="001761EF"/>
    <w:rsid w:val="00181304"/>
    <w:rsid w:val="001819C6"/>
    <w:rsid w:val="001826B4"/>
    <w:rsid w:val="001827A7"/>
    <w:rsid w:val="00183FA0"/>
    <w:rsid w:val="00184992"/>
    <w:rsid w:val="00184BFB"/>
    <w:rsid w:val="001853CF"/>
    <w:rsid w:val="00186D33"/>
    <w:rsid w:val="00187FA2"/>
    <w:rsid w:val="001924F7"/>
    <w:rsid w:val="00192E04"/>
    <w:rsid w:val="00195D5E"/>
    <w:rsid w:val="00196D15"/>
    <w:rsid w:val="001974F6"/>
    <w:rsid w:val="001A097E"/>
    <w:rsid w:val="001A0BA9"/>
    <w:rsid w:val="001A3980"/>
    <w:rsid w:val="001A3DF3"/>
    <w:rsid w:val="001A53EC"/>
    <w:rsid w:val="001A6529"/>
    <w:rsid w:val="001B0D8E"/>
    <w:rsid w:val="001B0ED9"/>
    <w:rsid w:val="001B1E8F"/>
    <w:rsid w:val="001B4005"/>
    <w:rsid w:val="001B4DA9"/>
    <w:rsid w:val="001B4E74"/>
    <w:rsid w:val="001B540A"/>
    <w:rsid w:val="001B5D5F"/>
    <w:rsid w:val="001B6AB1"/>
    <w:rsid w:val="001B7996"/>
    <w:rsid w:val="001B7A6F"/>
    <w:rsid w:val="001C021D"/>
    <w:rsid w:val="001C047B"/>
    <w:rsid w:val="001C30DE"/>
    <w:rsid w:val="001C349E"/>
    <w:rsid w:val="001C34B3"/>
    <w:rsid w:val="001C3C20"/>
    <w:rsid w:val="001C4944"/>
    <w:rsid w:val="001C5058"/>
    <w:rsid w:val="001C5F2B"/>
    <w:rsid w:val="001C6080"/>
    <w:rsid w:val="001D1649"/>
    <w:rsid w:val="001D171A"/>
    <w:rsid w:val="001D27FA"/>
    <w:rsid w:val="001D2834"/>
    <w:rsid w:val="001D371C"/>
    <w:rsid w:val="001D3BE5"/>
    <w:rsid w:val="001D4619"/>
    <w:rsid w:val="001D4B97"/>
    <w:rsid w:val="001D5A09"/>
    <w:rsid w:val="001D7132"/>
    <w:rsid w:val="001E1A73"/>
    <w:rsid w:val="001E2D9B"/>
    <w:rsid w:val="001E36FF"/>
    <w:rsid w:val="001E3887"/>
    <w:rsid w:val="001E38FB"/>
    <w:rsid w:val="001E3A66"/>
    <w:rsid w:val="001E51E8"/>
    <w:rsid w:val="001E590F"/>
    <w:rsid w:val="001E5C86"/>
    <w:rsid w:val="001E6BB4"/>
    <w:rsid w:val="001E748A"/>
    <w:rsid w:val="001E7B2A"/>
    <w:rsid w:val="001E7E32"/>
    <w:rsid w:val="001F0C1A"/>
    <w:rsid w:val="001F3BC2"/>
    <w:rsid w:val="001F3E8A"/>
    <w:rsid w:val="001F3EC4"/>
    <w:rsid w:val="001F4433"/>
    <w:rsid w:val="001F4E21"/>
    <w:rsid w:val="001F75E9"/>
    <w:rsid w:val="00203DB7"/>
    <w:rsid w:val="00204D0A"/>
    <w:rsid w:val="00207981"/>
    <w:rsid w:val="00207D71"/>
    <w:rsid w:val="0021052D"/>
    <w:rsid w:val="00211D21"/>
    <w:rsid w:val="00212BDF"/>
    <w:rsid w:val="00214974"/>
    <w:rsid w:val="00214D69"/>
    <w:rsid w:val="00216802"/>
    <w:rsid w:val="002172CF"/>
    <w:rsid w:val="00217FBE"/>
    <w:rsid w:val="00224ACB"/>
    <w:rsid w:val="0022681A"/>
    <w:rsid w:val="00226BC9"/>
    <w:rsid w:val="0022742E"/>
    <w:rsid w:val="00227AF4"/>
    <w:rsid w:val="00230107"/>
    <w:rsid w:val="00231249"/>
    <w:rsid w:val="0023204E"/>
    <w:rsid w:val="00232487"/>
    <w:rsid w:val="002336B7"/>
    <w:rsid w:val="00235C57"/>
    <w:rsid w:val="002373DF"/>
    <w:rsid w:val="002430A3"/>
    <w:rsid w:val="002434AA"/>
    <w:rsid w:val="0024407F"/>
    <w:rsid w:val="00245D87"/>
    <w:rsid w:val="0024644F"/>
    <w:rsid w:val="0024679D"/>
    <w:rsid w:val="00250AD7"/>
    <w:rsid w:val="002525CB"/>
    <w:rsid w:val="00257E40"/>
    <w:rsid w:val="00260155"/>
    <w:rsid w:val="00261212"/>
    <w:rsid w:val="00261F0B"/>
    <w:rsid w:val="002644C6"/>
    <w:rsid w:val="00266226"/>
    <w:rsid w:val="00266425"/>
    <w:rsid w:val="00266CF6"/>
    <w:rsid w:val="002705F0"/>
    <w:rsid w:val="00270604"/>
    <w:rsid w:val="00271426"/>
    <w:rsid w:val="002714EA"/>
    <w:rsid w:val="0027311C"/>
    <w:rsid w:val="002754A8"/>
    <w:rsid w:val="0027557D"/>
    <w:rsid w:val="00277786"/>
    <w:rsid w:val="00277B7B"/>
    <w:rsid w:val="00281042"/>
    <w:rsid w:val="00281772"/>
    <w:rsid w:val="00286954"/>
    <w:rsid w:val="00290DA9"/>
    <w:rsid w:val="00291D7C"/>
    <w:rsid w:val="00292599"/>
    <w:rsid w:val="00292F87"/>
    <w:rsid w:val="00294D81"/>
    <w:rsid w:val="0029529D"/>
    <w:rsid w:val="00295865"/>
    <w:rsid w:val="00295B33"/>
    <w:rsid w:val="00295C20"/>
    <w:rsid w:val="00297DBF"/>
    <w:rsid w:val="002A15B5"/>
    <w:rsid w:val="002A4567"/>
    <w:rsid w:val="002A4E50"/>
    <w:rsid w:val="002A4F1C"/>
    <w:rsid w:val="002A4FBF"/>
    <w:rsid w:val="002A5E77"/>
    <w:rsid w:val="002B501C"/>
    <w:rsid w:val="002B6574"/>
    <w:rsid w:val="002B70FD"/>
    <w:rsid w:val="002C09ED"/>
    <w:rsid w:val="002C189D"/>
    <w:rsid w:val="002C5231"/>
    <w:rsid w:val="002C7967"/>
    <w:rsid w:val="002C796B"/>
    <w:rsid w:val="002E1672"/>
    <w:rsid w:val="002E4E6D"/>
    <w:rsid w:val="002E6E1B"/>
    <w:rsid w:val="002E79B9"/>
    <w:rsid w:val="002F1BD2"/>
    <w:rsid w:val="002F2071"/>
    <w:rsid w:val="002F21D3"/>
    <w:rsid w:val="002F2F0A"/>
    <w:rsid w:val="002F36AF"/>
    <w:rsid w:val="002F441C"/>
    <w:rsid w:val="002F786D"/>
    <w:rsid w:val="00300C7A"/>
    <w:rsid w:val="003015E9"/>
    <w:rsid w:val="00302103"/>
    <w:rsid w:val="003022F7"/>
    <w:rsid w:val="003042B1"/>
    <w:rsid w:val="003056D1"/>
    <w:rsid w:val="00305B0B"/>
    <w:rsid w:val="00307B3C"/>
    <w:rsid w:val="003110F7"/>
    <w:rsid w:val="00311DA2"/>
    <w:rsid w:val="00311F04"/>
    <w:rsid w:val="0031204E"/>
    <w:rsid w:val="003145DE"/>
    <w:rsid w:val="00314EC3"/>
    <w:rsid w:val="00315385"/>
    <w:rsid w:val="00316BEC"/>
    <w:rsid w:val="003177C8"/>
    <w:rsid w:val="00320F01"/>
    <w:rsid w:val="0032141F"/>
    <w:rsid w:val="003240E1"/>
    <w:rsid w:val="00327173"/>
    <w:rsid w:val="00327886"/>
    <w:rsid w:val="00327AE6"/>
    <w:rsid w:val="00331FFF"/>
    <w:rsid w:val="0033395E"/>
    <w:rsid w:val="00335C69"/>
    <w:rsid w:val="003363FC"/>
    <w:rsid w:val="00336C21"/>
    <w:rsid w:val="00342F25"/>
    <w:rsid w:val="00344059"/>
    <w:rsid w:val="00346EA2"/>
    <w:rsid w:val="00350D9C"/>
    <w:rsid w:val="0035122D"/>
    <w:rsid w:val="00352586"/>
    <w:rsid w:val="00360110"/>
    <w:rsid w:val="00360E83"/>
    <w:rsid w:val="003645CE"/>
    <w:rsid w:val="00367F46"/>
    <w:rsid w:val="00370824"/>
    <w:rsid w:val="00371765"/>
    <w:rsid w:val="00375A69"/>
    <w:rsid w:val="00375C72"/>
    <w:rsid w:val="003767DE"/>
    <w:rsid w:val="00376FD4"/>
    <w:rsid w:val="003773A8"/>
    <w:rsid w:val="00377443"/>
    <w:rsid w:val="00383A2B"/>
    <w:rsid w:val="00383BBF"/>
    <w:rsid w:val="00385D8A"/>
    <w:rsid w:val="0038694D"/>
    <w:rsid w:val="00387E11"/>
    <w:rsid w:val="00390D55"/>
    <w:rsid w:val="00390E70"/>
    <w:rsid w:val="00393911"/>
    <w:rsid w:val="00394A78"/>
    <w:rsid w:val="0039607C"/>
    <w:rsid w:val="00396944"/>
    <w:rsid w:val="00396B38"/>
    <w:rsid w:val="003A0911"/>
    <w:rsid w:val="003A12A5"/>
    <w:rsid w:val="003A2143"/>
    <w:rsid w:val="003A2269"/>
    <w:rsid w:val="003A53CB"/>
    <w:rsid w:val="003A55A7"/>
    <w:rsid w:val="003A6019"/>
    <w:rsid w:val="003A65A4"/>
    <w:rsid w:val="003B0E0E"/>
    <w:rsid w:val="003B285F"/>
    <w:rsid w:val="003B3922"/>
    <w:rsid w:val="003B4289"/>
    <w:rsid w:val="003B48F0"/>
    <w:rsid w:val="003B4AC8"/>
    <w:rsid w:val="003B6F8C"/>
    <w:rsid w:val="003B7497"/>
    <w:rsid w:val="003C0567"/>
    <w:rsid w:val="003C1C51"/>
    <w:rsid w:val="003C1F2D"/>
    <w:rsid w:val="003C3458"/>
    <w:rsid w:val="003C4C2E"/>
    <w:rsid w:val="003C4E9B"/>
    <w:rsid w:val="003D0036"/>
    <w:rsid w:val="003D01AA"/>
    <w:rsid w:val="003D0A37"/>
    <w:rsid w:val="003D11CF"/>
    <w:rsid w:val="003D1310"/>
    <w:rsid w:val="003D29BD"/>
    <w:rsid w:val="003D402A"/>
    <w:rsid w:val="003D54F7"/>
    <w:rsid w:val="003D7C2A"/>
    <w:rsid w:val="003E1D34"/>
    <w:rsid w:val="003E2937"/>
    <w:rsid w:val="003E3FDA"/>
    <w:rsid w:val="003E4DA1"/>
    <w:rsid w:val="003E5519"/>
    <w:rsid w:val="003E6C9A"/>
    <w:rsid w:val="003F094E"/>
    <w:rsid w:val="003F0BBA"/>
    <w:rsid w:val="003F1260"/>
    <w:rsid w:val="003F20E0"/>
    <w:rsid w:val="003F20F2"/>
    <w:rsid w:val="003F414D"/>
    <w:rsid w:val="003F7B3F"/>
    <w:rsid w:val="004002F9"/>
    <w:rsid w:val="00401543"/>
    <w:rsid w:val="00401671"/>
    <w:rsid w:val="00402F11"/>
    <w:rsid w:val="004050F7"/>
    <w:rsid w:val="0041019B"/>
    <w:rsid w:val="00411A3B"/>
    <w:rsid w:val="0041299C"/>
    <w:rsid w:val="00412DCA"/>
    <w:rsid w:val="00413C4D"/>
    <w:rsid w:val="004145C0"/>
    <w:rsid w:val="00416769"/>
    <w:rsid w:val="00416B6F"/>
    <w:rsid w:val="00417990"/>
    <w:rsid w:val="00417BB8"/>
    <w:rsid w:val="004208FA"/>
    <w:rsid w:val="004218D7"/>
    <w:rsid w:val="0042241E"/>
    <w:rsid w:val="004235E9"/>
    <w:rsid w:val="004276C1"/>
    <w:rsid w:val="00430125"/>
    <w:rsid w:val="00430292"/>
    <w:rsid w:val="0043030B"/>
    <w:rsid w:val="0043073C"/>
    <w:rsid w:val="00430A58"/>
    <w:rsid w:val="00433855"/>
    <w:rsid w:val="004342A0"/>
    <w:rsid w:val="004355E4"/>
    <w:rsid w:val="004405A0"/>
    <w:rsid w:val="004430F8"/>
    <w:rsid w:val="004434D4"/>
    <w:rsid w:val="004435F0"/>
    <w:rsid w:val="004437C3"/>
    <w:rsid w:val="00450DF3"/>
    <w:rsid w:val="00450F0A"/>
    <w:rsid w:val="00451646"/>
    <w:rsid w:val="0045301C"/>
    <w:rsid w:val="00453EF8"/>
    <w:rsid w:val="004551C6"/>
    <w:rsid w:val="00455D41"/>
    <w:rsid w:val="0045767C"/>
    <w:rsid w:val="00460BC8"/>
    <w:rsid w:val="004619AA"/>
    <w:rsid w:val="00462AC8"/>
    <w:rsid w:val="004657C8"/>
    <w:rsid w:val="00465864"/>
    <w:rsid w:val="0046663E"/>
    <w:rsid w:val="00466710"/>
    <w:rsid w:val="00466C3B"/>
    <w:rsid w:val="004708D0"/>
    <w:rsid w:val="004719FD"/>
    <w:rsid w:val="00471FFE"/>
    <w:rsid w:val="004750B4"/>
    <w:rsid w:val="00476401"/>
    <w:rsid w:val="004764BC"/>
    <w:rsid w:val="00477529"/>
    <w:rsid w:val="00481718"/>
    <w:rsid w:val="00484090"/>
    <w:rsid w:val="00485B49"/>
    <w:rsid w:val="00486AF7"/>
    <w:rsid w:val="00486B94"/>
    <w:rsid w:val="00487071"/>
    <w:rsid w:val="00490833"/>
    <w:rsid w:val="0049285E"/>
    <w:rsid w:val="004943E9"/>
    <w:rsid w:val="00495A0A"/>
    <w:rsid w:val="00495FA0"/>
    <w:rsid w:val="00497C07"/>
    <w:rsid w:val="004A0A31"/>
    <w:rsid w:val="004A251F"/>
    <w:rsid w:val="004A42E5"/>
    <w:rsid w:val="004A4B06"/>
    <w:rsid w:val="004A55C5"/>
    <w:rsid w:val="004A6BAD"/>
    <w:rsid w:val="004A7BCE"/>
    <w:rsid w:val="004A7FD4"/>
    <w:rsid w:val="004B0CD1"/>
    <w:rsid w:val="004B3F4F"/>
    <w:rsid w:val="004B492D"/>
    <w:rsid w:val="004B611D"/>
    <w:rsid w:val="004B6BEE"/>
    <w:rsid w:val="004C2DD4"/>
    <w:rsid w:val="004C5929"/>
    <w:rsid w:val="004D0D00"/>
    <w:rsid w:val="004D5C2C"/>
    <w:rsid w:val="004D6636"/>
    <w:rsid w:val="004D7EAA"/>
    <w:rsid w:val="004D7F06"/>
    <w:rsid w:val="004E2CE8"/>
    <w:rsid w:val="004E5DA8"/>
    <w:rsid w:val="004E5EF6"/>
    <w:rsid w:val="004E7229"/>
    <w:rsid w:val="004F0C2B"/>
    <w:rsid w:val="004F48D5"/>
    <w:rsid w:val="004F4954"/>
    <w:rsid w:val="004F4E2A"/>
    <w:rsid w:val="004F640D"/>
    <w:rsid w:val="005006BB"/>
    <w:rsid w:val="005013C3"/>
    <w:rsid w:val="00502027"/>
    <w:rsid w:val="00502B2D"/>
    <w:rsid w:val="00504561"/>
    <w:rsid w:val="00505C7F"/>
    <w:rsid w:val="00507DEB"/>
    <w:rsid w:val="00510E25"/>
    <w:rsid w:val="005115D5"/>
    <w:rsid w:val="00512557"/>
    <w:rsid w:val="005148E8"/>
    <w:rsid w:val="0051575B"/>
    <w:rsid w:val="00517003"/>
    <w:rsid w:val="00520B55"/>
    <w:rsid w:val="00521162"/>
    <w:rsid w:val="0052267B"/>
    <w:rsid w:val="00522D55"/>
    <w:rsid w:val="00525285"/>
    <w:rsid w:val="005262B6"/>
    <w:rsid w:val="00534277"/>
    <w:rsid w:val="005358BD"/>
    <w:rsid w:val="00535CDB"/>
    <w:rsid w:val="00537341"/>
    <w:rsid w:val="00537C15"/>
    <w:rsid w:val="005402C5"/>
    <w:rsid w:val="005416A2"/>
    <w:rsid w:val="00541F5D"/>
    <w:rsid w:val="0054243D"/>
    <w:rsid w:val="005428F2"/>
    <w:rsid w:val="00542BB3"/>
    <w:rsid w:val="00546549"/>
    <w:rsid w:val="005469E7"/>
    <w:rsid w:val="00551BEA"/>
    <w:rsid w:val="00555FF9"/>
    <w:rsid w:val="005600CF"/>
    <w:rsid w:val="005600EF"/>
    <w:rsid w:val="00563499"/>
    <w:rsid w:val="00564E29"/>
    <w:rsid w:val="0056537E"/>
    <w:rsid w:val="00565614"/>
    <w:rsid w:val="00567C4C"/>
    <w:rsid w:val="00570175"/>
    <w:rsid w:val="005708C4"/>
    <w:rsid w:val="0057350D"/>
    <w:rsid w:val="00573531"/>
    <w:rsid w:val="0057790A"/>
    <w:rsid w:val="00577E28"/>
    <w:rsid w:val="00581E99"/>
    <w:rsid w:val="005821E1"/>
    <w:rsid w:val="00583FB3"/>
    <w:rsid w:val="005869C4"/>
    <w:rsid w:val="0059075D"/>
    <w:rsid w:val="00590832"/>
    <w:rsid w:val="00591DBC"/>
    <w:rsid w:val="00591FB7"/>
    <w:rsid w:val="0059313D"/>
    <w:rsid w:val="00594F5E"/>
    <w:rsid w:val="00596750"/>
    <w:rsid w:val="005971BF"/>
    <w:rsid w:val="005A0437"/>
    <w:rsid w:val="005A14AE"/>
    <w:rsid w:val="005A191C"/>
    <w:rsid w:val="005A6F18"/>
    <w:rsid w:val="005B282A"/>
    <w:rsid w:val="005B4706"/>
    <w:rsid w:val="005B4C8D"/>
    <w:rsid w:val="005C0813"/>
    <w:rsid w:val="005C2D24"/>
    <w:rsid w:val="005C46F1"/>
    <w:rsid w:val="005C59B4"/>
    <w:rsid w:val="005C6310"/>
    <w:rsid w:val="005C7713"/>
    <w:rsid w:val="005D19FE"/>
    <w:rsid w:val="005D1BF2"/>
    <w:rsid w:val="005D2245"/>
    <w:rsid w:val="005D5121"/>
    <w:rsid w:val="005D5FA3"/>
    <w:rsid w:val="005D6593"/>
    <w:rsid w:val="005E03DD"/>
    <w:rsid w:val="005E1DB3"/>
    <w:rsid w:val="005E3EE2"/>
    <w:rsid w:val="005E492D"/>
    <w:rsid w:val="005E4D29"/>
    <w:rsid w:val="005E4FE6"/>
    <w:rsid w:val="005E55FD"/>
    <w:rsid w:val="005E609B"/>
    <w:rsid w:val="005E718C"/>
    <w:rsid w:val="005E7D92"/>
    <w:rsid w:val="005F003F"/>
    <w:rsid w:val="005F457A"/>
    <w:rsid w:val="005F4853"/>
    <w:rsid w:val="005F516D"/>
    <w:rsid w:val="005F63A9"/>
    <w:rsid w:val="00602146"/>
    <w:rsid w:val="00602FE6"/>
    <w:rsid w:val="006054DE"/>
    <w:rsid w:val="00606C04"/>
    <w:rsid w:val="00607626"/>
    <w:rsid w:val="00607BB0"/>
    <w:rsid w:val="0061085F"/>
    <w:rsid w:val="006108C4"/>
    <w:rsid w:val="006116CB"/>
    <w:rsid w:val="00611AE9"/>
    <w:rsid w:val="00613340"/>
    <w:rsid w:val="006145FE"/>
    <w:rsid w:val="006155EA"/>
    <w:rsid w:val="006166FB"/>
    <w:rsid w:val="00616E3F"/>
    <w:rsid w:val="00621D21"/>
    <w:rsid w:val="00622453"/>
    <w:rsid w:val="0062427E"/>
    <w:rsid w:val="00626914"/>
    <w:rsid w:val="0062741C"/>
    <w:rsid w:val="00627649"/>
    <w:rsid w:val="00630DE2"/>
    <w:rsid w:val="006313C5"/>
    <w:rsid w:val="00631C99"/>
    <w:rsid w:val="006378CD"/>
    <w:rsid w:val="00640C45"/>
    <w:rsid w:val="00641CEF"/>
    <w:rsid w:val="0064258D"/>
    <w:rsid w:val="00643822"/>
    <w:rsid w:val="006465B6"/>
    <w:rsid w:val="00653074"/>
    <w:rsid w:val="00654D11"/>
    <w:rsid w:val="00655FC4"/>
    <w:rsid w:val="00656F23"/>
    <w:rsid w:val="006577A8"/>
    <w:rsid w:val="0066024C"/>
    <w:rsid w:val="006647CD"/>
    <w:rsid w:val="00666B86"/>
    <w:rsid w:val="006672F5"/>
    <w:rsid w:val="00670863"/>
    <w:rsid w:val="00670E4C"/>
    <w:rsid w:val="0067278B"/>
    <w:rsid w:val="00672A8C"/>
    <w:rsid w:val="00673DCA"/>
    <w:rsid w:val="006742AA"/>
    <w:rsid w:val="00674D9E"/>
    <w:rsid w:val="00680B29"/>
    <w:rsid w:val="00681D9F"/>
    <w:rsid w:val="006820BD"/>
    <w:rsid w:val="00684A0D"/>
    <w:rsid w:val="00684C4F"/>
    <w:rsid w:val="00684EB5"/>
    <w:rsid w:val="00685BBE"/>
    <w:rsid w:val="00686225"/>
    <w:rsid w:val="00692179"/>
    <w:rsid w:val="00692BC8"/>
    <w:rsid w:val="00693F67"/>
    <w:rsid w:val="00695C76"/>
    <w:rsid w:val="00697926"/>
    <w:rsid w:val="006A0456"/>
    <w:rsid w:val="006A464D"/>
    <w:rsid w:val="006A48B2"/>
    <w:rsid w:val="006A4A63"/>
    <w:rsid w:val="006A4DE4"/>
    <w:rsid w:val="006B1568"/>
    <w:rsid w:val="006B278E"/>
    <w:rsid w:val="006B31E3"/>
    <w:rsid w:val="006B3C40"/>
    <w:rsid w:val="006B4F19"/>
    <w:rsid w:val="006B55C7"/>
    <w:rsid w:val="006B57C7"/>
    <w:rsid w:val="006B6691"/>
    <w:rsid w:val="006B6DF9"/>
    <w:rsid w:val="006B6ECA"/>
    <w:rsid w:val="006B77E4"/>
    <w:rsid w:val="006C0527"/>
    <w:rsid w:val="006C06B1"/>
    <w:rsid w:val="006C0AAC"/>
    <w:rsid w:val="006C1131"/>
    <w:rsid w:val="006C2A15"/>
    <w:rsid w:val="006C555B"/>
    <w:rsid w:val="006C744A"/>
    <w:rsid w:val="006D0AB1"/>
    <w:rsid w:val="006D31DF"/>
    <w:rsid w:val="006D339E"/>
    <w:rsid w:val="006D44C6"/>
    <w:rsid w:val="006D4B5C"/>
    <w:rsid w:val="006D6095"/>
    <w:rsid w:val="006E08CE"/>
    <w:rsid w:val="006E223A"/>
    <w:rsid w:val="006F2F7C"/>
    <w:rsid w:val="006F38BE"/>
    <w:rsid w:val="006F3DC8"/>
    <w:rsid w:val="006F4AC8"/>
    <w:rsid w:val="006F61B6"/>
    <w:rsid w:val="006F70B2"/>
    <w:rsid w:val="006F71B4"/>
    <w:rsid w:val="0070048F"/>
    <w:rsid w:val="0070150F"/>
    <w:rsid w:val="00701D87"/>
    <w:rsid w:val="00702B21"/>
    <w:rsid w:val="00705AE9"/>
    <w:rsid w:val="00705C2E"/>
    <w:rsid w:val="00707DC9"/>
    <w:rsid w:val="0071009F"/>
    <w:rsid w:val="00713144"/>
    <w:rsid w:val="00713189"/>
    <w:rsid w:val="00713307"/>
    <w:rsid w:val="00713BB4"/>
    <w:rsid w:val="00713D79"/>
    <w:rsid w:val="007150C4"/>
    <w:rsid w:val="00717882"/>
    <w:rsid w:val="00717BE6"/>
    <w:rsid w:val="0072001C"/>
    <w:rsid w:val="00724142"/>
    <w:rsid w:val="0072483B"/>
    <w:rsid w:val="00725FCE"/>
    <w:rsid w:val="00727DCE"/>
    <w:rsid w:val="00730935"/>
    <w:rsid w:val="007311DE"/>
    <w:rsid w:val="007314A4"/>
    <w:rsid w:val="00732433"/>
    <w:rsid w:val="007338F1"/>
    <w:rsid w:val="00733A61"/>
    <w:rsid w:val="007352E4"/>
    <w:rsid w:val="00737475"/>
    <w:rsid w:val="007377E1"/>
    <w:rsid w:val="0074057E"/>
    <w:rsid w:val="007432B5"/>
    <w:rsid w:val="0074576D"/>
    <w:rsid w:val="00746A37"/>
    <w:rsid w:val="007470F3"/>
    <w:rsid w:val="00751DAF"/>
    <w:rsid w:val="00753CAB"/>
    <w:rsid w:val="00754CDD"/>
    <w:rsid w:val="007550CC"/>
    <w:rsid w:val="00757745"/>
    <w:rsid w:val="00760C2F"/>
    <w:rsid w:val="00763E12"/>
    <w:rsid w:val="0076483B"/>
    <w:rsid w:val="0076607C"/>
    <w:rsid w:val="00766F6E"/>
    <w:rsid w:val="00770292"/>
    <w:rsid w:val="00771223"/>
    <w:rsid w:val="00773E13"/>
    <w:rsid w:val="0077692E"/>
    <w:rsid w:val="007769E1"/>
    <w:rsid w:val="00781B7D"/>
    <w:rsid w:val="007829E2"/>
    <w:rsid w:val="0078319B"/>
    <w:rsid w:val="007831BE"/>
    <w:rsid w:val="00783BFA"/>
    <w:rsid w:val="007868E8"/>
    <w:rsid w:val="00787851"/>
    <w:rsid w:val="007902D6"/>
    <w:rsid w:val="00792912"/>
    <w:rsid w:val="00793FBB"/>
    <w:rsid w:val="00794503"/>
    <w:rsid w:val="007947F3"/>
    <w:rsid w:val="00796E4B"/>
    <w:rsid w:val="00797083"/>
    <w:rsid w:val="007976DF"/>
    <w:rsid w:val="0079776F"/>
    <w:rsid w:val="007A003D"/>
    <w:rsid w:val="007A10AA"/>
    <w:rsid w:val="007A293A"/>
    <w:rsid w:val="007B045D"/>
    <w:rsid w:val="007B075C"/>
    <w:rsid w:val="007B1DD4"/>
    <w:rsid w:val="007B2CD1"/>
    <w:rsid w:val="007B3A3D"/>
    <w:rsid w:val="007B3A7E"/>
    <w:rsid w:val="007B4BFB"/>
    <w:rsid w:val="007B55A7"/>
    <w:rsid w:val="007B59D3"/>
    <w:rsid w:val="007C001A"/>
    <w:rsid w:val="007C1A55"/>
    <w:rsid w:val="007C1F92"/>
    <w:rsid w:val="007C1FEF"/>
    <w:rsid w:val="007C5BE4"/>
    <w:rsid w:val="007C6C6A"/>
    <w:rsid w:val="007C7B85"/>
    <w:rsid w:val="007C7C44"/>
    <w:rsid w:val="007D480D"/>
    <w:rsid w:val="007D5482"/>
    <w:rsid w:val="007E1E3F"/>
    <w:rsid w:val="007E2FE7"/>
    <w:rsid w:val="007E3FB0"/>
    <w:rsid w:val="007E4723"/>
    <w:rsid w:val="007E488A"/>
    <w:rsid w:val="007E7DA5"/>
    <w:rsid w:val="007F02BE"/>
    <w:rsid w:val="007F0863"/>
    <w:rsid w:val="007F2E67"/>
    <w:rsid w:val="007F5EED"/>
    <w:rsid w:val="00801E15"/>
    <w:rsid w:val="0080289E"/>
    <w:rsid w:val="00807960"/>
    <w:rsid w:val="008121E1"/>
    <w:rsid w:val="008151A1"/>
    <w:rsid w:val="00817393"/>
    <w:rsid w:val="00817A9E"/>
    <w:rsid w:val="0082149C"/>
    <w:rsid w:val="00824022"/>
    <w:rsid w:val="008268F3"/>
    <w:rsid w:val="00827898"/>
    <w:rsid w:val="00830D6D"/>
    <w:rsid w:val="00831384"/>
    <w:rsid w:val="00831A99"/>
    <w:rsid w:val="008346C8"/>
    <w:rsid w:val="0083591D"/>
    <w:rsid w:val="008378E9"/>
    <w:rsid w:val="00840A82"/>
    <w:rsid w:val="00841056"/>
    <w:rsid w:val="0084670A"/>
    <w:rsid w:val="00847030"/>
    <w:rsid w:val="00847622"/>
    <w:rsid w:val="00847C31"/>
    <w:rsid w:val="00851114"/>
    <w:rsid w:val="008530C9"/>
    <w:rsid w:val="00853CE3"/>
    <w:rsid w:val="008561CB"/>
    <w:rsid w:val="00856548"/>
    <w:rsid w:val="00856ED7"/>
    <w:rsid w:val="008571B0"/>
    <w:rsid w:val="00857637"/>
    <w:rsid w:val="0086160B"/>
    <w:rsid w:val="008628D1"/>
    <w:rsid w:val="0086312F"/>
    <w:rsid w:val="0086374C"/>
    <w:rsid w:val="008637D0"/>
    <w:rsid w:val="008664C5"/>
    <w:rsid w:val="008677FF"/>
    <w:rsid w:val="00870A4E"/>
    <w:rsid w:val="008711B8"/>
    <w:rsid w:val="0087206A"/>
    <w:rsid w:val="00874116"/>
    <w:rsid w:val="00874DF6"/>
    <w:rsid w:val="00875EDA"/>
    <w:rsid w:val="008761C8"/>
    <w:rsid w:val="00876834"/>
    <w:rsid w:val="0087711F"/>
    <w:rsid w:val="0088077B"/>
    <w:rsid w:val="00882A90"/>
    <w:rsid w:val="0088464A"/>
    <w:rsid w:val="00887B90"/>
    <w:rsid w:val="00890312"/>
    <w:rsid w:val="00891E51"/>
    <w:rsid w:val="0089245B"/>
    <w:rsid w:val="00894B92"/>
    <w:rsid w:val="008957E4"/>
    <w:rsid w:val="00896224"/>
    <w:rsid w:val="008A32B5"/>
    <w:rsid w:val="008A5435"/>
    <w:rsid w:val="008A5B51"/>
    <w:rsid w:val="008A7105"/>
    <w:rsid w:val="008B0CD3"/>
    <w:rsid w:val="008B0DCA"/>
    <w:rsid w:val="008B265E"/>
    <w:rsid w:val="008B277A"/>
    <w:rsid w:val="008B54D8"/>
    <w:rsid w:val="008B63E3"/>
    <w:rsid w:val="008B6E54"/>
    <w:rsid w:val="008B76FC"/>
    <w:rsid w:val="008C0DF3"/>
    <w:rsid w:val="008C13B1"/>
    <w:rsid w:val="008C19A9"/>
    <w:rsid w:val="008C2CD4"/>
    <w:rsid w:val="008C31B3"/>
    <w:rsid w:val="008C74AB"/>
    <w:rsid w:val="008C76FB"/>
    <w:rsid w:val="008D078F"/>
    <w:rsid w:val="008D0CBB"/>
    <w:rsid w:val="008D2963"/>
    <w:rsid w:val="008D4291"/>
    <w:rsid w:val="008D56F8"/>
    <w:rsid w:val="008D64B3"/>
    <w:rsid w:val="008D7B21"/>
    <w:rsid w:val="008D7B43"/>
    <w:rsid w:val="008E1FA1"/>
    <w:rsid w:val="008E2016"/>
    <w:rsid w:val="008E223D"/>
    <w:rsid w:val="008E2622"/>
    <w:rsid w:val="008E35D7"/>
    <w:rsid w:val="008E4899"/>
    <w:rsid w:val="008E4F20"/>
    <w:rsid w:val="008E55C5"/>
    <w:rsid w:val="008E5D49"/>
    <w:rsid w:val="008E6047"/>
    <w:rsid w:val="008E7439"/>
    <w:rsid w:val="008F44C1"/>
    <w:rsid w:val="008F4685"/>
    <w:rsid w:val="00901A47"/>
    <w:rsid w:val="00903239"/>
    <w:rsid w:val="009033AA"/>
    <w:rsid w:val="009076DA"/>
    <w:rsid w:val="00907705"/>
    <w:rsid w:val="009104FE"/>
    <w:rsid w:val="009117B4"/>
    <w:rsid w:val="00911ACC"/>
    <w:rsid w:val="00912E9F"/>
    <w:rsid w:val="0091310D"/>
    <w:rsid w:val="009131AF"/>
    <w:rsid w:val="009138CC"/>
    <w:rsid w:val="00916478"/>
    <w:rsid w:val="00921A02"/>
    <w:rsid w:val="009224CD"/>
    <w:rsid w:val="00923C5C"/>
    <w:rsid w:val="00927DBD"/>
    <w:rsid w:val="0093088B"/>
    <w:rsid w:val="009308C1"/>
    <w:rsid w:val="009315EA"/>
    <w:rsid w:val="0093333B"/>
    <w:rsid w:val="00937D7A"/>
    <w:rsid w:val="009426FC"/>
    <w:rsid w:val="00942BA5"/>
    <w:rsid w:val="00943404"/>
    <w:rsid w:val="00946918"/>
    <w:rsid w:val="00947A78"/>
    <w:rsid w:val="00952783"/>
    <w:rsid w:val="00952A32"/>
    <w:rsid w:val="009533C0"/>
    <w:rsid w:val="00954603"/>
    <w:rsid w:val="0095565F"/>
    <w:rsid w:val="00955E19"/>
    <w:rsid w:val="0095684A"/>
    <w:rsid w:val="00956E13"/>
    <w:rsid w:val="00957284"/>
    <w:rsid w:val="00961AB9"/>
    <w:rsid w:val="009622EB"/>
    <w:rsid w:val="00962562"/>
    <w:rsid w:val="0096267A"/>
    <w:rsid w:val="009655D4"/>
    <w:rsid w:val="00965E6D"/>
    <w:rsid w:val="00966359"/>
    <w:rsid w:val="00970EF2"/>
    <w:rsid w:val="00972265"/>
    <w:rsid w:val="00974410"/>
    <w:rsid w:val="00975A7C"/>
    <w:rsid w:val="009768AE"/>
    <w:rsid w:val="00977407"/>
    <w:rsid w:val="00977EA3"/>
    <w:rsid w:val="00983CDC"/>
    <w:rsid w:val="00983D94"/>
    <w:rsid w:val="00984FAF"/>
    <w:rsid w:val="00985098"/>
    <w:rsid w:val="00985ADB"/>
    <w:rsid w:val="0098766E"/>
    <w:rsid w:val="00991A3B"/>
    <w:rsid w:val="00992BC0"/>
    <w:rsid w:val="00994F0E"/>
    <w:rsid w:val="00995343"/>
    <w:rsid w:val="009A2B40"/>
    <w:rsid w:val="009A4E23"/>
    <w:rsid w:val="009A568E"/>
    <w:rsid w:val="009A73AF"/>
    <w:rsid w:val="009B0781"/>
    <w:rsid w:val="009B266D"/>
    <w:rsid w:val="009B320D"/>
    <w:rsid w:val="009B384E"/>
    <w:rsid w:val="009B6E02"/>
    <w:rsid w:val="009B7F71"/>
    <w:rsid w:val="009C1092"/>
    <w:rsid w:val="009C2580"/>
    <w:rsid w:val="009C4E18"/>
    <w:rsid w:val="009C5249"/>
    <w:rsid w:val="009C5ED8"/>
    <w:rsid w:val="009C6EF8"/>
    <w:rsid w:val="009D3311"/>
    <w:rsid w:val="009D3539"/>
    <w:rsid w:val="009D3976"/>
    <w:rsid w:val="009D3F8C"/>
    <w:rsid w:val="009D7284"/>
    <w:rsid w:val="009E07AF"/>
    <w:rsid w:val="009E2F71"/>
    <w:rsid w:val="009E30BC"/>
    <w:rsid w:val="009E6983"/>
    <w:rsid w:val="009E76F5"/>
    <w:rsid w:val="009F1D21"/>
    <w:rsid w:val="009F5CF4"/>
    <w:rsid w:val="009F7BA4"/>
    <w:rsid w:val="00A00701"/>
    <w:rsid w:val="00A00D85"/>
    <w:rsid w:val="00A012FF"/>
    <w:rsid w:val="00A014AD"/>
    <w:rsid w:val="00A0416E"/>
    <w:rsid w:val="00A0561B"/>
    <w:rsid w:val="00A062A2"/>
    <w:rsid w:val="00A07DB0"/>
    <w:rsid w:val="00A105FE"/>
    <w:rsid w:val="00A112DC"/>
    <w:rsid w:val="00A14E09"/>
    <w:rsid w:val="00A15361"/>
    <w:rsid w:val="00A15536"/>
    <w:rsid w:val="00A202A1"/>
    <w:rsid w:val="00A21CE1"/>
    <w:rsid w:val="00A21F9A"/>
    <w:rsid w:val="00A22698"/>
    <w:rsid w:val="00A23A08"/>
    <w:rsid w:val="00A24029"/>
    <w:rsid w:val="00A25568"/>
    <w:rsid w:val="00A27AC2"/>
    <w:rsid w:val="00A309AC"/>
    <w:rsid w:val="00A3137D"/>
    <w:rsid w:val="00A329B8"/>
    <w:rsid w:val="00A32A4E"/>
    <w:rsid w:val="00A32D12"/>
    <w:rsid w:val="00A33782"/>
    <w:rsid w:val="00A33AF9"/>
    <w:rsid w:val="00A34E96"/>
    <w:rsid w:val="00A35397"/>
    <w:rsid w:val="00A36A23"/>
    <w:rsid w:val="00A402D2"/>
    <w:rsid w:val="00A420D5"/>
    <w:rsid w:val="00A42A65"/>
    <w:rsid w:val="00A43E71"/>
    <w:rsid w:val="00A44478"/>
    <w:rsid w:val="00A47580"/>
    <w:rsid w:val="00A50393"/>
    <w:rsid w:val="00A52B2E"/>
    <w:rsid w:val="00A56D84"/>
    <w:rsid w:val="00A60A91"/>
    <w:rsid w:val="00A615AE"/>
    <w:rsid w:val="00A6174E"/>
    <w:rsid w:val="00A63653"/>
    <w:rsid w:val="00A63BDD"/>
    <w:rsid w:val="00A64F9D"/>
    <w:rsid w:val="00A65312"/>
    <w:rsid w:val="00A65678"/>
    <w:rsid w:val="00A6717A"/>
    <w:rsid w:val="00A67387"/>
    <w:rsid w:val="00A702B4"/>
    <w:rsid w:val="00A71576"/>
    <w:rsid w:val="00A720DC"/>
    <w:rsid w:val="00A740BF"/>
    <w:rsid w:val="00A7410C"/>
    <w:rsid w:val="00A7420D"/>
    <w:rsid w:val="00A74560"/>
    <w:rsid w:val="00A754A9"/>
    <w:rsid w:val="00A770F9"/>
    <w:rsid w:val="00A80626"/>
    <w:rsid w:val="00A81151"/>
    <w:rsid w:val="00A8300F"/>
    <w:rsid w:val="00A83A22"/>
    <w:rsid w:val="00A843BF"/>
    <w:rsid w:val="00A92C3C"/>
    <w:rsid w:val="00A93460"/>
    <w:rsid w:val="00A9476A"/>
    <w:rsid w:val="00A95E2A"/>
    <w:rsid w:val="00A95F5B"/>
    <w:rsid w:val="00A9711B"/>
    <w:rsid w:val="00A973DF"/>
    <w:rsid w:val="00A97B64"/>
    <w:rsid w:val="00AA0165"/>
    <w:rsid w:val="00AA074E"/>
    <w:rsid w:val="00AA0D3C"/>
    <w:rsid w:val="00AA1B9E"/>
    <w:rsid w:val="00AA23F0"/>
    <w:rsid w:val="00AA376B"/>
    <w:rsid w:val="00AA3C1D"/>
    <w:rsid w:val="00AA55C7"/>
    <w:rsid w:val="00AA75BF"/>
    <w:rsid w:val="00AA7ADF"/>
    <w:rsid w:val="00AA7D28"/>
    <w:rsid w:val="00AB02A4"/>
    <w:rsid w:val="00AB073D"/>
    <w:rsid w:val="00AB1028"/>
    <w:rsid w:val="00AB1171"/>
    <w:rsid w:val="00AB1DE3"/>
    <w:rsid w:val="00AB253D"/>
    <w:rsid w:val="00AB2F01"/>
    <w:rsid w:val="00AC01D9"/>
    <w:rsid w:val="00AC1E5B"/>
    <w:rsid w:val="00AC54D8"/>
    <w:rsid w:val="00AC61F0"/>
    <w:rsid w:val="00AC6F1D"/>
    <w:rsid w:val="00AD00AA"/>
    <w:rsid w:val="00AD25E9"/>
    <w:rsid w:val="00AD61E5"/>
    <w:rsid w:val="00AE1B23"/>
    <w:rsid w:val="00AE2DF9"/>
    <w:rsid w:val="00AE414B"/>
    <w:rsid w:val="00AE439A"/>
    <w:rsid w:val="00AE49E7"/>
    <w:rsid w:val="00AE5942"/>
    <w:rsid w:val="00AE5A14"/>
    <w:rsid w:val="00AF2731"/>
    <w:rsid w:val="00AF34AB"/>
    <w:rsid w:val="00AF4561"/>
    <w:rsid w:val="00AF6079"/>
    <w:rsid w:val="00AF6289"/>
    <w:rsid w:val="00AF6FCB"/>
    <w:rsid w:val="00AF7C6A"/>
    <w:rsid w:val="00B00976"/>
    <w:rsid w:val="00B00B4D"/>
    <w:rsid w:val="00B027B1"/>
    <w:rsid w:val="00B02AE9"/>
    <w:rsid w:val="00B02F42"/>
    <w:rsid w:val="00B03A86"/>
    <w:rsid w:val="00B04A33"/>
    <w:rsid w:val="00B06B83"/>
    <w:rsid w:val="00B11A41"/>
    <w:rsid w:val="00B12D7C"/>
    <w:rsid w:val="00B14D20"/>
    <w:rsid w:val="00B15534"/>
    <w:rsid w:val="00B15711"/>
    <w:rsid w:val="00B158EF"/>
    <w:rsid w:val="00B15FA2"/>
    <w:rsid w:val="00B15FB3"/>
    <w:rsid w:val="00B16B72"/>
    <w:rsid w:val="00B20416"/>
    <w:rsid w:val="00B2089E"/>
    <w:rsid w:val="00B22A0A"/>
    <w:rsid w:val="00B24129"/>
    <w:rsid w:val="00B24543"/>
    <w:rsid w:val="00B24D27"/>
    <w:rsid w:val="00B2723F"/>
    <w:rsid w:val="00B30441"/>
    <w:rsid w:val="00B33361"/>
    <w:rsid w:val="00B34C80"/>
    <w:rsid w:val="00B360CF"/>
    <w:rsid w:val="00B4045B"/>
    <w:rsid w:val="00B40AB9"/>
    <w:rsid w:val="00B41AC2"/>
    <w:rsid w:val="00B444DE"/>
    <w:rsid w:val="00B46324"/>
    <w:rsid w:val="00B46925"/>
    <w:rsid w:val="00B47CEC"/>
    <w:rsid w:val="00B5083C"/>
    <w:rsid w:val="00B509B7"/>
    <w:rsid w:val="00B5127B"/>
    <w:rsid w:val="00B524BB"/>
    <w:rsid w:val="00B529A9"/>
    <w:rsid w:val="00B5468C"/>
    <w:rsid w:val="00B548DF"/>
    <w:rsid w:val="00B55BDC"/>
    <w:rsid w:val="00B560E1"/>
    <w:rsid w:val="00B561CC"/>
    <w:rsid w:val="00B577D0"/>
    <w:rsid w:val="00B579D2"/>
    <w:rsid w:val="00B614A0"/>
    <w:rsid w:val="00B618E1"/>
    <w:rsid w:val="00B62262"/>
    <w:rsid w:val="00B63AED"/>
    <w:rsid w:val="00B64574"/>
    <w:rsid w:val="00B67F1A"/>
    <w:rsid w:val="00B67F6C"/>
    <w:rsid w:val="00B70759"/>
    <w:rsid w:val="00B70B46"/>
    <w:rsid w:val="00B72073"/>
    <w:rsid w:val="00B72EB6"/>
    <w:rsid w:val="00B74EF8"/>
    <w:rsid w:val="00B753AC"/>
    <w:rsid w:val="00B758A0"/>
    <w:rsid w:val="00B763A6"/>
    <w:rsid w:val="00B76651"/>
    <w:rsid w:val="00B76E2F"/>
    <w:rsid w:val="00B77FBD"/>
    <w:rsid w:val="00B81A7A"/>
    <w:rsid w:val="00B82099"/>
    <w:rsid w:val="00B82172"/>
    <w:rsid w:val="00B82643"/>
    <w:rsid w:val="00B82D58"/>
    <w:rsid w:val="00B84783"/>
    <w:rsid w:val="00B86137"/>
    <w:rsid w:val="00B87019"/>
    <w:rsid w:val="00B8753E"/>
    <w:rsid w:val="00B9207A"/>
    <w:rsid w:val="00B921A4"/>
    <w:rsid w:val="00B9429C"/>
    <w:rsid w:val="00B9667E"/>
    <w:rsid w:val="00BA0CED"/>
    <w:rsid w:val="00BA227D"/>
    <w:rsid w:val="00BA3400"/>
    <w:rsid w:val="00BA6ECB"/>
    <w:rsid w:val="00BA71DF"/>
    <w:rsid w:val="00BA7590"/>
    <w:rsid w:val="00BB0AFF"/>
    <w:rsid w:val="00BB0E5F"/>
    <w:rsid w:val="00BB0F27"/>
    <w:rsid w:val="00BB2DD9"/>
    <w:rsid w:val="00BB4B15"/>
    <w:rsid w:val="00BC0669"/>
    <w:rsid w:val="00BC3541"/>
    <w:rsid w:val="00BC3ED5"/>
    <w:rsid w:val="00BC46A9"/>
    <w:rsid w:val="00BC58C0"/>
    <w:rsid w:val="00BC598F"/>
    <w:rsid w:val="00BD0152"/>
    <w:rsid w:val="00BD0449"/>
    <w:rsid w:val="00BD4C99"/>
    <w:rsid w:val="00BD7E74"/>
    <w:rsid w:val="00BD7F9B"/>
    <w:rsid w:val="00BE1F4B"/>
    <w:rsid w:val="00BE30AE"/>
    <w:rsid w:val="00BE4652"/>
    <w:rsid w:val="00BE6400"/>
    <w:rsid w:val="00BE78AB"/>
    <w:rsid w:val="00BE7ECC"/>
    <w:rsid w:val="00BF0268"/>
    <w:rsid w:val="00BF1FB3"/>
    <w:rsid w:val="00BF38EC"/>
    <w:rsid w:val="00BF405E"/>
    <w:rsid w:val="00BF4281"/>
    <w:rsid w:val="00BF5456"/>
    <w:rsid w:val="00BF59EA"/>
    <w:rsid w:val="00C00C75"/>
    <w:rsid w:val="00C00ED6"/>
    <w:rsid w:val="00C0225A"/>
    <w:rsid w:val="00C02F7A"/>
    <w:rsid w:val="00C0379F"/>
    <w:rsid w:val="00C03F53"/>
    <w:rsid w:val="00C06824"/>
    <w:rsid w:val="00C06FC2"/>
    <w:rsid w:val="00C11856"/>
    <w:rsid w:val="00C11E2A"/>
    <w:rsid w:val="00C13525"/>
    <w:rsid w:val="00C138F4"/>
    <w:rsid w:val="00C154DD"/>
    <w:rsid w:val="00C21D56"/>
    <w:rsid w:val="00C249ED"/>
    <w:rsid w:val="00C24A30"/>
    <w:rsid w:val="00C25268"/>
    <w:rsid w:val="00C25309"/>
    <w:rsid w:val="00C26498"/>
    <w:rsid w:val="00C2688D"/>
    <w:rsid w:val="00C3044C"/>
    <w:rsid w:val="00C30C89"/>
    <w:rsid w:val="00C31475"/>
    <w:rsid w:val="00C31C31"/>
    <w:rsid w:val="00C31EE7"/>
    <w:rsid w:val="00C31EF1"/>
    <w:rsid w:val="00C321F7"/>
    <w:rsid w:val="00C32E3A"/>
    <w:rsid w:val="00C334DE"/>
    <w:rsid w:val="00C33DB4"/>
    <w:rsid w:val="00C33ECA"/>
    <w:rsid w:val="00C34646"/>
    <w:rsid w:val="00C3687C"/>
    <w:rsid w:val="00C4006E"/>
    <w:rsid w:val="00C40140"/>
    <w:rsid w:val="00C42B27"/>
    <w:rsid w:val="00C4348F"/>
    <w:rsid w:val="00C43943"/>
    <w:rsid w:val="00C461E6"/>
    <w:rsid w:val="00C51157"/>
    <w:rsid w:val="00C51E36"/>
    <w:rsid w:val="00C54255"/>
    <w:rsid w:val="00C54FE5"/>
    <w:rsid w:val="00C562AA"/>
    <w:rsid w:val="00C564C7"/>
    <w:rsid w:val="00C6048F"/>
    <w:rsid w:val="00C61068"/>
    <w:rsid w:val="00C62FF4"/>
    <w:rsid w:val="00C6339C"/>
    <w:rsid w:val="00C64874"/>
    <w:rsid w:val="00C66FA6"/>
    <w:rsid w:val="00C71D47"/>
    <w:rsid w:val="00C72B2E"/>
    <w:rsid w:val="00C72BD3"/>
    <w:rsid w:val="00C72FC3"/>
    <w:rsid w:val="00C76A00"/>
    <w:rsid w:val="00C76BB5"/>
    <w:rsid w:val="00C80BB5"/>
    <w:rsid w:val="00C817DD"/>
    <w:rsid w:val="00C843D7"/>
    <w:rsid w:val="00C85C6F"/>
    <w:rsid w:val="00C90FC9"/>
    <w:rsid w:val="00C93E3B"/>
    <w:rsid w:val="00C95996"/>
    <w:rsid w:val="00C95F4A"/>
    <w:rsid w:val="00CA1919"/>
    <w:rsid w:val="00CA2376"/>
    <w:rsid w:val="00CA3265"/>
    <w:rsid w:val="00CA3E90"/>
    <w:rsid w:val="00CA4044"/>
    <w:rsid w:val="00CA4E4A"/>
    <w:rsid w:val="00CA6DC0"/>
    <w:rsid w:val="00CA74A5"/>
    <w:rsid w:val="00CA7D06"/>
    <w:rsid w:val="00CB2B31"/>
    <w:rsid w:val="00CB2C38"/>
    <w:rsid w:val="00CB3631"/>
    <w:rsid w:val="00CB4652"/>
    <w:rsid w:val="00CB5500"/>
    <w:rsid w:val="00CB683A"/>
    <w:rsid w:val="00CC1977"/>
    <w:rsid w:val="00CC1D3D"/>
    <w:rsid w:val="00CC3B65"/>
    <w:rsid w:val="00CC6DA5"/>
    <w:rsid w:val="00CC71E8"/>
    <w:rsid w:val="00CC7540"/>
    <w:rsid w:val="00CD0EEA"/>
    <w:rsid w:val="00CD121B"/>
    <w:rsid w:val="00CD168C"/>
    <w:rsid w:val="00CD1A61"/>
    <w:rsid w:val="00CD2FF7"/>
    <w:rsid w:val="00CD3D3C"/>
    <w:rsid w:val="00CD3F94"/>
    <w:rsid w:val="00CD4023"/>
    <w:rsid w:val="00CD49C6"/>
    <w:rsid w:val="00CD4BF8"/>
    <w:rsid w:val="00CD54FC"/>
    <w:rsid w:val="00CD6C23"/>
    <w:rsid w:val="00CE0741"/>
    <w:rsid w:val="00CE1657"/>
    <w:rsid w:val="00CE218F"/>
    <w:rsid w:val="00CE2E8F"/>
    <w:rsid w:val="00CE3845"/>
    <w:rsid w:val="00CE42C1"/>
    <w:rsid w:val="00CE4373"/>
    <w:rsid w:val="00CE4E59"/>
    <w:rsid w:val="00CE5AF1"/>
    <w:rsid w:val="00CE64C7"/>
    <w:rsid w:val="00CE670A"/>
    <w:rsid w:val="00CF002A"/>
    <w:rsid w:val="00CF154D"/>
    <w:rsid w:val="00CF3C53"/>
    <w:rsid w:val="00CF5020"/>
    <w:rsid w:val="00CF5717"/>
    <w:rsid w:val="00CF70BF"/>
    <w:rsid w:val="00D00557"/>
    <w:rsid w:val="00D00E3D"/>
    <w:rsid w:val="00D0243C"/>
    <w:rsid w:val="00D061E4"/>
    <w:rsid w:val="00D07B41"/>
    <w:rsid w:val="00D115FA"/>
    <w:rsid w:val="00D1394C"/>
    <w:rsid w:val="00D15793"/>
    <w:rsid w:val="00D16223"/>
    <w:rsid w:val="00D16BF4"/>
    <w:rsid w:val="00D21491"/>
    <w:rsid w:val="00D2234B"/>
    <w:rsid w:val="00D23735"/>
    <w:rsid w:val="00D23760"/>
    <w:rsid w:val="00D2552F"/>
    <w:rsid w:val="00D25700"/>
    <w:rsid w:val="00D2591A"/>
    <w:rsid w:val="00D25E4D"/>
    <w:rsid w:val="00D26239"/>
    <w:rsid w:val="00D276D4"/>
    <w:rsid w:val="00D300EC"/>
    <w:rsid w:val="00D3018A"/>
    <w:rsid w:val="00D31641"/>
    <w:rsid w:val="00D31B45"/>
    <w:rsid w:val="00D32B89"/>
    <w:rsid w:val="00D3318D"/>
    <w:rsid w:val="00D335CC"/>
    <w:rsid w:val="00D342E4"/>
    <w:rsid w:val="00D35856"/>
    <w:rsid w:val="00D36B36"/>
    <w:rsid w:val="00D40C55"/>
    <w:rsid w:val="00D42E79"/>
    <w:rsid w:val="00D43A20"/>
    <w:rsid w:val="00D44BE6"/>
    <w:rsid w:val="00D45619"/>
    <w:rsid w:val="00D45EBB"/>
    <w:rsid w:val="00D45FAB"/>
    <w:rsid w:val="00D468C0"/>
    <w:rsid w:val="00D46C91"/>
    <w:rsid w:val="00D47EFE"/>
    <w:rsid w:val="00D502C1"/>
    <w:rsid w:val="00D5201A"/>
    <w:rsid w:val="00D53D02"/>
    <w:rsid w:val="00D55F8A"/>
    <w:rsid w:val="00D57476"/>
    <w:rsid w:val="00D600D4"/>
    <w:rsid w:val="00D60F3E"/>
    <w:rsid w:val="00D62AF4"/>
    <w:rsid w:val="00D6314C"/>
    <w:rsid w:val="00D64948"/>
    <w:rsid w:val="00D66EA7"/>
    <w:rsid w:val="00D67FCB"/>
    <w:rsid w:val="00D7096D"/>
    <w:rsid w:val="00D71D75"/>
    <w:rsid w:val="00D72A95"/>
    <w:rsid w:val="00D72FA0"/>
    <w:rsid w:val="00D73144"/>
    <w:rsid w:val="00D73858"/>
    <w:rsid w:val="00D73981"/>
    <w:rsid w:val="00D73CAB"/>
    <w:rsid w:val="00D743DE"/>
    <w:rsid w:val="00D81CBE"/>
    <w:rsid w:val="00D82296"/>
    <w:rsid w:val="00D82811"/>
    <w:rsid w:val="00D82EBD"/>
    <w:rsid w:val="00D86282"/>
    <w:rsid w:val="00D86FC4"/>
    <w:rsid w:val="00D87A79"/>
    <w:rsid w:val="00D90609"/>
    <w:rsid w:val="00D92E9B"/>
    <w:rsid w:val="00D92F7D"/>
    <w:rsid w:val="00D92FD7"/>
    <w:rsid w:val="00D946F7"/>
    <w:rsid w:val="00D963F1"/>
    <w:rsid w:val="00DA128A"/>
    <w:rsid w:val="00DA2DED"/>
    <w:rsid w:val="00DA380B"/>
    <w:rsid w:val="00DA6037"/>
    <w:rsid w:val="00DA681A"/>
    <w:rsid w:val="00DB07CC"/>
    <w:rsid w:val="00DB2A0C"/>
    <w:rsid w:val="00DB31BF"/>
    <w:rsid w:val="00DB5826"/>
    <w:rsid w:val="00DB63FA"/>
    <w:rsid w:val="00DB7449"/>
    <w:rsid w:val="00DB782A"/>
    <w:rsid w:val="00DB7DE7"/>
    <w:rsid w:val="00DB7F26"/>
    <w:rsid w:val="00DC2A3B"/>
    <w:rsid w:val="00DC3D3E"/>
    <w:rsid w:val="00DC40AB"/>
    <w:rsid w:val="00DC4667"/>
    <w:rsid w:val="00DC5F2D"/>
    <w:rsid w:val="00DC5FDD"/>
    <w:rsid w:val="00DC7479"/>
    <w:rsid w:val="00DC7AEE"/>
    <w:rsid w:val="00DD193C"/>
    <w:rsid w:val="00DD261F"/>
    <w:rsid w:val="00DD31FA"/>
    <w:rsid w:val="00DD39B6"/>
    <w:rsid w:val="00DD3D22"/>
    <w:rsid w:val="00DD6424"/>
    <w:rsid w:val="00DD6939"/>
    <w:rsid w:val="00DD7B2C"/>
    <w:rsid w:val="00DE06CC"/>
    <w:rsid w:val="00DE0A55"/>
    <w:rsid w:val="00DE0B45"/>
    <w:rsid w:val="00DE1796"/>
    <w:rsid w:val="00DE3449"/>
    <w:rsid w:val="00DE3769"/>
    <w:rsid w:val="00DE3909"/>
    <w:rsid w:val="00DE3926"/>
    <w:rsid w:val="00DE4BA0"/>
    <w:rsid w:val="00DE6974"/>
    <w:rsid w:val="00DE7514"/>
    <w:rsid w:val="00DF0740"/>
    <w:rsid w:val="00DF08B9"/>
    <w:rsid w:val="00DF09AF"/>
    <w:rsid w:val="00DF257A"/>
    <w:rsid w:val="00DF2852"/>
    <w:rsid w:val="00DF45FC"/>
    <w:rsid w:val="00DF7D66"/>
    <w:rsid w:val="00DF7FC4"/>
    <w:rsid w:val="00E02E49"/>
    <w:rsid w:val="00E06E2C"/>
    <w:rsid w:val="00E104CF"/>
    <w:rsid w:val="00E10AB7"/>
    <w:rsid w:val="00E11F53"/>
    <w:rsid w:val="00E12887"/>
    <w:rsid w:val="00E1316D"/>
    <w:rsid w:val="00E13F91"/>
    <w:rsid w:val="00E145C6"/>
    <w:rsid w:val="00E16911"/>
    <w:rsid w:val="00E17985"/>
    <w:rsid w:val="00E20710"/>
    <w:rsid w:val="00E21BB3"/>
    <w:rsid w:val="00E21E3B"/>
    <w:rsid w:val="00E22075"/>
    <w:rsid w:val="00E2292F"/>
    <w:rsid w:val="00E2304A"/>
    <w:rsid w:val="00E2412F"/>
    <w:rsid w:val="00E24700"/>
    <w:rsid w:val="00E2519D"/>
    <w:rsid w:val="00E26085"/>
    <w:rsid w:val="00E26235"/>
    <w:rsid w:val="00E277D1"/>
    <w:rsid w:val="00E3099E"/>
    <w:rsid w:val="00E32663"/>
    <w:rsid w:val="00E339FA"/>
    <w:rsid w:val="00E33F32"/>
    <w:rsid w:val="00E345AB"/>
    <w:rsid w:val="00E34EB6"/>
    <w:rsid w:val="00E35A15"/>
    <w:rsid w:val="00E40019"/>
    <w:rsid w:val="00E4047D"/>
    <w:rsid w:val="00E43007"/>
    <w:rsid w:val="00E4348A"/>
    <w:rsid w:val="00E43B3A"/>
    <w:rsid w:val="00E446EF"/>
    <w:rsid w:val="00E47E0E"/>
    <w:rsid w:val="00E50B55"/>
    <w:rsid w:val="00E51C85"/>
    <w:rsid w:val="00E5285C"/>
    <w:rsid w:val="00E53092"/>
    <w:rsid w:val="00E55470"/>
    <w:rsid w:val="00E560F7"/>
    <w:rsid w:val="00E57AAB"/>
    <w:rsid w:val="00E615D1"/>
    <w:rsid w:val="00E636BC"/>
    <w:rsid w:val="00E63F44"/>
    <w:rsid w:val="00E658C0"/>
    <w:rsid w:val="00E66243"/>
    <w:rsid w:val="00E6648B"/>
    <w:rsid w:val="00E702D9"/>
    <w:rsid w:val="00E732AF"/>
    <w:rsid w:val="00E7401D"/>
    <w:rsid w:val="00E75355"/>
    <w:rsid w:val="00E81121"/>
    <w:rsid w:val="00E835BD"/>
    <w:rsid w:val="00E83E60"/>
    <w:rsid w:val="00E843AB"/>
    <w:rsid w:val="00E87925"/>
    <w:rsid w:val="00E87F44"/>
    <w:rsid w:val="00E90215"/>
    <w:rsid w:val="00E9098A"/>
    <w:rsid w:val="00E938DA"/>
    <w:rsid w:val="00E964AE"/>
    <w:rsid w:val="00E97E7E"/>
    <w:rsid w:val="00EA0746"/>
    <w:rsid w:val="00EA0791"/>
    <w:rsid w:val="00EA0EAA"/>
    <w:rsid w:val="00EA0F7D"/>
    <w:rsid w:val="00EA104D"/>
    <w:rsid w:val="00EA1150"/>
    <w:rsid w:val="00EA1D1D"/>
    <w:rsid w:val="00EA4BC2"/>
    <w:rsid w:val="00EA6B87"/>
    <w:rsid w:val="00EB25D4"/>
    <w:rsid w:val="00EB2BF9"/>
    <w:rsid w:val="00EB6139"/>
    <w:rsid w:val="00EC06AC"/>
    <w:rsid w:val="00EC1255"/>
    <w:rsid w:val="00EC1290"/>
    <w:rsid w:val="00EC20C6"/>
    <w:rsid w:val="00EC309E"/>
    <w:rsid w:val="00EC3533"/>
    <w:rsid w:val="00EC4CE2"/>
    <w:rsid w:val="00EC52CB"/>
    <w:rsid w:val="00EC5565"/>
    <w:rsid w:val="00EC5C0B"/>
    <w:rsid w:val="00EC5E2A"/>
    <w:rsid w:val="00EC7C35"/>
    <w:rsid w:val="00ED0D18"/>
    <w:rsid w:val="00ED0EED"/>
    <w:rsid w:val="00ED162F"/>
    <w:rsid w:val="00ED16F2"/>
    <w:rsid w:val="00ED2092"/>
    <w:rsid w:val="00ED3479"/>
    <w:rsid w:val="00ED36DE"/>
    <w:rsid w:val="00ED4DD5"/>
    <w:rsid w:val="00ED597F"/>
    <w:rsid w:val="00ED5A26"/>
    <w:rsid w:val="00ED5B3E"/>
    <w:rsid w:val="00ED6D24"/>
    <w:rsid w:val="00ED77DF"/>
    <w:rsid w:val="00ED7B79"/>
    <w:rsid w:val="00EE01B2"/>
    <w:rsid w:val="00EE2EB5"/>
    <w:rsid w:val="00EE2FDB"/>
    <w:rsid w:val="00EE3C1A"/>
    <w:rsid w:val="00EE3DDC"/>
    <w:rsid w:val="00EE48AD"/>
    <w:rsid w:val="00EE5FED"/>
    <w:rsid w:val="00EE63C5"/>
    <w:rsid w:val="00EE70A5"/>
    <w:rsid w:val="00EE748E"/>
    <w:rsid w:val="00EF09AA"/>
    <w:rsid w:val="00EF609C"/>
    <w:rsid w:val="00F0262F"/>
    <w:rsid w:val="00F03044"/>
    <w:rsid w:val="00F03C98"/>
    <w:rsid w:val="00F064DF"/>
    <w:rsid w:val="00F06972"/>
    <w:rsid w:val="00F10216"/>
    <w:rsid w:val="00F1032F"/>
    <w:rsid w:val="00F10C7D"/>
    <w:rsid w:val="00F114D0"/>
    <w:rsid w:val="00F12F5E"/>
    <w:rsid w:val="00F14077"/>
    <w:rsid w:val="00F14DDA"/>
    <w:rsid w:val="00F14F38"/>
    <w:rsid w:val="00F160FF"/>
    <w:rsid w:val="00F16252"/>
    <w:rsid w:val="00F21816"/>
    <w:rsid w:val="00F2346D"/>
    <w:rsid w:val="00F255D3"/>
    <w:rsid w:val="00F25776"/>
    <w:rsid w:val="00F25A0E"/>
    <w:rsid w:val="00F27DDD"/>
    <w:rsid w:val="00F3196F"/>
    <w:rsid w:val="00F33D73"/>
    <w:rsid w:val="00F35550"/>
    <w:rsid w:val="00F362B3"/>
    <w:rsid w:val="00F37208"/>
    <w:rsid w:val="00F4007A"/>
    <w:rsid w:val="00F4072A"/>
    <w:rsid w:val="00F43582"/>
    <w:rsid w:val="00F4417A"/>
    <w:rsid w:val="00F44E61"/>
    <w:rsid w:val="00F4612E"/>
    <w:rsid w:val="00F46DBA"/>
    <w:rsid w:val="00F47546"/>
    <w:rsid w:val="00F47633"/>
    <w:rsid w:val="00F500CC"/>
    <w:rsid w:val="00F501EF"/>
    <w:rsid w:val="00F50B6B"/>
    <w:rsid w:val="00F5474A"/>
    <w:rsid w:val="00F559DC"/>
    <w:rsid w:val="00F60319"/>
    <w:rsid w:val="00F60791"/>
    <w:rsid w:val="00F61D3D"/>
    <w:rsid w:val="00F62886"/>
    <w:rsid w:val="00F63933"/>
    <w:rsid w:val="00F653B8"/>
    <w:rsid w:val="00F66BB9"/>
    <w:rsid w:val="00F67E67"/>
    <w:rsid w:val="00F70E0D"/>
    <w:rsid w:val="00F73B7B"/>
    <w:rsid w:val="00F75FB3"/>
    <w:rsid w:val="00F76E33"/>
    <w:rsid w:val="00F81F48"/>
    <w:rsid w:val="00F82FCA"/>
    <w:rsid w:val="00F83AB4"/>
    <w:rsid w:val="00F8472E"/>
    <w:rsid w:val="00F85228"/>
    <w:rsid w:val="00F858F6"/>
    <w:rsid w:val="00F86388"/>
    <w:rsid w:val="00F86BAD"/>
    <w:rsid w:val="00F87015"/>
    <w:rsid w:val="00F879AE"/>
    <w:rsid w:val="00F90628"/>
    <w:rsid w:val="00F940F1"/>
    <w:rsid w:val="00F944D0"/>
    <w:rsid w:val="00F95CF9"/>
    <w:rsid w:val="00F97B4B"/>
    <w:rsid w:val="00FA2CBD"/>
    <w:rsid w:val="00FA358A"/>
    <w:rsid w:val="00FA5672"/>
    <w:rsid w:val="00FA7485"/>
    <w:rsid w:val="00FB0A22"/>
    <w:rsid w:val="00FB0AD2"/>
    <w:rsid w:val="00FB0B05"/>
    <w:rsid w:val="00FB0D24"/>
    <w:rsid w:val="00FB1039"/>
    <w:rsid w:val="00FB10A6"/>
    <w:rsid w:val="00FB1B7F"/>
    <w:rsid w:val="00FB2776"/>
    <w:rsid w:val="00FB2A35"/>
    <w:rsid w:val="00FB2EC7"/>
    <w:rsid w:val="00FB3491"/>
    <w:rsid w:val="00FB5CFA"/>
    <w:rsid w:val="00FC18B6"/>
    <w:rsid w:val="00FC1C46"/>
    <w:rsid w:val="00FC29A3"/>
    <w:rsid w:val="00FC4100"/>
    <w:rsid w:val="00FC4F88"/>
    <w:rsid w:val="00FC5006"/>
    <w:rsid w:val="00FC59A2"/>
    <w:rsid w:val="00FC7561"/>
    <w:rsid w:val="00FC7C88"/>
    <w:rsid w:val="00FD0923"/>
    <w:rsid w:val="00FD0D06"/>
    <w:rsid w:val="00FD7F38"/>
    <w:rsid w:val="00FE057E"/>
    <w:rsid w:val="00FE118E"/>
    <w:rsid w:val="00FE1778"/>
    <w:rsid w:val="00FE42D2"/>
    <w:rsid w:val="00FE44BE"/>
    <w:rsid w:val="00FE5C90"/>
    <w:rsid w:val="00FF31F9"/>
    <w:rsid w:val="00FF3C33"/>
    <w:rsid w:val="00FF478B"/>
    <w:rsid w:val="00FF4D53"/>
    <w:rsid w:val="00FF51C0"/>
    <w:rsid w:val="00FF567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148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5148E8"/>
    <w:pPr>
      <w:ind w:left="103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148E8"/>
    <w:rPr>
      <w:rFonts w:ascii="Arial" w:eastAsia="Arial" w:hAnsi="Arial" w:cs="Arial"/>
      <w:b/>
      <w:bCs/>
      <w:lang w:eastAsia="ru-RU" w:bidi="ru-RU"/>
    </w:rPr>
  </w:style>
  <w:style w:type="character" w:styleId="a3">
    <w:name w:val="Hyperlink"/>
    <w:basedOn w:val="a0"/>
    <w:uiPriority w:val="99"/>
    <w:semiHidden/>
    <w:unhideWhenUsed/>
    <w:rsid w:val="005148E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148E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5">
    <w:name w:val="Body Text"/>
    <w:basedOn w:val="a"/>
    <w:link w:val="a6"/>
    <w:uiPriority w:val="1"/>
    <w:semiHidden/>
    <w:unhideWhenUsed/>
    <w:qFormat/>
    <w:rsid w:val="005148E8"/>
  </w:style>
  <w:style w:type="character" w:customStyle="1" w:styleId="a6">
    <w:name w:val="Основной текст Знак"/>
    <w:basedOn w:val="a0"/>
    <w:link w:val="a5"/>
    <w:uiPriority w:val="1"/>
    <w:semiHidden/>
    <w:rsid w:val="005148E8"/>
    <w:rPr>
      <w:rFonts w:ascii="Times New Roman" w:eastAsia="Times New Roman" w:hAnsi="Times New Roman" w:cs="Times New Roman"/>
      <w:lang w:eastAsia="ru-RU" w:bidi="ru-RU"/>
    </w:rPr>
  </w:style>
  <w:style w:type="paragraph" w:customStyle="1" w:styleId="TableParagraph">
    <w:name w:val="Table Paragraph"/>
    <w:basedOn w:val="a"/>
    <w:uiPriority w:val="1"/>
    <w:semiHidden/>
    <w:qFormat/>
    <w:rsid w:val="005148E8"/>
    <w:pPr>
      <w:ind w:left="107"/>
    </w:pPr>
  </w:style>
  <w:style w:type="table" w:customStyle="1" w:styleId="TableNormal">
    <w:name w:val="Table Normal"/>
    <w:uiPriority w:val="2"/>
    <w:semiHidden/>
    <w:qFormat/>
    <w:rsid w:val="005148E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148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48E8"/>
    <w:rPr>
      <w:rFonts w:ascii="Tahoma" w:eastAsia="Times New Roman" w:hAnsi="Tahoma" w:cs="Tahoma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0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0%B0%D0%BB%D0%B0%D0%B1%D0%B0%D0%BD_(%D0%B8%D0%BD%D1%81%D1%82%D1%80%D1%83%D0%BC%D0%B5%D0%BD%D1%82)" TargetMode="External"/><Relationship Id="rId13" Type="http://schemas.openxmlformats.org/officeDocument/2006/relationships/hyperlink" Target="https://ru.wikipedia.org/wiki/%D0%9A%D1%8F%D0%BC%D0%B0%D0%BD%D1%87%D0%B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/index.php?title=%D0%A2%D1%83%D1%82%D1%8D%D0%BA&amp;action=edit&amp;redlink=1" TargetMode="External"/><Relationship Id="rId12" Type="http://schemas.openxmlformats.org/officeDocument/2006/relationships/hyperlink" Target="https://ru.wikipedia.org/wiki/%D0%A3%D0%B4_(%D0%BC%D1%83%D0%B7%D1%8B%D0%BA%D0%B0%D0%BB%D1%8C%D0%BD%D1%8B%D0%B9_%D0%B8%D0%BD%D1%81%D1%82%D1%80%D1%83%D0%BC%D0%B5%D0%BD%D1%82)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3%D0%BE%D1%88%D0%B0-%D0%BD%D0%B0%D0%B3%D0%B0%D1%80%D0%B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ru.wikipedia.org/wiki/%D0%A1%D0%B0%D0%B7_(%D0%BC%D1%83%D0%B7%D1%8B%D0%BA%D0%B0%D0%BB%D1%8C%D0%BD%D1%8B%D0%B9_%D0%B8%D0%BD%D1%81%D1%82%D1%80%D1%83%D0%BC%D0%B5%D0%BD%D1%82)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ru.wikipedia.org/wiki/%D0%9D%D0%B0%D0%B3%D0%B0%D1%80%D0%B0" TargetMode="External"/><Relationship Id="rId10" Type="http://schemas.openxmlformats.org/officeDocument/2006/relationships/hyperlink" Target="https://ru.wikipedia.org/wiki/%D0%A2%D0%B0%D1%80_(%D0%BC%D1%83%D0%B7%D1%8B%D0%BA%D0%B0%D0%BB%D1%8C%D0%BD%D1%8B%D0%B9_%D0%B8%D0%BD%D1%81%D1%82%D1%80%D1%83%D0%BC%D0%B5%D0%BD%D1%82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7%D1%83%D1%80%D0%BD%D0%B0" TargetMode="External"/><Relationship Id="rId14" Type="http://schemas.openxmlformats.org/officeDocument/2006/relationships/hyperlink" Target="https://ru.wikipedia.org/wiki/%D0%94%D0%B0%D1%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1741</Words>
  <Characters>9927</Characters>
  <Application>Microsoft Office Word</Application>
  <DocSecurity>0</DocSecurity>
  <Lines>82</Lines>
  <Paragraphs>23</Paragraphs>
  <ScaleCrop>false</ScaleCrop>
  <Company/>
  <LinksUpToDate>false</LinksUpToDate>
  <CharactersWithSpaces>11645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Надира</dc:creator>
  <cp:lastModifiedBy>Надира</cp:lastModifiedBy>
  <cp:revision>1</cp:revision>
  <dcterms:created xsi:type="dcterms:W3CDTF">2019-09-25T19:01:00Z</dcterms:created>
  <dcterms:modified xsi:type="dcterms:W3CDTF">2019-09-25T19:02:00Z</dcterms:modified>
</cp:coreProperties>
</file>