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FD1" w:rsidRPr="00117075" w:rsidRDefault="00200FD1" w:rsidP="00200F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1170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III</w:t>
      </w:r>
      <w:r w:rsidRPr="0011707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 Тематическое планирование История. 6 класс</w:t>
      </w:r>
    </w:p>
    <w:p w:rsidR="00200FD1" w:rsidRPr="00117075" w:rsidRDefault="00200FD1" w:rsidP="00200F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1"/>
        <w:gridCol w:w="12357"/>
        <w:gridCol w:w="1628"/>
      </w:tblGrid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proofErr w:type="gramStart"/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Введение.</w:t>
            </w: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Понятие «Средние века». Хронологические рамки Средневековья.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Образование варварских королевств. Государство франков в </w:t>
            </w: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</w:t>
            </w: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</w:t>
            </w:r>
            <w:proofErr w:type="spellEnd"/>
            <w:proofErr w:type="gramEnd"/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</w:rPr>
              <w:t>Христианская церковь в раннее  Средневековье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Возникновение и распад империи Карла Великого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Феодальная раздробленность Западной Евро</w:t>
            </w: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пы в IX-XI вв.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Англия в раннее Средневековье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Византийская империя при Юстиниане. Борьба империи с внешними врагами. Культура Византии.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Образование славянских государств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Возникновение ислама. Арабский халифат и его распад.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Культура стран халифата.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рыцарском замке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Средневековая деревня и ее обитатели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rPr>
          <w:trHeight w:val="52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Средневековый город. Торговля в Средние века.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Горожане и их образ жизни.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Могущество папской власти. Католическая церковь и еретики.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Крестовые походы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Как происходило объединение Франции.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Что англичане считают началом своих свобод.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Столетняя война.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Усиление королевской власти в конце XV века во Франции и Англии.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Реконкиста и образование централизованных государств на Пиренейском полуострове.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Германия и Италия в 12-15 веках. Усиление власти князей в Германии. Расцвет итальянских городов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Гуситское движение в Чехии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Завоевание турками - османами Бал</w:t>
            </w: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канского по</w:t>
            </w: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>луострова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Образование и философия, литература, искусство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FD1" w:rsidRPr="00117075" w:rsidRDefault="00200FD1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Культура Ран</w:t>
            </w:r>
            <w:r w:rsidRPr="0011707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softHyphen/>
              <w:t>него Возрож</w:t>
            </w:r>
            <w:r w:rsidRPr="0011707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softHyphen/>
              <w:t>дения. Науч</w:t>
            </w:r>
            <w:r w:rsidRPr="00117075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softHyphen/>
              <w:t>ные открытия и изобретения</w:t>
            </w:r>
          </w:p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Средневековое общество в Индии, Китае, Японии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28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Государства и народы Африки и доколумбовой Америки в средние века.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Итоговая контрольная работа по курсу истории средних веков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Итоговое повторение и обобщение по курсу истории средних веков.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История России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31-1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Введение. Наша Родина - Россия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32-2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Древние люди и их стоянки на территории современной России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33-3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Неолитическая революция. Первые скотоводы, земледельцы, ремесленники.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34-4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Образование первых государств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35-5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Восточные славяне и их соседи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36-6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 xml:space="preserve">Повторительно-обобщающий урок по теме I </w:t>
            </w:r>
            <w:r w:rsidRPr="001170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Народы и государства на территории нашей страны в древности»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37-7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Первые известия о Руси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38-8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Становление Древнерусского государства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39-9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bCs/>
                <w:sz w:val="24"/>
                <w:szCs w:val="24"/>
              </w:rPr>
              <w:t>Становление  Древнерусского государства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40-10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Правление князя Владимира. Крещение Руси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41-11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Русское государство при Ярославе Мудром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42-12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Русь при наследниках Ярослава Мудрого. Владимир Мономах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43-13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Общественный строй и церковная организация на Руси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44-14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Культурное пространство Европы и культура Древней Руси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45-15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Повседневная жизнь населения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46-16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Место и роль Руси в Европе.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47-17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FD1" w:rsidRPr="00117075" w:rsidRDefault="00200FD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II «</w:t>
            </w:r>
            <w:r w:rsidRPr="001170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Русь в IX — первой половине XII в.»</w:t>
            </w:r>
          </w:p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48-18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Политическая раздробленность в Европе и на Руси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49-19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Владимиро-Суздальское княжество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50-20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Новгородская республика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51-21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Южные и юго-западные русские княжества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52-22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 xml:space="preserve">Повторительно-обобщающий урок по теме III « </w:t>
            </w:r>
            <w:r w:rsidRPr="001170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Русь в середине </w:t>
            </w:r>
            <w:proofErr w:type="gramStart"/>
            <w:r w:rsidRPr="001170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End"/>
            <w:r w:rsidRPr="001170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— начале XIII в.»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53-23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Монгольская империя и изменение политической картины мира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54-24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Батырево нашествие на Русь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55-25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Северо-Западная Русь между Востоком и Западом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56-26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FD1" w:rsidRPr="00117075" w:rsidRDefault="00200FD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Золотая Орда: государственный строй, население, экономика и культура</w:t>
            </w:r>
          </w:p>
          <w:p w:rsidR="00200FD1" w:rsidRPr="00117075" w:rsidRDefault="00200F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57-27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pStyle w:val="western"/>
              <w:spacing w:after="0"/>
              <w:jc w:val="both"/>
              <w:rPr>
                <w:rFonts w:eastAsiaTheme="minorHAnsi"/>
                <w:color w:val="auto"/>
                <w:lang w:eastAsia="en-US"/>
              </w:rPr>
            </w:pPr>
            <w:r w:rsidRPr="00117075">
              <w:rPr>
                <w:rFonts w:eastAsiaTheme="minorHAnsi"/>
                <w:color w:val="auto"/>
                <w:lang w:eastAsia="en-US"/>
              </w:rPr>
              <w:t>Литовское государство и Русь</w:t>
            </w:r>
            <w:bookmarkStart w:id="0" w:name="_GoBack"/>
            <w:bookmarkEnd w:id="0"/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58-28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Усиление Московского княжества в Северо-Восточной Руси</w:t>
            </w:r>
          </w:p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59-29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Объединение русских земель вокруг Москвы. Куликовская битва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60-30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русских землях во второй половине XIII — XIV в.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61-31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FD1" w:rsidRPr="00117075" w:rsidRDefault="00200FD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Родной край в истории и культуре Руси</w:t>
            </w:r>
          </w:p>
          <w:p w:rsidR="00200FD1" w:rsidRPr="00117075" w:rsidRDefault="00200F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62-32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Повторительно-обобщающий урок по теме IV «</w:t>
            </w:r>
            <w:r w:rsidRPr="001170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Русские земли в середине XIII — XIV в.»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63-33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FD1" w:rsidRPr="00117075" w:rsidRDefault="00200FD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 xml:space="preserve">Русские земли на политической карте Европы и мира </w:t>
            </w:r>
            <w:proofErr w:type="gramStart"/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в начале</w:t>
            </w:r>
            <w:proofErr w:type="gramEnd"/>
            <w:r w:rsidRPr="00117075">
              <w:rPr>
                <w:rFonts w:ascii="Times New Roman" w:hAnsi="Times New Roman" w:cs="Times New Roman"/>
                <w:sz w:val="24"/>
                <w:szCs w:val="24"/>
              </w:rPr>
              <w:t xml:space="preserve"> XV в.</w:t>
            </w:r>
          </w:p>
          <w:p w:rsidR="00200FD1" w:rsidRPr="00117075" w:rsidRDefault="00200F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64-34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Московское княжество в первой половине XV в.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65-35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Распад Золотой Орды и его последствия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66-36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Московское государство и его соседи во второй половине XV в.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67-37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Русская православная церковь в XV — начале XVI в.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68-38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Человек в Российском государстве второй половины XV в.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69-39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Формирование культурного пространства единого Российского государства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17075" w:rsidRPr="00117075" w:rsidTr="00200FD1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70-40</w:t>
            </w:r>
          </w:p>
        </w:tc>
        <w:tc>
          <w:tcPr>
            <w:tcW w:w="1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7075">
              <w:rPr>
                <w:rFonts w:ascii="Times New Roman" w:hAnsi="Times New Roman" w:cs="Times New Roman"/>
                <w:sz w:val="24"/>
                <w:szCs w:val="24"/>
              </w:rPr>
              <w:t>Итоговое повторение и обобщение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FD1" w:rsidRPr="00117075" w:rsidRDefault="00200FD1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170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200FD1" w:rsidRPr="00117075" w:rsidRDefault="00200FD1" w:rsidP="00200F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00FD1" w:rsidRPr="00117075" w:rsidRDefault="00200FD1" w:rsidP="00200F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FD1" w:rsidRPr="00117075" w:rsidRDefault="00200FD1" w:rsidP="00200FD1">
      <w:pPr>
        <w:rPr>
          <w:rFonts w:ascii="Times New Roman" w:hAnsi="Times New Roman" w:cs="Times New Roman"/>
          <w:sz w:val="24"/>
          <w:szCs w:val="24"/>
        </w:rPr>
      </w:pPr>
    </w:p>
    <w:p w:rsidR="00200FD1" w:rsidRDefault="00200FD1" w:rsidP="00200FD1">
      <w:pPr>
        <w:rPr>
          <w:rFonts w:ascii="Calibri" w:eastAsia="Calibri" w:hAnsi="Calibri" w:cs="Times New Roman"/>
        </w:rPr>
      </w:pPr>
    </w:p>
    <w:p w:rsidR="00200FD1" w:rsidRDefault="00200FD1" w:rsidP="00567B2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767676"/>
          <w:sz w:val="21"/>
          <w:szCs w:val="21"/>
          <w:u w:val="single"/>
          <w:lang w:eastAsia="ru-RU"/>
        </w:rPr>
      </w:pPr>
    </w:p>
    <w:p w:rsidR="00200FD1" w:rsidRDefault="00200FD1" w:rsidP="00567B2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767676"/>
          <w:sz w:val="21"/>
          <w:szCs w:val="21"/>
          <w:u w:val="single"/>
          <w:lang w:eastAsia="ru-RU"/>
        </w:rPr>
      </w:pPr>
    </w:p>
    <w:sectPr w:rsidR="00200FD1" w:rsidSect="00567B2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350"/>
    <w:rsid w:val="000A6363"/>
    <w:rsid w:val="00117075"/>
    <w:rsid w:val="00200FD1"/>
    <w:rsid w:val="0038179E"/>
    <w:rsid w:val="00567B20"/>
    <w:rsid w:val="005C31E2"/>
    <w:rsid w:val="005D5ED3"/>
    <w:rsid w:val="005F0245"/>
    <w:rsid w:val="006B5C4F"/>
    <w:rsid w:val="006D0B36"/>
    <w:rsid w:val="008C270D"/>
    <w:rsid w:val="00983B35"/>
    <w:rsid w:val="00BE1046"/>
    <w:rsid w:val="00D83350"/>
    <w:rsid w:val="00DC4304"/>
    <w:rsid w:val="00E2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5C31E2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5">
    <w:name w:val="Без интервала Знак"/>
    <w:basedOn w:val="a0"/>
    <w:link w:val="a4"/>
    <w:locked/>
    <w:rsid w:val="005C31E2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F024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5C31E2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5">
    <w:name w:val="Без интервала Знак"/>
    <w:basedOn w:val="a0"/>
    <w:link w:val="a4"/>
    <w:locked/>
    <w:rsid w:val="005C31E2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F024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14</cp:revision>
  <dcterms:created xsi:type="dcterms:W3CDTF">2018-01-08T10:52:00Z</dcterms:created>
  <dcterms:modified xsi:type="dcterms:W3CDTF">2019-08-31T16:45:00Z</dcterms:modified>
</cp:coreProperties>
</file>