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1CD" w:rsidRDefault="004771CD" w:rsidP="00DD646B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/>
          <w:color w:val="333333"/>
          <w:sz w:val="19"/>
          <w:szCs w:val="19"/>
        </w:rPr>
      </w:pPr>
    </w:p>
    <w:p w:rsidR="002528AD" w:rsidRDefault="002943BA" w:rsidP="009F7845">
      <w:pPr>
        <w:shd w:val="clear" w:color="auto" w:fill="FFFFFF"/>
        <w:spacing w:after="0"/>
        <w:rPr>
          <w:rFonts w:ascii="Tahoma" w:hAnsi="Tahoma" w:cs="Tahoma"/>
          <w:color w:val="333333"/>
          <w:sz w:val="19"/>
          <w:szCs w:val="19"/>
          <w:shd w:val="clear" w:color="auto" w:fill="FFFFFF"/>
        </w:rPr>
      </w:pPr>
      <w:r w:rsidRPr="002943B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  <w:r w:rsidR="002528AD"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Занятие </w:t>
      </w:r>
      <w:proofErr w:type="gramStart"/>
      <w:r w:rsidR="002528AD"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</w:t>
      </w:r>
      <w:proofErr w:type="gramEnd"/>
      <w:r w:rsidR="002528AD"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изо с детьми  с ОВЗ.</w:t>
      </w:r>
    </w:p>
    <w:p w:rsidR="00B76C52" w:rsidRPr="0035438B" w:rsidRDefault="002528AD" w:rsidP="009F7845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Тема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: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«Аппликация из осенних листьев»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Цель: обучение детей самостоятельному составлению композиции из засушенных листьев.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Задачи: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Коррекционно-образовательная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— Учить планировать ход выполнения работы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Закреплять умения и навыки работы с засушенными листьями.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Коррекционно-развивающая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Развивать связную речь, пространственное воображение, внимание, память, восприятие, общую и мелкую моторику, глазомер, абстрактное мышление, творческий интерес, фантазию.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Коррекционно-воспитательная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Воспитывать терпение, усидчивость, уверенность в своих силах, прививать чувства взаимопомощи.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Развивающая среда: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 выставка работ на тему: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«Осень», букеты из осенних листьев, иллюстрация картин «Ранняя осень», «Поздняя осень», магнитофон, аудиозапись «звуки пробуждающегося леса», фото-презентация на тему «Осень», карты по технике безопасности при работе с ножницами, пооперационные карты, на каждого ученика – набор цветного картона, ножницы, клей ПВА, кисточка, салфетка, клеёнка, влажное полотенце.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Словарная работа: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композиция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Предварительная работа: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тематические прогулки, сбор осенних листьев, работа по их засушке, занятия по развитию речи на тему: «Осень», по рисованию, по лепке.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Педагогические технологии: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музыкальное воздействие. </w:t>
      </w:r>
      <w:r>
        <w:rPr>
          <w:rFonts w:ascii="Tahoma" w:hAnsi="Tahoma" w:cs="Tahoma"/>
          <w:color w:val="333333"/>
          <w:sz w:val="19"/>
          <w:szCs w:val="19"/>
        </w:rPr>
        <w:br/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Здоровьесберегающие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технологии: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динамические паузы, физкультминутка, гимнастика для рук.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ХОД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:О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ГАНИЗАЦИОННЫЙ МОМЕНТ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 Ребята сегодня занятие по аппликации мы вспомним чему научились на предыдущих занятиях, научимся составлять букет из листьев. У нас всё получится, ведь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Вы-----умные,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ы-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… дружные,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Вы-----внимательные,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И очень старательные.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И вместе мы с любыми заданиями справимся. Вступительная беседа</w:t>
      </w:r>
      <w:r>
        <w:rPr>
          <w:rFonts w:ascii="Tahoma" w:hAnsi="Tahoma" w:cs="Tahoma"/>
          <w:b/>
          <w:bCs/>
          <w:color w:val="333333"/>
          <w:sz w:val="19"/>
          <w:szCs w:val="19"/>
          <w:shd w:val="clear" w:color="auto" w:fill="FFFFFF"/>
        </w:rPr>
        <w:t>.</w:t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 Ребята, скажите какое наступило время года, помните отвечать нужно полным ответом.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(ответы детей)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— Красавица Осень одаривала нас разными подарками.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Какими же подарками одарила нас осень?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(ответы детей)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-Да, ребята, а еще на протяжении всего своего времени она осыпала нас разноцветными листьями, дарила свою красоту.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Игру « Какого цвета осень». Но правильным будет считаться только полный ответ.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«Какого цвета ранняя осень?»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(ранняя осень зелёного и жёлтого цвета)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«Какого цвета золотая осень?»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(золотая осень жёлтого, красного цвета),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«Какого цвета поздняя осень?»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Один из учеников находит картинки соответствующие правильному ответу.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-В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от </w:t>
      </w:r>
      <w:r>
        <w:rPr>
          <w:rFonts w:ascii="Tahoma" w:hAnsi="Tahoma" w:cs="Tahoma"/>
          <w:i/>
          <w:iCs/>
          <w:color w:val="333333"/>
          <w:sz w:val="19"/>
          <w:szCs w:val="19"/>
          <w:shd w:val="clear" w:color="auto" w:fill="FFFFFF"/>
        </w:rPr>
        <w:t>она </w:t>
      </w:r>
      <w:proofErr w:type="spellStart"/>
      <w:r>
        <w:rPr>
          <w:rFonts w:ascii="Tahoma" w:hAnsi="Tahoma" w:cs="Tahoma"/>
          <w:i/>
          <w:iCs/>
          <w:color w:val="333333"/>
          <w:sz w:val="15"/>
          <w:szCs w:val="15"/>
          <w:shd w:val="clear" w:color="auto" w:fill="FFFFFF"/>
          <w:vertAlign w:val="subscript"/>
        </w:rPr>
        <w:t>л</w:t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какая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разноцветная осень.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lastRenderedPageBreak/>
        <w:t>— (фото- презентация) Осень замечательное время года, мы много о ней говорили, читали, разучивали стихи, слушали музыку, отгадывали загадки, ходили на тематические прогулки и экскурсии, где собирали множество листьев, а затем в классе их засушивали. Мы отмечали обилие красок и множество осенних звуков: это шум дождя, звуки порывистого ветра, шелест листьев под ногами, тишину осеннего леса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Вдохновлённые красотой осенних красок мы с вами рисовали осеннею природу, листопад, портрет Осени, делали поделки из фруктов и овощей, аппликации из сухих листьев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(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бращаю внимание детей на выставку работ из засушенных листьев.)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Основная часть: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 На минутку закройте глаза и представьте, как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Опавшие листья шуршат под ногами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Всю землю, укрыв, разноцветным ковром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, И клёнов осенних холодное пламя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Сверкает на солнце прощальным костром</w:t>
      </w:r>
      <w:r>
        <w:rPr>
          <w:rFonts w:ascii="Tahoma" w:hAnsi="Tahoma" w:cs="Tahoma"/>
          <w:b/>
          <w:bCs/>
          <w:color w:val="333333"/>
          <w:sz w:val="19"/>
          <w:szCs w:val="19"/>
          <w:shd w:val="clear" w:color="auto" w:fill="FFFFFF"/>
        </w:rPr>
        <w:t>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(стихи читаются под музыку медленно)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-Сегодня мы с вами будем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учится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составлять композицию из осенних листьев, вспомним как работать шаблоном и приём вырезывания, когда бумага сложена пополам.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Словарь: КОМ-ПО-ЗИ-ЦИЯ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Композиция-это правильное расположение частей будущей работы на выбранном фоне. ( Показ образ)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Обратите внимания какая красивая композиция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Физкультминутка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:В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ходит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осень в лес дремучий, (маршируем на месте) Машет жёлтой кистью, (движение руками над головой вправо- влево) Ветерок сгребает в кучи золотые листья, (наклон вперёд, движения согнутыми в локтях руками к груди) И они, забывши ветки, кружат на поляне… (поворот кругом, руки вверх) Осень встала на опушке в жёлтом сарафане, (встать, руки в стороны)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Молодцы, сели красиво, помним об осанке.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i/>
          <w:iCs/>
          <w:color w:val="333333"/>
          <w:sz w:val="19"/>
          <w:szCs w:val="19"/>
          <w:shd w:val="clear" w:color="auto" w:fill="FFFFFF"/>
        </w:rPr>
        <w:t>ПРАКТИЧЕСКАЯ ЧАСТЬ</w:t>
      </w:r>
      <w:r>
        <w:rPr>
          <w:rFonts w:ascii="Tahoma" w:hAnsi="Tahoma" w:cs="Tahoma"/>
          <w:b/>
          <w:bCs/>
          <w:i/>
          <w:iCs/>
          <w:color w:val="333333"/>
          <w:sz w:val="19"/>
          <w:szCs w:val="19"/>
          <w:shd w:val="clear" w:color="auto" w:fill="FFFFFF"/>
        </w:rPr>
        <w:t>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Что из инструментов нам понадобится для работы. Помните, что отвечаем полным ответом.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(для работы, из инструментов, нам нужн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ы-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ножницы, клей ПВА,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клеющий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карандаш, клеёнка ПВА, салфетка, влажное полотенце)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-С какой стороны от вас на столе находятся инструменты? (инструменты находятся справа)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-Какой материал нам необходим, чтоб сделать букет из засушенных листьев?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(для работы нам понадобится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цв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. картон,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цв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 бумага, шаблон вазы, засушенные листья)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-С какой стороны от вас материал находится на столе? (материал находится на столе слева)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Серёжа, напомни нам правило работы с ножницами, а Валера повесит на доску «памятку о работе с ножницами».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 На столе ножницы лежат с закрытыми концами, при работе концы ножниц держим внизу, при передаче ножницы держим кольцами вперёд».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—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Карина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нам расскажет правило работы с клеем.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(клей, если им не работают, всегда закрыт, если клея положили много, нужно воспользоваться салфеткой, если клей попал на кожу, нужно воспользоваться влажным полотенцем)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Ребята, почему для работы используют только засушенные листья, не сухие, не только собранные, а именно высушенные.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(если использовать в работе не засушенные листья, то аппликация получится не аккуратная, потому что края у листьев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загнутся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.П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оэтому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, чтоб получилось красиво, листья лучше заранее заготовить).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ОБЪЯСНЕНИЕ ВЫПОЛНЕНИЕ РАБОТЫ.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Вы уже знаете, что будет изображено на вашей картинке.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Давайте вместе составим последовательный план выполнения работы.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— Как вы думаете, с чего начать?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(ответы детей)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lastRenderedPageBreak/>
        <w:t>. ФОН — он даёт настроение вашей картине. ( вывешиваю первую часть пооперационной карты) </w:t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Какой будет следующий этап нашей работы?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(ответы детей)-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ВАЗА.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(вывешиваю вторую часть пооперационной карты)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Подробный рассказ и показ детей о последовательности выполнения работы, (карточки)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-Какой следующий этап работы?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БУКЕТ.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(вывешиваю следующую часть пооперационной карты) </w:t>
      </w:r>
      <w:r>
        <w:rPr>
          <w:rFonts w:ascii="Tahoma" w:hAnsi="Tahoma" w:cs="Tahoma"/>
          <w:color w:val="333333"/>
          <w:sz w:val="19"/>
          <w:szCs w:val="19"/>
        </w:rPr>
        <w:br/>
      </w:r>
      <w:proofErr w:type="gramStart"/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Последний этап работы, составление композиции. Здесь вы должны проявить творческую выдумку и фантазию. Хочу обратить ваше внимание на расположение листьев, в центре композиции крупные листья, по краям мельче. Как вы думаете, почему? </w:t>
      </w:r>
      <w:r>
        <w:rPr>
          <w:rFonts w:ascii="Tahoma" w:hAnsi="Tahoma" w:cs="Tahoma"/>
          <w:color w:val="333333"/>
          <w:sz w:val="19"/>
          <w:szCs w:val="19"/>
        </w:rPr>
        <w:br/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( 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ответы детей)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— Дети, посмотрите внимательно на план работы, скажите всем ли он понятен. Всё ли у вас есть для её выполнения, если у кого- то чего-то не хватает вы знаете, где это найти,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на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нашем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столе-находок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ВЫПОЛНЕНИЕ РАБОТЫ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Гимнастика для кисти рук.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Листопад, листопад, листья жёлтые летят;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(сжимаем, разжимаем кулачки)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Листья жёлтые летят, под ногами шелестят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(пальчики стучат по столу)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Жёлтый клён, жёлтый бук, жёлтый в небе солнца круг,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(считаем пальцы, делаем из пальцев круг)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Жёлтый двор, жёлтый дом, вся земля желта кругом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(считаем пальцы, круговые движения кулачками)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Молодцы, </w:t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Карина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, с чего начнёшь работу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( 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выберем фон).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Валера, что дальше, (вырезам вазу)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Тима, чем закончим, (приклеиваем листья)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Приступайте к работе. А сейчас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рислонитесь к спинке стула,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Потяните руки вверх,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Посмотрите на ладони.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Самостоятельное выполнение работы, контроль и помощь со стороны взрослого.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ИТОГ: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Все закончили работу успешно. Ребята, я приготовила рамки для ваших работ они уже с названиями, Посмотрите внимательно и выберете ту которая, по вашему мнению подходит вашей работе…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( 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«Краски осени», «Осенний салют», «Осеннее настроение», «Подарок осени», « Прощальный осени букет»)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Давайте полюбуемся вашими работами.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Композиции из осенних листьев превратились в настоящие картины.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Скажите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какая из картин вам понравилась и почему?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(ответы детей)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proofErr w:type="spell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Карина</w:t>
      </w:r>
      <w:proofErr w:type="spell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, прочти прощальные строки осени.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Осень, мы прощаемся с тобой,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Через год, ты снова к нам вернёшься.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Говорим с любовью « До свидание»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lastRenderedPageBreak/>
        <w:t xml:space="preserve">До свидание, 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значит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встречи ждем с тобой.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— Спасибо вам</w:t>
      </w:r>
      <w:proofErr w:type="gramStart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 xml:space="preserve"> ,</w:t>
      </w:r>
      <w:proofErr w:type="gramEnd"/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ребята, за то что были внимательны, старательны, помогали друг другу. </w:t>
      </w:r>
      <w:r>
        <w:rPr>
          <w:rFonts w:ascii="Tahoma" w:hAnsi="Tahoma" w:cs="Tahoma"/>
          <w:color w:val="333333"/>
          <w:sz w:val="19"/>
          <w:szCs w:val="19"/>
        </w:rPr>
        <w:br/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t>Напомните, что нужно сделать в конце работы? </w:t>
      </w:r>
      <w:r>
        <w:rPr>
          <w:rFonts w:ascii="Tahoma" w:hAnsi="Tahoma" w:cs="Tahoma"/>
          <w:color w:val="333333"/>
          <w:sz w:val="19"/>
          <w:szCs w:val="19"/>
          <w:shd w:val="clear" w:color="auto" w:fill="FFFFFF"/>
        </w:rPr>
        <w:br/>
        <w:t>(ответы детей) </w:t>
      </w:r>
    </w:p>
    <w:p w:rsidR="00B76C52" w:rsidRDefault="00B76C52" w:rsidP="00B76C52">
      <w:pPr>
        <w:pStyle w:val="aff8"/>
        <w:shd w:val="clear" w:color="auto" w:fill="FFFFFF"/>
        <w:spacing w:before="0" w:beforeAutospacing="0" w:after="0" w:afterAutospacing="0" w:line="271" w:lineRule="atLeast"/>
        <w:rPr>
          <w:b/>
          <w:bCs/>
          <w:color w:val="000000"/>
        </w:rPr>
      </w:pPr>
    </w:p>
    <w:p w:rsidR="00B76C52" w:rsidRDefault="00B76C52" w:rsidP="000B12BC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b/>
          <w:bCs/>
          <w:color w:val="000000"/>
        </w:rPr>
      </w:pP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38B" w:rsidRPr="0035438B" w:rsidRDefault="0035438B" w:rsidP="00B76C5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1E7BF8" w:rsidRDefault="00F20EFA" w:rsidP="00B76C52">
      <w:pPr>
        <w:pStyle w:val="aff8"/>
        <w:shd w:val="clear" w:color="auto" w:fill="FFFF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05E" w:rsidRDefault="00E7405E" w:rsidP="001511B4">
      <w:pPr>
        <w:spacing w:after="0" w:line="240" w:lineRule="auto"/>
      </w:pPr>
      <w:r>
        <w:separator/>
      </w:r>
    </w:p>
  </w:endnote>
  <w:endnote w:type="continuationSeparator" w:id="0">
    <w:p w:rsidR="00E7405E" w:rsidRDefault="00E7405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05E" w:rsidRDefault="00E7405E" w:rsidP="001511B4">
      <w:pPr>
        <w:spacing w:after="0" w:line="240" w:lineRule="auto"/>
      </w:pPr>
      <w:r>
        <w:separator/>
      </w:r>
    </w:p>
  </w:footnote>
  <w:footnote w:type="continuationSeparator" w:id="0">
    <w:p w:rsidR="00E7405E" w:rsidRDefault="00E7405E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36D3F"/>
    <w:multiLevelType w:val="multilevel"/>
    <w:tmpl w:val="979C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54CF0"/>
    <w:multiLevelType w:val="multilevel"/>
    <w:tmpl w:val="B322A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5A2FEA"/>
    <w:multiLevelType w:val="multilevel"/>
    <w:tmpl w:val="BD16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D455DE"/>
    <w:multiLevelType w:val="multilevel"/>
    <w:tmpl w:val="C94A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9E2AC8"/>
    <w:multiLevelType w:val="multilevel"/>
    <w:tmpl w:val="118E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34698F"/>
    <w:multiLevelType w:val="multilevel"/>
    <w:tmpl w:val="D1A4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576BCC"/>
    <w:multiLevelType w:val="multilevel"/>
    <w:tmpl w:val="617E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8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10"/>
  </w:num>
  <w:num w:numId="4">
    <w:abstractNumId w:val="25"/>
  </w:num>
  <w:num w:numId="5">
    <w:abstractNumId w:val="47"/>
  </w:num>
  <w:num w:numId="6">
    <w:abstractNumId w:val="45"/>
  </w:num>
  <w:num w:numId="7">
    <w:abstractNumId w:val="26"/>
  </w:num>
  <w:num w:numId="8">
    <w:abstractNumId w:val="11"/>
  </w:num>
  <w:num w:numId="9">
    <w:abstractNumId w:val="31"/>
  </w:num>
  <w:num w:numId="10">
    <w:abstractNumId w:val="12"/>
  </w:num>
  <w:num w:numId="11">
    <w:abstractNumId w:val="36"/>
  </w:num>
  <w:num w:numId="12">
    <w:abstractNumId w:val="41"/>
  </w:num>
  <w:num w:numId="13">
    <w:abstractNumId w:val="37"/>
  </w:num>
  <w:num w:numId="14">
    <w:abstractNumId w:val="18"/>
  </w:num>
  <w:num w:numId="15">
    <w:abstractNumId w:val="4"/>
  </w:num>
  <w:num w:numId="16">
    <w:abstractNumId w:val="0"/>
  </w:num>
  <w:num w:numId="17">
    <w:abstractNumId w:val="6"/>
  </w:num>
  <w:num w:numId="18">
    <w:abstractNumId w:val="28"/>
  </w:num>
  <w:num w:numId="19">
    <w:abstractNumId w:val="15"/>
  </w:num>
  <w:num w:numId="20">
    <w:abstractNumId w:val="23"/>
  </w:num>
  <w:num w:numId="21">
    <w:abstractNumId w:val="24"/>
  </w:num>
  <w:num w:numId="22">
    <w:abstractNumId w:val="48"/>
  </w:num>
  <w:num w:numId="23">
    <w:abstractNumId w:val="7"/>
  </w:num>
  <w:num w:numId="24">
    <w:abstractNumId w:val="33"/>
  </w:num>
  <w:num w:numId="25">
    <w:abstractNumId w:val="8"/>
  </w:num>
  <w:num w:numId="26">
    <w:abstractNumId w:val="19"/>
  </w:num>
  <w:num w:numId="27">
    <w:abstractNumId w:val="43"/>
  </w:num>
  <w:num w:numId="28">
    <w:abstractNumId w:val="27"/>
  </w:num>
  <w:num w:numId="29">
    <w:abstractNumId w:val="38"/>
  </w:num>
  <w:num w:numId="30">
    <w:abstractNumId w:val="1"/>
  </w:num>
  <w:num w:numId="31">
    <w:abstractNumId w:val="30"/>
  </w:num>
  <w:num w:numId="32">
    <w:abstractNumId w:val="22"/>
  </w:num>
  <w:num w:numId="33">
    <w:abstractNumId w:val="42"/>
  </w:num>
  <w:num w:numId="34">
    <w:abstractNumId w:val="35"/>
  </w:num>
  <w:num w:numId="35">
    <w:abstractNumId w:val="29"/>
  </w:num>
  <w:num w:numId="36">
    <w:abstractNumId w:val="40"/>
  </w:num>
  <w:num w:numId="37">
    <w:abstractNumId w:val="44"/>
  </w:num>
  <w:num w:numId="38">
    <w:abstractNumId w:val="49"/>
  </w:num>
  <w:num w:numId="39">
    <w:abstractNumId w:val="46"/>
  </w:num>
  <w:num w:numId="40">
    <w:abstractNumId w:val="17"/>
  </w:num>
  <w:num w:numId="41">
    <w:abstractNumId w:val="16"/>
  </w:num>
  <w:num w:numId="4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34"/>
  </w:num>
  <w:num w:numId="45">
    <w:abstractNumId w:val="21"/>
  </w:num>
  <w:num w:numId="46">
    <w:abstractNumId w:val="20"/>
  </w:num>
  <w:num w:numId="47">
    <w:abstractNumId w:val="2"/>
  </w:num>
  <w:num w:numId="48">
    <w:abstractNumId w:val="5"/>
  </w:num>
  <w:num w:numId="49">
    <w:abstractNumId w:val="32"/>
  </w:num>
  <w:num w:numId="50">
    <w:abstractNumId w:val="9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5A34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26A36"/>
    <w:rsid w:val="00143507"/>
    <w:rsid w:val="001479F7"/>
    <w:rsid w:val="00147CF6"/>
    <w:rsid w:val="001511B4"/>
    <w:rsid w:val="00153853"/>
    <w:rsid w:val="00155327"/>
    <w:rsid w:val="00160AC0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0850"/>
    <w:rsid w:val="001A3B44"/>
    <w:rsid w:val="001A500D"/>
    <w:rsid w:val="001A74BE"/>
    <w:rsid w:val="001A76B4"/>
    <w:rsid w:val="001B32A0"/>
    <w:rsid w:val="001B4175"/>
    <w:rsid w:val="001B63B4"/>
    <w:rsid w:val="001B6474"/>
    <w:rsid w:val="001C0215"/>
    <w:rsid w:val="001C4490"/>
    <w:rsid w:val="001C46CC"/>
    <w:rsid w:val="001D361A"/>
    <w:rsid w:val="001D685A"/>
    <w:rsid w:val="001D71CC"/>
    <w:rsid w:val="001E56F0"/>
    <w:rsid w:val="001E62D6"/>
    <w:rsid w:val="001E677A"/>
    <w:rsid w:val="001E7BF8"/>
    <w:rsid w:val="001F3A80"/>
    <w:rsid w:val="001F3CE7"/>
    <w:rsid w:val="001F7190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404B0"/>
    <w:rsid w:val="00242901"/>
    <w:rsid w:val="002528AD"/>
    <w:rsid w:val="00253CF2"/>
    <w:rsid w:val="002549FD"/>
    <w:rsid w:val="00263842"/>
    <w:rsid w:val="00270E2D"/>
    <w:rsid w:val="002815E0"/>
    <w:rsid w:val="00283827"/>
    <w:rsid w:val="002838D7"/>
    <w:rsid w:val="00291150"/>
    <w:rsid w:val="002943BA"/>
    <w:rsid w:val="002952C3"/>
    <w:rsid w:val="00296EAD"/>
    <w:rsid w:val="002A1652"/>
    <w:rsid w:val="002A1C21"/>
    <w:rsid w:val="002A7B14"/>
    <w:rsid w:val="002B7F22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4966"/>
    <w:rsid w:val="003D2DC9"/>
    <w:rsid w:val="003E0C02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66A7"/>
    <w:rsid w:val="00436A73"/>
    <w:rsid w:val="00440A85"/>
    <w:rsid w:val="00441560"/>
    <w:rsid w:val="00447156"/>
    <w:rsid w:val="00450AFD"/>
    <w:rsid w:val="00450DC3"/>
    <w:rsid w:val="0046130B"/>
    <w:rsid w:val="0046540F"/>
    <w:rsid w:val="00467440"/>
    <w:rsid w:val="0047219C"/>
    <w:rsid w:val="004771CD"/>
    <w:rsid w:val="00483A0D"/>
    <w:rsid w:val="00483B85"/>
    <w:rsid w:val="004873A8"/>
    <w:rsid w:val="0049533F"/>
    <w:rsid w:val="004966BE"/>
    <w:rsid w:val="004A6A94"/>
    <w:rsid w:val="004B3E4D"/>
    <w:rsid w:val="004B3EF1"/>
    <w:rsid w:val="004C62F8"/>
    <w:rsid w:val="004E7561"/>
    <w:rsid w:val="004F2364"/>
    <w:rsid w:val="005023BE"/>
    <w:rsid w:val="00515DAA"/>
    <w:rsid w:val="00516085"/>
    <w:rsid w:val="00516FE1"/>
    <w:rsid w:val="0052239A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66E4"/>
    <w:rsid w:val="00637869"/>
    <w:rsid w:val="006413AE"/>
    <w:rsid w:val="00643729"/>
    <w:rsid w:val="00650A4C"/>
    <w:rsid w:val="006515E8"/>
    <w:rsid w:val="00660205"/>
    <w:rsid w:val="00661485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90291"/>
    <w:rsid w:val="00790CF4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901A3"/>
    <w:rsid w:val="008938BC"/>
    <w:rsid w:val="00897DAF"/>
    <w:rsid w:val="008A068C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619A2"/>
    <w:rsid w:val="009625B7"/>
    <w:rsid w:val="009666E8"/>
    <w:rsid w:val="00967A4F"/>
    <w:rsid w:val="00972752"/>
    <w:rsid w:val="009771B5"/>
    <w:rsid w:val="00977AE6"/>
    <w:rsid w:val="0098220C"/>
    <w:rsid w:val="00990C49"/>
    <w:rsid w:val="00990F8B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3119B"/>
    <w:rsid w:val="00A322BB"/>
    <w:rsid w:val="00A3323A"/>
    <w:rsid w:val="00A44199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D7600"/>
    <w:rsid w:val="00AE23A1"/>
    <w:rsid w:val="00AE4C95"/>
    <w:rsid w:val="00AF5888"/>
    <w:rsid w:val="00B05521"/>
    <w:rsid w:val="00B07441"/>
    <w:rsid w:val="00B126D1"/>
    <w:rsid w:val="00B1577C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5027"/>
    <w:rsid w:val="00B76658"/>
    <w:rsid w:val="00B76C52"/>
    <w:rsid w:val="00B87313"/>
    <w:rsid w:val="00B9123A"/>
    <w:rsid w:val="00B93B1C"/>
    <w:rsid w:val="00B976E0"/>
    <w:rsid w:val="00BA0963"/>
    <w:rsid w:val="00BA1260"/>
    <w:rsid w:val="00BA2DFC"/>
    <w:rsid w:val="00BB0740"/>
    <w:rsid w:val="00BB2B4B"/>
    <w:rsid w:val="00BB55A2"/>
    <w:rsid w:val="00BB672E"/>
    <w:rsid w:val="00BC09A0"/>
    <w:rsid w:val="00BC0F71"/>
    <w:rsid w:val="00BC1768"/>
    <w:rsid w:val="00BC3CE3"/>
    <w:rsid w:val="00BD651C"/>
    <w:rsid w:val="00BD7261"/>
    <w:rsid w:val="00BE086C"/>
    <w:rsid w:val="00BE098A"/>
    <w:rsid w:val="00BE4B1F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5FAF"/>
    <w:rsid w:val="00CA6985"/>
    <w:rsid w:val="00CB7D35"/>
    <w:rsid w:val="00CC21DF"/>
    <w:rsid w:val="00CC2E01"/>
    <w:rsid w:val="00CC351A"/>
    <w:rsid w:val="00CC3FEC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2AF8"/>
    <w:rsid w:val="00D23797"/>
    <w:rsid w:val="00D23DEA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E3A3B"/>
    <w:rsid w:val="00DF03BB"/>
    <w:rsid w:val="00DF0944"/>
    <w:rsid w:val="00DF0E76"/>
    <w:rsid w:val="00DF0EE3"/>
    <w:rsid w:val="00DF412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61BF5"/>
    <w:rsid w:val="00E622A9"/>
    <w:rsid w:val="00E62720"/>
    <w:rsid w:val="00E642BB"/>
    <w:rsid w:val="00E7405E"/>
    <w:rsid w:val="00E74F85"/>
    <w:rsid w:val="00E848C8"/>
    <w:rsid w:val="00E92618"/>
    <w:rsid w:val="00E934C8"/>
    <w:rsid w:val="00EA2297"/>
    <w:rsid w:val="00EA39C7"/>
    <w:rsid w:val="00EB4503"/>
    <w:rsid w:val="00EC14A5"/>
    <w:rsid w:val="00EC42DB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20EFA"/>
    <w:rsid w:val="00F212F6"/>
    <w:rsid w:val="00F223F6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366</cp:revision>
  <cp:lastPrinted>2019-10-31T18:35:00Z</cp:lastPrinted>
  <dcterms:created xsi:type="dcterms:W3CDTF">2016-10-24T22:08:00Z</dcterms:created>
  <dcterms:modified xsi:type="dcterms:W3CDTF">2019-11-10T06:38:00Z</dcterms:modified>
</cp:coreProperties>
</file>